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DF02" w14:textId="77777777" w:rsidR="0097600B" w:rsidRDefault="0097600B" w:rsidP="0097600B">
      <w:r>
        <w:t>EXP28</w:t>
      </w:r>
    </w:p>
    <w:p w14:paraId="15F80D4F" w14:textId="78EA5452" w:rsidR="00071996" w:rsidRDefault="0097600B" w:rsidP="0097600B">
      <w:r>
        <w:t>SIMULATION OF DSSS COMMUNICATION SYSTEM WITH PN</w:t>
      </w:r>
      <w:r>
        <w:t xml:space="preserve"> </w:t>
      </w:r>
      <w:r>
        <w:t>CODE GENERATION AND SIGNAL RECOVERY USING MATLAB</w:t>
      </w:r>
    </w:p>
    <w:p w14:paraId="4D1C1EEB" w14:textId="00B203A4" w:rsidR="0097600B" w:rsidRDefault="0097600B" w:rsidP="0097600B">
      <w:r w:rsidRPr="0097600B">
        <w:drawing>
          <wp:inline distT="0" distB="0" distL="0" distR="0" wp14:anchorId="48424B2C" wp14:editId="2F584270">
            <wp:extent cx="5731510" cy="3411220"/>
            <wp:effectExtent l="0" t="0" r="2540" b="0"/>
            <wp:docPr id="121250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0B"/>
    <w:rsid w:val="00071996"/>
    <w:rsid w:val="002A0836"/>
    <w:rsid w:val="00807776"/>
    <w:rsid w:val="0097600B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A55B"/>
  <w15:chartTrackingRefBased/>
  <w15:docId w15:val="{65744574-8C8E-448D-993A-9983E530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2026-10-07T12:42:00Z</dcterms:created>
  <dcterms:modified xsi:type="dcterms:W3CDTF">2026-10-07T12:44:00Z</dcterms:modified>
</cp:coreProperties>
</file>