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B9C8" w14:textId="77777777" w:rsidR="00DD344A" w:rsidRDefault="00000000">
      <w:pPr>
        <w:pStyle w:val="Heading1"/>
        <w:ind w:firstLine="0"/>
      </w:pPr>
      <w:r>
        <w:t>Exp.</w:t>
      </w:r>
      <w:r>
        <w:rPr>
          <w:spacing w:val="-3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396816C8" w14:textId="77777777" w:rsidR="00DD344A" w:rsidRDefault="00000000">
      <w:pPr>
        <w:spacing w:before="185" w:line="259" w:lineRule="auto"/>
        <w:ind w:left="133" w:right="697" w:hanging="3"/>
        <w:jc w:val="center"/>
        <w:rPr>
          <w:b/>
          <w:sz w:val="28"/>
        </w:rPr>
      </w:pPr>
      <w:r>
        <w:rPr>
          <w:b/>
          <w:sz w:val="28"/>
        </w:rPr>
        <w:t>PERFORMANCE EVALUATION 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FREE-SPACE OPTICAL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(FSO) LINK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ATMOSPHERIC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TURBULENCE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OPTISYSTEM</w:t>
      </w:r>
    </w:p>
    <w:p w14:paraId="693ECA6D" w14:textId="77777777" w:rsidR="00DD344A" w:rsidRDefault="00DD344A">
      <w:pPr>
        <w:pStyle w:val="BodyText"/>
        <w:spacing w:before="272"/>
        <w:rPr>
          <w:b/>
          <w:sz w:val="28"/>
        </w:rPr>
      </w:pPr>
    </w:p>
    <w:p w14:paraId="28E89449" w14:textId="77777777" w:rsidR="00DD344A" w:rsidRDefault="00000000">
      <w:pPr>
        <w:pStyle w:val="Heading2"/>
      </w:pPr>
      <w:r>
        <w:rPr>
          <w:spacing w:val="-2"/>
        </w:rPr>
        <w:t>OBJECTIVES</w:t>
      </w:r>
    </w:p>
    <w:p w14:paraId="7D8D8271" w14:textId="77777777" w:rsidR="00DD344A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180" w:line="256" w:lineRule="auto"/>
        <w:ind w:right="590" w:firstLine="0"/>
        <w:rPr>
          <w:sz w:val="24"/>
        </w:rPr>
      </w:pPr>
      <w:r>
        <w:rPr>
          <w:sz w:val="24"/>
        </w:rPr>
        <w:t>Analyze the effect of range on received power, considering the combined contributions of geometric spreading loss and atmospheric attenuation.</w:t>
      </w:r>
    </w:p>
    <w:p w14:paraId="38D225A8" w14:textId="77777777" w:rsidR="00DD344A" w:rsidRDefault="00000000">
      <w:pPr>
        <w:pStyle w:val="ListParagraph"/>
        <w:numPr>
          <w:ilvl w:val="0"/>
          <w:numId w:val="3"/>
        </w:numPr>
        <w:tabs>
          <w:tab w:val="left" w:pos="277"/>
        </w:tabs>
        <w:spacing w:line="256" w:lineRule="auto"/>
        <w:ind w:right="593" w:firstLine="0"/>
        <w:rPr>
          <w:sz w:val="24"/>
        </w:rPr>
      </w:pPr>
      <w:r>
        <w:rPr>
          <w:sz w:val="24"/>
        </w:rPr>
        <w:t>Evaluate how the combined effects of increasing range and attenuation influence received power and bit error rate (BER).</w:t>
      </w:r>
    </w:p>
    <w:p w14:paraId="70FB7A91" w14:textId="77777777" w:rsidR="00DD344A" w:rsidRDefault="00000000">
      <w:pPr>
        <w:pStyle w:val="ListParagraph"/>
        <w:numPr>
          <w:ilvl w:val="0"/>
          <w:numId w:val="3"/>
        </w:numPr>
        <w:tabs>
          <w:tab w:val="left" w:pos="241"/>
        </w:tabs>
        <w:spacing w:line="256" w:lineRule="auto"/>
        <w:ind w:right="585" w:firstLine="0"/>
        <w:rPr>
          <w:sz w:val="24"/>
        </w:rPr>
      </w:pPr>
      <w:r>
        <w:rPr>
          <w:sz w:val="24"/>
        </w:rPr>
        <w:t>Assess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extent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increased</w:t>
      </w:r>
      <w:r>
        <w:rPr>
          <w:spacing w:val="-12"/>
          <w:sz w:val="24"/>
        </w:rPr>
        <w:t xml:space="preserve"> </w:t>
      </w:r>
      <w:r>
        <w:rPr>
          <w:sz w:val="24"/>
        </w:rPr>
        <w:t>transmit</w:t>
      </w:r>
      <w:r>
        <w:rPr>
          <w:spacing w:val="-12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compensate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attenuation-induced signal loss.</w:t>
      </w:r>
    </w:p>
    <w:p w14:paraId="7A99F306" w14:textId="77777777" w:rsidR="00DD344A" w:rsidRDefault="00DD344A">
      <w:pPr>
        <w:pStyle w:val="BodyText"/>
      </w:pPr>
    </w:p>
    <w:p w14:paraId="7F0D322D" w14:textId="77777777" w:rsidR="00DD344A" w:rsidRDefault="00DD344A">
      <w:pPr>
        <w:pStyle w:val="BodyText"/>
        <w:spacing w:before="71"/>
      </w:pPr>
    </w:p>
    <w:p w14:paraId="384AD213" w14:textId="77777777" w:rsidR="00DD344A" w:rsidRDefault="00000000">
      <w:pPr>
        <w:pStyle w:val="Heading2"/>
        <w:spacing w:before="1"/>
      </w:pPr>
      <w:r>
        <w:rPr>
          <w:spacing w:val="-4"/>
        </w:rPr>
        <w:t>SOFTWARE</w:t>
      </w:r>
      <w:r>
        <w:t xml:space="preserve"> </w:t>
      </w:r>
      <w:r>
        <w:rPr>
          <w:spacing w:val="-2"/>
        </w:rPr>
        <w:t>REQUIRED</w:t>
      </w:r>
    </w:p>
    <w:p w14:paraId="2969E1C5" w14:textId="77777777" w:rsidR="00DD344A" w:rsidRDefault="00000000">
      <w:pPr>
        <w:pStyle w:val="ListParagraph"/>
        <w:numPr>
          <w:ilvl w:val="1"/>
          <w:numId w:val="3"/>
        </w:numPr>
        <w:tabs>
          <w:tab w:val="left" w:pos="826"/>
        </w:tabs>
        <w:spacing w:before="177"/>
        <w:ind w:left="826" w:hanging="143"/>
        <w:rPr>
          <w:sz w:val="24"/>
        </w:rPr>
      </w:pPr>
      <w:proofErr w:type="spellStart"/>
      <w:r>
        <w:rPr>
          <w:spacing w:val="-2"/>
          <w:sz w:val="24"/>
        </w:rPr>
        <w:t>Optisystem</w:t>
      </w:r>
      <w:proofErr w:type="spellEnd"/>
    </w:p>
    <w:p w14:paraId="5E070540" w14:textId="77777777" w:rsidR="00DD344A" w:rsidRDefault="00DD344A">
      <w:pPr>
        <w:pStyle w:val="BodyText"/>
      </w:pPr>
    </w:p>
    <w:p w14:paraId="4E615B6A" w14:textId="77777777" w:rsidR="00DD344A" w:rsidRDefault="00DD344A">
      <w:pPr>
        <w:pStyle w:val="BodyText"/>
        <w:spacing w:before="91"/>
      </w:pPr>
    </w:p>
    <w:p w14:paraId="07FCD252" w14:textId="77777777" w:rsidR="00DD344A" w:rsidRDefault="00000000">
      <w:pPr>
        <w:pStyle w:val="Heading2"/>
      </w:pPr>
      <w:r>
        <w:t>EXPERIMENT</w:t>
      </w:r>
      <w:r>
        <w:rPr>
          <w:spacing w:val="-9"/>
        </w:rPr>
        <w:t xml:space="preserve"> </w:t>
      </w:r>
      <w:r>
        <w:rPr>
          <w:spacing w:val="-2"/>
        </w:rPr>
        <w:t>PROCEDURE</w:t>
      </w:r>
    </w:p>
    <w:p w14:paraId="091D3AFB" w14:textId="77777777" w:rsidR="00DD344A" w:rsidRDefault="00000000">
      <w:pPr>
        <w:pStyle w:val="ListParagraph"/>
        <w:numPr>
          <w:ilvl w:val="0"/>
          <w:numId w:val="2"/>
        </w:numPr>
        <w:tabs>
          <w:tab w:val="left" w:pos="315"/>
        </w:tabs>
        <w:spacing w:before="180" w:line="256" w:lineRule="auto"/>
        <w:ind w:right="588" w:firstLine="0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FSO</w:t>
      </w:r>
      <w:r>
        <w:rPr>
          <w:spacing w:val="40"/>
          <w:sz w:val="24"/>
        </w:rPr>
        <w:t xml:space="preserve"> </w:t>
      </w:r>
      <w:r>
        <w:rPr>
          <w:sz w:val="24"/>
        </w:rPr>
        <w:t>transmi2er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receiver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OptiSystem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suitable</w:t>
      </w:r>
      <w:r>
        <w:rPr>
          <w:spacing w:val="40"/>
          <w:sz w:val="24"/>
        </w:rPr>
        <w:t xml:space="preserve"> </w:t>
      </w:r>
      <w:r>
        <w:rPr>
          <w:sz w:val="24"/>
        </w:rPr>
        <w:t>optical</w:t>
      </w:r>
      <w:r>
        <w:rPr>
          <w:spacing w:val="40"/>
          <w:sz w:val="24"/>
        </w:rPr>
        <w:t xml:space="preserve"> </w:t>
      </w:r>
      <w:r>
        <w:rPr>
          <w:sz w:val="24"/>
        </w:rPr>
        <w:t>source, modulator, photodetector, and receiver components.</w:t>
      </w:r>
    </w:p>
    <w:p w14:paraId="416C6296" w14:textId="77777777" w:rsidR="00DD344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64"/>
        <w:ind w:left="263" w:hanging="240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parameters: bit</w:t>
      </w:r>
      <w:r>
        <w:rPr>
          <w:spacing w:val="-3"/>
          <w:sz w:val="24"/>
        </w:rPr>
        <w:t xml:space="preserve"> </w:t>
      </w:r>
      <w:r>
        <w:rPr>
          <w:sz w:val="24"/>
        </w:rPr>
        <w:t>rate,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pa2ern,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power, and</w:t>
      </w:r>
      <w:r>
        <w:rPr>
          <w:spacing w:val="-2"/>
          <w:sz w:val="24"/>
        </w:rPr>
        <w:t xml:space="preserve"> wavelength.</w:t>
      </w:r>
    </w:p>
    <w:p w14:paraId="760EDF31" w14:textId="77777777" w:rsidR="00DD344A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185" w:line="256" w:lineRule="auto"/>
        <w:ind w:right="592" w:firstLine="60"/>
        <w:rPr>
          <w:sz w:val="24"/>
        </w:rPr>
      </w:pPr>
      <w:r>
        <w:rPr>
          <w:sz w:val="24"/>
        </w:rPr>
        <w:t>Connect</w:t>
      </w:r>
      <w:r>
        <w:rPr>
          <w:spacing w:val="80"/>
          <w:sz w:val="24"/>
        </w:rPr>
        <w:t xml:space="preserve"> </w:t>
      </w:r>
      <w:r>
        <w:rPr>
          <w:sz w:val="24"/>
        </w:rPr>
        <w:t>transmi2er,</w:t>
      </w:r>
      <w:r>
        <w:rPr>
          <w:spacing w:val="80"/>
          <w:sz w:val="24"/>
        </w:rPr>
        <w:t xml:space="preserve"> </w:t>
      </w:r>
      <w:r>
        <w:rPr>
          <w:sz w:val="24"/>
        </w:rPr>
        <w:t>FSO</w:t>
      </w:r>
      <w:r>
        <w:rPr>
          <w:spacing w:val="80"/>
          <w:sz w:val="24"/>
        </w:rPr>
        <w:t xml:space="preserve"> </w:t>
      </w:r>
      <w:r>
        <w:rPr>
          <w:sz w:val="24"/>
        </w:rPr>
        <w:t>channel,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receiver;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79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80"/>
          <w:sz w:val="24"/>
        </w:rPr>
        <w:t xml:space="preserve"> </w:t>
      </w:r>
      <w:r>
        <w:rPr>
          <w:sz w:val="24"/>
        </w:rPr>
        <w:t>range</w:t>
      </w:r>
      <w:r>
        <w:rPr>
          <w:spacing w:val="80"/>
          <w:sz w:val="24"/>
        </w:rPr>
        <w:t xml:space="preserve"> </w:t>
      </w:r>
      <w:r>
        <w:rPr>
          <w:sz w:val="24"/>
        </w:rPr>
        <w:t>and a2enuation values.</w:t>
      </w:r>
    </w:p>
    <w:p w14:paraId="33955EAD" w14:textId="77777777" w:rsidR="00DD344A" w:rsidRDefault="00000000">
      <w:pPr>
        <w:pStyle w:val="ListParagraph"/>
        <w:numPr>
          <w:ilvl w:val="0"/>
          <w:numId w:val="2"/>
        </w:numPr>
        <w:tabs>
          <w:tab w:val="left" w:pos="315"/>
        </w:tabs>
        <w:spacing w:before="165" w:line="256" w:lineRule="auto"/>
        <w:ind w:right="593" w:firstLine="0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BER</w:t>
      </w:r>
      <w:r>
        <w:rPr>
          <w:spacing w:val="27"/>
          <w:sz w:val="24"/>
        </w:rPr>
        <w:t xml:space="preserve"> </w:t>
      </w:r>
      <w:r>
        <w:rPr>
          <w:sz w:val="24"/>
        </w:rPr>
        <w:t>Analyzer,</w:t>
      </w:r>
      <w:r>
        <w:rPr>
          <w:spacing w:val="40"/>
          <w:sz w:val="24"/>
        </w:rPr>
        <w:t xml:space="preserve"> </w:t>
      </w:r>
      <w:r>
        <w:rPr>
          <w:sz w:val="24"/>
        </w:rPr>
        <w:t>Eye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29"/>
          <w:sz w:val="24"/>
        </w:rPr>
        <w:t xml:space="preserve"> </w:t>
      </w:r>
      <w:r>
        <w:rPr>
          <w:sz w:val="24"/>
        </w:rPr>
        <w:t>Analyzer,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Optical</w:t>
      </w:r>
      <w:r>
        <w:rPr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spacing w:val="40"/>
          <w:sz w:val="24"/>
        </w:rPr>
        <w:t xml:space="preserve"> </w:t>
      </w:r>
      <w:r>
        <w:rPr>
          <w:sz w:val="24"/>
        </w:rPr>
        <w:t>Meter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monitor </w:t>
      </w:r>
      <w:r>
        <w:rPr>
          <w:spacing w:val="-2"/>
          <w:sz w:val="24"/>
        </w:rPr>
        <w:t>performance.</w:t>
      </w:r>
    </w:p>
    <w:p w14:paraId="045DE0B4" w14:textId="77777777" w:rsidR="00DD344A" w:rsidRDefault="00000000">
      <w:pPr>
        <w:pStyle w:val="ListParagraph"/>
        <w:numPr>
          <w:ilvl w:val="0"/>
          <w:numId w:val="2"/>
        </w:numPr>
        <w:tabs>
          <w:tab w:val="left" w:pos="318"/>
        </w:tabs>
        <w:spacing w:before="163"/>
        <w:ind w:left="318" w:hanging="235"/>
        <w:rPr>
          <w:sz w:val="24"/>
        </w:rPr>
      </w:pPr>
      <w:r>
        <w:rPr>
          <w:sz w:val="24"/>
        </w:rPr>
        <w:t>Vary</w:t>
      </w:r>
      <w:r>
        <w:rPr>
          <w:spacing w:val="-10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a2enuation,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2082024E" w14:textId="77777777" w:rsidR="00DD344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0"/>
        <w:ind w:left="263" w:hanging="240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BER,</w:t>
      </w:r>
      <w:r>
        <w:rPr>
          <w:spacing w:val="-3"/>
          <w:sz w:val="24"/>
        </w:rPr>
        <w:t xml:space="preserve"> </w:t>
      </w:r>
      <w:r>
        <w:rPr>
          <w:sz w:val="24"/>
        </w:rPr>
        <w:t>Q-factor,</w:t>
      </w:r>
      <w:r>
        <w:rPr>
          <w:spacing w:val="-1"/>
          <w:sz w:val="24"/>
        </w:rPr>
        <w:t xml:space="preserve"> </w:t>
      </w:r>
      <w:r>
        <w:rPr>
          <w:sz w:val="24"/>
        </w:rPr>
        <w:t>eye</w:t>
      </w:r>
      <w:r>
        <w:rPr>
          <w:spacing w:val="-1"/>
          <w:sz w:val="24"/>
        </w:rPr>
        <w:t xml:space="preserve"> </w:t>
      </w:r>
      <w:r>
        <w:rPr>
          <w:sz w:val="24"/>
        </w:rPr>
        <w:t>diagram,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case.</w:t>
      </w:r>
    </w:p>
    <w:p w14:paraId="369F248E" w14:textId="77777777" w:rsidR="00DD344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a2enuation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FSO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24A3A99" w14:textId="77777777" w:rsidR="00DD344A" w:rsidRDefault="00DD344A">
      <w:pPr>
        <w:pStyle w:val="ListParagraph"/>
        <w:rPr>
          <w:sz w:val="24"/>
        </w:rPr>
        <w:sectPr w:rsidR="00DD344A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44B6BF59" w14:textId="77777777" w:rsidR="00DD344A" w:rsidRDefault="00000000">
      <w:pPr>
        <w:pStyle w:val="Heading2"/>
        <w:spacing w:before="78"/>
      </w:pPr>
      <w:r>
        <w:lastRenderedPageBreak/>
        <w:t>BLOCK</w:t>
      </w:r>
      <w:r>
        <w:rPr>
          <w:spacing w:val="-2"/>
        </w:rPr>
        <w:t xml:space="preserve"> DIAGRAM</w:t>
      </w:r>
    </w:p>
    <w:p w14:paraId="31D782EA" w14:textId="77777777" w:rsidR="00DD344A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6971EC48" wp14:editId="528277AC">
            <wp:simplePos x="0" y="0"/>
            <wp:positionH relativeFrom="page">
              <wp:posOffset>914400</wp:posOffset>
            </wp:positionH>
            <wp:positionV relativeFrom="paragraph">
              <wp:posOffset>118124</wp:posOffset>
            </wp:positionV>
            <wp:extent cx="5101924" cy="2420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24" cy="242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60CB9" w14:textId="77777777" w:rsidR="00DD344A" w:rsidRDefault="00DD344A">
      <w:pPr>
        <w:pStyle w:val="BodyText"/>
        <w:rPr>
          <w:b/>
        </w:rPr>
      </w:pPr>
    </w:p>
    <w:p w14:paraId="4FE2D425" w14:textId="77777777" w:rsidR="00DD344A" w:rsidRDefault="00DD344A">
      <w:pPr>
        <w:pStyle w:val="BodyText"/>
        <w:spacing w:before="143"/>
        <w:rPr>
          <w:b/>
        </w:rPr>
      </w:pPr>
    </w:p>
    <w:p w14:paraId="4BF17F75" w14:textId="77777777" w:rsidR="00DD344A" w:rsidRDefault="00000000">
      <w:pPr>
        <w:pStyle w:val="Heading2"/>
      </w:pPr>
      <w:r>
        <w:rPr>
          <w:spacing w:val="-2"/>
        </w:rPr>
        <w:t>OUTPUT</w:t>
      </w:r>
    </w:p>
    <w:p w14:paraId="0AB39A8D" w14:textId="73380FFB" w:rsidR="00DD344A" w:rsidRDefault="00484D87">
      <w:pPr>
        <w:pStyle w:val="BodyText"/>
        <w:rPr>
          <w:b/>
          <w:sz w:val="14"/>
        </w:rPr>
      </w:pPr>
      <w:r w:rsidRPr="00484D87">
        <w:rPr>
          <w:b/>
          <w:sz w:val="14"/>
        </w:rPr>
        <w:drawing>
          <wp:inline distT="0" distB="0" distL="0" distR="0" wp14:anchorId="48C9F689" wp14:editId="663158AC">
            <wp:extent cx="6123305" cy="3957320"/>
            <wp:effectExtent l="0" t="0" r="0" b="5080"/>
            <wp:docPr id="16394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CE0B" w14:textId="77777777" w:rsidR="00DD344A" w:rsidRDefault="00DD344A">
      <w:pPr>
        <w:pStyle w:val="BodyText"/>
        <w:rPr>
          <w:b/>
          <w:sz w:val="20"/>
        </w:rPr>
      </w:pPr>
    </w:p>
    <w:p w14:paraId="62B94606" w14:textId="77777777" w:rsidR="00DD344A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31853BA" wp14:editId="0750FF5C">
            <wp:simplePos x="0" y="0"/>
            <wp:positionH relativeFrom="page">
              <wp:posOffset>914400</wp:posOffset>
            </wp:positionH>
            <wp:positionV relativeFrom="paragraph">
              <wp:posOffset>281292</wp:posOffset>
            </wp:positionV>
            <wp:extent cx="4369289" cy="1085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28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03FB3" w14:textId="77777777" w:rsidR="00DD344A" w:rsidRDefault="00DD344A">
      <w:pPr>
        <w:pStyle w:val="BodyText"/>
        <w:rPr>
          <w:b/>
          <w:sz w:val="20"/>
        </w:rPr>
        <w:sectPr w:rsidR="00DD344A">
          <w:pgSz w:w="11910" w:h="16840"/>
          <w:pgMar w:top="1340" w:right="850" w:bottom="280" w:left="1417" w:header="720" w:footer="720" w:gutter="0"/>
          <w:cols w:space="720"/>
        </w:sectPr>
      </w:pPr>
    </w:p>
    <w:p w14:paraId="0258A8F9" w14:textId="101F3E45" w:rsidR="00DD344A" w:rsidRDefault="00484D87">
      <w:pPr>
        <w:ind w:left="23"/>
        <w:rPr>
          <w:sz w:val="20"/>
        </w:rPr>
      </w:pPr>
      <w:r w:rsidRPr="00484D87">
        <w:rPr>
          <w:sz w:val="20"/>
        </w:rPr>
        <w:lastRenderedPageBreak/>
        <w:drawing>
          <wp:inline distT="0" distB="0" distL="0" distR="0" wp14:anchorId="19A48575" wp14:editId="23372B89">
            <wp:extent cx="6123305" cy="2735580"/>
            <wp:effectExtent l="0" t="0" r="0" b="7620"/>
            <wp:docPr id="2170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FE26" w14:textId="77777777" w:rsidR="00DD344A" w:rsidRDefault="00DD344A">
      <w:pPr>
        <w:pStyle w:val="BodyText"/>
        <w:rPr>
          <w:b/>
          <w:sz w:val="20"/>
        </w:rPr>
      </w:pPr>
    </w:p>
    <w:p w14:paraId="0A60B94C" w14:textId="77777777" w:rsidR="00DD344A" w:rsidRDefault="00000000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EBC0964" wp14:editId="6EC136D0">
            <wp:simplePos x="0" y="0"/>
            <wp:positionH relativeFrom="page">
              <wp:posOffset>914400</wp:posOffset>
            </wp:positionH>
            <wp:positionV relativeFrom="paragraph">
              <wp:posOffset>266966</wp:posOffset>
            </wp:positionV>
            <wp:extent cx="3607214" cy="10115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14" cy="101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59A6" w14:textId="77777777" w:rsidR="00DD344A" w:rsidRDefault="00DD344A">
      <w:pPr>
        <w:pStyle w:val="BodyText"/>
        <w:rPr>
          <w:b/>
          <w:sz w:val="20"/>
        </w:rPr>
      </w:pPr>
    </w:p>
    <w:p w14:paraId="1DC90242" w14:textId="701D06FB" w:rsidR="00DD344A" w:rsidRDefault="00484D87">
      <w:pPr>
        <w:pStyle w:val="BodyText"/>
        <w:spacing w:before="152"/>
        <w:rPr>
          <w:b/>
          <w:sz w:val="20"/>
        </w:rPr>
      </w:pPr>
      <w:r w:rsidRPr="00484D87">
        <w:rPr>
          <w:b/>
          <w:sz w:val="20"/>
        </w:rPr>
        <w:drawing>
          <wp:inline distT="0" distB="0" distL="0" distR="0" wp14:anchorId="24A1AE64" wp14:editId="0634CEDE">
            <wp:extent cx="6123305" cy="2538095"/>
            <wp:effectExtent l="0" t="0" r="0" b="0"/>
            <wp:docPr id="5403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665B" w14:textId="77777777" w:rsidR="00DD344A" w:rsidRDefault="00DD344A">
      <w:pPr>
        <w:pStyle w:val="BodyText"/>
        <w:rPr>
          <w:b/>
        </w:rPr>
      </w:pPr>
    </w:p>
    <w:p w14:paraId="172B9CBC" w14:textId="77777777" w:rsidR="00DD344A" w:rsidRDefault="00DD344A">
      <w:pPr>
        <w:pStyle w:val="BodyText"/>
        <w:spacing w:before="91"/>
        <w:rPr>
          <w:b/>
        </w:rPr>
      </w:pPr>
    </w:p>
    <w:p w14:paraId="7F288C72" w14:textId="77777777" w:rsidR="00DD344A" w:rsidRDefault="00000000">
      <w:pPr>
        <w:pStyle w:val="Heading2"/>
      </w:pPr>
      <w:r>
        <w:rPr>
          <w:spacing w:val="-2"/>
        </w:rPr>
        <w:t>REFLECTION</w:t>
      </w:r>
    </w:p>
    <w:p w14:paraId="51A0DB70" w14:textId="77777777" w:rsidR="00DD344A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before="181" w:line="256" w:lineRule="auto"/>
        <w:ind w:right="592" w:firstLine="0"/>
        <w:rPr>
          <w:sz w:val="24"/>
        </w:rPr>
      </w:pPr>
      <w:r>
        <w:rPr>
          <w:sz w:val="24"/>
        </w:rPr>
        <w:t>Learned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basic</w:t>
      </w:r>
      <w:r>
        <w:rPr>
          <w:spacing w:val="80"/>
          <w:sz w:val="24"/>
        </w:rPr>
        <w:t xml:space="preserve"> </w:t>
      </w:r>
      <w:r>
        <w:rPr>
          <w:sz w:val="24"/>
        </w:rPr>
        <w:t>principles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Free-Space</w:t>
      </w:r>
      <w:r>
        <w:rPr>
          <w:spacing w:val="80"/>
          <w:sz w:val="24"/>
        </w:rPr>
        <w:t xml:space="preserve"> </w:t>
      </w:r>
      <w:r>
        <w:rPr>
          <w:sz w:val="24"/>
        </w:rPr>
        <w:t>Optical</w:t>
      </w:r>
      <w:r>
        <w:rPr>
          <w:spacing w:val="80"/>
          <w:sz w:val="24"/>
        </w:rPr>
        <w:t xml:space="preserve"> </w:t>
      </w:r>
      <w:r>
        <w:rPr>
          <w:sz w:val="24"/>
        </w:rPr>
        <w:t>(FSO)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applications.</w:t>
      </w:r>
    </w:p>
    <w:p w14:paraId="230F326E" w14:textId="77777777" w:rsidR="00DD344A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line="256" w:lineRule="auto"/>
        <w:ind w:right="589" w:firstLine="0"/>
        <w:rPr>
          <w:sz w:val="24"/>
        </w:rPr>
      </w:pPr>
      <w:r>
        <w:rPr>
          <w:sz w:val="24"/>
        </w:rPr>
        <w:t>Understood</w:t>
      </w:r>
      <w:r>
        <w:rPr>
          <w:spacing w:val="80"/>
          <w:sz w:val="24"/>
        </w:rPr>
        <w:t xml:space="preserve"> </w:t>
      </w:r>
      <w:r>
        <w:rPr>
          <w:sz w:val="24"/>
        </w:rPr>
        <w:t>how</w:t>
      </w:r>
      <w:r>
        <w:rPr>
          <w:spacing w:val="80"/>
          <w:sz w:val="24"/>
        </w:rPr>
        <w:t xml:space="preserve"> </w:t>
      </w:r>
      <w:r>
        <w:rPr>
          <w:sz w:val="24"/>
        </w:rPr>
        <w:t>atmospheric</w:t>
      </w:r>
      <w:r>
        <w:rPr>
          <w:spacing w:val="80"/>
          <w:sz w:val="24"/>
        </w:rPr>
        <w:t xml:space="preserve"> </w:t>
      </w:r>
      <w:r>
        <w:rPr>
          <w:sz w:val="24"/>
        </w:rPr>
        <w:t>turbulence</w:t>
      </w:r>
      <w:r>
        <w:rPr>
          <w:spacing w:val="80"/>
          <w:sz w:val="24"/>
        </w:rPr>
        <w:t xml:space="preserve"> </w:t>
      </w:r>
      <w:r>
        <w:rPr>
          <w:sz w:val="24"/>
        </w:rPr>
        <w:t>affects</w:t>
      </w:r>
      <w:r>
        <w:rPr>
          <w:spacing w:val="80"/>
          <w:sz w:val="24"/>
        </w:rPr>
        <w:t xml:space="preserve"> </w:t>
      </w:r>
      <w:r>
        <w:rPr>
          <w:sz w:val="24"/>
        </w:rPr>
        <w:t>optical</w:t>
      </w:r>
      <w:r>
        <w:rPr>
          <w:spacing w:val="80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sz w:val="24"/>
        </w:rPr>
        <w:t xml:space="preserve"> </w:t>
      </w:r>
      <w:r>
        <w:rPr>
          <w:sz w:val="24"/>
        </w:rPr>
        <w:t>strength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190E582A" w14:textId="77777777" w:rsidR="00DD344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63"/>
        <w:ind w:left="263" w:hanging="240"/>
        <w:rPr>
          <w:sz w:val="24"/>
        </w:rPr>
      </w:pPr>
      <w:r>
        <w:rPr>
          <w:sz w:val="24"/>
        </w:rPr>
        <w:t>Gained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FSO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OptiSystem</w:t>
      </w:r>
      <w:proofErr w:type="spellEnd"/>
      <w:r>
        <w:rPr>
          <w:spacing w:val="-2"/>
          <w:sz w:val="24"/>
        </w:rPr>
        <w:t>.</w:t>
      </w:r>
    </w:p>
    <w:p w14:paraId="5659118F" w14:textId="77777777" w:rsidR="00DD344A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82" w:line="256" w:lineRule="auto"/>
        <w:ind w:right="589" w:firstLine="0"/>
        <w:rPr>
          <w:sz w:val="24"/>
        </w:rPr>
      </w:pPr>
      <w:r>
        <w:rPr>
          <w:sz w:val="24"/>
        </w:rPr>
        <w:t>Learned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Bit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Rate</w:t>
      </w:r>
      <w:r>
        <w:rPr>
          <w:spacing w:val="-8"/>
          <w:sz w:val="24"/>
        </w:rPr>
        <w:t xml:space="preserve"> </w:t>
      </w:r>
      <w:r>
        <w:rPr>
          <w:sz w:val="24"/>
        </w:rPr>
        <w:t>(BER),</w:t>
      </w:r>
      <w:r>
        <w:rPr>
          <w:spacing w:val="-8"/>
          <w:sz w:val="24"/>
        </w:rPr>
        <w:t xml:space="preserve"> </w:t>
      </w:r>
      <w:r>
        <w:rPr>
          <w:sz w:val="24"/>
        </w:rPr>
        <w:t>Q-factor,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received optical power.</w:t>
      </w:r>
    </w:p>
    <w:p w14:paraId="48932757" w14:textId="77777777" w:rsidR="00DD344A" w:rsidRPr="00484D87" w:rsidRDefault="00DD344A" w:rsidP="00484D87">
      <w:pPr>
        <w:spacing w:line="256" w:lineRule="auto"/>
        <w:rPr>
          <w:sz w:val="24"/>
        </w:rPr>
        <w:sectPr w:rsidR="00DD344A" w:rsidRPr="00484D87">
          <w:pgSz w:w="11910" w:h="16840"/>
          <w:pgMar w:top="1880" w:right="850" w:bottom="280" w:left="1417" w:header="720" w:footer="720" w:gutter="0"/>
          <w:cols w:space="720"/>
        </w:sectPr>
      </w:pPr>
    </w:p>
    <w:p w14:paraId="505915DD" w14:textId="77777777" w:rsidR="00DD344A" w:rsidRDefault="00000000" w:rsidP="00484D87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FD623" wp14:editId="3CE6A301">
            <wp:extent cx="6016804" cy="69989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804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9049" w14:textId="77777777" w:rsidR="00DD344A" w:rsidRDefault="00DD344A">
      <w:pPr>
        <w:pStyle w:val="BodyText"/>
      </w:pPr>
    </w:p>
    <w:p w14:paraId="51B4018E" w14:textId="77777777" w:rsidR="00DD344A" w:rsidRDefault="00DD344A">
      <w:pPr>
        <w:pStyle w:val="BodyText"/>
        <w:spacing w:before="114"/>
      </w:pPr>
    </w:p>
    <w:p w14:paraId="01AC97E8" w14:textId="77777777" w:rsidR="00DD344A" w:rsidRDefault="00000000">
      <w:pPr>
        <w:pStyle w:val="Heading2"/>
      </w:pPr>
      <w:r>
        <w:rPr>
          <w:spacing w:val="-2"/>
        </w:rPr>
        <w:t>CONCLUSION</w:t>
      </w:r>
    </w:p>
    <w:p w14:paraId="554C414C" w14:textId="77777777" w:rsidR="00DD344A" w:rsidRDefault="00000000">
      <w:pPr>
        <w:pStyle w:val="BodyText"/>
        <w:spacing w:before="180" w:line="256" w:lineRule="auto"/>
        <w:ind w:left="23" w:right="590"/>
        <w:jc w:val="both"/>
      </w:pPr>
      <w:r>
        <w:t xml:space="preserve">The simulation in </w:t>
      </w:r>
      <w:proofErr w:type="spellStart"/>
      <w:r>
        <w:t>OptiSystem</w:t>
      </w:r>
      <w:proofErr w:type="spellEnd"/>
      <w:r>
        <w:t xml:space="preserve"> provides a clear understanding of how FSO systems perform under varying ranges and atmospheric conditions. This analysis helps design robust FSO systems for different applications, ensuring reliable performance in various environments.</w:t>
      </w:r>
    </w:p>
    <w:sectPr w:rsidR="00DD344A">
      <w:pgSz w:w="11910" w:h="16840"/>
      <w:pgMar w:top="19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39C"/>
    <w:multiLevelType w:val="hybridMultilevel"/>
    <w:tmpl w:val="BF104794"/>
    <w:lvl w:ilvl="0" w:tplc="65BE9B44">
      <w:start w:val="1"/>
      <w:numFmt w:val="decimal"/>
      <w:lvlText w:val="%1."/>
      <w:lvlJc w:val="left"/>
      <w:pPr>
        <w:ind w:left="23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2C3304">
      <w:numFmt w:val="bullet"/>
      <w:lvlText w:val="•"/>
      <w:lvlJc w:val="left"/>
      <w:pPr>
        <w:ind w:left="981" w:hanging="334"/>
      </w:pPr>
      <w:rPr>
        <w:rFonts w:hint="default"/>
        <w:lang w:val="en-US" w:eastAsia="en-US" w:bidi="ar-SA"/>
      </w:rPr>
    </w:lvl>
    <w:lvl w:ilvl="2" w:tplc="997EE1A8">
      <w:numFmt w:val="bullet"/>
      <w:lvlText w:val="•"/>
      <w:lvlJc w:val="left"/>
      <w:pPr>
        <w:ind w:left="1943" w:hanging="334"/>
      </w:pPr>
      <w:rPr>
        <w:rFonts w:hint="default"/>
        <w:lang w:val="en-US" w:eastAsia="en-US" w:bidi="ar-SA"/>
      </w:rPr>
    </w:lvl>
    <w:lvl w:ilvl="3" w:tplc="9AB0E0C2">
      <w:numFmt w:val="bullet"/>
      <w:lvlText w:val="•"/>
      <w:lvlJc w:val="left"/>
      <w:pPr>
        <w:ind w:left="2905" w:hanging="334"/>
      </w:pPr>
      <w:rPr>
        <w:rFonts w:hint="default"/>
        <w:lang w:val="en-US" w:eastAsia="en-US" w:bidi="ar-SA"/>
      </w:rPr>
    </w:lvl>
    <w:lvl w:ilvl="4" w:tplc="0302E0D8">
      <w:numFmt w:val="bullet"/>
      <w:lvlText w:val="•"/>
      <w:lvlJc w:val="left"/>
      <w:pPr>
        <w:ind w:left="3867" w:hanging="334"/>
      </w:pPr>
      <w:rPr>
        <w:rFonts w:hint="default"/>
        <w:lang w:val="en-US" w:eastAsia="en-US" w:bidi="ar-SA"/>
      </w:rPr>
    </w:lvl>
    <w:lvl w:ilvl="5" w:tplc="40DCC258">
      <w:numFmt w:val="bullet"/>
      <w:lvlText w:val="•"/>
      <w:lvlJc w:val="left"/>
      <w:pPr>
        <w:ind w:left="4829" w:hanging="334"/>
      </w:pPr>
      <w:rPr>
        <w:rFonts w:hint="default"/>
        <w:lang w:val="en-US" w:eastAsia="en-US" w:bidi="ar-SA"/>
      </w:rPr>
    </w:lvl>
    <w:lvl w:ilvl="6" w:tplc="565806A2">
      <w:numFmt w:val="bullet"/>
      <w:lvlText w:val="•"/>
      <w:lvlJc w:val="left"/>
      <w:pPr>
        <w:ind w:left="5791" w:hanging="334"/>
      </w:pPr>
      <w:rPr>
        <w:rFonts w:hint="default"/>
        <w:lang w:val="en-US" w:eastAsia="en-US" w:bidi="ar-SA"/>
      </w:rPr>
    </w:lvl>
    <w:lvl w:ilvl="7" w:tplc="B8923426">
      <w:numFmt w:val="bullet"/>
      <w:lvlText w:val="•"/>
      <w:lvlJc w:val="left"/>
      <w:pPr>
        <w:ind w:left="6753" w:hanging="334"/>
      </w:pPr>
      <w:rPr>
        <w:rFonts w:hint="default"/>
        <w:lang w:val="en-US" w:eastAsia="en-US" w:bidi="ar-SA"/>
      </w:rPr>
    </w:lvl>
    <w:lvl w:ilvl="8" w:tplc="1A965988">
      <w:numFmt w:val="bullet"/>
      <w:lvlText w:val="•"/>
      <w:lvlJc w:val="left"/>
      <w:pPr>
        <w:ind w:left="7715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652E546A"/>
    <w:multiLevelType w:val="hybridMultilevel"/>
    <w:tmpl w:val="5D76F4A2"/>
    <w:lvl w:ilvl="0" w:tplc="A64E9334">
      <w:start w:val="1"/>
      <w:numFmt w:val="decimal"/>
      <w:lvlText w:val="%1."/>
      <w:lvlJc w:val="left"/>
      <w:pPr>
        <w:ind w:left="23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F04DFE">
      <w:numFmt w:val="bullet"/>
      <w:lvlText w:val="•"/>
      <w:lvlJc w:val="left"/>
      <w:pPr>
        <w:ind w:left="82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102D88">
      <w:numFmt w:val="bullet"/>
      <w:lvlText w:val="•"/>
      <w:lvlJc w:val="left"/>
      <w:pPr>
        <w:ind w:left="1799" w:hanging="144"/>
      </w:pPr>
      <w:rPr>
        <w:rFonts w:hint="default"/>
        <w:lang w:val="en-US" w:eastAsia="en-US" w:bidi="ar-SA"/>
      </w:rPr>
    </w:lvl>
    <w:lvl w:ilvl="3" w:tplc="291C7C9C">
      <w:numFmt w:val="bullet"/>
      <w:lvlText w:val="•"/>
      <w:lvlJc w:val="left"/>
      <w:pPr>
        <w:ind w:left="2779" w:hanging="144"/>
      </w:pPr>
      <w:rPr>
        <w:rFonts w:hint="default"/>
        <w:lang w:val="en-US" w:eastAsia="en-US" w:bidi="ar-SA"/>
      </w:rPr>
    </w:lvl>
    <w:lvl w:ilvl="4" w:tplc="E2F8F5F0">
      <w:numFmt w:val="bullet"/>
      <w:lvlText w:val="•"/>
      <w:lvlJc w:val="left"/>
      <w:pPr>
        <w:ind w:left="3759" w:hanging="144"/>
      </w:pPr>
      <w:rPr>
        <w:rFonts w:hint="default"/>
        <w:lang w:val="en-US" w:eastAsia="en-US" w:bidi="ar-SA"/>
      </w:rPr>
    </w:lvl>
    <w:lvl w:ilvl="5" w:tplc="8A64C79A">
      <w:numFmt w:val="bullet"/>
      <w:lvlText w:val="•"/>
      <w:lvlJc w:val="left"/>
      <w:pPr>
        <w:ind w:left="4739" w:hanging="144"/>
      </w:pPr>
      <w:rPr>
        <w:rFonts w:hint="default"/>
        <w:lang w:val="en-US" w:eastAsia="en-US" w:bidi="ar-SA"/>
      </w:rPr>
    </w:lvl>
    <w:lvl w:ilvl="6" w:tplc="1C54413E">
      <w:numFmt w:val="bullet"/>
      <w:lvlText w:val="•"/>
      <w:lvlJc w:val="left"/>
      <w:pPr>
        <w:ind w:left="5719" w:hanging="144"/>
      </w:pPr>
      <w:rPr>
        <w:rFonts w:hint="default"/>
        <w:lang w:val="en-US" w:eastAsia="en-US" w:bidi="ar-SA"/>
      </w:rPr>
    </w:lvl>
    <w:lvl w:ilvl="7" w:tplc="32462DC4">
      <w:numFmt w:val="bullet"/>
      <w:lvlText w:val="•"/>
      <w:lvlJc w:val="left"/>
      <w:pPr>
        <w:ind w:left="6699" w:hanging="144"/>
      </w:pPr>
      <w:rPr>
        <w:rFonts w:hint="default"/>
        <w:lang w:val="en-US" w:eastAsia="en-US" w:bidi="ar-SA"/>
      </w:rPr>
    </w:lvl>
    <w:lvl w:ilvl="8" w:tplc="0B40F1EC">
      <w:numFmt w:val="bullet"/>
      <w:lvlText w:val="•"/>
      <w:lvlJc w:val="left"/>
      <w:pPr>
        <w:ind w:left="7679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7C494584"/>
    <w:multiLevelType w:val="hybridMultilevel"/>
    <w:tmpl w:val="33C8E5CE"/>
    <w:lvl w:ilvl="0" w:tplc="9A94C610">
      <w:start w:val="1"/>
      <w:numFmt w:val="decimal"/>
      <w:lvlText w:val="%1."/>
      <w:lvlJc w:val="left"/>
      <w:pPr>
        <w:ind w:left="23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40314">
      <w:numFmt w:val="bullet"/>
      <w:lvlText w:val="•"/>
      <w:lvlJc w:val="left"/>
      <w:pPr>
        <w:ind w:left="981" w:hanging="293"/>
      </w:pPr>
      <w:rPr>
        <w:rFonts w:hint="default"/>
        <w:lang w:val="en-US" w:eastAsia="en-US" w:bidi="ar-SA"/>
      </w:rPr>
    </w:lvl>
    <w:lvl w:ilvl="2" w:tplc="8030540E">
      <w:numFmt w:val="bullet"/>
      <w:lvlText w:val="•"/>
      <w:lvlJc w:val="left"/>
      <w:pPr>
        <w:ind w:left="1943" w:hanging="293"/>
      </w:pPr>
      <w:rPr>
        <w:rFonts w:hint="default"/>
        <w:lang w:val="en-US" w:eastAsia="en-US" w:bidi="ar-SA"/>
      </w:rPr>
    </w:lvl>
    <w:lvl w:ilvl="3" w:tplc="2B0259FE">
      <w:numFmt w:val="bullet"/>
      <w:lvlText w:val="•"/>
      <w:lvlJc w:val="left"/>
      <w:pPr>
        <w:ind w:left="2905" w:hanging="293"/>
      </w:pPr>
      <w:rPr>
        <w:rFonts w:hint="default"/>
        <w:lang w:val="en-US" w:eastAsia="en-US" w:bidi="ar-SA"/>
      </w:rPr>
    </w:lvl>
    <w:lvl w:ilvl="4" w:tplc="C6683D68">
      <w:numFmt w:val="bullet"/>
      <w:lvlText w:val="•"/>
      <w:lvlJc w:val="left"/>
      <w:pPr>
        <w:ind w:left="3867" w:hanging="293"/>
      </w:pPr>
      <w:rPr>
        <w:rFonts w:hint="default"/>
        <w:lang w:val="en-US" w:eastAsia="en-US" w:bidi="ar-SA"/>
      </w:rPr>
    </w:lvl>
    <w:lvl w:ilvl="5" w:tplc="2E302C50">
      <w:numFmt w:val="bullet"/>
      <w:lvlText w:val="•"/>
      <w:lvlJc w:val="left"/>
      <w:pPr>
        <w:ind w:left="4829" w:hanging="293"/>
      </w:pPr>
      <w:rPr>
        <w:rFonts w:hint="default"/>
        <w:lang w:val="en-US" w:eastAsia="en-US" w:bidi="ar-SA"/>
      </w:rPr>
    </w:lvl>
    <w:lvl w:ilvl="6" w:tplc="6726B282">
      <w:numFmt w:val="bullet"/>
      <w:lvlText w:val="•"/>
      <w:lvlJc w:val="left"/>
      <w:pPr>
        <w:ind w:left="5791" w:hanging="293"/>
      </w:pPr>
      <w:rPr>
        <w:rFonts w:hint="default"/>
        <w:lang w:val="en-US" w:eastAsia="en-US" w:bidi="ar-SA"/>
      </w:rPr>
    </w:lvl>
    <w:lvl w:ilvl="7" w:tplc="C3422C2A">
      <w:numFmt w:val="bullet"/>
      <w:lvlText w:val="•"/>
      <w:lvlJc w:val="left"/>
      <w:pPr>
        <w:ind w:left="6753" w:hanging="293"/>
      </w:pPr>
      <w:rPr>
        <w:rFonts w:hint="default"/>
        <w:lang w:val="en-US" w:eastAsia="en-US" w:bidi="ar-SA"/>
      </w:rPr>
    </w:lvl>
    <w:lvl w:ilvl="8" w:tplc="A32C698C">
      <w:numFmt w:val="bullet"/>
      <w:lvlText w:val="•"/>
      <w:lvlJc w:val="left"/>
      <w:pPr>
        <w:ind w:left="7715" w:hanging="293"/>
      </w:pPr>
      <w:rPr>
        <w:rFonts w:hint="default"/>
        <w:lang w:val="en-US" w:eastAsia="en-US" w:bidi="ar-SA"/>
      </w:rPr>
    </w:lvl>
  </w:abstractNum>
  <w:num w:numId="1" w16cid:durableId="417406297">
    <w:abstractNumId w:val="0"/>
  </w:num>
  <w:num w:numId="2" w16cid:durableId="1783499505">
    <w:abstractNumId w:val="2"/>
  </w:num>
  <w:num w:numId="3" w16cid:durableId="69654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44A"/>
    <w:rsid w:val="00484D87"/>
    <w:rsid w:val="006B4867"/>
    <w:rsid w:val="00DD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5070"/>
  <w15:docId w15:val="{3F1E6292-AE24-4012-83A8-E364BA37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562" w:hanging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6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manojk200521@outlook.com</dc:creator>
  <cp:lastModifiedBy>Ram Praneeth</cp:lastModifiedBy>
  <cp:revision>2</cp:revision>
  <dcterms:created xsi:type="dcterms:W3CDTF">2026-10-28T14:12:00Z</dcterms:created>
  <dcterms:modified xsi:type="dcterms:W3CDTF">2026-10-28T14:38:00Z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2013</vt:lpwstr>
  </property>
</Properties>
</file>