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6A9C0" w14:textId="643BC3D9" w:rsidR="00C322E6" w:rsidRDefault="00C322E6" w:rsidP="00C322E6">
      <w:pPr>
        <w:rPr>
          <w:b/>
          <w:bCs/>
          <w:sz w:val="32"/>
          <w:szCs w:val="32"/>
        </w:rPr>
      </w:pPr>
      <w:r w:rsidRPr="00C322E6">
        <w:rPr>
          <w:b/>
          <w:bCs/>
          <w:sz w:val="32"/>
          <w:szCs w:val="32"/>
        </w:rPr>
        <w:t>CO4 AT2</w:t>
      </w:r>
    </w:p>
    <w:p w14:paraId="77CF73F1" w14:textId="63D55810" w:rsidR="00C322E6" w:rsidRDefault="00C322E6" w:rsidP="00C322E6">
      <w:pPr>
        <w:rPr>
          <w:sz w:val="32"/>
          <w:szCs w:val="32"/>
        </w:rPr>
      </w:pPr>
      <w:r>
        <w:rPr>
          <w:b/>
          <w:bCs/>
          <w:sz w:val="32"/>
          <w:szCs w:val="32"/>
        </w:rPr>
        <w:t xml:space="preserve">      </w:t>
      </w:r>
      <w:r w:rsidRPr="00C322E6">
        <w:rPr>
          <w:b/>
          <w:bCs/>
          <w:sz w:val="32"/>
          <w:szCs w:val="32"/>
        </w:rPr>
        <w:t xml:space="preserve"> Comparative Study of IDS and IPS</w:t>
      </w:r>
      <w:r w:rsidRPr="00C322E6">
        <w:rPr>
          <w:sz w:val="32"/>
          <w:szCs w:val="32"/>
        </w:rPr>
        <w:t xml:space="preserve"> </w:t>
      </w:r>
      <w:r w:rsidRPr="00C322E6">
        <w:rPr>
          <w:b/>
          <w:bCs/>
          <w:sz w:val="32"/>
          <w:szCs w:val="32"/>
        </w:rPr>
        <w:t>Student Name</w:t>
      </w:r>
      <w:r w:rsidRPr="00C322E6">
        <w:rPr>
          <w:sz w:val="32"/>
          <w:szCs w:val="32"/>
        </w:rPr>
        <w:t xml:space="preserve"> </w:t>
      </w:r>
    </w:p>
    <w:p w14:paraId="029EB1C6" w14:textId="5EDC0941" w:rsidR="00C322E6" w:rsidRPr="00C322E6" w:rsidRDefault="00C322E6" w:rsidP="00C322E6">
      <w:pPr>
        <w:rPr>
          <w:sz w:val="32"/>
          <w:szCs w:val="32"/>
        </w:rPr>
      </w:pPr>
      <w:r>
        <w:rPr>
          <w:sz w:val="32"/>
          <w:szCs w:val="32"/>
        </w:rPr>
        <w:t xml:space="preserve">                                                                          </w:t>
      </w:r>
      <w:r w:rsidRPr="00C322E6">
        <w:rPr>
          <w:sz w:val="32"/>
          <w:szCs w:val="32"/>
        </w:rPr>
        <w:t xml:space="preserve">T. Ram Praneeth Reddy </w:t>
      </w:r>
    </w:p>
    <w:p w14:paraId="1D16AA89" w14:textId="77122953" w:rsidR="00C322E6" w:rsidRDefault="00C322E6" w:rsidP="00C322E6">
      <w:pPr>
        <w:rPr>
          <w:sz w:val="32"/>
          <w:szCs w:val="32"/>
        </w:rPr>
      </w:pPr>
      <w:r>
        <w:rPr>
          <w:b/>
          <w:bCs/>
          <w:sz w:val="32"/>
          <w:szCs w:val="32"/>
        </w:rPr>
        <w:t xml:space="preserve">                                                                         </w:t>
      </w:r>
      <w:r w:rsidRPr="00C322E6">
        <w:rPr>
          <w:b/>
          <w:bCs/>
          <w:sz w:val="32"/>
          <w:szCs w:val="32"/>
        </w:rPr>
        <w:t>Register No:</w:t>
      </w:r>
      <w:r w:rsidRPr="00C322E6">
        <w:rPr>
          <w:sz w:val="32"/>
          <w:szCs w:val="32"/>
        </w:rPr>
        <w:t xml:space="preserve"> 192512056 </w:t>
      </w:r>
    </w:p>
    <w:p w14:paraId="34B08AB4" w14:textId="77777777" w:rsidR="00C322E6" w:rsidRPr="00C322E6" w:rsidRDefault="00C322E6" w:rsidP="00C322E6">
      <w:pPr>
        <w:rPr>
          <w:sz w:val="32"/>
          <w:szCs w:val="32"/>
        </w:rPr>
      </w:pPr>
    </w:p>
    <w:p w14:paraId="09991DB0" w14:textId="088AC911" w:rsidR="00C322E6" w:rsidRPr="00C322E6" w:rsidRDefault="00C322E6" w:rsidP="00C322E6">
      <w:pPr>
        <w:pStyle w:val="ListParagraph"/>
        <w:numPr>
          <w:ilvl w:val="0"/>
          <w:numId w:val="7"/>
        </w:numPr>
        <w:rPr>
          <w:sz w:val="32"/>
          <w:szCs w:val="32"/>
        </w:rPr>
      </w:pPr>
      <w:r w:rsidRPr="00C322E6">
        <w:rPr>
          <w:b/>
          <w:bCs/>
          <w:sz w:val="32"/>
          <w:szCs w:val="32"/>
        </w:rPr>
        <w:t>Aim</w:t>
      </w:r>
      <w:r w:rsidRPr="00C322E6">
        <w:rPr>
          <w:sz w:val="32"/>
          <w:szCs w:val="32"/>
        </w:rPr>
        <w:t xml:space="preserve"> To study the working mechanisms, structural differences, and implementation methods of Intrusion Detection Systems (IDS) and Intrusion Prevention Systems (IPS) in computer networks. </w:t>
      </w:r>
    </w:p>
    <w:p w14:paraId="0A556184" w14:textId="77777777" w:rsidR="00C322E6" w:rsidRPr="00C322E6" w:rsidRDefault="00C322E6" w:rsidP="00C322E6">
      <w:pPr>
        <w:rPr>
          <w:sz w:val="32"/>
          <w:szCs w:val="32"/>
        </w:rPr>
      </w:pPr>
    </w:p>
    <w:p w14:paraId="6645601D" w14:textId="0E8530E0" w:rsidR="00C322E6" w:rsidRPr="00C322E6" w:rsidRDefault="00C322E6" w:rsidP="00C322E6">
      <w:pPr>
        <w:pStyle w:val="ListParagraph"/>
        <w:numPr>
          <w:ilvl w:val="0"/>
          <w:numId w:val="7"/>
        </w:numPr>
        <w:rPr>
          <w:sz w:val="32"/>
          <w:szCs w:val="32"/>
        </w:rPr>
      </w:pPr>
      <w:r w:rsidRPr="00C322E6">
        <w:rPr>
          <w:b/>
          <w:bCs/>
          <w:sz w:val="32"/>
          <w:szCs w:val="32"/>
        </w:rPr>
        <w:t>Problem Statement</w:t>
      </w:r>
      <w:r w:rsidRPr="00C322E6">
        <w:rPr>
          <w:sz w:val="32"/>
          <w:szCs w:val="32"/>
        </w:rPr>
        <w:t xml:space="preserve"> Enterprise networks regularly deal with malicious traffic, worms, and unauthorized access attempts. Security engineers need reliable mechanisms to identify and neutralize these threats. Choosing between passive monitoring (IDS) and active blocking (IPS) is critical, as an incorrect choice can either leave network systems exposed to exploits or cause network outages by mistakenly dropping legitimate user packets.</w:t>
      </w:r>
    </w:p>
    <w:p w14:paraId="24182986" w14:textId="77777777" w:rsidR="00C322E6" w:rsidRPr="00C322E6" w:rsidRDefault="00C322E6" w:rsidP="00C322E6">
      <w:pPr>
        <w:pStyle w:val="ListParagraph"/>
        <w:rPr>
          <w:sz w:val="32"/>
          <w:szCs w:val="32"/>
        </w:rPr>
      </w:pPr>
    </w:p>
    <w:p w14:paraId="5214A58E" w14:textId="5F1290AF" w:rsidR="00C322E6" w:rsidRPr="00C322E6" w:rsidRDefault="00C322E6" w:rsidP="00C322E6">
      <w:pPr>
        <w:pStyle w:val="ListParagraph"/>
        <w:rPr>
          <w:sz w:val="32"/>
          <w:szCs w:val="32"/>
        </w:rPr>
      </w:pPr>
      <w:r w:rsidRPr="00C322E6">
        <w:rPr>
          <w:sz w:val="32"/>
          <w:szCs w:val="32"/>
        </w:rPr>
        <w:t xml:space="preserve"> </w:t>
      </w:r>
    </w:p>
    <w:p w14:paraId="7D201066" w14:textId="77777777" w:rsidR="00C322E6" w:rsidRPr="00C322E6" w:rsidRDefault="00C322E6" w:rsidP="00C322E6">
      <w:pPr>
        <w:rPr>
          <w:sz w:val="32"/>
          <w:szCs w:val="32"/>
        </w:rPr>
      </w:pPr>
      <w:r w:rsidRPr="00C322E6">
        <w:rPr>
          <w:b/>
          <w:bCs/>
          <w:sz w:val="32"/>
          <w:szCs w:val="32"/>
        </w:rPr>
        <w:t>3. Overview of Technologies</w:t>
      </w:r>
    </w:p>
    <w:p w14:paraId="522214C3" w14:textId="77777777" w:rsidR="00C322E6" w:rsidRPr="00C322E6" w:rsidRDefault="00C322E6" w:rsidP="00C322E6">
      <w:pPr>
        <w:numPr>
          <w:ilvl w:val="0"/>
          <w:numId w:val="2"/>
        </w:numPr>
        <w:rPr>
          <w:sz w:val="32"/>
          <w:szCs w:val="32"/>
        </w:rPr>
      </w:pPr>
      <w:r w:rsidRPr="00C322E6">
        <w:rPr>
          <w:b/>
          <w:bCs/>
          <w:sz w:val="32"/>
          <w:szCs w:val="32"/>
        </w:rPr>
        <w:t>Intrusion Detection System (IDS):</w:t>
      </w:r>
      <w:r w:rsidRPr="00C322E6">
        <w:rPr>
          <w:sz w:val="32"/>
          <w:szCs w:val="32"/>
        </w:rPr>
        <w:t xml:space="preserve"> An IDS is a passive monitoring tool. It takes a mirrored copy of network traffic via a switch SPAN port or network tap and inspects the packets. It uses signature detection (comparing against known threat patterns) and anomaly detection (checking against baseline network </w:t>
      </w:r>
      <w:proofErr w:type="spellStart"/>
      <w:r w:rsidRPr="00C322E6">
        <w:rPr>
          <w:sz w:val="32"/>
          <w:szCs w:val="32"/>
        </w:rPr>
        <w:t>behavior</w:t>
      </w:r>
      <w:proofErr w:type="spellEnd"/>
      <w:r w:rsidRPr="00C322E6">
        <w:rPr>
          <w:sz w:val="32"/>
          <w:szCs w:val="32"/>
        </w:rPr>
        <w:t xml:space="preserve">). Since it is connected out-of-band, it cannot stop packets on its own; it only raises alerts and logs details for the administrator. </w:t>
      </w:r>
    </w:p>
    <w:p w14:paraId="63EE08D6" w14:textId="77777777" w:rsidR="00C322E6" w:rsidRDefault="00C322E6" w:rsidP="00C322E6">
      <w:pPr>
        <w:numPr>
          <w:ilvl w:val="0"/>
          <w:numId w:val="2"/>
        </w:numPr>
        <w:rPr>
          <w:sz w:val="32"/>
          <w:szCs w:val="32"/>
        </w:rPr>
      </w:pPr>
      <w:r w:rsidRPr="00C322E6">
        <w:rPr>
          <w:b/>
          <w:bCs/>
          <w:sz w:val="32"/>
          <w:szCs w:val="32"/>
        </w:rPr>
        <w:t>Intrusion Prevention System (IPS):</w:t>
      </w:r>
      <w:r w:rsidRPr="00C322E6">
        <w:rPr>
          <w:sz w:val="32"/>
          <w:szCs w:val="32"/>
        </w:rPr>
        <w:t xml:space="preserve"> An IPS uses similar inspection engines but is placed inline directly in the main traffic path. Because every packet must pass through the device, an IPS can inspect and actively drop malicious packets, reset connections, or block IP addresses in real time.</w:t>
      </w:r>
    </w:p>
    <w:p w14:paraId="0083527D" w14:textId="676D3744" w:rsidR="00C322E6" w:rsidRPr="00C322E6" w:rsidRDefault="00C322E6" w:rsidP="00C322E6">
      <w:pPr>
        <w:ind w:left="720"/>
        <w:rPr>
          <w:sz w:val="32"/>
          <w:szCs w:val="32"/>
        </w:rPr>
      </w:pPr>
      <w:r w:rsidRPr="00C322E6">
        <w:rPr>
          <w:sz w:val="32"/>
          <w:szCs w:val="32"/>
        </w:rPr>
        <w:t xml:space="preserve"> </w:t>
      </w:r>
    </w:p>
    <w:p w14:paraId="49002A20" w14:textId="77777777" w:rsidR="00C322E6" w:rsidRPr="00C322E6" w:rsidRDefault="00C322E6" w:rsidP="00C322E6">
      <w:pPr>
        <w:rPr>
          <w:sz w:val="32"/>
          <w:szCs w:val="32"/>
        </w:rPr>
      </w:pPr>
      <w:r w:rsidRPr="00C322E6">
        <w:rPr>
          <w:b/>
          <w:bCs/>
          <w:sz w:val="32"/>
          <w:szCs w:val="32"/>
        </w:rPr>
        <w:t>4. Deployment Architectures</w:t>
      </w:r>
    </w:p>
    <w:p w14:paraId="265CE79E" w14:textId="77777777" w:rsidR="00C322E6" w:rsidRPr="00C322E6" w:rsidRDefault="00C322E6" w:rsidP="00C322E6">
      <w:pPr>
        <w:numPr>
          <w:ilvl w:val="0"/>
          <w:numId w:val="3"/>
        </w:numPr>
        <w:rPr>
          <w:sz w:val="32"/>
          <w:szCs w:val="32"/>
        </w:rPr>
      </w:pPr>
      <w:r w:rsidRPr="00C322E6">
        <w:rPr>
          <w:b/>
          <w:bCs/>
          <w:sz w:val="32"/>
          <w:szCs w:val="32"/>
        </w:rPr>
        <w:t>Out-of-Band Setup (IDS):</w:t>
      </w:r>
      <w:r w:rsidRPr="00C322E6">
        <w:rPr>
          <w:sz w:val="32"/>
          <w:szCs w:val="32"/>
        </w:rPr>
        <w:t xml:space="preserve"> The IDS sensor is wired to a SPAN or mirror port on the core switch. It only receives duplicate frames. If </w:t>
      </w:r>
      <w:r w:rsidRPr="00C322E6">
        <w:rPr>
          <w:sz w:val="32"/>
          <w:szCs w:val="32"/>
        </w:rPr>
        <w:lastRenderedPageBreak/>
        <w:t xml:space="preserve">the IDS device fails, crashes, or gets overloaded, live user traffic continues through the switch without interruption. </w:t>
      </w:r>
    </w:p>
    <w:p w14:paraId="552E5D1B" w14:textId="77777777" w:rsidR="00C322E6" w:rsidRDefault="00C322E6" w:rsidP="00C322E6">
      <w:pPr>
        <w:numPr>
          <w:ilvl w:val="0"/>
          <w:numId w:val="3"/>
        </w:numPr>
        <w:rPr>
          <w:sz w:val="32"/>
          <w:szCs w:val="32"/>
        </w:rPr>
      </w:pPr>
      <w:r w:rsidRPr="00C322E6">
        <w:rPr>
          <w:b/>
          <w:bCs/>
          <w:sz w:val="32"/>
          <w:szCs w:val="32"/>
        </w:rPr>
        <w:t>Inline Setup (IPS):</w:t>
      </w:r>
      <w:r w:rsidRPr="00C322E6">
        <w:rPr>
          <w:sz w:val="32"/>
          <w:szCs w:val="32"/>
        </w:rPr>
        <w:t xml:space="preserve"> The IPS sits directly between the firewall and the internal local network. All traffic physically flows through the unit. While this guarantees that bad packets are stopped before entering internal subnets, hardware failure or rule misconfiguration can throttle or halt legitimate enterprise operations. </w:t>
      </w:r>
    </w:p>
    <w:p w14:paraId="539DB933" w14:textId="77777777" w:rsidR="00C322E6" w:rsidRPr="00C322E6" w:rsidRDefault="00C322E6" w:rsidP="00C322E6">
      <w:pPr>
        <w:ind w:left="720"/>
        <w:rPr>
          <w:sz w:val="32"/>
          <w:szCs w:val="32"/>
        </w:rPr>
      </w:pPr>
    </w:p>
    <w:p w14:paraId="6EB6C44D" w14:textId="77777777" w:rsidR="00C322E6" w:rsidRPr="00C322E6" w:rsidRDefault="00C322E6" w:rsidP="00C322E6">
      <w:pPr>
        <w:rPr>
          <w:sz w:val="32"/>
          <w:szCs w:val="32"/>
        </w:rPr>
      </w:pPr>
      <w:r w:rsidRPr="00C322E6">
        <w:rPr>
          <w:b/>
          <w:bCs/>
          <w:sz w:val="32"/>
          <w:szCs w:val="32"/>
        </w:rPr>
        <w:t>5. Comparison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86"/>
        <w:gridCol w:w="3310"/>
        <w:gridCol w:w="3748"/>
      </w:tblGrid>
      <w:tr w:rsidR="00C322E6" w:rsidRPr="00C322E6" w14:paraId="255A19A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95A299" w14:textId="77777777" w:rsidR="00C322E6" w:rsidRPr="00C322E6" w:rsidRDefault="00C322E6" w:rsidP="00C322E6">
            <w:pPr>
              <w:rPr>
                <w:sz w:val="32"/>
                <w:szCs w:val="32"/>
              </w:rPr>
            </w:pPr>
            <w:r w:rsidRPr="00C322E6">
              <w:rPr>
                <w:b/>
                <w:bCs/>
                <w:sz w:val="32"/>
                <w:szCs w:val="32"/>
              </w:rPr>
              <w:t>Parameter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8BC5B0" w14:textId="77777777" w:rsidR="00C322E6" w:rsidRPr="00C322E6" w:rsidRDefault="00C322E6" w:rsidP="00C322E6">
            <w:pPr>
              <w:rPr>
                <w:sz w:val="32"/>
                <w:szCs w:val="32"/>
              </w:rPr>
            </w:pPr>
            <w:r w:rsidRPr="00C322E6">
              <w:rPr>
                <w:b/>
                <w:bCs/>
                <w:sz w:val="32"/>
                <w:szCs w:val="32"/>
              </w:rPr>
              <w:t>Intrusion Detection System (IDS)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2BBF64" w14:textId="77777777" w:rsidR="00C322E6" w:rsidRPr="00C322E6" w:rsidRDefault="00C322E6" w:rsidP="00C322E6">
            <w:pPr>
              <w:rPr>
                <w:sz w:val="32"/>
                <w:szCs w:val="32"/>
              </w:rPr>
            </w:pPr>
            <w:r w:rsidRPr="00C322E6">
              <w:rPr>
                <w:b/>
                <w:bCs/>
                <w:sz w:val="32"/>
                <w:szCs w:val="32"/>
              </w:rPr>
              <w:t>Intrusion Prevention System (IPS)</w:t>
            </w:r>
          </w:p>
        </w:tc>
      </w:tr>
      <w:tr w:rsidR="00C322E6" w:rsidRPr="00C322E6" w14:paraId="485B197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95CEBE" w14:textId="77777777" w:rsidR="00C322E6" w:rsidRPr="00C322E6" w:rsidRDefault="00C322E6" w:rsidP="00C322E6">
            <w:pPr>
              <w:rPr>
                <w:sz w:val="32"/>
                <w:szCs w:val="32"/>
              </w:rPr>
            </w:pPr>
            <w:r w:rsidRPr="00C322E6">
              <w:rPr>
                <w:b/>
                <w:bCs/>
                <w:sz w:val="32"/>
                <w:szCs w:val="32"/>
              </w:rPr>
              <w:t>Network Position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90AAA" w14:textId="77777777" w:rsidR="00C322E6" w:rsidRPr="00C322E6" w:rsidRDefault="00C322E6" w:rsidP="00C322E6">
            <w:pPr>
              <w:rPr>
                <w:sz w:val="32"/>
                <w:szCs w:val="32"/>
              </w:rPr>
            </w:pPr>
            <w:r w:rsidRPr="00C322E6">
              <w:rPr>
                <w:sz w:val="32"/>
                <w:szCs w:val="32"/>
              </w:rPr>
              <w:t xml:space="preserve">Out-of-band (via SPAN / Tap port)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0C13" w14:textId="77777777" w:rsidR="00C322E6" w:rsidRPr="00C322E6" w:rsidRDefault="00C322E6" w:rsidP="00C322E6">
            <w:pPr>
              <w:rPr>
                <w:sz w:val="32"/>
                <w:szCs w:val="32"/>
              </w:rPr>
            </w:pPr>
            <w:r w:rsidRPr="00C322E6">
              <w:rPr>
                <w:sz w:val="32"/>
                <w:szCs w:val="32"/>
              </w:rPr>
              <w:t xml:space="preserve">Inline (in the direct packet path) </w:t>
            </w:r>
          </w:p>
        </w:tc>
      </w:tr>
      <w:tr w:rsidR="00C322E6" w:rsidRPr="00C322E6" w14:paraId="103217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EC6E33" w14:textId="77777777" w:rsidR="00C322E6" w:rsidRPr="00C322E6" w:rsidRDefault="00C322E6" w:rsidP="00C322E6">
            <w:pPr>
              <w:rPr>
                <w:sz w:val="32"/>
                <w:szCs w:val="32"/>
              </w:rPr>
            </w:pPr>
            <w:r w:rsidRPr="00C322E6">
              <w:rPr>
                <w:b/>
                <w:bCs/>
                <w:sz w:val="32"/>
                <w:szCs w:val="32"/>
              </w:rPr>
              <w:t>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4C8C6B" w14:textId="77777777" w:rsidR="00C322E6" w:rsidRPr="00C322E6" w:rsidRDefault="00C322E6" w:rsidP="00C322E6">
            <w:pPr>
              <w:rPr>
                <w:sz w:val="32"/>
                <w:szCs w:val="32"/>
              </w:rPr>
            </w:pPr>
            <w:r w:rsidRPr="00C322E6">
              <w:rPr>
                <w:sz w:val="32"/>
                <w:szCs w:val="32"/>
              </w:rPr>
              <w:t xml:space="preserve">Detects and logs alerts only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B3C24E" w14:textId="77777777" w:rsidR="00C322E6" w:rsidRPr="00C322E6" w:rsidRDefault="00C322E6" w:rsidP="00C322E6">
            <w:pPr>
              <w:rPr>
                <w:sz w:val="32"/>
                <w:szCs w:val="32"/>
              </w:rPr>
            </w:pPr>
            <w:r w:rsidRPr="00C322E6">
              <w:rPr>
                <w:sz w:val="32"/>
                <w:szCs w:val="32"/>
              </w:rPr>
              <w:t xml:space="preserve">Detects and actively drops/blocks traffic </w:t>
            </w:r>
          </w:p>
        </w:tc>
      </w:tr>
      <w:tr w:rsidR="00C322E6" w:rsidRPr="00C322E6" w14:paraId="01B1B70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F8286" w14:textId="77777777" w:rsidR="00C322E6" w:rsidRPr="00C322E6" w:rsidRDefault="00C322E6" w:rsidP="00C322E6">
            <w:pPr>
              <w:rPr>
                <w:sz w:val="32"/>
                <w:szCs w:val="32"/>
              </w:rPr>
            </w:pPr>
            <w:r w:rsidRPr="00C322E6">
              <w:rPr>
                <w:b/>
                <w:bCs/>
                <w:sz w:val="32"/>
                <w:szCs w:val="32"/>
              </w:rPr>
              <w:t>Latency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F2EE4" w14:textId="77777777" w:rsidR="00C322E6" w:rsidRPr="00C322E6" w:rsidRDefault="00C322E6" w:rsidP="00C322E6">
            <w:pPr>
              <w:rPr>
                <w:sz w:val="32"/>
                <w:szCs w:val="32"/>
              </w:rPr>
            </w:pPr>
            <w:r w:rsidRPr="00C322E6">
              <w:rPr>
                <w:sz w:val="32"/>
                <w:szCs w:val="32"/>
              </w:rPr>
              <w:t xml:space="preserve">None (traffic copy only)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B69CFF" w14:textId="77777777" w:rsidR="00C322E6" w:rsidRPr="00C322E6" w:rsidRDefault="00C322E6" w:rsidP="00C322E6">
            <w:pPr>
              <w:rPr>
                <w:sz w:val="32"/>
                <w:szCs w:val="32"/>
              </w:rPr>
            </w:pPr>
            <w:r w:rsidRPr="00C322E6">
              <w:rPr>
                <w:sz w:val="32"/>
                <w:szCs w:val="32"/>
              </w:rPr>
              <w:t xml:space="preserve">Adds small processing delay per packet </w:t>
            </w:r>
          </w:p>
        </w:tc>
      </w:tr>
      <w:tr w:rsidR="00C322E6" w:rsidRPr="00C322E6" w14:paraId="611952C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68F70" w14:textId="77777777" w:rsidR="00C322E6" w:rsidRPr="00C322E6" w:rsidRDefault="00C322E6" w:rsidP="00C322E6">
            <w:pPr>
              <w:rPr>
                <w:sz w:val="32"/>
                <w:szCs w:val="32"/>
              </w:rPr>
            </w:pPr>
            <w:r w:rsidRPr="00C322E6">
              <w:rPr>
                <w:b/>
                <w:bCs/>
                <w:sz w:val="32"/>
                <w:szCs w:val="32"/>
              </w:rPr>
              <w:t>False Positive Result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968A5" w14:textId="77777777" w:rsidR="00C322E6" w:rsidRPr="00C322E6" w:rsidRDefault="00C322E6" w:rsidP="00C322E6">
            <w:pPr>
              <w:rPr>
                <w:sz w:val="32"/>
                <w:szCs w:val="32"/>
              </w:rPr>
            </w:pPr>
            <w:r w:rsidRPr="00C322E6">
              <w:rPr>
                <w:sz w:val="32"/>
                <w:szCs w:val="32"/>
              </w:rPr>
              <w:t xml:space="preserve">Generates false alarms; no network disruption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B0722F" w14:textId="77777777" w:rsidR="00C322E6" w:rsidRPr="00C322E6" w:rsidRDefault="00C322E6" w:rsidP="00C322E6">
            <w:pPr>
              <w:rPr>
                <w:sz w:val="32"/>
                <w:szCs w:val="32"/>
              </w:rPr>
            </w:pPr>
            <w:r w:rsidRPr="00C322E6">
              <w:rPr>
                <w:sz w:val="32"/>
                <w:szCs w:val="32"/>
              </w:rPr>
              <w:t xml:space="preserve">Drops legitimate user packets by mistake </w:t>
            </w:r>
          </w:p>
        </w:tc>
      </w:tr>
      <w:tr w:rsidR="00C322E6" w:rsidRPr="00C322E6" w14:paraId="2FA9A0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AB1F5" w14:textId="77777777" w:rsidR="00C322E6" w:rsidRPr="00C322E6" w:rsidRDefault="00C322E6" w:rsidP="00C322E6">
            <w:pPr>
              <w:rPr>
                <w:sz w:val="32"/>
                <w:szCs w:val="32"/>
              </w:rPr>
            </w:pPr>
            <w:r w:rsidRPr="00C322E6">
              <w:rPr>
                <w:b/>
                <w:bCs/>
                <w:sz w:val="32"/>
                <w:szCs w:val="32"/>
              </w:rPr>
              <w:t>Failure 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D9C6EB" w14:textId="77777777" w:rsidR="00C322E6" w:rsidRPr="00C322E6" w:rsidRDefault="00C322E6" w:rsidP="00C322E6">
            <w:pPr>
              <w:rPr>
                <w:sz w:val="32"/>
                <w:szCs w:val="32"/>
              </w:rPr>
            </w:pPr>
            <w:r w:rsidRPr="00C322E6">
              <w:rPr>
                <w:sz w:val="32"/>
                <w:szCs w:val="32"/>
              </w:rPr>
              <w:t xml:space="preserve">Fail-open; network continues to run normally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0E0B7" w14:textId="77777777" w:rsidR="00C322E6" w:rsidRPr="00C322E6" w:rsidRDefault="00C322E6" w:rsidP="00C322E6">
            <w:pPr>
              <w:rPr>
                <w:sz w:val="32"/>
                <w:szCs w:val="32"/>
              </w:rPr>
            </w:pPr>
            <w:r w:rsidRPr="00C322E6">
              <w:rPr>
                <w:sz w:val="32"/>
                <w:szCs w:val="32"/>
              </w:rPr>
              <w:t xml:space="preserve">Can cause complete link drop without bypass hardware </w:t>
            </w:r>
          </w:p>
        </w:tc>
      </w:tr>
      <w:tr w:rsidR="00C322E6" w:rsidRPr="00C322E6" w14:paraId="11C3831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F72C6" w14:textId="77777777" w:rsidR="00C322E6" w:rsidRPr="00C322E6" w:rsidRDefault="00C322E6" w:rsidP="00C322E6">
            <w:pPr>
              <w:rPr>
                <w:sz w:val="32"/>
                <w:szCs w:val="32"/>
              </w:rPr>
            </w:pPr>
            <w:r w:rsidRPr="00C322E6">
              <w:rPr>
                <w:b/>
                <w:bCs/>
                <w:sz w:val="32"/>
                <w:szCs w:val="32"/>
              </w:rPr>
              <w:t>Response Speed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32E521" w14:textId="77777777" w:rsidR="00C322E6" w:rsidRPr="00C322E6" w:rsidRDefault="00C322E6" w:rsidP="00C322E6">
            <w:pPr>
              <w:rPr>
                <w:sz w:val="32"/>
                <w:szCs w:val="32"/>
              </w:rPr>
            </w:pPr>
            <w:r w:rsidRPr="00C322E6">
              <w:rPr>
                <w:sz w:val="32"/>
                <w:szCs w:val="32"/>
              </w:rPr>
              <w:t xml:space="preserve">Slower (requires human/SOC intervention)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8CFC9A" w14:textId="77777777" w:rsidR="00C322E6" w:rsidRPr="00C322E6" w:rsidRDefault="00C322E6" w:rsidP="00C322E6">
            <w:pPr>
              <w:rPr>
                <w:sz w:val="32"/>
                <w:szCs w:val="32"/>
              </w:rPr>
            </w:pPr>
            <w:r w:rsidRPr="00C322E6">
              <w:rPr>
                <w:sz w:val="32"/>
                <w:szCs w:val="32"/>
              </w:rPr>
              <w:t xml:space="preserve">Instantaneous automated blocking </w:t>
            </w:r>
          </w:p>
        </w:tc>
      </w:tr>
    </w:tbl>
    <w:p w14:paraId="1C66C66B" w14:textId="77777777" w:rsidR="00C322E6" w:rsidRDefault="00C322E6" w:rsidP="00C322E6">
      <w:pPr>
        <w:rPr>
          <w:b/>
          <w:bCs/>
          <w:sz w:val="32"/>
          <w:szCs w:val="32"/>
        </w:rPr>
      </w:pPr>
    </w:p>
    <w:p w14:paraId="1F5A899E" w14:textId="77777777" w:rsidR="00C322E6" w:rsidRDefault="00C322E6" w:rsidP="00C322E6">
      <w:pPr>
        <w:rPr>
          <w:b/>
          <w:bCs/>
          <w:sz w:val="32"/>
          <w:szCs w:val="32"/>
        </w:rPr>
      </w:pPr>
    </w:p>
    <w:p w14:paraId="0DB407F3" w14:textId="77777777" w:rsidR="00C322E6" w:rsidRDefault="00C322E6" w:rsidP="00C322E6">
      <w:pPr>
        <w:rPr>
          <w:b/>
          <w:bCs/>
          <w:sz w:val="32"/>
          <w:szCs w:val="32"/>
        </w:rPr>
      </w:pPr>
    </w:p>
    <w:p w14:paraId="148855A8" w14:textId="6F5E3F6C" w:rsidR="00C322E6" w:rsidRPr="00C322E6" w:rsidRDefault="00C322E6" w:rsidP="00C322E6">
      <w:pPr>
        <w:rPr>
          <w:sz w:val="32"/>
          <w:szCs w:val="32"/>
        </w:rPr>
      </w:pPr>
      <w:r w:rsidRPr="00C322E6">
        <w:rPr>
          <w:b/>
          <w:bCs/>
          <w:sz w:val="32"/>
          <w:szCs w:val="32"/>
        </w:rPr>
        <w:lastRenderedPageBreak/>
        <w:t>6. Pros and Cons</w:t>
      </w:r>
    </w:p>
    <w:p w14:paraId="4D4ADB22" w14:textId="77777777" w:rsidR="00C322E6" w:rsidRPr="00C322E6" w:rsidRDefault="00C322E6" w:rsidP="00C322E6">
      <w:pPr>
        <w:rPr>
          <w:sz w:val="32"/>
          <w:szCs w:val="32"/>
        </w:rPr>
      </w:pPr>
      <w:r w:rsidRPr="00C322E6">
        <w:rPr>
          <w:b/>
          <w:bCs/>
          <w:sz w:val="32"/>
          <w:szCs w:val="32"/>
        </w:rPr>
        <w:t>Intrusion Detection System (IDS)</w:t>
      </w:r>
    </w:p>
    <w:p w14:paraId="4BC57DAB" w14:textId="77777777" w:rsidR="00C322E6" w:rsidRPr="00C322E6" w:rsidRDefault="00C322E6" w:rsidP="00C322E6">
      <w:pPr>
        <w:numPr>
          <w:ilvl w:val="0"/>
          <w:numId w:val="4"/>
        </w:numPr>
        <w:rPr>
          <w:sz w:val="32"/>
          <w:szCs w:val="32"/>
        </w:rPr>
      </w:pPr>
      <w:r w:rsidRPr="00C322E6">
        <w:rPr>
          <w:i/>
          <w:iCs/>
          <w:sz w:val="32"/>
          <w:szCs w:val="32"/>
        </w:rPr>
        <w:t>Pros:</w:t>
      </w:r>
      <w:r w:rsidRPr="00C322E6">
        <w:rPr>
          <w:sz w:val="32"/>
          <w:szCs w:val="32"/>
        </w:rPr>
        <w:t xml:space="preserve"> No risk of blocking genuine traffic, zero added latency on the primary link, and helpful for network forensics and audit compliance. </w:t>
      </w:r>
    </w:p>
    <w:p w14:paraId="7272EC8C" w14:textId="77777777" w:rsidR="00C322E6" w:rsidRPr="00C322E6" w:rsidRDefault="00C322E6" w:rsidP="00C322E6">
      <w:pPr>
        <w:numPr>
          <w:ilvl w:val="0"/>
          <w:numId w:val="4"/>
        </w:numPr>
        <w:rPr>
          <w:sz w:val="32"/>
          <w:szCs w:val="32"/>
        </w:rPr>
      </w:pPr>
      <w:r w:rsidRPr="00C322E6">
        <w:rPr>
          <w:i/>
          <w:iCs/>
          <w:sz w:val="32"/>
          <w:szCs w:val="32"/>
        </w:rPr>
        <w:t>Cons:</w:t>
      </w:r>
      <w:r w:rsidRPr="00C322E6">
        <w:rPr>
          <w:sz w:val="32"/>
          <w:szCs w:val="32"/>
        </w:rPr>
        <w:t xml:space="preserve"> Cannot stop an active attack automatically, needs manual monitoring to take action, and often creates alert fatigue. </w:t>
      </w:r>
    </w:p>
    <w:p w14:paraId="3DE9B87C" w14:textId="77777777" w:rsidR="00C322E6" w:rsidRPr="00C322E6" w:rsidRDefault="00C322E6" w:rsidP="00C322E6">
      <w:pPr>
        <w:rPr>
          <w:sz w:val="32"/>
          <w:szCs w:val="32"/>
        </w:rPr>
      </w:pPr>
      <w:r w:rsidRPr="00C322E6">
        <w:rPr>
          <w:b/>
          <w:bCs/>
          <w:sz w:val="32"/>
          <w:szCs w:val="32"/>
        </w:rPr>
        <w:t>Intrusion Prevention System (IPS)</w:t>
      </w:r>
    </w:p>
    <w:p w14:paraId="4A57502D" w14:textId="77777777" w:rsidR="00C322E6" w:rsidRPr="00C322E6" w:rsidRDefault="00C322E6" w:rsidP="00C322E6">
      <w:pPr>
        <w:numPr>
          <w:ilvl w:val="0"/>
          <w:numId w:val="5"/>
        </w:numPr>
        <w:rPr>
          <w:sz w:val="32"/>
          <w:szCs w:val="32"/>
        </w:rPr>
      </w:pPr>
      <w:r w:rsidRPr="00C322E6">
        <w:rPr>
          <w:i/>
          <w:iCs/>
          <w:sz w:val="32"/>
          <w:szCs w:val="32"/>
        </w:rPr>
        <w:t>Pros:</w:t>
      </w:r>
      <w:r w:rsidRPr="00C322E6">
        <w:rPr>
          <w:sz w:val="32"/>
          <w:szCs w:val="32"/>
        </w:rPr>
        <w:t xml:space="preserve"> Automatically stops attacks in real time, reduces response delay, and protects critical perimeter services effectively. </w:t>
      </w:r>
    </w:p>
    <w:p w14:paraId="12ABB41A" w14:textId="77777777" w:rsidR="00C322E6" w:rsidRPr="00C322E6" w:rsidRDefault="00C322E6" w:rsidP="00C322E6">
      <w:pPr>
        <w:numPr>
          <w:ilvl w:val="0"/>
          <w:numId w:val="5"/>
        </w:numPr>
        <w:rPr>
          <w:sz w:val="32"/>
          <w:szCs w:val="32"/>
        </w:rPr>
      </w:pPr>
      <w:r w:rsidRPr="00C322E6">
        <w:rPr>
          <w:i/>
          <w:iCs/>
          <w:sz w:val="32"/>
          <w:szCs w:val="32"/>
        </w:rPr>
        <w:t>Cons:</w:t>
      </w:r>
      <w:r w:rsidRPr="00C322E6">
        <w:rPr>
          <w:sz w:val="32"/>
          <w:szCs w:val="32"/>
        </w:rPr>
        <w:t xml:space="preserve"> Can block valid business traffic due to false positives, adds slight latency, and acts as a potential single point of failure if not configured with bypass mechanisms. </w:t>
      </w:r>
    </w:p>
    <w:p w14:paraId="6029168B" w14:textId="77777777" w:rsidR="00C322E6" w:rsidRPr="00C322E6" w:rsidRDefault="00C322E6" w:rsidP="00C322E6">
      <w:pPr>
        <w:rPr>
          <w:sz w:val="32"/>
          <w:szCs w:val="32"/>
        </w:rPr>
      </w:pPr>
      <w:r w:rsidRPr="00C322E6">
        <w:rPr>
          <w:b/>
          <w:bCs/>
          <w:sz w:val="32"/>
          <w:szCs w:val="32"/>
        </w:rPr>
        <w:t>7. Implementation Guidelines</w:t>
      </w:r>
    </w:p>
    <w:p w14:paraId="2352CF2E" w14:textId="77777777" w:rsidR="00C322E6" w:rsidRPr="00C322E6" w:rsidRDefault="00C322E6" w:rsidP="00C322E6">
      <w:pPr>
        <w:numPr>
          <w:ilvl w:val="0"/>
          <w:numId w:val="6"/>
        </w:numPr>
        <w:rPr>
          <w:sz w:val="32"/>
          <w:szCs w:val="32"/>
        </w:rPr>
      </w:pPr>
      <w:r w:rsidRPr="00C322E6">
        <w:rPr>
          <w:b/>
          <w:bCs/>
          <w:sz w:val="32"/>
          <w:szCs w:val="32"/>
        </w:rPr>
        <w:t>When to deploy IDS:</w:t>
      </w:r>
      <w:r w:rsidRPr="00C322E6">
        <w:rPr>
          <w:sz w:val="32"/>
          <w:szCs w:val="32"/>
        </w:rPr>
        <w:t xml:space="preserve"> In internal core networks, sensitive systems (such as medical or financial environments) where dropping real traffic is strictly unacceptable, and for long-term traffic logging. </w:t>
      </w:r>
    </w:p>
    <w:p w14:paraId="3AE2D4C7" w14:textId="77777777" w:rsidR="00C322E6" w:rsidRPr="00C322E6" w:rsidRDefault="00C322E6" w:rsidP="00C322E6">
      <w:pPr>
        <w:numPr>
          <w:ilvl w:val="0"/>
          <w:numId w:val="6"/>
        </w:numPr>
        <w:rPr>
          <w:sz w:val="32"/>
          <w:szCs w:val="32"/>
        </w:rPr>
      </w:pPr>
      <w:r w:rsidRPr="00C322E6">
        <w:rPr>
          <w:b/>
          <w:bCs/>
          <w:sz w:val="32"/>
          <w:szCs w:val="32"/>
        </w:rPr>
        <w:t>When to deploy IPS:</w:t>
      </w:r>
      <w:r w:rsidRPr="00C322E6">
        <w:rPr>
          <w:sz w:val="32"/>
          <w:szCs w:val="32"/>
        </w:rPr>
        <w:t xml:space="preserve"> At perimeter firewalls, external gateways, and in front of public-facing web servers to stop direct attacks immediately. </w:t>
      </w:r>
    </w:p>
    <w:p w14:paraId="2B09B18F" w14:textId="77777777" w:rsidR="00C322E6" w:rsidRPr="00C322E6" w:rsidRDefault="00C322E6" w:rsidP="00C322E6">
      <w:pPr>
        <w:numPr>
          <w:ilvl w:val="0"/>
          <w:numId w:val="6"/>
        </w:numPr>
        <w:rPr>
          <w:sz w:val="32"/>
          <w:szCs w:val="32"/>
        </w:rPr>
      </w:pPr>
      <w:r w:rsidRPr="00C322E6">
        <w:rPr>
          <w:b/>
          <w:bCs/>
          <w:sz w:val="32"/>
          <w:szCs w:val="32"/>
        </w:rPr>
        <w:t>Hybrid Approach:</w:t>
      </w:r>
      <w:r w:rsidRPr="00C322E6">
        <w:rPr>
          <w:sz w:val="32"/>
          <w:szCs w:val="32"/>
        </w:rPr>
        <w:t xml:space="preserve"> Standard network design uses both. The IPS is placed at the edge to block brute-force attempts and known exploits, while IDS sensors are placed internally to observe traffic trends without causing disruptions. </w:t>
      </w:r>
    </w:p>
    <w:p w14:paraId="2DED7791" w14:textId="77777777" w:rsidR="00C322E6" w:rsidRPr="00C322E6" w:rsidRDefault="00C322E6" w:rsidP="00C322E6">
      <w:pPr>
        <w:rPr>
          <w:sz w:val="32"/>
          <w:szCs w:val="32"/>
        </w:rPr>
      </w:pPr>
      <w:r w:rsidRPr="00C322E6">
        <w:rPr>
          <w:b/>
          <w:bCs/>
          <w:sz w:val="32"/>
          <w:szCs w:val="32"/>
        </w:rPr>
        <w:t>8. Conclusion</w:t>
      </w:r>
      <w:r w:rsidRPr="00C322E6">
        <w:rPr>
          <w:sz w:val="32"/>
          <w:szCs w:val="32"/>
        </w:rPr>
        <w:t xml:space="preserve"> IDS and IPS serve distinct but supporting roles in network security. IDS gives complete traffic visibility without risking uptime, while IPS prevents known threats from breaching the boundary. Using both in a layered setup provides both automated perimeter </w:t>
      </w:r>
      <w:proofErr w:type="spellStart"/>
      <w:r w:rsidRPr="00C322E6">
        <w:rPr>
          <w:sz w:val="32"/>
          <w:szCs w:val="32"/>
        </w:rPr>
        <w:t>defense</w:t>
      </w:r>
      <w:proofErr w:type="spellEnd"/>
      <w:r w:rsidRPr="00C322E6">
        <w:rPr>
          <w:sz w:val="32"/>
          <w:szCs w:val="32"/>
        </w:rPr>
        <w:t xml:space="preserve"> and internal threat visibility. </w:t>
      </w:r>
    </w:p>
    <w:p w14:paraId="238A8238" w14:textId="77777777" w:rsidR="00071996" w:rsidRPr="00C322E6" w:rsidRDefault="00071996" w:rsidP="00C322E6">
      <w:pPr>
        <w:rPr>
          <w:sz w:val="32"/>
          <w:szCs w:val="32"/>
        </w:rPr>
      </w:pPr>
    </w:p>
    <w:sectPr w:rsidR="00071996" w:rsidRPr="00C322E6" w:rsidSect="00574BD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D1D82"/>
    <w:multiLevelType w:val="multilevel"/>
    <w:tmpl w:val="83B0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982C3E"/>
    <w:multiLevelType w:val="multilevel"/>
    <w:tmpl w:val="F284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5E20BE"/>
    <w:multiLevelType w:val="multilevel"/>
    <w:tmpl w:val="854A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2992009"/>
    <w:multiLevelType w:val="hybridMultilevel"/>
    <w:tmpl w:val="44A86448"/>
    <w:lvl w:ilvl="0" w:tplc="B0F052EE">
      <w:start w:val="1"/>
      <w:numFmt w:val="bullet"/>
      <w:lvlText w:val="•"/>
      <w:lvlJc w:val="left"/>
      <w:pPr>
        <w:ind w:left="420" w:hanging="260"/>
      </w:pPr>
    </w:lvl>
    <w:lvl w:ilvl="1" w:tplc="CB10C064">
      <w:numFmt w:val="decimal"/>
      <w:lvlText w:val=""/>
      <w:lvlJc w:val="left"/>
    </w:lvl>
    <w:lvl w:ilvl="2" w:tplc="60DC5E9C">
      <w:numFmt w:val="decimal"/>
      <w:lvlText w:val=""/>
      <w:lvlJc w:val="left"/>
    </w:lvl>
    <w:lvl w:ilvl="3" w:tplc="FE74340E">
      <w:numFmt w:val="decimal"/>
      <w:lvlText w:val=""/>
      <w:lvlJc w:val="left"/>
    </w:lvl>
    <w:lvl w:ilvl="4" w:tplc="7F1E20AA">
      <w:numFmt w:val="decimal"/>
      <w:lvlText w:val=""/>
      <w:lvlJc w:val="left"/>
    </w:lvl>
    <w:lvl w:ilvl="5" w:tplc="787E16C6">
      <w:numFmt w:val="decimal"/>
      <w:lvlText w:val=""/>
      <w:lvlJc w:val="left"/>
    </w:lvl>
    <w:lvl w:ilvl="6" w:tplc="11A07350">
      <w:numFmt w:val="decimal"/>
      <w:lvlText w:val=""/>
      <w:lvlJc w:val="left"/>
    </w:lvl>
    <w:lvl w:ilvl="7" w:tplc="20585208">
      <w:numFmt w:val="decimal"/>
      <w:lvlText w:val=""/>
      <w:lvlJc w:val="left"/>
    </w:lvl>
    <w:lvl w:ilvl="8" w:tplc="69DA4B76">
      <w:numFmt w:val="decimal"/>
      <w:lvlText w:val=""/>
      <w:lvlJc w:val="left"/>
    </w:lvl>
  </w:abstractNum>
  <w:abstractNum w:abstractNumId="4" w15:restartNumberingAfterBreak="0">
    <w:nsid w:val="436C3E41"/>
    <w:multiLevelType w:val="hybridMultilevel"/>
    <w:tmpl w:val="DF5673D8"/>
    <w:lvl w:ilvl="0" w:tplc="3E3C0C00">
      <w:start w:val="1"/>
      <w:numFmt w:val="decimal"/>
      <w:lvlText w:val="%1."/>
      <w:lvlJc w:val="left"/>
      <w:pPr>
        <w:ind w:left="720" w:hanging="360"/>
      </w:pPr>
      <w:rPr>
        <w:rFonts w:hint="default"/>
        <w:b/>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551F4433"/>
    <w:multiLevelType w:val="multilevel"/>
    <w:tmpl w:val="3964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DE029CB"/>
    <w:multiLevelType w:val="multilevel"/>
    <w:tmpl w:val="F6F0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41398013">
    <w:abstractNumId w:val="3"/>
    <w:lvlOverride w:ilvl="0">
      <w:startOverride w:val="1"/>
    </w:lvlOverride>
  </w:num>
  <w:num w:numId="2" w16cid:durableId="621693650">
    <w:abstractNumId w:val="1"/>
  </w:num>
  <w:num w:numId="3" w16cid:durableId="997659961">
    <w:abstractNumId w:val="0"/>
  </w:num>
  <w:num w:numId="4" w16cid:durableId="1389963198">
    <w:abstractNumId w:val="2"/>
  </w:num>
  <w:num w:numId="5" w16cid:durableId="1147208342">
    <w:abstractNumId w:val="6"/>
  </w:num>
  <w:num w:numId="6" w16cid:durableId="2091778306">
    <w:abstractNumId w:val="5"/>
  </w:num>
  <w:num w:numId="7" w16cid:durableId="70880163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4BD8"/>
    <w:rsid w:val="00071996"/>
    <w:rsid w:val="00404BF1"/>
    <w:rsid w:val="00574BD8"/>
    <w:rsid w:val="007408B7"/>
    <w:rsid w:val="00807776"/>
    <w:rsid w:val="00C322E6"/>
    <w:rsid w:val="00DB4491"/>
    <w:rsid w:val="00FC729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4FDD3"/>
  <w15:chartTrackingRefBased/>
  <w15:docId w15:val="{3F32BBE4-E431-459B-8707-2321A9C06F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BD8"/>
    <w:pPr>
      <w:spacing w:after="0" w:line="240" w:lineRule="auto"/>
    </w:pPr>
    <w:rPr>
      <w:rFonts w:ascii="Times New Roman" w:eastAsia="Times New Roman" w:hAnsi="Times New Roman" w:cs="Times New Roman"/>
      <w:kern w:val="0"/>
      <w:sz w:val="20"/>
      <w:szCs w:val="20"/>
      <w:lang w:eastAsia="en-IN"/>
      <w14:ligatures w14:val="none"/>
    </w:rPr>
  </w:style>
  <w:style w:type="paragraph" w:styleId="Heading1">
    <w:name w:val="heading 1"/>
    <w:basedOn w:val="Normal"/>
    <w:next w:val="Normal"/>
    <w:link w:val="Heading1Char"/>
    <w:uiPriority w:val="9"/>
    <w:qFormat/>
    <w:rsid w:val="00574B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74B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74BD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74BD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74BD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74BD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4BD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4BD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4BD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4BD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4BD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4BD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4BD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4BD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4BD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4BD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4BD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4BD8"/>
    <w:rPr>
      <w:rFonts w:eastAsiaTheme="majorEastAsia" w:cstheme="majorBidi"/>
      <w:color w:val="272727" w:themeColor="text1" w:themeTint="D8"/>
    </w:rPr>
  </w:style>
  <w:style w:type="paragraph" w:styleId="Title">
    <w:name w:val="Title"/>
    <w:basedOn w:val="Normal"/>
    <w:next w:val="Normal"/>
    <w:link w:val="TitleChar"/>
    <w:uiPriority w:val="10"/>
    <w:qFormat/>
    <w:rsid w:val="00574BD8"/>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4BD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4BD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4BD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4BD8"/>
    <w:pPr>
      <w:spacing w:before="160"/>
      <w:jc w:val="center"/>
    </w:pPr>
    <w:rPr>
      <w:i/>
      <w:iCs/>
      <w:color w:val="404040" w:themeColor="text1" w:themeTint="BF"/>
    </w:rPr>
  </w:style>
  <w:style w:type="character" w:customStyle="1" w:styleId="QuoteChar">
    <w:name w:val="Quote Char"/>
    <w:basedOn w:val="DefaultParagraphFont"/>
    <w:link w:val="Quote"/>
    <w:uiPriority w:val="29"/>
    <w:rsid w:val="00574BD8"/>
    <w:rPr>
      <w:i/>
      <w:iCs/>
      <w:color w:val="404040" w:themeColor="text1" w:themeTint="BF"/>
    </w:rPr>
  </w:style>
  <w:style w:type="paragraph" w:styleId="ListParagraph">
    <w:name w:val="List Paragraph"/>
    <w:basedOn w:val="Normal"/>
    <w:qFormat/>
    <w:rsid w:val="00574BD8"/>
    <w:pPr>
      <w:ind w:left="720"/>
      <w:contextualSpacing/>
    </w:pPr>
  </w:style>
  <w:style w:type="character" w:styleId="IntenseEmphasis">
    <w:name w:val="Intense Emphasis"/>
    <w:basedOn w:val="DefaultParagraphFont"/>
    <w:uiPriority w:val="21"/>
    <w:qFormat/>
    <w:rsid w:val="00574BD8"/>
    <w:rPr>
      <w:i/>
      <w:iCs/>
      <w:color w:val="0F4761" w:themeColor="accent1" w:themeShade="BF"/>
    </w:rPr>
  </w:style>
  <w:style w:type="paragraph" w:styleId="IntenseQuote">
    <w:name w:val="Intense Quote"/>
    <w:basedOn w:val="Normal"/>
    <w:next w:val="Normal"/>
    <w:link w:val="IntenseQuoteChar"/>
    <w:uiPriority w:val="30"/>
    <w:qFormat/>
    <w:rsid w:val="00574B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4BD8"/>
    <w:rPr>
      <w:i/>
      <w:iCs/>
      <w:color w:val="0F4761" w:themeColor="accent1" w:themeShade="BF"/>
    </w:rPr>
  </w:style>
  <w:style w:type="character" w:styleId="IntenseReference">
    <w:name w:val="Intense Reference"/>
    <w:basedOn w:val="DefaultParagraphFont"/>
    <w:uiPriority w:val="32"/>
    <w:qFormat/>
    <w:rsid w:val="00574BD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TotalTime>
  <Pages>3</Pages>
  <Words>669</Words>
  <Characters>3819</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 Praneeth</dc:creator>
  <cp:keywords/>
  <dc:description/>
  <cp:lastModifiedBy>Ram Praneeth</cp:lastModifiedBy>
  <cp:revision>2</cp:revision>
  <dcterms:created xsi:type="dcterms:W3CDTF">2026-08-17T14:41:00Z</dcterms:created>
  <dcterms:modified xsi:type="dcterms:W3CDTF">2026-08-20T09:09:00Z</dcterms:modified>
</cp:coreProperties>
</file>