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26"/>
        </w:rPr>
      </w:pPr>
    </w:p>
    <w:p>
      <w:pPr>
        <w:pStyle w:val="Heading1"/>
        <w:spacing w:before="86"/>
        <w:ind w:right="83"/>
      </w:pPr>
      <w:r>
        <w:rPr/>
        <w:t>TK4093 PENELITIAN TEKNIK KIMIA II</w:t>
      </w:r>
    </w:p>
    <w:p>
      <w:pPr>
        <w:spacing w:before="2"/>
        <w:ind w:left="287" w:right="79" w:firstLine="0"/>
        <w:jc w:val="center"/>
        <w:rPr>
          <w:b/>
          <w:sz w:val="28"/>
        </w:rPr>
      </w:pPr>
      <w:r>
        <w:rPr>
          <w:b/>
          <w:sz w:val="28"/>
        </w:rPr>
        <w:t>Semester II </w:t>
      </w:r>
      <w:r>
        <w:rPr>
          <w:rFonts w:ascii="Symbol" w:hAnsi="Symbol"/>
          <w:b/>
          <w:sz w:val="28"/>
        </w:rPr>
        <w:t></w:t>
      </w:r>
      <w:r>
        <w:rPr>
          <w:b/>
          <w:sz w:val="28"/>
        </w:rPr>
        <w:t> </w:t>
      </w:r>
      <w:r>
        <w:rPr>
          <w:b/>
          <w:sz w:val="28"/>
        </w:rPr>
        <w:t>2019/2020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spacing w:line="367" w:lineRule="exact" w:before="276"/>
        <w:ind w:left="287" w:right="79" w:firstLine="0"/>
        <w:jc w:val="center"/>
        <w:rPr>
          <w:b/>
          <w:sz w:val="32"/>
        </w:rPr>
      </w:pPr>
      <w:r>
        <w:rPr>
          <w:b/>
          <w:sz w:val="32"/>
        </w:rPr>
        <w:t>Judul</w:t>
      </w:r>
    </w:p>
    <w:p>
      <w:pPr>
        <w:spacing w:before="0"/>
        <w:ind w:left="287" w:right="88" w:firstLine="0"/>
        <w:jc w:val="center"/>
        <w:rPr>
          <w:b/>
          <w:sz w:val="28"/>
        </w:rPr>
      </w:pPr>
      <w:r>
        <w:rPr>
          <w:b/>
          <w:sz w:val="28"/>
        </w:rPr>
        <w:t>SIMULASI KINERJA KATALIS HIDRODEOKSIGENASI MINYAK SAWIT MENJADI BIOHIDROKARBON FRAKSI DIESEL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4"/>
        </w:rPr>
      </w:pPr>
    </w:p>
    <w:p>
      <w:pPr>
        <w:spacing w:before="0"/>
        <w:ind w:left="2885" w:right="0" w:firstLine="0"/>
        <w:jc w:val="left"/>
        <w:rPr>
          <w:b/>
          <w:sz w:val="32"/>
        </w:rPr>
      </w:pPr>
      <w:r>
        <w:rPr>
          <w:b/>
          <w:sz w:val="32"/>
        </w:rPr>
        <w:t>Kelompok C2.1819.K.15</w:t>
      </w:r>
    </w:p>
    <w:p>
      <w:pPr>
        <w:pStyle w:val="BodyText"/>
        <w:rPr>
          <w:b/>
        </w:rPr>
      </w:pPr>
    </w:p>
    <w:p>
      <w:pPr>
        <w:pStyle w:val="BodyText"/>
        <w:tabs>
          <w:tab w:pos="5345" w:val="left" w:leader="none"/>
        </w:tabs>
        <w:ind w:left="1721" w:right="2254"/>
      </w:pPr>
      <w:r>
        <w:rPr/>
        <w:t>Tanmanraj</w:t>
      </w:r>
      <w:r>
        <w:rPr>
          <w:spacing w:val="-4"/>
        </w:rPr>
        <w:t> </w:t>
      </w:r>
      <w:r>
        <w:rPr/>
        <w:t>Singh</w:t>
      </w:r>
      <w:r>
        <w:rPr>
          <w:spacing w:val="-2"/>
        </w:rPr>
        <w:t> </w:t>
      </w:r>
      <w:r>
        <w:rPr/>
        <w:t>Dhillon</w:t>
        <w:tab/>
      </w:r>
      <w:r>
        <w:rPr>
          <w:spacing w:val="-3"/>
        </w:rPr>
        <w:t>(13016058) </w:t>
      </w:r>
      <w:r>
        <w:rPr/>
        <w:t>Joseph Jayadi</w:t>
        <w:tab/>
      </w:r>
      <w:r>
        <w:rPr>
          <w:spacing w:val="-3"/>
        </w:rPr>
        <w:t>(13016088)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1"/>
      </w:pPr>
      <w:r>
        <w:rPr/>
        <w:t>Pembimbing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242" w:lineRule="auto"/>
        <w:ind w:left="3216" w:right="3017"/>
        <w:jc w:val="center"/>
      </w:pPr>
      <w:r>
        <w:rPr/>
        <w:t>Dr. IGBN Makertiharta Prof. Dr. Ir. Subagjo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3427462</wp:posOffset>
            </wp:positionH>
            <wp:positionV relativeFrom="paragraph">
              <wp:posOffset>113298</wp:posOffset>
            </wp:positionV>
            <wp:extent cx="1076142" cy="154257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142" cy="154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2293" w:right="2088" w:hanging="5"/>
        <w:jc w:val="center"/>
      </w:pPr>
      <w:r>
        <w:rPr/>
        <w:t>PROGRAM STUDI TEKNIK KIMIA FAKULTAS TEKNOLOGI INDUSTRI INSTITUT TEKNOLOGI BANDUNG</w:t>
      </w:r>
    </w:p>
    <w:p>
      <w:pPr>
        <w:pStyle w:val="BodyText"/>
        <w:spacing w:line="320" w:lineRule="exact"/>
        <w:ind w:left="287" w:right="88"/>
        <w:jc w:val="center"/>
      </w:pPr>
      <w:r>
        <w:rPr/>
        <w:t>September 2020</w:t>
      </w:r>
    </w:p>
    <w:sectPr>
      <w:type w:val="continuous"/>
      <w:pgSz w:w="11910" w:h="16840"/>
      <w:pgMar w:top="1580" w:bottom="280" w:left="16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287" w:right="79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C2.1819.K.15</dc:creator>
  <dc:title>TK-40Z2 PENELITIAN (14 pt)</dc:title>
  <dcterms:created xsi:type="dcterms:W3CDTF">2021-03-17T03:45:03Z</dcterms:created>
  <dcterms:modified xsi:type="dcterms:W3CDTF">2021-03-17T03:45:03Z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2021-03-17T00:00:00Z</vt:filetime>
  </property>
</Properties>
</file>