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5BAEE" w14:textId="7C0DF39A" w:rsidR="00A6335A" w:rsidRPr="00A6335A" w:rsidRDefault="00A6335A" w:rsidP="00A6335A">
      <w:pPr>
        <w:spacing w:before="100" w:beforeAutospacing="1" w:after="100" w:afterAutospacing="1" w:line="240" w:lineRule="auto"/>
        <w:jc w:val="center"/>
        <w:outlineLvl w:val="0"/>
        <w:rPr>
          <w:rFonts w:ascii="Abadi" w:eastAsia="Times New Roman" w:hAnsi="Abadi" w:cs="Segoe UI"/>
          <w:b/>
          <w:bCs/>
          <w:color w:val="000000"/>
          <w:kern w:val="36"/>
          <w:sz w:val="28"/>
          <w:szCs w:val="28"/>
        </w:rPr>
      </w:pPr>
      <w:r w:rsidRPr="00A6335A">
        <w:rPr>
          <w:rFonts w:ascii="Abadi" w:eastAsia="Times New Roman" w:hAnsi="Abadi" w:cs="Segoe UI"/>
          <w:b/>
          <w:bCs/>
          <w:color w:val="000000"/>
          <w:kern w:val="36"/>
          <w:sz w:val="28"/>
          <w:szCs w:val="28"/>
        </w:rPr>
        <w:t>Capstone Project - The Battle of Neighborhoods (Week 1)</w:t>
      </w:r>
    </w:p>
    <w:p w14:paraId="3E474EA3" w14:textId="77777777" w:rsidR="00A6335A" w:rsidRPr="00A6335A" w:rsidRDefault="00A6335A" w:rsidP="00A6335A">
      <w:pPr>
        <w:spacing w:before="100" w:beforeAutospacing="1" w:after="100" w:afterAutospacing="1" w:line="240" w:lineRule="auto"/>
        <w:jc w:val="center"/>
        <w:outlineLvl w:val="0"/>
        <w:rPr>
          <w:rFonts w:ascii="Abadi" w:eastAsia="Times New Roman" w:hAnsi="Abadi" w:cs="Segoe UI"/>
          <w:b/>
          <w:bCs/>
          <w:color w:val="000000"/>
          <w:kern w:val="36"/>
          <w:sz w:val="28"/>
          <w:szCs w:val="28"/>
        </w:rPr>
      </w:pPr>
    </w:p>
    <w:p w14:paraId="1B50E35A" w14:textId="069B5BA8" w:rsidR="00A6335A" w:rsidRPr="00A6335A" w:rsidRDefault="00A6335A" w:rsidP="00A6335A">
      <w:pPr>
        <w:spacing w:before="100" w:beforeAutospacing="1" w:after="100" w:afterAutospacing="1" w:line="240" w:lineRule="auto"/>
        <w:jc w:val="center"/>
        <w:outlineLvl w:val="1"/>
        <w:rPr>
          <w:rFonts w:ascii="Abadi" w:eastAsia="Times New Roman" w:hAnsi="Abadi" w:cs="Segoe UI"/>
          <w:b/>
          <w:bCs/>
          <w:color w:val="000000"/>
          <w:sz w:val="28"/>
          <w:szCs w:val="28"/>
        </w:rPr>
      </w:pPr>
      <w:r w:rsidRPr="00A6335A">
        <w:rPr>
          <w:rFonts w:ascii="Abadi" w:eastAsia="Times New Roman" w:hAnsi="Abadi" w:cs="Segoe UI"/>
          <w:b/>
          <w:bCs/>
          <w:color w:val="000000"/>
          <w:sz w:val="28"/>
          <w:szCs w:val="28"/>
        </w:rPr>
        <w:t>Find the best location to open a Multi</w:t>
      </w:r>
      <w:r>
        <w:rPr>
          <w:rFonts w:ascii="Abadi" w:eastAsia="Times New Roman" w:hAnsi="Abadi" w:cs="Segoe UI"/>
          <w:b/>
          <w:bCs/>
          <w:color w:val="000000"/>
          <w:sz w:val="28"/>
          <w:szCs w:val="28"/>
        </w:rPr>
        <w:t>-C</w:t>
      </w:r>
      <w:r w:rsidRPr="00A6335A">
        <w:rPr>
          <w:rFonts w:ascii="Abadi" w:eastAsia="Times New Roman" w:hAnsi="Abadi" w:cs="Segoe UI"/>
          <w:b/>
          <w:bCs/>
          <w:color w:val="000000"/>
          <w:sz w:val="28"/>
          <w:szCs w:val="28"/>
        </w:rPr>
        <w:t>uisine Restaurant in London Area</w:t>
      </w:r>
    </w:p>
    <w:p w14:paraId="56FB0F29" w14:textId="77777777" w:rsidR="00A6335A" w:rsidRPr="00A6335A" w:rsidRDefault="00A6335A" w:rsidP="00A6335A">
      <w:pPr>
        <w:spacing w:before="100" w:beforeAutospacing="1" w:after="100" w:afterAutospacing="1" w:line="240" w:lineRule="auto"/>
        <w:jc w:val="center"/>
        <w:outlineLvl w:val="1"/>
        <w:rPr>
          <w:rFonts w:ascii="Abadi" w:eastAsia="Times New Roman" w:hAnsi="Abadi" w:cs="Segoe UI"/>
          <w:b/>
          <w:bCs/>
          <w:color w:val="000000"/>
        </w:rPr>
      </w:pPr>
    </w:p>
    <w:p w14:paraId="092EB197"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 Introduction</w:t>
      </w:r>
    </w:p>
    <w:p w14:paraId="5F5FA2AE"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1.1 Background</w:t>
      </w:r>
    </w:p>
    <w:p w14:paraId="72F0C938" w14:textId="323A41E9"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The aim of this artefact is to propose find the best possible location or a spot to begin a new restaurant business in the London city by exploring several top areas around the city. Selecting the right location for a business is one of the first and very important decisions in running a business. Starting a new business in a metropolitan city such as London can be challenging. London has over 150 areas within a total of 30 plus boroughs with various places that attract tourists and people to visit. The zones and neighborhoods of London are different in terms of different factors that can directly affect the success chance of business.</w:t>
      </w:r>
    </w:p>
    <w:p w14:paraId="1A646BA6"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1.2 Problem</w:t>
      </w:r>
    </w:p>
    <w:p w14:paraId="19826DFD" w14:textId="77777777"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It is important to evaluate different neighborhoods based on the factors that are important for running a successful business such as the number of competitor restaurants, footprint, vicinity of a food center, recreation &amp; office spaces and the potential demand in that neighborhood. The challenge is to find a suitable neighborhood which is close enough to some amenities and venues, has fewer competitors, also being affordable. Budget plays a critical role in renting or buying a place to make decisions in rounding off a location decision for a small - medium scale businesses. Hence, we need the right data set and the right approach to predict the best venue. Since the London demography is so big, my client needs deeper insight from available data in other to decide where to establish the restaurant.</w:t>
      </w:r>
    </w:p>
    <w:p w14:paraId="3BC23C9B"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1.3 Interest</w:t>
      </w:r>
    </w:p>
    <w:p w14:paraId="259BDAE8" w14:textId="77777777"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This project will be very useful for any startups or an individual who wants to start a Small to Medium scale business in one of the most expensive and busiest cities in the world. The target audience is broad, it ranges from Londoners, foreign tourists and those who are passionate about spicy food.</w:t>
      </w:r>
    </w:p>
    <w:p w14:paraId="79CA5E25" w14:textId="5A6BBC09" w:rsidR="00A6335A" w:rsidRPr="00A6335A" w:rsidRDefault="00A6335A" w:rsidP="00A63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badi" w:eastAsia="Times New Roman" w:hAnsi="Abadi" w:cs="Courier New"/>
          <w:color w:val="000000"/>
        </w:rPr>
      </w:pPr>
    </w:p>
    <w:p w14:paraId="70D3DA9C"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 Data</w:t>
      </w:r>
    </w:p>
    <w:p w14:paraId="0A767D99"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 Data source / Data requirement</w:t>
      </w:r>
    </w:p>
    <w:p w14:paraId="7EBD11D9" w14:textId="72197B0F" w:rsidR="00FF791E" w:rsidRPr="00FF791E" w:rsidRDefault="00FF791E" w:rsidP="00FF791E">
      <w:pPr>
        <w:pStyle w:val="NormalWeb"/>
        <w:spacing w:before="0" w:beforeAutospacing="0" w:after="120" w:afterAutospacing="0"/>
        <w:rPr>
          <w:rFonts w:ascii="Abadi" w:hAnsi="Abadi" w:cs="Segoe UI"/>
          <w:color w:val="000000"/>
          <w:sz w:val="22"/>
          <w:szCs w:val="22"/>
        </w:rPr>
      </w:pPr>
      <w:r w:rsidRPr="00FF791E">
        <w:rPr>
          <w:rFonts w:ascii="Abadi" w:hAnsi="Abadi" w:cs="Segoe UI"/>
          <w:color w:val="000000"/>
          <w:sz w:val="22"/>
          <w:szCs w:val="22"/>
        </w:rPr>
        <w:t>This project will rely mainly on public data from Wikipedia and Foursquare data.</w:t>
      </w:r>
    </w:p>
    <w:p w14:paraId="5692EDD4" w14:textId="77777777" w:rsidR="00FF791E" w:rsidRPr="00FF791E" w:rsidRDefault="00FF791E" w:rsidP="00FF791E">
      <w:pPr>
        <w:pStyle w:val="NormalWeb"/>
        <w:spacing w:before="0" w:beforeAutospacing="0" w:after="120" w:afterAutospacing="0"/>
        <w:rPr>
          <w:rFonts w:ascii="Abadi" w:hAnsi="Abadi" w:cs="Segoe UI"/>
          <w:color w:val="000000"/>
          <w:sz w:val="22"/>
          <w:szCs w:val="22"/>
        </w:rPr>
      </w:pPr>
    </w:p>
    <w:p w14:paraId="3662A5AC"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2.1.1 Dataset 1 - Greater London area neighborhood</w:t>
      </w:r>
    </w:p>
    <w:p w14:paraId="017A8A6F" w14:textId="7DDE7642"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lastRenderedPageBreak/>
        <w:t>Within the Greater London Area, there are areas that are within the London Area Postcode. The focus of this project will be the neighborhoods are that are within the London Post Code area.</w:t>
      </w:r>
    </w:p>
    <w:p w14:paraId="551D7AB9" w14:textId="085443A9"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 xml:space="preserve">The London Area consists of 32 Boroughs and the "City of London". Our data will be from the link - Greater London Area </w:t>
      </w:r>
      <w:hyperlink r:id="rId5" w:history="1">
        <w:r w:rsidR="00C148F2" w:rsidRPr="008C3D70">
          <w:rPr>
            <w:rStyle w:val="Hyperlink"/>
            <w:rFonts w:ascii="Abadi" w:hAnsi="Abadi"/>
            <w:sz w:val="22"/>
            <w:szCs w:val="22"/>
          </w:rPr>
          <w:t>https://en.wikipedia.org/wiki/List_of_areas_of_London</w:t>
        </w:r>
      </w:hyperlink>
      <w:r w:rsidR="00C148F2">
        <w:rPr>
          <w:rFonts w:ascii="Abadi" w:hAnsi="Abadi"/>
          <w:color w:val="0070C0"/>
          <w:sz w:val="22"/>
          <w:szCs w:val="22"/>
        </w:rPr>
        <w:t>.</w:t>
      </w:r>
    </w:p>
    <w:p w14:paraId="66F9E01A"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2.1.2 Dataset 2 - Foursquare data for exploring venues</w:t>
      </w:r>
    </w:p>
    <w:p w14:paraId="1B172309" w14:textId="5DBAAFC3"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The Foursquare API will be used to obtain the London Area venues especially using case by case analysis considering more than 1 neighborhood for the geographical location data. These will be used to explore the neighborhoods of London accordingly.</w:t>
      </w:r>
    </w:p>
    <w:p w14:paraId="61A7BEB9" w14:textId="2D47EA82"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The venues within the neighborhoods of South East London like the area’s restaurants and proximity to amenities would be correlated. Also, accessibility and ease of supplies would be considered as it relates to venues.</w:t>
      </w:r>
    </w:p>
    <w:p w14:paraId="4F9A1049" w14:textId="3A50AAEF" w:rsidR="0019782B" w:rsidRDefault="00FF791E" w:rsidP="00FF791E">
      <w:pPr>
        <w:pStyle w:val="NormalWeb"/>
        <w:spacing w:before="0" w:beforeAutospacing="0" w:after="120" w:afterAutospacing="0"/>
        <w:rPr>
          <w:rFonts w:ascii="Abadi" w:hAnsi="Abadi" w:cs="Segoe UI"/>
          <w:color w:val="000000"/>
          <w:sz w:val="22"/>
          <w:szCs w:val="22"/>
        </w:rPr>
      </w:pPr>
      <w:r w:rsidRPr="00FF791E">
        <w:rPr>
          <w:rFonts w:ascii="Abadi" w:hAnsi="Abadi" w:cs="Segoe UI"/>
          <w:color w:val="000000"/>
          <w:sz w:val="22"/>
          <w:szCs w:val="22"/>
        </w:rPr>
        <w:t>To use the Foursquare API, we define the Foursquare Credentials and Version.</w:t>
      </w:r>
    </w:p>
    <w:p w14:paraId="43BA5AC1" w14:textId="77777777" w:rsidR="00016F28" w:rsidRDefault="00016F28" w:rsidP="00FF791E">
      <w:pPr>
        <w:pStyle w:val="NormalWeb"/>
        <w:spacing w:before="0" w:beforeAutospacing="0" w:after="120" w:afterAutospacing="0"/>
        <w:rPr>
          <w:rFonts w:ascii="Abadi" w:hAnsi="Abadi" w:cs="Segoe UI"/>
          <w:color w:val="000000"/>
          <w:sz w:val="22"/>
          <w:szCs w:val="22"/>
        </w:rPr>
      </w:pPr>
    </w:p>
    <w:p w14:paraId="5600E302" w14:textId="4EFBBC55" w:rsidR="00016F28" w:rsidRDefault="00016F28" w:rsidP="00FF791E">
      <w:pPr>
        <w:pStyle w:val="NormalWeb"/>
        <w:spacing w:before="0" w:beforeAutospacing="0" w:after="120" w:afterAutospacing="0"/>
        <w:rPr>
          <w:rFonts w:ascii="Abadi" w:hAnsi="Abadi" w:cs="Segoe UI"/>
          <w:b/>
          <w:bCs/>
          <w:color w:val="000000"/>
          <w:sz w:val="22"/>
          <w:szCs w:val="22"/>
        </w:rPr>
      </w:pPr>
      <w:r w:rsidRPr="00016F28">
        <w:rPr>
          <w:rFonts w:ascii="Abadi" w:hAnsi="Abadi" w:cs="Segoe UI"/>
          <w:b/>
          <w:bCs/>
          <w:color w:val="000000"/>
          <w:sz w:val="22"/>
          <w:szCs w:val="22"/>
        </w:rPr>
        <w:t>Greater London areas and within London area and borough details are scrapped off Wikipedia website using Beautiful Soup technique.</w:t>
      </w:r>
    </w:p>
    <w:p w14:paraId="2A74D994" w14:textId="5FCBCE4B" w:rsidR="009A5E96" w:rsidRDefault="009A5E96" w:rsidP="00FF791E">
      <w:pPr>
        <w:pStyle w:val="NormalWeb"/>
        <w:spacing w:before="0" w:beforeAutospacing="0" w:after="120" w:afterAutospacing="0"/>
        <w:rPr>
          <w:rFonts w:ascii="Abadi" w:hAnsi="Abadi" w:cs="Segoe UI"/>
          <w:b/>
          <w:bCs/>
          <w:color w:val="000000"/>
          <w:sz w:val="22"/>
          <w:szCs w:val="22"/>
        </w:rPr>
      </w:pPr>
    </w:p>
    <w:p w14:paraId="28B5F0AF" w14:textId="30104BAF" w:rsidR="009A5E96" w:rsidRDefault="009A5E96" w:rsidP="00FF791E">
      <w:pPr>
        <w:pStyle w:val="NormalWeb"/>
        <w:spacing w:before="0" w:beforeAutospacing="0" w:after="120" w:afterAutospacing="0"/>
        <w:rPr>
          <w:rFonts w:ascii="Abadi" w:hAnsi="Abadi" w:cs="Segoe UI"/>
          <w:b/>
          <w:bCs/>
          <w:color w:val="000000"/>
          <w:sz w:val="22"/>
          <w:szCs w:val="22"/>
        </w:rPr>
      </w:pPr>
      <w:r>
        <w:rPr>
          <w:rFonts w:ascii="Abadi" w:hAnsi="Abadi" w:cs="Segoe UI"/>
          <w:b/>
          <w:bCs/>
          <w:color w:val="000000"/>
          <w:sz w:val="22"/>
          <w:szCs w:val="22"/>
        </w:rPr>
        <w:t>2.2 Data Cleansing</w:t>
      </w:r>
      <w:r w:rsidR="00813497">
        <w:rPr>
          <w:rFonts w:ascii="Abadi" w:hAnsi="Abadi" w:cs="Segoe UI"/>
          <w:b/>
          <w:bCs/>
          <w:color w:val="000000"/>
          <w:sz w:val="22"/>
          <w:szCs w:val="22"/>
        </w:rPr>
        <w:t xml:space="preserve"> &amp; Data Preparation</w:t>
      </w:r>
    </w:p>
    <w:p w14:paraId="619156F4" w14:textId="77777777" w:rsidR="009A5E96" w:rsidRPr="00016F28" w:rsidRDefault="009A5E96" w:rsidP="00FF791E">
      <w:pPr>
        <w:pStyle w:val="NormalWeb"/>
        <w:spacing w:before="0" w:beforeAutospacing="0" w:after="120" w:afterAutospacing="0"/>
        <w:rPr>
          <w:rFonts w:ascii="Abadi" w:hAnsi="Abadi" w:cs="Segoe UI"/>
          <w:b/>
          <w:bCs/>
          <w:color w:val="000000"/>
          <w:sz w:val="22"/>
          <w:szCs w:val="22"/>
        </w:rPr>
      </w:pPr>
    </w:p>
    <w:p w14:paraId="66D2EFBF" w14:textId="5EB55290" w:rsidR="00016F28" w:rsidRDefault="00016F28" w:rsidP="00FF791E">
      <w:pPr>
        <w:pStyle w:val="NormalWeb"/>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 xml:space="preserve">The web scrapped </w:t>
      </w:r>
      <w:r>
        <w:rPr>
          <w:rFonts w:ascii="Segoe UI" w:hAnsi="Segoe UI" w:cs="Segoe UI"/>
          <w:sz w:val="21"/>
          <w:szCs w:val="21"/>
          <w:shd w:val="clear" w:color="auto" w:fill="FFFFFF"/>
        </w:rPr>
        <w:t xml:space="preserve">data </w:t>
      </w:r>
      <w:r>
        <w:rPr>
          <w:rFonts w:ascii="Segoe UI" w:hAnsi="Segoe UI" w:cs="Segoe UI"/>
          <w:sz w:val="21"/>
          <w:szCs w:val="21"/>
          <w:shd w:val="clear" w:color="auto" w:fill="FFFFFF"/>
        </w:rPr>
        <w:t>of the Wikipedia page for the Greater London Area data is provided below</w:t>
      </w:r>
      <w:r>
        <w:rPr>
          <w:rFonts w:ascii="Segoe UI" w:hAnsi="Segoe UI" w:cs="Segoe UI"/>
          <w:sz w:val="21"/>
          <w:szCs w:val="21"/>
          <w:shd w:val="clear" w:color="auto" w:fill="FFFFFF"/>
        </w:rPr>
        <w:t>; Table available on website is then converted into Data Frame in Python.</w:t>
      </w:r>
    </w:p>
    <w:p w14:paraId="6B211CBA" w14:textId="2AA990D0" w:rsidR="00016F28" w:rsidRDefault="00016F28" w:rsidP="00FF791E">
      <w:pPr>
        <w:pStyle w:val="NormalWeb"/>
        <w:spacing w:before="0" w:beforeAutospacing="0" w:after="120" w:afterAutospacing="0"/>
        <w:rPr>
          <w:rFonts w:ascii="Abadi" w:hAnsi="Abadi" w:cs="Segoe UI"/>
          <w:color w:val="000000"/>
          <w:sz w:val="22"/>
          <w:szCs w:val="22"/>
        </w:rPr>
      </w:pPr>
      <w:r>
        <w:rPr>
          <w:noProof/>
        </w:rPr>
        <w:drawing>
          <wp:inline distT="0" distB="0" distL="0" distR="0" wp14:anchorId="066118D9" wp14:editId="1C7AB61F">
            <wp:extent cx="59436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47800"/>
                    </a:xfrm>
                    <a:prstGeom prst="rect">
                      <a:avLst/>
                    </a:prstGeom>
                  </pic:spPr>
                </pic:pic>
              </a:graphicData>
            </a:graphic>
          </wp:inline>
        </w:drawing>
      </w:r>
    </w:p>
    <w:p w14:paraId="13CBD20F" w14:textId="7F4AEE3C" w:rsidR="009A5E96" w:rsidRDefault="00016F28" w:rsidP="009A5E96">
      <w:pPr>
        <w:pStyle w:val="Heading5"/>
        <w:shd w:val="clear" w:color="auto" w:fill="FFFFFF"/>
        <w:rPr>
          <w:rFonts w:ascii="Abadi" w:hAnsi="Abadi" w:cs="Segoe UI"/>
          <w:color w:val="000000"/>
        </w:rPr>
      </w:pPr>
      <w:r>
        <w:rPr>
          <w:rFonts w:ascii="Abadi" w:hAnsi="Abadi" w:cs="Segoe UI"/>
          <w:color w:val="000000"/>
        </w:rPr>
        <w:t xml:space="preserve">Post several assumptions and that only </w:t>
      </w:r>
      <w:r w:rsidRPr="00016F28">
        <w:rPr>
          <w:rFonts w:ascii="Abadi" w:hAnsi="Abadi" w:cs="Segoe UI"/>
          <w:color w:val="000000"/>
        </w:rPr>
        <w:t>the 'Location', 'Borough', 'Postcode', 'Post-town' will be used for this project</w:t>
      </w:r>
      <w:r>
        <w:rPr>
          <w:rFonts w:ascii="Abadi" w:hAnsi="Abadi" w:cs="Segoe UI"/>
          <w:color w:val="000000"/>
        </w:rPr>
        <w:t>;</w:t>
      </w:r>
    </w:p>
    <w:p w14:paraId="78A278F1" w14:textId="77777777" w:rsidR="009A5E96" w:rsidRPr="009A5E96" w:rsidRDefault="009A5E96" w:rsidP="009A5E96"/>
    <w:p w14:paraId="6AEE3A4C" w14:textId="653BC079" w:rsidR="00016F28" w:rsidRPr="00016F28" w:rsidRDefault="009A5E96" w:rsidP="00016F28">
      <w:r>
        <w:rPr>
          <w:noProof/>
        </w:rPr>
        <w:drawing>
          <wp:inline distT="0" distB="0" distL="0" distR="0" wp14:anchorId="5D0BC05B" wp14:editId="26DF5972">
            <wp:extent cx="3841750" cy="143367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6672" cy="1446711"/>
                    </a:xfrm>
                    <a:prstGeom prst="rect">
                      <a:avLst/>
                    </a:prstGeom>
                  </pic:spPr>
                </pic:pic>
              </a:graphicData>
            </a:graphic>
          </wp:inline>
        </w:drawing>
      </w:r>
    </w:p>
    <w:p w14:paraId="5CC42E84" w14:textId="6863058E" w:rsidR="00EE20AB" w:rsidRDefault="00EE20AB" w:rsidP="00EE20AB">
      <w:pPr>
        <w:pStyle w:val="Heading5"/>
        <w:shd w:val="clear" w:color="auto" w:fill="FFFFFF"/>
        <w:rPr>
          <w:rFonts w:ascii="Segoe UI" w:hAnsi="Segoe UI" w:cs="Segoe UI"/>
        </w:rPr>
      </w:pPr>
      <w:r>
        <w:rPr>
          <w:rFonts w:ascii="Segoe UI" w:hAnsi="Segoe UI" w:cs="Segoe UI"/>
        </w:rPr>
        <w:lastRenderedPageBreak/>
        <w:t>Critical Assumption (Based on demography):</w:t>
      </w:r>
    </w:p>
    <w:p w14:paraId="3594F3ED" w14:textId="39D91378" w:rsidR="00EE20AB" w:rsidRDefault="00EE20AB" w:rsidP="00EE20AB">
      <w:pPr>
        <w:pStyle w:val="Heading5"/>
        <w:shd w:val="clear" w:color="auto" w:fill="FFFFFF"/>
        <w:rPr>
          <w:rFonts w:ascii="Segoe UI" w:hAnsi="Segoe UI" w:cs="Segoe UI"/>
        </w:rPr>
      </w:pPr>
      <w:r>
        <w:rPr>
          <w:rFonts w:ascii="Segoe UI" w:hAnsi="Segoe UI" w:cs="Segoe UI"/>
        </w:rPr>
        <w:t>This assumption will focus on the demography of London where there are predominantly more multicultural groups. According to the proportion of races by London borough as seen in Demography of London, the top 5 races or ethnics are shown below:</w:t>
      </w:r>
    </w:p>
    <w:p w14:paraId="57CCB83C" w14:textId="63C4C73D" w:rsidR="00EE20AB" w:rsidRDefault="00EE20AB" w:rsidP="00EE20AB"/>
    <w:p w14:paraId="0F1C4927" w14:textId="2E9BD40D" w:rsidR="00EE20AB" w:rsidRDefault="00EE20AB" w:rsidP="00EE20AB">
      <w:r>
        <w:rPr>
          <w:noProof/>
        </w:rPr>
        <w:drawing>
          <wp:inline distT="0" distB="0" distL="0" distR="0" wp14:anchorId="6172C939" wp14:editId="7EDAE54E">
            <wp:extent cx="3898900" cy="16021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3159" cy="1607975"/>
                    </a:xfrm>
                    <a:prstGeom prst="rect">
                      <a:avLst/>
                    </a:prstGeom>
                  </pic:spPr>
                </pic:pic>
              </a:graphicData>
            </a:graphic>
          </wp:inline>
        </w:drawing>
      </w:r>
    </w:p>
    <w:p w14:paraId="2B22D429" w14:textId="71D5C5D7" w:rsidR="00EE20AB" w:rsidRDefault="00EE20AB" w:rsidP="00EE20AB"/>
    <w:p w14:paraId="3CDDEBCF" w14:textId="00E2C112" w:rsidR="00EE20AB" w:rsidRDefault="00EE20AB" w:rsidP="00EE20AB">
      <w:pPr>
        <w:pStyle w:val="Heading5"/>
        <w:shd w:val="clear" w:color="auto" w:fill="FFFFFF"/>
        <w:rPr>
          <w:rFonts w:ascii="Segoe UI" w:hAnsi="Segoe UI" w:cs="Segoe UI"/>
        </w:rPr>
      </w:pPr>
      <w:r>
        <w:rPr>
          <w:rFonts w:ascii="Segoe UI" w:hAnsi="Segoe UI" w:cs="Segoe UI"/>
        </w:rPr>
        <w:t>Based on the data analysis so far, t</w:t>
      </w:r>
      <w:r>
        <w:rPr>
          <w:rFonts w:ascii="Segoe UI" w:hAnsi="Segoe UI" w:cs="Segoe UI"/>
        </w:rPr>
        <w:t xml:space="preserve">his will be the top </w:t>
      </w:r>
      <w:r w:rsidR="00813497">
        <w:rPr>
          <w:rFonts w:ascii="Segoe UI" w:hAnsi="Segoe UI" w:cs="Segoe UI"/>
        </w:rPr>
        <w:t>5</w:t>
      </w:r>
      <w:r>
        <w:rPr>
          <w:rFonts w:ascii="Segoe UI" w:hAnsi="Segoe UI" w:cs="Segoe UI"/>
        </w:rPr>
        <w:t xml:space="preserve"> areas significantly high "Black", "Asian", "Mixed" and other races. These leaves us with Lewisham, Southwark, Lambeth, Hackney and Croydon.</w:t>
      </w:r>
    </w:p>
    <w:p w14:paraId="3113CB38" w14:textId="7F8611E4" w:rsidR="00EE20AB" w:rsidRDefault="00EE20AB" w:rsidP="00EE20AB"/>
    <w:p w14:paraId="55695E8C" w14:textId="06671B00" w:rsidR="00EE20AB" w:rsidRDefault="00813497" w:rsidP="00EE20AB">
      <w:r>
        <w:rPr>
          <w:noProof/>
        </w:rPr>
        <w:drawing>
          <wp:inline distT="0" distB="0" distL="0" distR="0" wp14:anchorId="3C838805" wp14:editId="03164168">
            <wp:extent cx="3143250" cy="1857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505" cy="1860758"/>
                    </a:xfrm>
                    <a:prstGeom prst="rect">
                      <a:avLst/>
                    </a:prstGeom>
                  </pic:spPr>
                </pic:pic>
              </a:graphicData>
            </a:graphic>
          </wp:inline>
        </w:drawing>
      </w:r>
    </w:p>
    <w:p w14:paraId="0BEFC876" w14:textId="3E01569B" w:rsidR="00813497" w:rsidRDefault="00813497" w:rsidP="00EE20AB"/>
    <w:p w14:paraId="675D2E87" w14:textId="0DF744E2" w:rsidR="00813497" w:rsidRPr="00813497" w:rsidRDefault="00813497" w:rsidP="00813497">
      <w:pPr>
        <w:shd w:val="clear" w:color="auto" w:fill="FFFFFF"/>
        <w:spacing w:after="240" w:line="240" w:lineRule="auto"/>
        <w:rPr>
          <w:rFonts w:ascii="Segoe UI" w:eastAsia="Times New Roman" w:hAnsi="Segoe UI" w:cs="Segoe UI"/>
          <w:sz w:val="21"/>
          <w:szCs w:val="21"/>
        </w:rPr>
      </w:pPr>
      <w:r w:rsidRPr="00813497">
        <w:rPr>
          <w:rFonts w:ascii="Segoe UI" w:eastAsia="Times New Roman" w:hAnsi="Segoe UI" w:cs="Segoe UI"/>
          <w:sz w:val="21"/>
          <w:szCs w:val="21"/>
        </w:rPr>
        <w:t xml:space="preserve">In obtaining the location data of the locations, the Geocoder package is used with the </w:t>
      </w:r>
      <w:r w:rsidRPr="00813497">
        <w:rPr>
          <w:rFonts w:ascii="Segoe UI" w:eastAsia="Times New Roman" w:hAnsi="Segoe UI" w:cs="Segoe UI"/>
          <w:sz w:val="21"/>
          <w:szCs w:val="21"/>
        </w:rPr>
        <w:t>ArcGIS geocoder</w:t>
      </w:r>
      <w:r w:rsidRPr="00813497">
        <w:rPr>
          <w:rFonts w:ascii="Segoe UI" w:eastAsia="Times New Roman" w:hAnsi="Segoe UI" w:cs="Segoe UI"/>
          <w:sz w:val="21"/>
          <w:szCs w:val="21"/>
        </w:rPr>
        <w:t xml:space="preserve"> to obtain the latitude and longitude of the needed locations.</w:t>
      </w:r>
    </w:p>
    <w:p w14:paraId="7CCEEBFF" w14:textId="621A3C96" w:rsidR="00813497" w:rsidRDefault="00813497" w:rsidP="00813497">
      <w:pPr>
        <w:shd w:val="clear" w:color="auto" w:fill="FFFFFF"/>
        <w:spacing w:after="120" w:line="240" w:lineRule="auto"/>
        <w:rPr>
          <w:rFonts w:ascii="Segoe UI" w:eastAsia="Times New Roman" w:hAnsi="Segoe UI" w:cs="Segoe UI"/>
          <w:sz w:val="21"/>
          <w:szCs w:val="21"/>
        </w:rPr>
      </w:pPr>
      <w:r w:rsidRPr="00813497">
        <w:rPr>
          <w:rFonts w:ascii="Segoe UI" w:eastAsia="Times New Roman" w:hAnsi="Segoe UI" w:cs="Segoe UI"/>
          <w:sz w:val="21"/>
          <w:szCs w:val="21"/>
        </w:rPr>
        <w:t xml:space="preserve">These will help to create a new </w:t>
      </w:r>
      <w:r w:rsidRPr="00813497">
        <w:rPr>
          <w:rFonts w:ascii="Segoe UI" w:eastAsia="Times New Roman" w:hAnsi="Segoe UI" w:cs="Segoe UI"/>
          <w:sz w:val="21"/>
          <w:szCs w:val="21"/>
        </w:rPr>
        <w:t>data frame</w:t>
      </w:r>
      <w:r w:rsidRPr="00813497">
        <w:rPr>
          <w:rFonts w:ascii="Segoe UI" w:eastAsia="Times New Roman" w:hAnsi="Segoe UI" w:cs="Segoe UI"/>
          <w:sz w:val="21"/>
          <w:szCs w:val="21"/>
        </w:rPr>
        <w:t xml:space="preserve"> that will be used subsequently for the South East London areas.</w:t>
      </w:r>
    </w:p>
    <w:p w14:paraId="23931FF5" w14:textId="7F9654E3" w:rsidR="00813497" w:rsidRPr="00813497" w:rsidRDefault="00813497" w:rsidP="00813497">
      <w:pPr>
        <w:shd w:val="clear" w:color="auto" w:fill="FFFFFF"/>
        <w:spacing w:after="120" w:line="240" w:lineRule="auto"/>
        <w:rPr>
          <w:rFonts w:ascii="Segoe UI" w:eastAsia="Times New Roman" w:hAnsi="Segoe UI" w:cs="Segoe UI"/>
          <w:sz w:val="21"/>
          <w:szCs w:val="21"/>
        </w:rPr>
      </w:pPr>
      <w:r>
        <w:rPr>
          <w:noProof/>
        </w:rPr>
        <w:lastRenderedPageBreak/>
        <w:drawing>
          <wp:inline distT="0" distB="0" distL="0" distR="0" wp14:anchorId="454397F4" wp14:editId="197C0CC7">
            <wp:extent cx="3841750" cy="1500991"/>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222" cy="1513678"/>
                    </a:xfrm>
                    <a:prstGeom prst="rect">
                      <a:avLst/>
                    </a:prstGeom>
                  </pic:spPr>
                </pic:pic>
              </a:graphicData>
            </a:graphic>
          </wp:inline>
        </w:drawing>
      </w:r>
    </w:p>
    <w:p w14:paraId="16D4F58C" w14:textId="77777777" w:rsidR="00813497" w:rsidRPr="00EE20AB" w:rsidRDefault="00813497" w:rsidP="00EE20AB"/>
    <w:p w14:paraId="2E8E748D" w14:textId="467FC1FC" w:rsidR="00813497" w:rsidRPr="00813497" w:rsidRDefault="00813497" w:rsidP="00813497">
      <w:pPr>
        <w:pStyle w:val="Heading4"/>
        <w:shd w:val="clear" w:color="auto" w:fill="FFFFFF"/>
        <w:rPr>
          <w:rFonts w:ascii="Abadi" w:eastAsia="Times New Roman" w:hAnsi="Abadi" w:cs="Segoe UI"/>
          <w:b/>
          <w:bCs/>
          <w:i w:val="0"/>
          <w:iCs w:val="0"/>
          <w:color w:val="000000"/>
        </w:rPr>
      </w:pPr>
      <w:r w:rsidRPr="00813497">
        <w:rPr>
          <w:rFonts w:ascii="Abadi" w:eastAsia="Times New Roman" w:hAnsi="Abadi" w:cs="Segoe UI"/>
          <w:b/>
          <w:bCs/>
          <w:i w:val="0"/>
          <w:iCs w:val="0"/>
          <w:color w:val="000000"/>
        </w:rPr>
        <w:t>3.</w:t>
      </w:r>
      <w:r w:rsidRPr="00813497">
        <w:rPr>
          <w:rFonts w:ascii="Abadi" w:eastAsia="Times New Roman" w:hAnsi="Abadi" w:cs="Segoe UI"/>
          <w:b/>
          <w:bCs/>
          <w:i w:val="0"/>
          <w:iCs w:val="0"/>
          <w:color w:val="000000"/>
        </w:rPr>
        <w:t xml:space="preserve"> </w:t>
      </w:r>
      <w:r w:rsidRPr="00813497">
        <w:rPr>
          <w:rFonts w:ascii="Abadi" w:eastAsia="Times New Roman" w:hAnsi="Abadi" w:cs="Segoe UI"/>
          <w:b/>
          <w:bCs/>
          <w:i w:val="0"/>
          <w:iCs w:val="0"/>
          <w:color w:val="000000"/>
        </w:rPr>
        <w:t>Exploratory Data Analysis</w:t>
      </w:r>
    </w:p>
    <w:p w14:paraId="2E41C2C7" w14:textId="4C0F4E3E" w:rsidR="00813497" w:rsidRDefault="00813497" w:rsidP="00813497"/>
    <w:p w14:paraId="023987DB" w14:textId="56E60E78" w:rsidR="00813497" w:rsidRDefault="00813497" w:rsidP="00813497">
      <w:r>
        <w:t>Perform data analysis for single and multiple neigh</w:t>
      </w:r>
      <w:r w:rsidR="00CC1343">
        <w:t>borhoods;</w:t>
      </w:r>
    </w:p>
    <w:p w14:paraId="6E04326F" w14:textId="15ACDC27" w:rsidR="00CC1343" w:rsidRDefault="00CC1343" w:rsidP="00813497">
      <w:r>
        <w:t>Using Four square API data, prepare URL to do API call and obtain data to explore venues of the above said boroughs.</w:t>
      </w:r>
    </w:p>
    <w:p w14:paraId="49A2F1AF" w14:textId="529AF6D7" w:rsidR="00CC1343" w:rsidRDefault="00CC1343" w:rsidP="00813497">
      <w:r>
        <w:t>All required Neighborhood, Venues Latitude and Longitude along with Venue category was extracted;</w:t>
      </w:r>
    </w:p>
    <w:p w14:paraId="4B3933C4" w14:textId="77777777" w:rsidR="00CC1343" w:rsidRDefault="00CC1343" w:rsidP="00813497">
      <w:r>
        <w:t>By performing count of venues, it was known the below;</w:t>
      </w:r>
    </w:p>
    <w:p w14:paraId="6B4E7BC3" w14:textId="2E9E6764" w:rsidR="00CC1343" w:rsidRDefault="00CC1343" w:rsidP="00813497">
      <w:r>
        <w:t xml:space="preserve"> </w:t>
      </w:r>
      <w:r>
        <w:rPr>
          <w:noProof/>
        </w:rPr>
        <w:drawing>
          <wp:inline distT="0" distB="0" distL="0" distR="0" wp14:anchorId="0DF13B7A" wp14:editId="11D488E1">
            <wp:extent cx="2463800" cy="1966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5448" cy="1975884"/>
                    </a:xfrm>
                    <a:prstGeom prst="rect">
                      <a:avLst/>
                    </a:prstGeom>
                  </pic:spPr>
                </pic:pic>
              </a:graphicData>
            </a:graphic>
          </wp:inline>
        </w:drawing>
      </w:r>
    </w:p>
    <w:p w14:paraId="6BB64F5B" w14:textId="77777777" w:rsidR="00813497" w:rsidRPr="00813497" w:rsidRDefault="00813497" w:rsidP="00813497"/>
    <w:p w14:paraId="233F6675" w14:textId="30527359" w:rsidR="00016F28" w:rsidRDefault="0079082E" w:rsidP="00813497">
      <w:pPr>
        <w:pStyle w:val="NormalWeb"/>
        <w:spacing w:before="0" w:beforeAutospacing="0" w:after="120" w:afterAutospacing="0"/>
        <w:rPr>
          <w:rFonts w:ascii="Segoe UI" w:hAnsi="Segoe UI" w:cs="Segoe UI"/>
          <w:sz w:val="21"/>
          <w:szCs w:val="21"/>
          <w:shd w:val="clear" w:color="auto" w:fill="FFFFFF"/>
        </w:rPr>
      </w:pPr>
      <w:r>
        <w:rPr>
          <w:rFonts w:ascii="Abadi" w:hAnsi="Abadi" w:cs="Segoe UI"/>
          <w:color w:val="000000"/>
          <w:sz w:val="22"/>
          <w:szCs w:val="22"/>
        </w:rPr>
        <w:t xml:space="preserve">Using Visualization, </w:t>
      </w:r>
      <w:r>
        <w:rPr>
          <w:rFonts w:ascii="Segoe UI" w:hAnsi="Segoe UI" w:cs="Segoe UI"/>
          <w:sz w:val="21"/>
          <w:szCs w:val="21"/>
          <w:shd w:val="clear" w:color="auto" w:fill="FFFFFF"/>
        </w:rPr>
        <w:t>neighborhoods</w:t>
      </w:r>
      <w:r>
        <w:rPr>
          <w:rFonts w:ascii="Segoe UI" w:hAnsi="Segoe UI" w:cs="Segoe UI"/>
          <w:sz w:val="21"/>
          <w:szCs w:val="21"/>
          <w:shd w:val="clear" w:color="auto" w:fill="FFFFFF"/>
        </w:rPr>
        <w:t xml:space="preserve"> in South East London will be clustered based on the processed data obtained above.</w:t>
      </w:r>
    </w:p>
    <w:p w14:paraId="661FE663" w14:textId="70D6419F" w:rsidR="0079082E" w:rsidRDefault="0079082E" w:rsidP="00813497">
      <w:pPr>
        <w:pStyle w:val="NormalWeb"/>
        <w:spacing w:before="0" w:beforeAutospacing="0" w:after="120" w:afterAutospacing="0"/>
        <w:rPr>
          <w:rFonts w:ascii="Segoe UI" w:hAnsi="Segoe UI" w:cs="Segoe UI"/>
          <w:sz w:val="21"/>
          <w:szCs w:val="21"/>
          <w:shd w:val="clear" w:color="auto" w:fill="FFFFFF"/>
        </w:rPr>
      </w:pPr>
    </w:p>
    <w:p w14:paraId="66A072E9" w14:textId="375EE304" w:rsidR="0079082E" w:rsidRDefault="0079082E" w:rsidP="00813497">
      <w:pPr>
        <w:pStyle w:val="NormalWeb"/>
        <w:spacing w:before="0" w:beforeAutospacing="0" w:after="120" w:afterAutospacing="0"/>
        <w:rPr>
          <w:rFonts w:ascii="Abadi" w:hAnsi="Abadi" w:cs="Segoe UI"/>
          <w:color w:val="000000"/>
          <w:sz w:val="22"/>
          <w:szCs w:val="22"/>
        </w:rPr>
      </w:pPr>
      <w:r>
        <w:rPr>
          <w:noProof/>
        </w:rPr>
        <w:lastRenderedPageBreak/>
        <w:drawing>
          <wp:inline distT="0" distB="0" distL="0" distR="0" wp14:anchorId="026CAB87" wp14:editId="576ACD9D">
            <wp:extent cx="59436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1775"/>
                    </a:xfrm>
                    <a:prstGeom prst="rect">
                      <a:avLst/>
                    </a:prstGeom>
                  </pic:spPr>
                </pic:pic>
              </a:graphicData>
            </a:graphic>
          </wp:inline>
        </w:drawing>
      </w:r>
    </w:p>
    <w:p w14:paraId="4E37E845" w14:textId="3F280BF7" w:rsidR="0079082E" w:rsidRDefault="0079082E" w:rsidP="00813497">
      <w:pPr>
        <w:pStyle w:val="NormalWeb"/>
        <w:spacing w:before="0" w:beforeAutospacing="0" w:after="120" w:afterAutospacing="0"/>
        <w:rPr>
          <w:rFonts w:ascii="Abadi" w:hAnsi="Abadi" w:cs="Segoe UI"/>
          <w:color w:val="000000"/>
          <w:sz w:val="22"/>
          <w:szCs w:val="22"/>
        </w:rPr>
      </w:pPr>
    </w:p>
    <w:p w14:paraId="7E5FE1F6" w14:textId="26E7F253" w:rsidR="0079082E" w:rsidRPr="00BD1AA0" w:rsidRDefault="0079082E"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3.1 One-hot Encoding</w:t>
      </w:r>
    </w:p>
    <w:p w14:paraId="491AC01C" w14:textId="1DCD042D" w:rsidR="0079082E" w:rsidRDefault="0079082E"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This technique was used to explore the Venue Categories for given neighborhoods.</w:t>
      </w:r>
    </w:p>
    <w:p w14:paraId="5D25E8BF" w14:textId="5CFD6CFD" w:rsidR="0079082E" w:rsidRDefault="0079082E"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4D70669E" wp14:editId="0430BE33">
            <wp:extent cx="5943600" cy="1041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1400"/>
                    </a:xfrm>
                    <a:prstGeom prst="rect">
                      <a:avLst/>
                    </a:prstGeom>
                  </pic:spPr>
                </pic:pic>
              </a:graphicData>
            </a:graphic>
          </wp:inline>
        </w:drawing>
      </w:r>
    </w:p>
    <w:p w14:paraId="014B042D" w14:textId="3C3EC96F" w:rsidR="0079082E" w:rsidRDefault="0079082E" w:rsidP="00813497">
      <w:pPr>
        <w:pStyle w:val="NormalWeb"/>
        <w:spacing w:before="0" w:beforeAutospacing="0" w:after="120" w:afterAutospacing="0"/>
        <w:rPr>
          <w:rFonts w:ascii="Abadi" w:hAnsi="Abadi" w:cs="Segoe UI"/>
          <w:color w:val="000000"/>
          <w:sz w:val="22"/>
          <w:szCs w:val="22"/>
        </w:rPr>
      </w:pPr>
    </w:p>
    <w:p w14:paraId="0EC6D95B" w14:textId="3AED0D27" w:rsidR="0079082E" w:rsidRPr="00BD1AA0" w:rsidRDefault="0079082E"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3.2 Grouping of each neighborhood with common venues</w:t>
      </w:r>
    </w:p>
    <w:p w14:paraId="331E5FFE" w14:textId="77777777" w:rsidR="0079082E" w:rsidRDefault="0079082E" w:rsidP="00813497">
      <w:pPr>
        <w:pStyle w:val="NormalWeb"/>
        <w:spacing w:before="0" w:beforeAutospacing="0" w:after="120" w:afterAutospacing="0"/>
        <w:rPr>
          <w:rFonts w:ascii="Abadi" w:hAnsi="Abadi" w:cs="Segoe UI"/>
          <w:color w:val="000000"/>
          <w:sz w:val="22"/>
          <w:szCs w:val="22"/>
        </w:rPr>
      </w:pPr>
    </w:p>
    <w:p w14:paraId="5EF36816" w14:textId="579BA427" w:rsidR="0079082E" w:rsidRDefault="0079082E"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 xml:space="preserve">Few examples are seen below; This step helped further </w:t>
      </w:r>
      <w:r w:rsidR="007230FA">
        <w:rPr>
          <w:rFonts w:ascii="Abadi" w:hAnsi="Abadi" w:cs="Segoe UI"/>
          <w:color w:val="000000"/>
          <w:sz w:val="22"/>
          <w:szCs w:val="22"/>
        </w:rPr>
        <w:t>analyzing every neighborhood in question by most common venues.</w:t>
      </w:r>
    </w:p>
    <w:p w14:paraId="08F55B4A" w14:textId="4C3DBF9C" w:rsidR="007230FA" w:rsidRDefault="00BD1AA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470AB8D3" wp14:editId="02A9EEE0">
            <wp:extent cx="5943600" cy="119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0625"/>
                    </a:xfrm>
                    <a:prstGeom prst="rect">
                      <a:avLst/>
                    </a:prstGeom>
                  </pic:spPr>
                </pic:pic>
              </a:graphicData>
            </a:graphic>
          </wp:inline>
        </w:drawing>
      </w:r>
    </w:p>
    <w:p w14:paraId="77EC96A7" w14:textId="4A5C8F0F" w:rsidR="00BD1AA0" w:rsidRDefault="00BD1AA0" w:rsidP="00813497">
      <w:pPr>
        <w:pStyle w:val="NormalWeb"/>
        <w:spacing w:before="0" w:beforeAutospacing="0" w:after="120" w:afterAutospacing="0"/>
        <w:rPr>
          <w:rFonts w:ascii="Abadi" w:hAnsi="Abadi" w:cs="Segoe UI"/>
          <w:color w:val="000000"/>
          <w:sz w:val="22"/>
          <w:szCs w:val="22"/>
        </w:rPr>
      </w:pPr>
    </w:p>
    <w:p w14:paraId="5BE91F2B" w14:textId="2723C2A5" w:rsidR="00BD1AA0" w:rsidRPr="00BD1AA0" w:rsidRDefault="00BD1AA0"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4.0 Clustering of Neighborhoods</w:t>
      </w:r>
    </w:p>
    <w:p w14:paraId="43126A2B" w14:textId="4701B5D6" w:rsidR="00BD1AA0" w:rsidRDefault="00BD1AA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K-Means clustering technique is used in the project to accomplish goal.</w:t>
      </w:r>
    </w:p>
    <w:p w14:paraId="27A99C8C" w14:textId="30E77D7A" w:rsidR="00BD1AA0" w:rsidRDefault="00BD1AA0" w:rsidP="00813497">
      <w:pPr>
        <w:pStyle w:val="NormalWeb"/>
        <w:spacing w:before="0" w:beforeAutospacing="0" w:after="120" w:afterAutospacing="0"/>
        <w:rPr>
          <w:rFonts w:ascii="Abadi" w:hAnsi="Abadi" w:cs="Segoe UI"/>
          <w:color w:val="000000"/>
          <w:sz w:val="22"/>
          <w:szCs w:val="22"/>
        </w:rPr>
      </w:pPr>
    </w:p>
    <w:p w14:paraId="3BC58A43" w14:textId="7A554DE2" w:rsidR="00BD1AA0" w:rsidRPr="00BD1AA0" w:rsidRDefault="00BD1AA0" w:rsidP="00813497">
      <w:pPr>
        <w:pStyle w:val="NormalWeb"/>
        <w:spacing w:before="0" w:beforeAutospacing="0" w:after="120" w:afterAutospacing="0"/>
        <w:rPr>
          <w:rFonts w:ascii="Abadi" w:hAnsi="Abadi" w:cs="Segoe UI"/>
          <w:color w:val="000000"/>
          <w:sz w:val="22"/>
          <w:szCs w:val="22"/>
        </w:rPr>
      </w:pPr>
      <w:r w:rsidRPr="00BD1AA0">
        <w:rPr>
          <w:rFonts w:ascii="Abadi" w:hAnsi="Abadi" w:cs="Segoe UI"/>
          <w:color w:val="000000"/>
          <w:sz w:val="22"/>
          <w:szCs w:val="22"/>
        </w:rPr>
        <w:lastRenderedPageBreak/>
        <w:t>Generate and checking Cluster labels is necessary to identify what area belongs to which cluster label.</w:t>
      </w:r>
    </w:p>
    <w:p w14:paraId="3599CD31" w14:textId="1BF67FD1" w:rsidR="00BD1AA0" w:rsidRPr="00BD1AA0" w:rsidRDefault="00BD1AA0" w:rsidP="00813497">
      <w:pPr>
        <w:pStyle w:val="NormalWeb"/>
        <w:spacing w:before="0" w:beforeAutospacing="0" w:after="120" w:afterAutospacing="0"/>
        <w:rPr>
          <w:rFonts w:ascii="Abadi" w:hAnsi="Abadi" w:cs="Segoe UI"/>
          <w:color w:val="000000"/>
          <w:sz w:val="22"/>
          <w:szCs w:val="22"/>
        </w:rPr>
      </w:pPr>
      <w:r w:rsidRPr="00BD1AA0">
        <w:rPr>
          <w:rFonts w:ascii="Abadi" w:hAnsi="Abadi" w:cs="Segoe UI"/>
          <w:color w:val="000000"/>
          <w:sz w:val="22"/>
          <w:szCs w:val="22"/>
        </w:rPr>
        <w:t>Once labels are assigned, evaluation must be done to validate the optimum no. of clusters to be used for K-means algorithm.</w:t>
      </w:r>
    </w:p>
    <w:p w14:paraId="5A9224CE" w14:textId="77777777" w:rsidR="00BD1AA0" w:rsidRDefault="00BD1AA0" w:rsidP="00813497">
      <w:pPr>
        <w:pStyle w:val="NormalWeb"/>
        <w:spacing w:before="0" w:beforeAutospacing="0" w:after="120" w:afterAutospacing="0"/>
        <w:rPr>
          <w:rFonts w:ascii="Abadi" w:hAnsi="Abadi" w:cs="Segoe UI"/>
          <w:color w:val="000000"/>
          <w:sz w:val="22"/>
          <w:szCs w:val="22"/>
        </w:rPr>
      </w:pPr>
    </w:p>
    <w:p w14:paraId="078F4F5E" w14:textId="788FA2EE" w:rsidR="00BD1AA0" w:rsidRDefault="00BD1AA0" w:rsidP="00BD1AA0">
      <w:pPr>
        <w:pStyle w:val="Heading4"/>
        <w:shd w:val="clear" w:color="auto" w:fill="FFFFFF"/>
        <w:rPr>
          <w:rFonts w:ascii="Abadi" w:eastAsia="Times New Roman" w:hAnsi="Abadi" w:cs="Segoe UI"/>
          <w:b/>
          <w:bCs/>
          <w:i w:val="0"/>
          <w:iCs w:val="0"/>
          <w:color w:val="000000"/>
        </w:rPr>
      </w:pPr>
      <w:r w:rsidRPr="00BD1AA0">
        <w:rPr>
          <w:rFonts w:ascii="Abadi" w:eastAsia="Times New Roman" w:hAnsi="Abadi" w:cs="Segoe UI"/>
          <w:b/>
          <w:bCs/>
          <w:i w:val="0"/>
          <w:iCs w:val="0"/>
          <w:color w:val="000000"/>
        </w:rPr>
        <w:t>4.1 Evaluation using ways to get the optimum number of clusters to be used for k-means</w:t>
      </w:r>
    </w:p>
    <w:p w14:paraId="396A8ACF" w14:textId="475BF4E6" w:rsidR="002D0A20" w:rsidRPr="002D0A20" w:rsidRDefault="002D0A20" w:rsidP="002D0A20">
      <w:pPr>
        <w:rPr>
          <w:rFonts w:ascii="Abadi" w:eastAsia="Times New Roman" w:hAnsi="Abadi" w:cs="Segoe UI"/>
          <w:color w:val="000000"/>
        </w:rPr>
      </w:pPr>
    </w:p>
    <w:p w14:paraId="614D39E6" w14:textId="24BCFF13" w:rsidR="00BD1AA0" w:rsidRPr="002D0A20" w:rsidRDefault="002D0A20" w:rsidP="002D0A20">
      <w:pPr>
        <w:rPr>
          <w:rFonts w:ascii="Abadi" w:eastAsia="Times New Roman" w:hAnsi="Abadi" w:cs="Segoe UI"/>
          <w:color w:val="000000"/>
        </w:rPr>
      </w:pPr>
      <w:r w:rsidRPr="002D0A20">
        <w:rPr>
          <w:rFonts w:ascii="Abadi" w:eastAsia="Times New Roman" w:hAnsi="Abadi" w:cs="Segoe UI"/>
          <w:color w:val="000000"/>
        </w:rPr>
        <w:t>The approach for this is to run the k-means clustering for a range of value k and for each value of k, the </w:t>
      </w:r>
      <w:r w:rsidRPr="002D0A20">
        <w:rPr>
          <w:rFonts w:ascii="Abadi" w:eastAsia="Times New Roman" w:hAnsi="Abadi" w:cs="Segoe UI"/>
          <w:b/>
          <w:bCs/>
        </w:rPr>
        <w:t>Sum of the Squared Errors (SSE)</w:t>
      </w:r>
      <w:r w:rsidRPr="002D0A20">
        <w:rPr>
          <w:rFonts w:ascii="Abadi" w:eastAsia="Times New Roman" w:hAnsi="Abadi" w:cs="Segoe UI"/>
          <w:color w:val="000000"/>
        </w:rPr>
        <w:t> is calculated., calculate sum of squared errors (SSE). When this is done, a plot of k and the corresponding SSEs are then made. At the elbow (just like arm), that is where the optimal value of k is. And that will be the number of clusters to be used. The whole idea is to have minimum SSE.</w:t>
      </w:r>
    </w:p>
    <w:p w14:paraId="4FC26E82" w14:textId="6D33FB9B" w:rsidR="0079082E" w:rsidRDefault="002D0A20" w:rsidP="00813497">
      <w:pPr>
        <w:pStyle w:val="NormalWeb"/>
        <w:spacing w:before="0" w:beforeAutospacing="0" w:after="120" w:afterAutospacing="0"/>
        <w:rPr>
          <w:rFonts w:ascii="Abadi" w:hAnsi="Abadi" w:cs="Segoe UI"/>
          <w:color w:val="000000"/>
          <w:sz w:val="22"/>
          <w:szCs w:val="22"/>
        </w:rPr>
      </w:pPr>
      <w:r>
        <w:br/>
      </w:r>
      <w:r w:rsidRPr="002D0A20">
        <w:rPr>
          <w:rFonts w:ascii="Abadi" w:hAnsi="Abadi" w:cs="Segoe UI"/>
          <w:color w:val="000000"/>
          <w:sz w:val="22"/>
          <w:szCs w:val="22"/>
        </w:rPr>
        <w:t>To find the optimal value of the number of clusters, </w:t>
      </w:r>
      <w:r w:rsidRPr="002D0A20">
        <w:rPr>
          <w:rFonts w:ascii="Abadi" w:hAnsi="Abadi" w:cs="Segoe UI"/>
          <w:sz w:val="22"/>
          <w:szCs w:val="22"/>
        </w:rPr>
        <w:t>k</w:t>
      </w:r>
      <w:r w:rsidRPr="002D0A20">
        <w:rPr>
          <w:rFonts w:ascii="Abadi" w:hAnsi="Abadi" w:cs="Segoe UI"/>
          <w:color w:val="000000"/>
          <w:sz w:val="22"/>
          <w:szCs w:val="22"/>
        </w:rPr>
        <w:t>, the number of clusters is iterated corresponding </w:t>
      </w:r>
      <w:r w:rsidRPr="002D0A20">
        <w:rPr>
          <w:rFonts w:ascii="Abadi" w:hAnsi="Abadi" w:cs="Segoe UI"/>
          <w:sz w:val="22"/>
          <w:szCs w:val="22"/>
        </w:rPr>
        <w:t>Silhouette Coefficient</w:t>
      </w:r>
      <w:r>
        <w:rPr>
          <w:rFonts w:ascii="Abadi" w:hAnsi="Abadi" w:cs="Segoe UI"/>
          <w:sz w:val="22"/>
          <w:szCs w:val="22"/>
        </w:rPr>
        <w:t xml:space="preserve"> </w:t>
      </w:r>
      <w:r w:rsidRPr="002D0A20">
        <w:rPr>
          <w:rFonts w:ascii="Abadi" w:hAnsi="Abadi" w:cs="Segoe UI"/>
          <w:color w:val="000000"/>
          <w:sz w:val="22"/>
          <w:szCs w:val="22"/>
        </w:rPr>
        <w:t>is calculated for each of the k-values used. The highest Silhouette Coefficient gives the best match to its own cluster. Please see below:</w:t>
      </w:r>
    </w:p>
    <w:p w14:paraId="7E485B45" w14:textId="38E270E9" w:rsidR="002D0A20" w:rsidRDefault="002D0A20" w:rsidP="00813497">
      <w:pPr>
        <w:pStyle w:val="NormalWeb"/>
        <w:spacing w:before="0" w:beforeAutospacing="0" w:after="120" w:afterAutospacing="0"/>
        <w:rPr>
          <w:rFonts w:ascii="Abadi" w:hAnsi="Abadi" w:cs="Segoe UI"/>
          <w:color w:val="000000"/>
          <w:sz w:val="22"/>
          <w:szCs w:val="22"/>
        </w:rPr>
      </w:pPr>
    </w:p>
    <w:p w14:paraId="62126472" w14:textId="5696AD9F" w:rsidR="002D0A20" w:rsidRDefault="002D0A2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6A0BF0FC" wp14:editId="5B012935">
            <wp:extent cx="5943600" cy="1202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2690"/>
                    </a:xfrm>
                    <a:prstGeom prst="rect">
                      <a:avLst/>
                    </a:prstGeom>
                  </pic:spPr>
                </pic:pic>
              </a:graphicData>
            </a:graphic>
          </wp:inline>
        </w:drawing>
      </w:r>
    </w:p>
    <w:p w14:paraId="6D8F7EA8" w14:textId="4812B0C3" w:rsidR="002D0A20" w:rsidRDefault="002D0A2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6D770431" wp14:editId="6F847894">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3210"/>
                    </a:xfrm>
                    <a:prstGeom prst="rect">
                      <a:avLst/>
                    </a:prstGeom>
                  </pic:spPr>
                </pic:pic>
              </a:graphicData>
            </a:graphic>
          </wp:inline>
        </w:drawing>
      </w:r>
    </w:p>
    <w:p w14:paraId="1014115E" w14:textId="5DA644F2" w:rsidR="002D0A20" w:rsidRDefault="002D0A20" w:rsidP="00813497">
      <w:pPr>
        <w:pStyle w:val="NormalWeb"/>
        <w:spacing w:before="0" w:beforeAutospacing="0" w:after="120" w:afterAutospacing="0"/>
        <w:rPr>
          <w:rFonts w:ascii="Abadi" w:hAnsi="Abadi" w:cs="Segoe UI"/>
          <w:color w:val="000000"/>
          <w:sz w:val="22"/>
          <w:szCs w:val="22"/>
        </w:rPr>
      </w:pPr>
    </w:p>
    <w:p w14:paraId="4ACEE92C" w14:textId="54BFEE8C" w:rsidR="000C766D" w:rsidRDefault="002D0A2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 xml:space="preserve">From above, we will choose </w:t>
      </w:r>
      <w:r w:rsidR="000C766D">
        <w:rPr>
          <w:rFonts w:ascii="Abadi" w:hAnsi="Abadi" w:cs="Segoe UI"/>
          <w:color w:val="000000"/>
          <w:sz w:val="22"/>
          <w:szCs w:val="22"/>
        </w:rPr>
        <w:t>cluster value of 5. This means that k-means will have 5 clusters and this data will be considered for training.</w:t>
      </w:r>
    </w:p>
    <w:p w14:paraId="46702B16" w14:textId="221FA5D2" w:rsidR="000C766D" w:rsidRDefault="000C766D"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lastRenderedPageBreak/>
        <w:t>Of the 5 cluster’s data analyzed, using cluster labels assigned in previous steps, it is determined that cluster 2 and 3 are more suitable in terms of many aspects that reinforces opening a new restaurant / food joint.</w:t>
      </w:r>
    </w:p>
    <w:p w14:paraId="33293AF6" w14:textId="77777777" w:rsidR="00987066" w:rsidRDefault="00987066" w:rsidP="00813497">
      <w:pPr>
        <w:pStyle w:val="NormalWeb"/>
        <w:spacing w:before="0" w:beforeAutospacing="0" w:after="120" w:afterAutospacing="0"/>
        <w:rPr>
          <w:rFonts w:ascii="Abadi" w:hAnsi="Abadi" w:cs="Segoe UI"/>
          <w:color w:val="000000"/>
          <w:sz w:val="22"/>
          <w:szCs w:val="22"/>
        </w:rPr>
      </w:pPr>
    </w:p>
    <w:p w14:paraId="648E3917" w14:textId="27AFE637" w:rsidR="000C766D" w:rsidRDefault="00987066" w:rsidP="00813497">
      <w:pPr>
        <w:pStyle w:val="NormalWeb"/>
        <w:spacing w:before="0" w:beforeAutospacing="0" w:after="120" w:afterAutospacing="0"/>
        <w:rPr>
          <w:rFonts w:ascii="Abadi" w:hAnsi="Abadi" w:cs="Segoe UI"/>
          <w:color w:val="000000"/>
          <w:sz w:val="22"/>
          <w:szCs w:val="22"/>
        </w:rPr>
      </w:pPr>
      <w:r>
        <w:rPr>
          <w:rFonts w:ascii="Abadi" w:hAnsi="Abadi" w:cs="Segoe UI"/>
          <w:noProof/>
          <w:color w:val="000000"/>
          <w:sz w:val="22"/>
          <w:szCs w:val="22"/>
        </w:rPr>
        <w:drawing>
          <wp:inline distT="0" distB="0" distL="0" distR="0" wp14:anchorId="3156483A" wp14:editId="52F54DA0">
            <wp:extent cx="5937250" cy="1860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860550"/>
                    </a:xfrm>
                    <a:prstGeom prst="rect">
                      <a:avLst/>
                    </a:prstGeom>
                    <a:noFill/>
                    <a:ln>
                      <a:noFill/>
                    </a:ln>
                  </pic:spPr>
                </pic:pic>
              </a:graphicData>
            </a:graphic>
          </wp:inline>
        </w:drawing>
      </w:r>
    </w:p>
    <w:p w14:paraId="56AB8577" w14:textId="77777777" w:rsidR="000C766D" w:rsidRDefault="000C766D" w:rsidP="00813497">
      <w:pPr>
        <w:pStyle w:val="NormalWeb"/>
        <w:spacing w:before="0" w:beforeAutospacing="0" w:after="120" w:afterAutospacing="0"/>
        <w:rPr>
          <w:rFonts w:ascii="Abadi" w:hAnsi="Abadi" w:cs="Segoe UI"/>
          <w:color w:val="000000"/>
          <w:sz w:val="22"/>
          <w:szCs w:val="22"/>
        </w:rPr>
      </w:pPr>
    </w:p>
    <w:p w14:paraId="2B67F836" w14:textId="60F0D748" w:rsidR="000C766D" w:rsidRDefault="00987066" w:rsidP="00813497">
      <w:pPr>
        <w:pStyle w:val="NormalWeb"/>
        <w:spacing w:before="0" w:beforeAutospacing="0" w:after="120" w:afterAutospacing="0"/>
        <w:rPr>
          <w:rFonts w:ascii="Abadi" w:hAnsi="Abadi" w:cs="Segoe UI"/>
          <w:color w:val="000000"/>
          <w:sz w:val="22"/>
          <w:szCs w:val="22"/>
        </w:rPr>
      </w:pPr>
      <w:r>
        <w:rPr>
          <w:rFonts w:ascii="Abadi" w:hAnsi="Abadi" w:cs="Segoe UI"/>
          <w:noProof/>
          <w:color w:val="000000"/>
          <w:sz w:val="22"/>
          <w:szCs w:val="22"/>
        </w:rPr>
        <w:drawing>
          <wp:inline distT="0" distB="0" distL="0" distR="0" wp14:anchorId="1DFD227F" wp14:editId="206ACA58">
            <wp:extent cx="5943600"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127FBFAC" w14:textId="49E8ED25" w:rsidR="004C4DA1" w:rsidRDefault="004C4DA1" w:rsidP="00813497">
      <w:pPr>
        <w:pStyle w:val="NormalWeb"/>
        <w:spacing w:before="0" w:beforeAutospacing="0" w:after="120" w:afterAutospacing="0"/>
        <w:rPr>
          <w:rFonts w:ascii="Abadi" w:hAnsi="Abadi" w:cs="Segoe UI"/>
          <w:color w:val="000000"/>
          <w:sz w:val="22"/>
          <w:szCs w:val="22"/>
        </w:rPr>
      </w:pPr>
    </w:p>
    <w:p w14:paraId="29AD448C" w14:textId="2AA35B95" w:rsidR="008F5D4D" w:rsidRDefault="008F5D4D" w:rsidP="008F5D4D">
      <w:pPr>
        <w:pStyle w:val="Heading4"/>
        <w:rPr>
          <w:rFonts w:ascii="Abadi" w:eastAsia="Times New Roman" w:hAnsi="Abadi" w:cs="Segoe UI"/>
          <w:b/>
          <w:bCs/>
          <w:i w:val="0"/>
          <w:iCs w:val="0"/>
          <w:color w:val="000000"/>
        </w:rPr>
      </w:pPr>
      <w:r w:rsidRPr="008F5D4D">
        <w:rPr>
          <w:rFonts w:ascii="Abadi" w:eastAsia="Times New Roman" w:hAnsi="Abadi" w:cs="Segoe UI"/>
          <w:b/>
          <w:bCs/>
          <w:i w:val="0"/>
          <w:iCs w:val="0"/>
          <w:color w:val="000000"/>
        </w:rPr>
        <w:t>5. Result from Analysis in above steps</w:t>
      </w:r>
    </w:p>
    <w:p w14:paraId="57FD2D02" w14:textId="77777777" w:rsidR="008F5D4D" w:rsidRPr="008F5D4D" w:rsidRDefault="008F5D4D" w:rsidP="008F5D4D"/>
    <w:p w14:paraId="772B79EF"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The following are the highlights of the 5 clusters above:</w:t>
      </w:r>
    </w:p>
    <w:p w14:paraId="59F1C62D" w14:textId="77777777" w:rsidR="008F5D4D" w:rsidRP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Pubs, Cafe, Coffee Shops are popular in the South East London.</w:t>
      </w:r>
    </w:p>
    <w:p w14:paraId="2B4C8C08" w14:textId="77777777" w:rsidR="008F5D4D" w:rsidRP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As for restaurants, the Italian Restaurants are very popular in the South East London area. Especially in Southwark and Lambeth areas.</w:t>
      </w:r>
    </w:p>
    <w:p w14:paraId="32A4E706" w14:textId="2034CAA4" w:rsid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With the Lewisham area being the most condensed area of Africans in the South East Area, it is surprising to see how in the top 10 venues, you can barely see restaurants in the top 5 venues.</w:t>
      </w:r>
    </w:p>
    <w:p w14:paraId="244EA95B" w14:textId="0CC23B83" w:rsidR="006B3048" w:rsidRPr="006B3048" w:rsidRDefault="006B3048" w:rsidP="008F5D4D">
      <w:pPr>
        <w:numPr>
          <w:ilvl w:val="0"/>
          <w:numId w:val="1"/>
        </w:numPr>
        <w:spacing w:before="100" w:beforeAutospacing="1" w:after="100" w:afterAutospacing="1" w:line="240" w:lineRule="auto"/>
        <w:rPr>
          <w:rFonts w:ascii="Abadi" w:eastAsia="Times New Roman" w:hAnsi="Abadi" w:cs="Segoe UI"/>
          <w:color w:val="000000"/>
        </w:rPr>
      </w:pPr>
      <w:r>
        <w:rPr>
          <w:rFonts w:ascii="Abadi" w:hAnsi="Abadi" w:cs="Segoe UI"/>
          <w:color w:val="000000"/>
        </w:rPr>
        <w:t>P</w:t>
      </w:r>
      <w:r w:rsidRPr="008F5D4D">
        <w:rPr>
          <w:rFonts w:ascii="Abadi" w:hAnsi="Abadi" w:cs="Segoe UI"/>
          <w:color w:val="000000"/>
        </w:rPr>
        <w:t>roximity to other amenities and accessibility to Train station</w:t>
      </w:r>
    </w:p>
    <w:p w14:paraId="1271C87D" w14:textId="090EF728" w:rsidR="006B3048" w:rsidRPr="006B3048" w:rsidRDefault="006B3048" w:rsidP="006B3048">
      <w:pPr>
        <w:pStyle w:val="NormalWeb"/>
        <w:numPr>
          <w:ilvl w:val="0"/>
          <w:numId w:val="1"/>
        </w:numPr>
        <w:spacing w:before="0" w:beforeAutospacing="0" w:after="240" w:afterAutospacing="0"/>
        <w:rPr>
          <w:rFonts w:ascii="Abadi" w:hAnsi="Abadi" w:cs="Segoe UI"/>
          <w:color w:val="000000"/>
          <w:sz w:val="22"/>
          <w:szCs w:val="22"/>
        </w:rPr>
      </w:pPr>
      <w:r>
        <w:rPr>
          <w:rFonts w:ascii="Abadi" w:hAnsi="Abadi" w:cs="Segoe UI"/>
          <w:color w:val="000000"/>
          <w:sz w:val="22"/>
          <w:szCs w:val="22"/>
        </w:rPr>
        <w:t>C</w:t>
      </w:r>
      <w:r w:rsidRPr="008F5D4D">
        <w:rPr>
          <w:rFonts w:ascii="Abadi" w:hAnsi="Abadi" w:cs="Segoe UI"/>
          <w:color w:val="000000"/>
          <w:sz w:val="22"/>
          <w:szCs w:val="22"/>
        </w:rPr>
        <w:t xml:space="preserve">lusters </w:t>
      </w:r>
      <w:r>
        <w:rPr>
          <w:rFonts w:ascii="Abadi" w:hAnsi="Abadi" w:cs="Segoe UI"/>
          <w:color w:val="000000"/>
          <w:sz w:val="22"/>
          <w:szCs w:val="22"/>
        </w:rPr>
        <w:t xml:space="preserve">2 &amp; 3 </w:t>
      </w:r>
      <w:r w:rsidRPr="008F5D4D">
        <w:rPr>
          <w:rFonts w:ascii="Abadi" w:hAnsi="Abadi" w:cs="Segoe UI"/>
          <w:color w:val="000000"/>
          <w:sz w:val="22"/>
          <w:szCs w:val="22"/>
        </w:rPr>
        <w:t>do not have top restaurants that could rival their standards if they are created</w:t>
      </w:r>
      <w:r>
        <w:rPr>
          <w:rFonts w:ascii="Abadi" w:hAnsi="Abadi" w:cs="Segoe UI"/>
          <w:color w:val="000000"/>
          <w:sz w:val="22"/>
          <w:szCs w:val="22"/>
        </w:rPr>
        <w:t xml:space="preserve"> and their accessibility, limited number of restaurants of class mult</w:t>
      </w:r>
      <w:bookmarkStart w:id="0" w:name="_GoBack"/>
      <w:bookmarkEnd w:id="0"/>
      <w:r>
        <w:rPr>
          <w:rFonts w:ascii="Abadi" w:hAnsi="Abadi" w:cs="Segoe UI"/>
          <w:color w:val="000000"/>
          <w:sz w:val="22"/>
          <w:szCs w:val="22"/>
        </w:rPr>
        <w:t>i-cuisine</w:t>
      </w:r>
    </w:p>
    <w:p w14:paraId="5729796D" w14:textId="58203308" w:rsidR="006B3048" w:rsidRDefault="008F5D4D" w:rsidP="006B3048">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Although, the Clusters have variations, a very visible presence is the predominance of pubs.</w:t>
      </w:r>
    </w:p>
    <w:p w14:paraId="66529445" w14:textId="77777777" w:rsidR="006B3048" w:rsidRPr="006B3048" w:rsidRDefault="006B3048" w:rsidP="006B3048">
      <w:pPr>
        <w:spacing w:before="100" w:beforeAutospacing="1" w:after="100" w:afterAutospacing="1" w:line="240" w:lineRule="auto"/>
        <w:rPr>
          <w:rFonts w:ascii="Abadi" w:eastAsia="Times New Roman" w:hAnsi="Abadi" w:cs="Segoe UI"/>
          <w:color w:val="000000"/>
        </w:rPr>
      </w:pPr>
    </w:p>
    <w:p w14:paraId="5251CA5A" w14:textId="26B48350" w:rsidR="008F5D4D" w:rsidRDefault="008F5D4D" w:rsidP="008F5D4D">
      <w:pPr>
        <w:pStyle w:val="Heading4"/>
        <w:rPr>
          <w:rFonts w:ascii="Abadi" w:eastAsia="Times New Roman" w:hAnsi="Abadi" w:cs="Segoe UI"/>
          <w:b/>
          <w:bCs/>
          <w:i w:val="0"/>
          <w:iCs w:val="0"/>
          <w:color w:val="000000"/>
        </w:rPr>
      </w:pPr>
      <w:r w:rsidRPr="008F5D4D">
        <w:rPr>
          <w:rFonts w:ascii="Abadi" w:eastAsia="Times New Roman" w:hAnsi="Abadi" w:cs="Segoe UI"/>
          <w:b/>
          <w:bCs/>
          <w:i w:val="0"/>
          <w:iCs w:val="0"/>
          <w:color w:val="000000"/>
        </w:rPr>
        <w:lastRenderedPageBreak/>
        <w:t>6. Conclusion</w:t>
      </w:r>
    </w:p>
    <w:p w14:paraId="761E68E1" w14:textId="77777777" w:rsidR="008F5D4D" w:rsidRPr="008F5D4D" w:rsidRDefault="008F5D4D" w:rsidP="008F5D4D"/>
    <w:p w14:paraId="26CCCAD2"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We can conclude with the results above that Cluster 2 and Cluster 3 are the most viable clusters to create a brand multi-cuisine Restaurant. Their proximity to other amenities and accessibility to Train station should be noticed.</w:t>
      </w:r>
    </w:p>
    <w:p w14:paraId="198D91E3"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These 2 clusters do not have top restaurants that could rival their standards if they are created.</w:t>
      </w:r>
    </w:p>
    <w:p w14:paraId="672282C3" w14:textId="57F20574"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 xml:space="preserve">In conclusion, this project would have had better results if there were more data in terms of crime data within the area, traffic access and allowance of more venues exploration with the Foursquare (limited venues for free </w:t>
      </w:r>
      <w:r>
        <w:rPr>
          <w:rFonts w:ascii="Abadi" w:hAnsi="Abadi" w:cs="Segoe UI"/>
          <w:color w:val="000000"/>
          <w:sz w:val="22"/>
          <w:szCs w:val="22"/>
        </w:rPr>
        <w:t>API</w:t>
      </w:r>
      <w:r w:rsidRPr="008F5D4D">
        <w:rPr>
          <w:rFonts w:ascii="Abadi" w:hAnsi="Abadi" w:cs="Segoe UI"/>
          <w:color w:val="000000"/>
          <w:sz w:val="22"/>
          <w:szCs w:val="22"/>
        </w:rPr>
        <w:t xml:space="preserve"> calls).</w:t>
      </w:r>
    </w:p>
    <w:p w14:paraId="31FF4FC1" w14:textId="77777777" w:rsidR="008F5D4D" w:rsidRPr="008F5D4D" w:rsidRDefault="008F5D4D" w:rsidP="008F5D4D">
      <w:pPr>
        <w:pStyle w:val="NormalWeb"/>
        <w:spacing w:before="0" w:beforeAutospacing="0" w:after="120" w:afterAutospacing="0"/>
        <w:rPr>
          <w:rFonts w:ascii="Abadi" w:hAnsi="Abadi" w:cs="Segoe UI"/>
          <w:color w:val="000000"/>
          <w:sz w:val="22"/>
          <w:szCs w:val="22"/>
        </w:rPr>
      </w:pPr>
      <w:r w:rsidRPr="008F5D4D">
        <w:rPr>
          <w:rFonts w:ascii="Abadi" w:hAnsi="Abadi" w:cs="Segoe UI"/>
          <w:color w:val="000000"/>
          <w:sz w:val="22"/>
          <w:szCs w:val="22"/>
        </w:rPr>
        <w:t>Also, getting the ratings and feedbacks of the current restaurants within the clusters would have helped in providing more insight into the best location.</w:t>
      </w:r>
    </w:p>
    <w:p w14:paraId="07DE7F1C" w14:textId="77777777" w:rsidR="004C4DA1" w:rsidRPr="00FF791E" w:rsidRDefault="004C4DA1" w:rsidP="00813497">
      <w:pPr>
        <w:pStyle w:val="NormalWeb"/>
        <w:spacing w:before="0" w:beforeAutospacing="0" w:after="120" w:afterAutospacing="0"/>
        <w:rPr>
          <w:rFonts w:ascii="Abadi" w:hAnsi="Abadi" w:cs="Segoe UI"/>
          <w:color w:val="000000"/>
          <w:sz w:val="22"/>
          <w:szCs w:val="22"/>
        </w:rPr>
      </w:pPr>
    </w:p>
    <w:sectPr w:rsidR="004C4DA1" w:rsidRPr="00FF7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87C73"/>
    <w:multiLevelType w:val="multilevel"/>
    <w:tmpl w:val="1BAA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35A"/>
    <w:rsid w:val="00016F28"/>
    <w:rsid w:val="000C766D"/>
    <w:rsid w:val="0019782B"/>
    <w:rsid w:val="002D0A20"/>
    <w:rsid w:val="004C4DA1"/>
    <w:rsid w:val="006B3048"/>
    <w:rsid w:val="007230FA"/>
    <w:rsid w:val="0079082E"/>
    <w:rsid w:val="00813497"/>
    <w:rsid w:val="008F5D4D"/>
    <w:rsid w:val="00987066"/>
    <w:rsid w:val="009A5E96"/>
    <w:rsid w:val="00A42388"/>
    <w:rsid w:val="00A6335A"/>
    <w:rsid w:val="00BD1AA0"/>
    <w:rsid w:val="00C148F2"/>
    <w:rsid w:val="00CC1343"/>
    <w:rsid w:val="00EE20AB"/>
    <w:rsid w:val="00F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8B16B"/>
  <w15:chartTrackingRefBased/>
  <w15:docId w15:val="{740872B5-6DE5-464D-83D6-D7EE1618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633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33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33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34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6F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3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335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335A"/>
    <w:rPr>
      <w:rFonts w:ascii="Times New Roman" w:eastAsia="Times New Roman" w:hAnsi="Times New Roman" w:cs="Times New Roman"/>
      <w:b/>
      <w:bCs/>
      <w:sz w:val="27"/>
      <w:szCs w:val="27"/>
    </w:rPr>
  </w:style>
  <w:style w:type="paragraph" w:styleId="NormalWeb">
    <w:name w:val="Normal (Web)"/>
    <w:basedOn w:val="Normal"/>
    <w:uiPriority w:val="99"/>
    <w:unhideWhenUsed/>
    <w:rsid w:val="00A6335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63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35A"/>
    <w:rPr>
      <w:rFonts w:ascii="Courier New" w:eastAsia="Times New Roman" w:hAnsi="Courier New" w:cs="Courier New"/>
      <w:sz w:val="20"/>
      <w:szCs w:val="20"/>
    </w:rPr>
  </w:style>
  <w:style w:type="character" w:styleId="Hyperlink">
    <w:name w:val="Hyperlink"/>
    <w:basedOn w:val="DefaultParagraphFont"/>
    <w:uiPriority w:val="99"/>
    <w:unhideWhenUsed/>
    <w:rsid w:val="00FF791E"/>
    <w:rPr>
      <w:color w:val="0000FF"/>
      <w:u w:val="single"/>
    </w:rPr>
  </w:style>
  <w:style w:type="character" w:styleId="UnresolvedMention">
    <w:name w:val="Unresolved Mention"/>
    <w:basedOn w:val="DefaultParagraphFont"/>
    <w:uiPriority w:val="99"/>
    <w:semiHidden/>
    <w:unhideWhenUsed/>
    <w:rsid w:val="00C148F2"/>
    <w:rPr>
      <w:color w:val="605E5C"/>
      <w:shd w:val="clear" w:color="auto" w:fill="E1DFDD"/>
    </w:rPr>
  </w:style>
  <w:style w:type="character" w:customStyle="1" w:styleId="Heading5Char">
    <w:name w:val="Heading 5 Char"/>
    <w:basedOn w:val="DefaultParagraphFont"/>
    <w:link w:val="Heading5"/>
    <w:uiPriority w:val="9"/>
    <w:rsid w:val="00016F2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81349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D0A20"/>
    <w:rPr>
      <w:b/>
      <w:bCs/>
    </w:rPr>
  </w:style>
  <w:style w:type="character" w:styleId="HTMLCode">
    <w:name w:val="HTML Code"/>
    <w:basedOn w:val="DefaultParagraphFont"/>
    <w:uiPriority w:val="99"/>
    <w:semiHidden/>
    <w:unhideWhenUsed/>
    <w:rsid w:val="002D0A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35917">
      <w:bodyDiv w:val="1"/>
      <w:marLeft w:val="0"/>
      <w:marRight w:val="0"/>
      <w:marTop w:val="0"/>
      <w:marBottom w:val="0"/>
      <w:divBdr>
        <w:top w:val="none" w:sz="0" w:space="0" w:color="auto"/>
        <w:left w:val="none" w:sz="0" w:space="0" w:color="auto"/>
        <w:bottom w:val="none" w:sz="0" w:space="0" w:color="auto"/>
        <w:right w:val="none" w:sz="0" w:space="0" w:color="auto"/>
      </w:divBdr>
      <w:divsChild>
        <w:div w:id="983847646">
          <w:marLeft w:val="0"/>
          <w:marRight w:val="0"/>
          <w:marTop w:val="0"/>
          <w:marBottom w:val="0"/>
          <w:divBdr>
            <w:top w:val="none" w:sz="0" w:space="0" w:color="auto"/>
            <w:left w:val="none" w:sz="0" w:space="0" w:color="auto"/>
            <w:bottom w:val="none" w:sz="0" w:space="0" w:color="auto"/>
            <w:right w:val="none" w:sz="0" w:space="0" w:color="auto"/>
          </w:divBdr>
          <w:divsChild>
            <w:div w:id="1613584728">
              <w:marLeft w:val="0"/>
              <w:marRight w:val="0"/>
              <w:marTop w:val="0"/>
              <w:marBottom w:val="0"/>
              <w:divBdr>
                <w:top w:val="none" w:sz="0" w:space="0" w:color="auto"/>
                <w:left w:val="none" w:sz="0" w:space="0" w:color="auto"/>
                <w:bottom w:val="none" w:sz="0" w:space="0" w:color="auto"/>
                <w:right w:val="none" w:sz="0" w:space="0" w:color="auto"/>
              </w:divBdr>
              <w:divsChild>
                <w:div w:id="519662892">
                  <w:marLeft w:val="0"/>
                  <w:marRight w:val="0"/>
                  <w:marTop w:val="0"/>
                  <w:marBottom w:val="0"/>
                  <w:divBdr>
                    <w:top w:val="none" w:sz="0" w:space="0" w:color="auto"/>
                    <w:left w:val="none" w:sz="0" w:space="0" w:color="auto"/>
                    <w:bottom w:val="none" w:sz="0" w:space="0" w:color="auto"/>
                    <w:right w:val="none" w:sz="0" w:space="0" w:color="auto"/>
                  </w:divBdr>
                  <w:divsChild>
                    <w:div w:id="18569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3366">
          <w:marLeft w:val="0"/>
          <w:marRight w:val="0"/>
          <w:marTop w:val="0"/>
          <w:marBottom w:val="0"/>
          <w:divBdr>
            <w:top w:val="none" w:sz="0" w:space="0" w:color="auto"/>
            <w:left w:val="none" w:sz="0" w:space="0" w:color="auto"/>
            <w:bottom w:val="none" w:sz="0" w:space="0" w:color="auto"/>
            <w:right w:val="none" w:sz="0" w:space="0" w:color="auto"/>
          </w:divBdr>
          <w:divsChild>
            <w:div w:id="2093815737">
              <w:marLeft w:val="0"/>
              <w:marRight w:val="0"/>
              <w:marTop w:val="0"/>
              <w:marBottom w:val="0"/>
              <w:divBdr>
                <w:top w:val="none" w:sz="0" w:space="0" w:color="auto"/>
                <w:left w:val="none" w:sz="0" w:space="0" w:color="auto"/>
                <w:bottom w:val="none" w:sz="0" w:space="0" w:color="auto"/>
                <w:right w:val="none" w:sz="0" w:space="0" w:color="auto"/>
              </w:divBdr>
              <w:divsChild>
                <w:div w:id="82069345">
                  <w:marLeft w:val="0"/>
                  <w:marRight w:val="0"/>
                  <w:marTop w:val="0"/>
                  <w:marBottom w:val="0"/>
                  <w:divBdr>
                    <w:top w:val="none" w:sz="0" w:space="0" w:color="auto"/>
                    <w:left w:val="none" w:sz="0" w:space="0" w:color="auto"/>
                    <w:bottom w:val="none" w:sz="0" w:space="0" w:color="auto"/>
                    <w:right w:val="none" w:sz="0" w:space="0" w:color="auto"/>
                  </w:divBdr>
                  <w:divsChild>
                    <w:div w:id="7055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915">
          <w:marLeft w:val="0"/>
          <w:marRight w:val="0"/>
          <w:marTop w:val="0"/>
          <w:marBottom w:val="0"/>
          <w:divBdr>
            <w:top w:val="none" w:sz="0" w:space="0" w:color="auto"/>
            <w:left w:val="none" w:sz="0" w:space="0" w:color="auto"/>
            <w:bottom w:val="none" w:sz="0" w:space="0" w:color="auto"/>
            <w:right w:val="none" w:sz="0" w:space="0" w:color="auto"/>
          </w:divBdr>
          <w:divsChild>
            <w:div w:id="1350251972">
              <w:marLeft w:val="0"/>
              <w:marRight w:val="0"/>
              <w:marTop w:val="0"/>
              <w:marBottom w:val="0"/>
              <w:divBdr>
                <w:top w:val="none" w:sz="0" w:space="0" w:color="auto"/>
                <w:left w:val="none" w:sz="0" w:space="0" w:color="auto"/>
                <w:bottom w:val="none" w:sz="0" w:space="0" w:color="auto"/>
                <w:right w:val="none" w:sz="0" w:space="0" w:color="auto"/>
              </w:divBdr>
              <w:divsChild>
                <w:div w:id="1411922923">
                  <w:marLeft w:val="0"/>
                  <w:marRight w:val="0"/>
                  <w:marTop w:val="0"/>
                  <w:marBottom w:val="0"/>
                  <w:divBdr>
                    <w:top w:val="none" w:sz="0" w:space="0" w:color="auto"/>
                    <w:left w:val="none" w:sz="0" w:space="0" w:color="auto"/>
                    <w:bottom w:val="none" w:sz="0" w:space="0" w:color="auto"/>
                    <w:right w:val="none" w:sz="0" w:space="0" w:color="auto"/>
                  </w:divBdr>
                  <w:divsChild>
                    <w:div w:id="15706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1042">
      <w:bodyDiv w:val="1"/>
      <w:marLeft w:val="0"/>
      <w:marRight w:val="0"/>
      <w:marTop w:val="0"/>
      <w:marBottom w:val="0"/>
      <w:divBdr>
        <w:top w:val="none" w:sz="0" w:space="0" w:color="auto"/>
        <w:left w:val="none" w:sz="0" w:space="0" w:color="auto"/>
        <w:bottom w:val="none" w:sz="0" w:space="0" w:color="auto"/>
        <w:right w:val="none" w:sz="0" w:space="0" w:color="auto"/>
      </w:divBdr>
    </w:div>
    <w:div w:id="703677499">
      <w:bodyDiv w:val="1"/>
      <w:marLeft w:val="0"/>
      <w:marRight w:val="0"/>
      <w:marTop w:val="0"/>
      <w:marBottom w:val="0"/>
      <w:divBdr>
        <w:top w:val="none" w:sz="0" w:space="0" w:color="auto"/>
        <w:left w:val="none" w:sz="0" w:space="0" w:color="auto"/>
        <w:bottom w:val="none" w:sz="0" w:space="0" w:color="auto"/>
        <w:right w:val="none" w:sz="0" w:space="0" w:color="auto"/>
      </w:divBdr>
    </w:div>
    <w:div w:id="754857738">
      <w:bodyDiv w:val="1"/>
      <w:marLeft w:val="0"/>
      <w:marRight w:val="0"/>
      <w:marTop w:val="0"/>
      <w:marBottom w:val="0"/>
      <w:divBdr>
        <w:top w:val="none" w:sz="0" w:space="0" w:color="auto"/>
        <w:left w:val="none" w:sz="0" w:space="0" w:color="auto"/>
        <w:bottom w:val="none" w:sz="0" w:space="0" w:color="auto"/>
        <w:right w:val="none" w:sz="0" w:space="0" w:color="auto"/>
      </w:divBdr>
    </w:div>
    <w:div w:id="1047097876">
      <w:bodyDiv w:val="1"/>
      <w:marLeft w:val="0"/>
      <w:marRight w:val="0"/>
      <w:marTop w:val="0"/>
      <w:marBottom w:val="0"/>
      <w:divBdr>
        <w:top w:val="none" w:sz="0" w:space="0" w:color="auto"/>
        <w:left w:val="none" w:sz="0" w:space="0" w:color="auto"/>
        <w:bottom w:val="none" w:sz="0" w:space="0" w:color="auto"/>
        <w:right w:val="none" w:sz="0" w:space="0" w:color="auto"/>
      </w:divBdr>
    </w:div>
    <w:div w:id="1132015369">
      <w:bodyDiv w:val="1"/>
      <w:marLeft w:val="0"/>
      <w:marRight w:val="0"/>
      <w:marTop w:val="0"/>
      <w:marBottom w:val="0"/>
      <w:divBdr>
        <w:top w:val="none" w:sz="0" w:space="0" w:color="auto"/>
        <w:left w:val="none" w:sz="0" w:space="0" w:color="auto"/>
        <w:bottom w:val="none" w:sz="0" w:space="0" w:color="auto"/>
        <w:right w:val="none" w:sz="0" w:space="0" w:color="auto"/>
      </w:divBdr>
    </w:div>
    <w:div w:id="1205677374">
      <w:bodyDiv w:val="1"/>
      <w:marLeft w:val="0"/>
      <w:marRight w:val="0"/>
      <w:marTop w:val="0"/>
      <w:marBottom w:val="0"/>
      <w:divBdr>
        <w:top w:val="none" w:sz="0" w:space="0" w:color="auto"/>
        <w:left w:val="none" w:sz="0" w:space="0" w:color="auto"/>
        <w:bottom w:val="none" w:sz="0" w:space="0" w:color="auto"/>
        <w:right w:val="none" w:sz="0" w:space="0" w:color="auto"/>
      </w:divBdr>
    </w:div>
    <w:div w:id="1256980709">
      <w:bodyDiv w:val="1"/>
      <w:marLeft w:val="0"/>
      <w:marRight w:val="0"/>
      <w:marTop w:val="0"/>
      <w:marBottom w:val="0"/>
      <w:divBdr>
        <w:top w:val="none" w:sz="0" w:space="0" w:color="auto"/>
        <w:left w:val="none" w:sz="0" w:space="0" w:color="auto"/>
        <w:bottom w:val="none" w:sz="0" w:space="0" w:color="auto"/>
        <w:right w:val="none" w:sz="0" w:space="0" w:color="auto"/>
      </w:divBdr>
      <w:divsChild>
        <w:div w:id="658122405">
          <w:marLeft w:val="0"/>
          <w:marRight w:val="0"/>
          <w:marTop w:val="0"/>
          <w:marBottom w:val="0"/>
          <w:divBdr>
            <w:top w:val="none" w:sz="0" w:space="0" w:color="auto"/>
            <w:left w:val="none" w:sz="0" w:space="0" w:color="auto"/>
            <w:bottom w:val="none" w:sz="0" w:space="0" w:color="auto"/>
            <w:right w:val="none" w:sz="0" w:space="0" w:color="auto"/>
          </w:divBdr>
          <w:divsChild>
            <w:div w:id="1954022144">
              <w:marLeft w:val="0"/>
              <w:marRight w:val="0"/>
              <w:marTop w:val="0"/>
              <w:marBottom w:val="0"/>
              <w:divBdr>
                <w:top w:val="none" w:sz="0" w:space="0" w:color="auto"/>
                <w:left w:val="none" w:sz="0" w:space="0" w:color="auto"/>
                <w:bottom w:val="none" w:sz="0" w:space="0" w:color="auto"/>
                <w:right w:val="none" w:sz="0" w:space="0" w:color="auto"/>
              </w:divBdr>
              <w:divsChild>
                <w:div w:id="1023356938">
                  <w:marLeft w:val="0"/>
                  <w:marRight w:val="0"/>
                  <w:marTop w:val="0"/>
                  <w:marBottom w:val="0"/>
                  <w:divBdr>
                    <w:top w:val="none" w:sz="0" w:space="0" w:color="auto"/>
                    <w:left w:val="none" w:sz="0" w:space="0" w:color="auto"/>
                    <w:bottom w:val="none" w:sz="0" w:space="0" w:color="auto"/>
                    <w:right w:val="none" w:sz="0" w:space="0" w:color="auto"/>
                  </w:divBdr>
                  <w:divsChild>
                    <w:div w:id="14475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5820">
          <w:marLeft w:val="0"/>
          <w:marRight w:val="0"/>
          <w:marTop w:val="0"/>
          <w:marBottom w:val="0"/>
          <w:divBdr>
            <w:top w:val="none" w:sz="0" w:space="0" w:color="auto"/>
            <w:left w:val="none" w:sz="0" w:space="0" w:color="auto"/>
            <w:bottom w:val="none" w:sz="0" w:space="0" w:color="auto"/>
            <w:right w:val="none" w:sz="0" w:space="0" w:color="auto"/>
          </w:divBdr>
          <w:divsChild>
            <w:div w:id="1452287642">
              <w:marLeft w:val="0"/>
              <w:marRight w:val="0"/>
              <w:marTop w:val="0"/>
              <w:marBottom w:val="0"/>
              <w:divBdr>
                <w:top w:val="none" w:sz="0" w:space="0" w:color="auto"/>
                <w:left w:val="none" w:sz="0" w:space="0" w:color="auto"/>
                <w:bottom w:val="none" w:sz="0" w:space="0" w:color="auto"/>
                <w:right w:val="none" w:sz="0" w:space="0" w:color="auto"/>
              </w:divBdr>
              <w:divsChild>
                <w:div w:id="2133740685">
                  <w:marLeft w:val="0"/>
                  <w:marRight w:val="0"/>
                  <w:marTop w:val="0"/>
                  <w:marBottom w:val="0"/>
                  <w:divBdr>
                    <w:top w:val="none" w:sz="0" w:space="0" w:color="auto"/>
                    <w:left w:val="none" w:sz="0" w:space="0" w:color="auto"/>
                    <w:bottom w:val="none" w:sz="0" w:space="0" w:color="auto"/>
                    <w:right w:val="none" w:sz="0" w:space="0" w:color="auto"/>
                  </w:divBdr>
                  <w:divsChild>
                    <w:div w:id="2381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7813">
          <w:marLeft w:val="0"/>
          <w:marRight w:val="0"/>
          <w:marTop w:val="0"/>
          <w:marBottom w:val="0"/>
          <w:divBdr>
            <w:top w:val="none" w:sz="0" w:space="0" w:color="auto"/>
            <w:left w:val="none" w:sz="0" w:space="0" w:color="auto"/>
            <w:bottom w:val="none" w:sz="0" w:space="0" w:color="auto"/>
            <w:right w:val="none" w:sz="0" w:space="0" w:color="auto"/>
          </w:divBdr>
          <w:divsChild>
            <w:div w:id="1470441198">
              <w:marLeft w:val="0"/>
              <w:marRight w:val="0"/>
              <w:marTop w:val="0"/>
              <w:marBottom w:val="0"/>
              <w:divBdr>
                <w:top w:val="none" w:sz="0" w:space="0" w:color="auto"/>
                <w:left w:val="none" w:sz="0" w:space="0" w:color="auto"/>
                <w:bottom w:val="none" w:sz="0" w:space="0" w:color="auto"/>
                <w:right w:val="none" w:sz="0" w:space="0" w:color="auto"/>
              </w:divBdr>
              <w:divsChild>
                <w:div w:id="1867405130">
                  <w:marLeft w:val="0"/>
                  <w:marRight w:val="0"/>
                  <w:marTop w:val="0"/>
                  <w:marBottom w:val="0"/>
                  <w:divBdr>
                    <w:top w:val="none" w:sz="0" w:space="0" w:color="auto"/>
                    <w:left w:val="none" w:sz="0" w:space="0" w:color="auto"/>
                    <w:bottom w:val="none" w:sz="0" w:space="0" w:color="auto"/>
                    <w:right w:val="none" w:sz="0" w:space="0" w:color="auto"/>
                  </w:divBdr>
                  <w:divsChild>
                    <w:div w:id="1508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03366">
      <w:bodyDiv w:val="1"/>
      <w:marLeft w:val="0"/>
      <w:marRight w:val="0"/>
      <w:marTop w:val="0"/>
      <w:marBottom w:val="0"/>
      <w:divBdr>
        <w:top w:val="none" w:sz="0" w:space="0" w:color="auto"/>
        <w:left w:val="none" w:sz="0" w:space="0" w:color="auto"/>
        <w:bottom w:val="none" w:sz="0" w:space="0" w:color="auto"/>
        <w:right w:val="none" w:sz="0" w:space="0" w:color="auto"/>
      </w:divBdr>
      <w:divsChild>
        <w:div w:id="1758212732">
          <w:marLeft w:val="0"/>
          <w:marRight w:val="0"/>
          <w:marTop w:val="0"/>
          <w:marBottom w:val="0"/>
          <w:divBdr>
            <w:top w:val="none" w:sz="0" w:space="0" w:color="auto"/>
            <w:left w:val="none" w:sz="0" w:space="0" w:color="auto"/>
            <w:bottom w:val="none" w:sz="0" w:space="0" w:color="auto"/>
            <w:right w:val="none" w:sz="0" w:space="0" w:color="auto"/>
          </w:divBdr>
          <w:divsChild>
            <w:div w:id="378551960">
              <w:marLeft w:val="0"/>
              <w:marRight w:val="0"/>
              <w:marTop w:val="0"/>
              <w:marBottom w:val="0"/>
              <w:divBdr>
                <w:top w:val="none" w:sz="0" w:space="0" w:color="auto"/>
                <w:left w:val="none" w:sz="0" w:space="0" w:color="auto"/>
                <w:bottom w:val="none" w:sz="0" w:space="0" w:color="auto"/>
                <w:right w:val="none" w:sz="0" w:space="0" w:color="auto"/>
              </w:divBdr>
              <w:divsChild>
                <w:div w:id="1547329580">
                  <w:marLeft w:val="0"/>
                  <w:marRight w:val="0"/>
                  <w:marTop w:val="0"/>
                  <w:marBottom w:val="0"/>
                  <w:divBdr>
                    <w:top w:val="none" w:sz="0" w:space="0" w:color="auto"/>
                    <w:left w:val="none" w:sz="0" w:space="0" w:color="auto"/>
                    <w:bottom w:val="none" w:sz="0" w:space="0" w:color="auto"/>
                    <w:right w:val="none" w:sz="0" w:space="0" w:color="auto"/>
                  </w:divBdr>
                  <w:divsChild>
                    <w:div w:id="706490924">
                      <w:marLeft w:val="0"/>
                      <w:marRight w:val="0"/>
                      <w:marTop w:val="0"/>
                      <w:marBottom w:val="0"/>
                      <w:divBdr>
                        <w:top w:val="none" w:sz="0" w:space="0" w:color="auto"/>
                        <w:left w:val="none" w:sz="0" w:space="0" w:color="auto"/>
                        <w:bottom w:val="none" w:sz="0" w:space="0" w:color="auto"/>
                        <w:right w:val="none" w:sz="0" w:space="0" w:color="auto"/>
                      </w:divBdr>
                      <w:divsChild>
                        <w:div w:id="1782724106">
                          <w:marLeft w:val="0"/>
                          <w:marRight w:val="0"/>
                          <w:marTop w:val="0"/>
                          <w:marBottom w:val="0"/>
                          <w:divBdr>
                            <w:top w:val="none" w:sz="0" w:space="0" w:color="auto"/>
                            <w:left w:val="none" w:sz="0" w:space="0" w:color="auto"/>
                            <w:bottom w:val="none" w:sz="0" w:space="0" w:color="auto"/>
                            <w:right w:val="none" w:sz="0" w:space="0" w:color="auto"/>
                          </w:divBdr>
                          <w:divsChild>
                            <w:div w:id="477305492">
                              <w:marLeft w:val="0"/>
                              <w:marRight w:val="0"/>
                              <w:marTop w:val="0"/>
                              <w:marBottom w:val="0"/>
                              <w:divBdr>
                                <w:top w:val="none" w:sz="0" w:space="0" w:color="auto"/>
                                <w:left w:val="none" w:sz="0" w:space="0" w:color="auto"/>
                                <w:bottom w:val="none" w:sz="0" w:space="0" w:color="auto"/>
                                <w:right w:val="none" w:sz="0" w:space="0" w:color="auto"/>
                              </w:divBdr>
                              <w:divsChild>
                                <w:div w:id="762998682">
                                  <w:marLeft w:val="0"/>
                                  <w:marRight w:val="0"/>
                                  <w:marTop w:val="0"/>
                                  <w:marBottom w:val="0"/>
                                  <w:divBdr>
                                    <w:top w:val="none" w:sz="0" w:space="0" w:color="auto"/>
                                    <w:left w:val="none" w:sz="0" w:space="0" w:color="auto"/>
                                    <w:bottom w:val="none" w:sz="0" w:space="0" w:color="auto"/>
                                    <w:right w:val="none" w:sz="0" w:space="0" w:color="auto"/>
                                  </w:divBdr>
                                  <w:divsChild>
                                    <w:div w:id="1847286004">
                                      <w:marLeft w:val="0"/>
                                      <w:marRight w:val="0"/>
                                      <w:marTop w:val="0"/>
                                      <w:marBottom w:val="0"/>
                                      <w:divBdr>
                                        <w:top w:val="none" w:sz="0" w:space="0" w:color="auto"/>
                                        <w:left w:val="none" w:sz="0" w:space="0" w:color="auto"/>
                                        <w:bottom w:val="none" w:sz="0" w:space="0" w:color="auto"/>
                                        <w:right w:val="none" w:sz="0" w:space="0" w:color="auto"/>
                                      </w:divBdr>
                                      <w:divsChild>
                                        <w:div w:id="2228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9688">
                              <w:marLeft w:val="0"/>
                              <w:marRight w:val="0"/>
                              <w:marTop w:val="0"/>
                              <w:marBottom w:val="0"/>
                              <w:divBdr>
                                <w:top w:val="none" w:sz="0" w:space="0" w:color="auto"/>
                                <w:left w:val="none" w:sz="0" w:space="0" w:color="auto"/>
                                <w:bottom w:val="none" w:sz="0" w:space="0" w:color="auto"/>
                                <w:right w:val="none" w:sz="0" w:space="0" w:color="auto"/>
                              </w:divBdr>
                              <w:divsChild>
                                <w:div w:id="1828740991">
                                  <w:marLeft w:val="0"/>
                                  <w:marRight w:val="0"/>
                                  <w:marTop w:val="0"/>
                                  <w:marBottom w:val="0"/>
                                  <w:divBdr>
                                    <w:top w:val="none" w:sz="0" w:space="0" w:color="auto"/>
                                    <w:left w:val="none" w:sz="0" w:space="0" w:color="auto"/>
                                    <w:bottom w:val="none" w:sz="0" w:space="0" w:color="auto"/>
                                    <w:right w:val="none" w:sz="0" w:space="0" w:color="auto"/>
                                  </w:divBdr>
                                  <w:divsChild>
                                    <w:div w:id="1975134350">
                                      <w:marLeft w:val="0"/>
                                      <w:marRight w:val="0"/>
                                      <w:marTop w:val="0"/>
                                      <w:marBottom w:val="0"/>
                                      <w:divBdr>
                                        <w:top w:val="none" w:sz="0" w:space="0" w:color="auto"/>
                                        <w:left w:val="none" w:sz="0" w:space="0" w:color="auto"/>
                                        <w:bottom w:val="none" w:sz="0" w:space="0" w:color="auto"/>
                                        <w:right w:val="none" w:sz="0" w:space="0" w:color="auto"/>
                                      </w:divBdr>
                                      <w:divsChild>
                                        <w:div w:id="893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57904">
                              <w:marLeft w:val="0"/>
                              <w:marRight w:val="0"/>
                              <w:marTop w:val="0"/>
                              <w:marBottom w:val="0"/>
                              <w:divBdr>
                                <w:top w:val="none" w:sz="0" w:space="0" w:color="auto"/>
                                <w:left w:val="none" w:sz="0" w:space="0" w:color="auto"/>
                                <w:bottom w:val="none" w:sz="0" w:space="0" w:color="auto"/>
                                <w:right w:val="none" w:sz="0" w:space="0" w:color="auto"/>
                              </w:divBdr>
                              <w:divsChild>
                                <w:div w:id="1000044919">
                                  <w:marLeft w:val="0"/>
                                  <w:marRight w:val="0"/>
                                  <w:marTop w:val="0"/>
                                  <w:marBottom w:val="0"/>
                                  <w:divBdr>
                                    <w:top w:val="none" w:sz="0" w:space="0" w:color="auto"/>
                                    <w:left w:val="none" w:sz="0" w:space="0" w:color="auto"/>
                                    <w:bottom w:val="none" w:sz="0" w:space="0" w:color="auto"/>
                                    <w:right w:val="none" w:sz="0" w:space="0" w:color="auto"/>
                                  </w:divBdr>
                                  <w:divsChild>
                                    <w:div w:id="1354962190">
                                      <w:marLeft w:val="0"/>
                                      <w:marRight w:val="0"/>
                                      <w:marTop w:val="0"/>
                                      <w:marBottom w:val="0"/>
                                      <w:divBdr>
                                        <w:top w:val="none" w:sz="0" w:space="0" w:color="auto"/>
                                        <w:left w:val="none" w:sz="0" w:space="0" w:color="auto"/>
                                        <w:bottom w:val="none" w:sz="0" w:space="0" w:color="auto"/>
                                        <w:right w:val="none" w:sz="0" w:space="0" w:color="auto"/>
                                      </w:divBdr>
                                      <w:divsChild>
                                        <w:div w:id="10284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2022">
                              <w:marLeft w:val="0"/>
                              <w:marRight w:val="0"/>
                              <w:marTop w:val="0"/>
                              <w:marBottom w:val="0"/>
                              <w:divBdr>
                                <w:top w:val="none" w:sz="0" w:space="0" w:color="auto"/>
                                <w:left w:val="none" w:sz="0" w:space="0" w:color="auto"/>
                                <w:bottom w:val="none" w:sz="0" w:space="0" w:color="auto"/>
                                <w:right w:val="none" w:sz="0" w:space="0" w:color="auto"/>
                              </w:divBdr>
                              <w:divsChild>
                                <w:div w:id="875196879">
                                  <w:marLeft w:val="0"/>
                                  <w:marRight w:val="0"/>
                                  <w:marTop w:val="0"/>
                                  <w:marBottom w:val="0"/>
                                  <w:divBdr>
                                    <w:top w:val="none" w:sz="0" w:space="0" w:color="auto"/>
                                    <w:left w:val="none" w:sz="0" w:space="0" w:color="auto"/>
                                    <w:bottom w:val="none" w:sz="0" w:space="0" w:color="auto"/>
                                    <w:right w:val="none" w:sz="0" w:space="0" w:color="auto"/>
                                  </w:divBdr>
                                  <w:divsChild>
                                    <w:div w:id="1792623218">
                                      <w:marLeft w:val="0"/>
                                      <w:marRight w:val="0"/>
                                      <w:marTop w:val="0"/>
                                      <w:marBottom w:val="0"/>
                                      <w:divBdr>
                                        <w:top w:val="none" w:sz="0" w:space="0" w:color="auto"/>
                                        <w:left w:val="none" w:sz="0" w:space="0" w:color="auto"/>
                                        <w:bottom w:val="none" w:sz="0" w:space="0" w:color="auto"/>
                                        <w:right w:val="none" w:sz="0" w:space="0" w:color="auto"/>
                                      </w:divBdr>
                                      <w:divsChild>
                                        <w:div w:id="7637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5265">
                              <w:marLeft w:val="0"/>
                              <w:marRight w:val="0"/>
                              <w:marTop w:val="0"/>
                              <w:marBottom w:val="0"/>
                              <w:divBdr>
                                <w:top w:val="none" w:sz="0" w:space="0" w:color="auto"/>
                                <w:left w:val="none" w:sz="0" w:space="0" w:color="auto"/>
                                <w:bottom w:val="none" w:sz="0" w:space="0" w:color="auto"/>
                                <w:right w:val="none" w:sz="0" w:space="0" w:color="auto"/>
                              </w:divBdr>
                              <w:divsChild>
                                <w:div w:id="139808541">
                                  <w:marLeft w:val="0"/>
                                  <w:marRight w:val="0"/>
                                  <w:marTop w:val="0"/>
                                  <w:marBottom w:val="0"/>
                                  <w:divBdr>
                                    <w:top w:val="none" w:sz="0" w:space="0" w:color="auto"/>
                                    <w:left w:val="none" w:sz="0" w:space="0" w:color="auto"/>
                                    <w:bottom w:val="none" w:sz="0" w:space="0" w:color="auto"/>
                                    <w:right w:val="none" w:sz="0" w:space="0" w:color="auto"/>
                                  </w:divBdr>
                                  <w:divsChild>
                                    <w:div w:id="1471508551">
                                      <w:marLeft w:val="0"/>
                                      <w:marRight w:val="0"/>
                                      <w:marTop w:val="0"/>
                                      <w:marBottom w:val="0"/>
                                      <w:divBdr>
                                        <w:top w:val="none" w:sz="0" w:space="0" w:color="auto"/>
                                        <w:left w:val="none" w:sz="0" w:space="0" w:color="auto"/>
                                        <w:bottom w:val="none" w:sz="0" w:space="0" w:color="auto"/>
                                        <w:right w:val="none" w:sz="0" w:space="0" w:color="auto"/>
                                      </w:divBdr>
                                      <w:divsChild>
                                        <w:div w:id="8251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87950">
                              <w:marLeft w:val="0"/>
                              <w:marRight w:val="0"/>
                              <w:marTop w:val="0"/>
                              <w:marBottom w:val="0"/>
                              <w:divBdr>
                                <w:top w:val="none" w:sz="0" w:space="0" w:color="auto"/>
                                <w:left w:val="none" w:sz="0" w:space="0" w:color="auto"/>
                                <w:bottom w:val="none" w:sz="0" w:space="0" w:color="auto"/>
                                <w:right w:val="none" w:sz="0" w:space="0" w:color="auto"/>
                              </w:divBdr>
                              <w:divsChild>
                                <w:div w:id="822819838">
                                  <w:marLeft w:val="0"/>
                                  <w:marRight w:val="0"/>
                                  <w:marTop w:val="0"/>
                                  <w:marBottom w:val="0"/>
                                  <w:divBdr>
                                    <w:top w:val="none" w:sz="0" w:space="0" w:color="auto"/>
                                    <w:left w:val="none" w:sz="0" w:space="0" w:color="auto"/>
                                    <w:bottom w:val="none" w:sz="0" w:space="0" w:color="auto"/>
                                    <w:right w:val="none" w:sz="0" w:space="0" w:color="auto"/>
                                  </w:divBdr>
                                  <w:divsChild>
                                    <w:div w:id="129325484">
                                      <w:marLeft w:val="0"/>
                                      <w:marRight w:val="0"/>
                                      <w:marTop w:val="0"/>
                                      <w:marBottom w:val="0"/>
                                      <w:divBdr>
                                        <w:top w:val="none" w:sz="0" w:space="0" w:color="auto"/>
                                        <w:left w:val="none" w:sz="0" w:space="0" w:color="auto"/>
                                        <w:bottom w:val="none" w:sz="0" w:space="0" w:color="auto"/>
                                        <w:right w:val="none" w:sz="0" w:space="0" w:color="auto"/>
                                      </w:divBdr>
                                      <w:divsChild>
                                        <w:div w:id="14935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56576">
                              <w:marLeft w:val="0"/>
                              <w:marRight w:val="0"/>
                              <w:marTop w:val="0"/>
                              <w:marBottom w:val="0"/>
                              <w:divBdr>
                                <w:top w:val="none" w:sz="0" w:space="0" w:color="auto"/>
                                <w:left w:val="none" w:sz="0" w:space="0" w:color="auto"/>
                                <w:bottom w:val="none" w:sz="0" w:space="0" w:color="auto"/>
                                <w:right w:val="none" w:sz="0" w:space="0" w:color="auto"/>
                              </w:divBdr>
                              <w:divsChild>
                                <w:div w:id="1422874697">
                                  <w:marLeft w:val="0"/>
                                  <w:marRight w:val="0"/>
                                  <w:marTop w:val="0"/>
                                  <w:marBottom w:val="0"/>
                                  <w:divBdr>
                                    <w:top w:val="none" w:sz="0" w:space="0" w:color="auto"/>
                                    <w:left w:val="none" w:sz="0" w:space="0" w:color="auto"/>
                                    <w:bottom w:val="none" w:sz="0" w:space="0" w:color="auto"/>
                                    <w:right w:val="none" w:sz="0" w:space="0" w:color="auto"/>
                                  </w:divBdr>
                                  <w:divsChild>
                                    <w:div w:id="1094984048">
                                      <w:marLeft w:val="0"/>
                                      <w:marRight w:val="0"/>
                                      <w:marTop w:val="0"/>
                                      <w:marBottom w:val="0"/>
                                      <w:divBdr>
                                        <w:top w:val="none" w:sz="0" w:space="0" w:color="auto"/>
                                        <w:left w:val="none" w:sz="0" w:space="0" w:color="auto"/>
                                        <w:bottom w:val="none" w:sz="0" w:space="0" w:color="auto"/>
                                        <w:right w:val="none" w:sz="0" w:space="0" w:color="auto"/>
                                      </w:divBdr>
                                      <w:divsChild>
                                        <w:div w:id="711344901">
                                          <w:marLeft w:val="0"/>
                                          <w:marRight w:val="0"/>
                                          <w:marTop w:val="0"/>
                                          <w:marBottom w:val="0"/>
                                          <w:divBdr>
                                            <w:top w:val="none" w:sz="0" w:space="0" w:color="auto"/>
                                            <w:left w:val="none" w:sz="0" w:space="0" w:color="auto"/>
                                            <w:bottom w:val="none" w:sz="0" w:space="0" w:color="auto"/>
                                            <w:right w:val="none" w:sz="0" w:space="0" w:color="auto"/>
                                          </w:divBdr>
                                          <w:divsChild>
                                            <w:div w:id="209150153">
                                              <w:marLeft w:val="0"/>
                                              <w:marRight w:val="0"/>
                                              <w:marTop w:val="0"/>
                                              <w:marBottom w:val="0"/>
                                              <w:divBdr>
                                                <w:top w:val="none" w:sz="0" w:space="0" w:color="auto"/>
                                                <w:left w:val="none" w:sz="0" w:space="0" w:color="auto"/>
                                                <w:bottom w:val="none" w:sz="0" w:space="0" w:color="auto"/>
                                                <w:right w:val="none" w:sz="0" w:space="0" w:color="auto"/>
                                              </w:divBdr>
                                              <w:divsChild>
                                                <w:div w:id="1894656185">
                                                  <w:marLeft w:val="0"/>
                                                  <w:marRight w:val="0"/>
                                                  <w:marTop w:val="0"/>
                                                  <w:marBottom w:val="0"/>
                                                  <w:divBdr>
                                                    <w:top w:val="none" w:sz="0" w:space="0" w:color="auto"/>
                                                    <w:left w:val="none" w:sz="0" w:space="0" w:color="auto"/>
                                                    <w:bottom w:val="none" w:sz="0" w:space="0" w:color="auto"/>
                                                    <w:right w:val="none" w:sz="0" w:space="0" w:color="auto"/>
                                                  </w:divBdr>
                                                </w:div>
                                                <w:div w:id="1952786608">
                                                  <w:marLeft w:val="0"/>
                                                  <w:marRight w:val="-450"/>
                                                  <w:marTop w:val="0"/>
                                                  <w:marBottom w:val="0"/>
                                                  <w:divBdr>
                                                    <w:top w:val="none" w:sz="0" w:space="0" w:color="auto"/>
                                                    <w:left w:val="none" w:sz="0" w:space="0" w:color="auto"/>
                                                    <w:bottom w:val="none" w:sz="0" w:space="0" w:color="auto"/>
                                                    <w:right w:val="none" w:sz="0" w:space="0" w:color="auto"/>
                                                  </w:divBdr>
                                                  <w:divsChild>
                                                    <w:div w:id="1083524627">
                                                      <w:marLeft w:val="0"/>
                                                      <w:marRight w:val="0"/>
                                                      <w:marTop w:val="0"/>
                                                      <w:marBottom w:val="0"/>
                                                      <w:divBdr>
                                                        <w:top w:val="none" w:sz="0" w:space="0" w:color="auto"/>
                                                        <w:left w:val="none" w:sz="0" w:space="0" w:color="auto"/>
                                                        <w:bottom w:val="none" w:sz="0" w:space="0" w:color="auto"/>
                                                        <w:right w:val="none" w:sz="0" w:space="0" w:color="auto"/>
                                                      </w:divBdr>
                                                      <w:divsChild>
                                                        <w:div w:id="1854495135">
                                                          <w:marLeft w:val="0"/>
                                                          <w:marRight w:val="0"/>
                                                          <w:marTop w:val="0"/>
                                                          <w:marBottom w:val="0"/>
                                                          <w:divBdr>
                                                            <w:top w:val="none" w:sz="0" w:space="0" w:color="auto"/>
                                                            <w:left w:val="none" w:sz="0" w:space="0" w:color="auto"/>
                                                            <w:bottom w:val="none" w:sz="0" w:space="0" w:color="auto"/>
                                                            <w:right w:val="none" w:sz="0" w:space="0" w:color="auto"/>
                                                          </w:divBdr>
                                                          <w:divsChild>
                                                            <w:div w:id="931471755">
                                                              <w:marLeft w:val="0"/>
                                                              <w:marRight w:val="0"/>
                                                              <w:marTop w:val="0"/>
                                                              <w:marBottom w:val="0"/>
                                                              <w:divBdr>
                                                                <w:top w:val="none" w:sz="0" w:space="0" w:color="auto"/>
                                                                <w:left w:val="none" w:sz="0" w:space="0" w:color="auto"/>
                                                                <w:bottom w:val="none" w:sz="0" w:space="0" w:color="auto"/>
                                                                <w:right w:val="none" w:sz="0" w:space="0" w:color="auto"/>
                                                              </w:divBdr>
                                                              <w:divsChild>
                                                                <w:div w:id="1316569110">
                                                                  <w:marLeft w:val="0"/>
                                                                  <w:marRight w:val="0"/>
                                                                  <w:marTop w:val="0"/>
                                                                  <w:marBottom w:val="0"/>
                                                                  <w:divBdr>
                                                                    <w:top w:val="none" w:sz="0" w:space="0" w:color="auto"/>
                                                                    <w:left w:val="none" w:sz="0" w:space="0" w:color="auto"/>
                                                                    <w:bottom w:val="none" w:sz="0" w:space="0" w:color="auto"/>
                                                                    <w:right w:val="none" w:sz="0" w:space="0" w:color="auto"/>
                                                                  </w:divBdr>
                                                                  <w:divsChild>
                                                                    <w:div w:id="14068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areas_of_Lond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Subramaniyan</dc:creator>
  <cp:keywords/>
  <dc:description/>
  <cp:lastModifiedBy>Ram Subramaniyan</cp:lastModifiedBy>
  <cp:revision>12</cp:revision>
  <dcterms:created xsi:type="dcterms:W3CDTF">2020-04-29T18:56:00Z</dcterms:created>
  <dcterms:modified xsi:type="dcterms:W3CDTF">2020-05-03T22:53:00Z</dcterms:modified>
</cp:coreProperties>
</file>