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va-preparation-sheet"/>
    <w:p>
      <w:pPr>
        <w:pStyle w:val="Heading1"/>
      </w:pPr>
      <w:r>
        <w:t xml:space="preserve">Viva Preparation Sheet</w:t>
      </w:r>
    </w:p>
    <w:bookmarkStart w:id="20" w:name="X7b2350004670cae63a2e96a2828623fd1b30615"/>
    <w:p>
      <w:pPr>
        <w:pStyle w:val="Heading2"/>
      </w:pPr>
      <w:r>
        <w:t xml:space="preserve">Internship Portal Management System — Final Defense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rt-1-your-opening-about-60-seconds"/>
    <w:p>
      <w:pPr>
        <w:pStyle w:val="Heading1"/>
      </w:pPr>
      <w:r>
        <w:t xml:space="preserve">PART 1 — Your opening (about 60 seconds)</w:t>
      </w:r>
    </w:p>
    <w:p>
      <w:pPr>
        <w:pStyle w:val="FirstParagraph"/>
      </w:pPr>
      <w:r>
        <w:t xml:space="preserve">Practise this until it is automatic. It answers</w:t>
      </w:r>
      <w:r>
        <w:t xml:space="preserve"> </w:t>
      </w:r>
      <w:r>
        <w:t xml:space="preserve">“</w:t>
      </w:r>
      <w:r>
        <w:t xml:space="preserve">tell us about your project</w:t>
      </w:r>
      <w:r>
        <w:t xml:space="preserve">”</w:t>
      </w:r>
      <w:r>
        <w:t xml:space="preserve"> </w:t>
      </w:r>
      <w:r>
        <w:t xml:space="preserve">and sets the direction of the questions that follow.</w:t>
      </w:r>
    </w:p>
    <w:p>
      <w:pPr>
        <w:pStyle w:val="BlockText"/>
      </w:pPr>
      <w:r>
        <w:t xml:space="preserve">“Our project is an Internship Portal Management System. It solves a real</w:t>
      </w:r>
      <w:r>
        <w:t xml:space="preserve"> </w:t>
      </w:r>
      <w:r>
        <w:t xml:space="preserve">problem: in most colleges, internships are arranged informally — students</w:t>
      </w:r>
      <w:r>
        <w:t xml:space="preserve"> </w:t>
      </w:r>
      <w:r>
        <w:t xml:space="preserve">hear about openings by word of mouth, apply by email, and once the</w:t>
      </w:r>
      <w:r>
        <w:t xml:space="preserve"> </w:t>
      </w:r>
      <w:r>
        <w:t xml:space="preserve">internship starts nobody records what work the student actually does.</w:t>
      </w:r>
    </w:p>
    <w:p>
      <w:pPr>
        <w:pStyle w:val="BlockText"/>
      </w:pPr>
      <w:r>
        <w:t xml:space="preserve">Our system brings four roles onto one platform. Students register with</w:t>
      </w:r>
      <w:r>
        <w:t xml:space="preserve"> </w:t>
      </w:r>
      <w:r>
        <w:t xml:space="preserve">their college and skills and apply to internships with a cover letter.</w:t>
      </w:r>
      <w:r>
        <w:t xml:space="preserve"> </w:t>
      </w:r>
      <w:r>
        <w:t xml:space="preserve">Companies post internships and select or reject applicants. A supervisor</w:t>
      </w:r>
      <w:r>
        <w:t xml:space="preserve"> </w:t>
      </w:r>
      <w:r>
        <w:t xml:space="preserve">from the company reviews the student’s weekly log book and gives feedback</w:t>
      </w:r>
      <w:r>
        <w:t xml:space="preserve"> </w:t>
      </w:r>
      <w:r>
        <w:t xml:space="preserve">with marks. An administrator manages all users and colleges.</w:t>
      </w:r>
    </w:p>
    <w:p>
      <w:pPr>
        <w:pStyle w:val="BlockText"/>
      </w:pPr>
      <w:r>
        <w:t xml:space="preserve">It is built with Python Flask, MySQL and the SQLAlchemy ORM, with a</w:t>
      </w:r>
      <w:r>
        <w:t xml:space="preserve"> </w:t>
      </w:r>
      <w:r>
        <w:t xml:space="preserve">Bootstrap interface. The database has eleven tables, and we have written</w:t>
      </w:r>
      <w:r>
        <w:t xml:space="preserve"> </w:t>
      </w:r>
      <w:r>
        <w:t xml:space="preserve">thirty-five automated tests covering every test case in our report.”</w:t>
      </w:r>
    </w:p>
    <w:p>
      <w:r>
        <w:pict>
          <v:rect style="width:0;height:1.5pt" o:hralign="center" o:hrstd="t" o:hr="t"/>
        </w:pict>
      </w:r>
    </w:p>
    <w:bookmarkEnd w:id="22"/>
    <w:bookmarkStart w:id="23" w:name="part-2-demo-order-do-not-improvise"/>
    <w:p>
      <w:pPr>
        <w:pStyle w:val="Heading1"/>
      </w:pPr>
      <w:r>
        <w:t xml:space="preserve">PART 2 — Demo order (do not improvise)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seed_demo.py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defense so the data looks real.</w:t>
      </w:r>
      <w:r>
        <w:t xml:space="preserve"> </w:t>
      </w:r>
      <w:r>
        <w:t xml:space="preserve">Have the app already running at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1284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say while clicking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These numbers and the company and college cards come live from the database.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Notice the college dropdown and the compulsory document upload.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 admin, open 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new account waits here. I can see the uploaded document before approving.</w:t>
            </w:r>
            <w:r>
              <w:t xml:space="preserve">”</w:t>
            </w:r>
            <w:r>
              <w:t xml:space="preserve"> </w:t>
            </w:r>
            <w:r>
              <w:t xml:space="preserve">Approve the new student.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</w:t>
            </w:r>
            <w:r>
              <w:t xml:space="preserve"> </w:t>
            </w:r>
            <w:r>
              <w:rPr>
                <w:rStyle w:val="VerbatimChar"/>
              </w:rPr>
              <w:t xml:space="preserve">company1@portal.com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navigation bar changes according to the role.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an internship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a CREATE operation.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company sees the student’s college, skills, cover letter and document.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one applicant</w:t>
            </w:r>
            <w:r>
              <w:t xml:space="preserve"> </w:t>
            </w:r>
            <w:r>
              <w:rPr>
                <w:bCs/>
                <w:b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an UPDATE, and it notifies the student.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 that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bell icon shows the notification.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Weekly Logs, submit a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a selected student can open the log book.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</w:t>
            </w:r>
            <w:r>
              <w:t xml:space="preserve"> </w:t>
            </w:r>
            <w:r>
              <w:rPr>
                <w:rStyle w:val="VerbatimChar"/>
              </w:rPr>
              <w:t xml:space="preserve">supervisor1@portal.com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supervisor sees only their own company’s students.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feedback and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student can now see this immediately.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</w:t>
            </w:r>
            <w:r>
              <w:t xml:space="preserve"> </w:t>
            </w:r>
            <w:r>
              <w:rPr>
                <w:rStyle w:val="VerbatimChar"/>
              </w:rPr>
              <w:t xml:space="preserve">admin@portal.com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admin dashboard shows system wide figures.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Users → search, export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Searchable, paginated, exportable.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important action is recorded, including failed logins.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-m pytest tests/ 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thirty-five tests pass.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Keep a second browser (or incognito window) open</w:t>
      </w:r>
      <w:r>
        <w:t xml:space="preserve"> </w:t>
      </w:r>
      <w:r>
        <w:t xml:space="preserve">so you can be logged in</w:t>
      </w:r>
      <w:r>
        <w:t xml:space="preserve"> </w:t>
      </w:r>
      <w:r>
        <w:t xml:space="preserve">as two roles at once and avoid repeated logging in and out.</w:t>
      </w:r>
    </w:p>
    <w:p>
      <w:r>
        <w:pict>
          <v:rect style="width:0;height:1.5pt" o:hralign="center" o:hrstd="t" o:hr="t"/>
        </w:pict>
      </w:r>
    </w:p>
    <w:bookmarkEnd w:id="23"/>
    <w:bookmarkStart w:id="33" w:name="part-3-questions-and-answers"/>
    <w:p>
      <w:pPr>
        <w:pStyle w:val="Heading1"/>
      </w:pPr>
      <w:r>
        <w:t xml:space="preserve">PART 3 — Questions and answers</w:t>
      </w:r>
    </w:p>
    <w:bookmarkStart w:id="24" w:name="a.-project-and-requirements"/>
    <w:p>
      <w:pPr>
        <w:pStyle w:val="Heading2"/>
      </w:pPr>
      <w:r>
        <w:t xml:space="preserve">A. Project and requirements</w:t>
      </w:r>
    </w:p>
    <w:p>
      <w:pPr>
        <w:pStyle w:val="FirstParagraph"/>
      </w:pPr>
      <w:r>
        <w:rPr>
          <w:bCs/>
          <w:b/>
        </w:rPr>
        <w:t xml:space="preserve">Q: What problem does your system solve?</w:t>
      </w:r>
      <w:r>
        <w:t xml:space="preserve"> </w:t>
      </w:r>
      <w:r>
        <w:t xml:space="preserve">Internship management in colleges is manual and unrecorded. Students do not</w:t>
      </w:r>
      <w:r>
        <w:t xml:space="preserve"> </w:t>
      </w:r>
      <w:r>
        <w:t xml:space="preserve">know which companies are offering internships, companies lose track of</w:t>
      </w:r>
      <w:r>
        <w:t xml:space="preserve"> </w:t>
      </w:r>
      <w:r>
        <w:t xml:space="preserve">applications received by email, and there is no record of the work a student</w:t>
      </w:r>
      <w:r>
        <w:t xml:space="preserve"> </w:t>
      </w:r>
      <w:r>
        <w:t xml:space="preserve">does during the internship or of the supervisor’s evaluation. Our system puts</w:t>
      </w:r>
      <w:r>
        <w:t xml:space="preserve"> </w:t>
      </w:r>
      <w:r>
        <w:t xml:space="preserve">all of that in one place with a permanent database record.</w:t>
      </w:r>
    </w:p>
    <w:p>
      <w:pPr>
        <w:pStyle w:val="BodyText"/>
      </w:pPr>
      <w:r>
        <w:rPr>
          <w:bCs/>
          <w:b/>
        </w:rPr>
        <w:t xml:space="preserve">Q: Who are the users of the system?</w:t>
      </w:r>
      <w:r>
        <w:t xml:space="preserve"> </w:t>
      </w:r>
      <w:r>
        <w:t xml:space="preserve">Four roles: student, company, supervisor and administrator. The roles are</w:t>
      </w:r>
      <w:r>
        <w:t xml:space="preserve"> </w:t>
      </w:r>
      <w:r>
        <w:t xml:space="preserve">stored in 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table and each user’s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decides what they can see.</w:t>
      </w:r>
    </w:p>
    <w:p>
      <w:pPr>
        <w:pStyle w:val="BodyText"/>
      </w:pPr>
      <w:r>
        <w:rPr>
          <w:bCs/>
          <w:b/>
        </w:rPr>
        <w:t xml:space="preserve">Q: What is the difference between a functional and a non-functional requirement?</w:t>
      </w:r>
      <w:r>
        <w:t xml:space="preserve"> </w:t>
      </w:r>
      <w:r>
        <w:t xml:space="preserve">A functional requirement is something the system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— for example,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student can apply to an internship with a cover letter</w:t>
      </w:r>
      <w:r>
        <w:t xml:space="preserve">”</w:t>
      </w:r>
      <w:r>
        <w:t xml:space="preserve">. A non-functional</w:t>
      </w:r>
      <w:r>
        <w:t xml:space="preserve"> </w:t>
      </w:r>
      <w:r>
        <w:t xml:space="preserve">requirement is a</w:t>
      </w:r>
      <w:r>
        <w:t xml:space="preserve"> </w:t>
      </w:r>
      <w:r>
        <w:rPr>
          <w:iCs/>
          <w:i/>
        </w:rPr>
        <w:t xml:space="preserve">quality</w:t>
      </w:r>
      <w:r>
        <w:t xml:space="preserve"> </w:t>
      </w:r>
      <w:r>
        <w:t xml:space="preserve">of how it does it — for example,</w:t>
      </w:r>
      <w:r>
        <w:t xml:space="preserve"> </w:t>
      </w:r>
      <w:r>
        <w:t xml:space="preserve">“</w:t>
      </w:r>
      <w:r>
        <w:t xml:space="preserve">passwords are</w:t>
      </w:r>
      <w:r>
        <w:t xml:space="preserve"> </w:t>
      </w:r>
      <w:r>
        <w:t xml:space="preserve">stored as hashes</w:t>
      </w:r>
      <w:r>
        <w:t xml:space="preserve">”</w:t>
      </w:r>
      <w:r>
        <w:t xml:space="preserve">. We have twenty-four functional requirements and nine</w:t>
      </w:r>
      <w:r>
        <w:t xml:space="preserve"> </w:t>
      </w:r>
      <w:r>
        <w:t xml:space="preserve">non-functional requirements in Chapter 3.</w:t>
      </w:r>
    </w:p>
    <w:p>
      <w:pPr>
        <w:pStyle w:val="BodyText"/>
      </w:pPr>
      <w:r>
        <w:rPr>
          <w:bCs/>
          <w:b/>
        </w:rPr>
        <w:t xml:space="preserve">Q: What is the scope of the project? What is not included?</w:t>
      </w:r>
      <w:r>
        <w:t xml:space="preserve"> </w:t>
      </w:r>
      <w:r>
        <w:t xml:space="preserve">Included: registration and login for all roles, internship posting and</w:t>
      </w:r>
      <w:r>
        <w:t xml:space="preserve"> </w:t>
      </w:r>
      <w:r>
        <w:t xml:space="preserve">search, applications with cover letters, selection, weekly logs with</w:t>
      </w:r>
      <w:r>
        <w:t xml:space="preserve"> </w:t>
      </w:r>
      <w:r>
        <w:t xml:space="preserve">supervisor feedback and marks, notifications, audit log, analytics</w:t>
      </w:r>
      <w:r>
        <w:t xml:space="preserve"> </w:t>
      </w:r>
      <w:r>
        <w:t xml:space="preserve">dashboards, CSV exports, a REST API, and college and user administration.</w:t>
      </w:r>
      <w:r>
        <w:t xml:space="preserve"> </w:t>
      </w:r>
      <w:r>
        <w:t xml:space="preserve">Not included: email or SMS delivery, interview scheduling, direct messaging</w:t>
      </w:r>
      <w:r>
        <w:t xml:space="preserve"> </w:t>
      </w:r>
      <w:r>
        <w:t xml:space="preserve">between users, and resume uploads — these are listed as future scope.</w:t>
      </w:r>
    </w:p>
    <w:bookmarkEnd w:id="24"/>
    <w:bookmarkStart w:id="25" w:name="b.-database"/>
    <w:p>
      <w:pPr>
        <w:pStyle w:val="Heading2"/>
      </w:pPr>
      <w:r>
        <w:t xml:space="preserve">B. Database</w:t>
      </w:r>
    </w:p>
    <w:p>
      <w:pPr>
        <w:pStyle w:val="FirstParagraph"/>
      </w:pPr>
      <w:r>
        <w:rPr>
          <w:bCs/>
          <w:b/>
        </w:rPr>
        <w:t xml:space="preserve">Q: How many tables do you have and what are they?</w:t>
      </w:r>
      <w:r>
        <w:t xml:space="preserve"> </w:t>
      </w:r>
      <w:r>
        <w:t xml:space="preserve">Eleven: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 Why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users</w:t>
      </w:r>
      <w:r>
        <w:rPr>
          <w:bCs/>
          <w:b/>
        </w:rPr>
        <w:t xml:space="preserve"> </w:t>
      </w:r>
      <w:r>
        <w:rPr>
          <w:bCs/>
          <w:b/>
        </w:rPr>
        <w:t xml:space="preserve">separate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companies</w:t>
      </w:r>
      <w:r>
        <w:rPr>
          <w:bCs/>
          <w:b/>
        </w:rPr>
        <w:t xml:space="preserve">?</w:t>
      </w:r>
      <w:r>
        <w:t xml:space="preserve"> </w:t>
      </w:r>
      <w:r>
        <w:t xml:space="preserve">Everyone who logs in needs the same fields — name, email, password, role — so</w:t>
      </w:r>
      <w:r>
        <w:t xml:space="preserve"> </w:t>
      </w:r>
      <w:r>
        <w:t xml:space="preserve">those live once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The details that differ by role go in separate</w:t>
      </w:r>
      <w:r>
        <w:t xml:space="preserve"> </w:t>
      </w:r>
      <w:r>
        <w:t xml:space="preserve">tables linked by a unique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This avoids a wide table full of empty</w:t>
      </w:r>
      <w:r>
        <w:t xml:space="preserve"> </w:t>
      </w:r>
      <w:r>
        <w:t xml:space="preserve">columns and keeps the design in third normal form.</w:t>
      </w:r>
    </w:p>
    <w:p>
      <w:pPr>
        <w:pStyle w:val="BodyText"/>
      </w:pPr>
      <w:r>
        <w:rPr>
          <w:bCs/>
          <w:b/>
        </w:rPr>
        <w:t xml:space="preserve">Q: Explain your normalization.</w:t>
      </w:r>
      <w:r>
        <w:t xml:space="preserve"> </w:t>
      </w:r>
      <w:r>
        <w:t xml:space="preserve">The schema is in 3NF. Every table has a primary key and atomic values (1NF).</w:t>
      </w:r>
      <w:r>
        <w:t xml:space="preserve"> </w:t>
      </w:r>
      <w:r>
        <w:t xml:space="preserve">Every primary key is a single surrogate</w:t>
      </w:r>
      <w:r>
        <w:t xml:space="preserve"> </w:t>
      </w:r>
      <w:r>
        <w:rPr>
          <w:rStyle w:val="VerbatimChar"/>
        </w:rPr>
        <w:t xml:space="preserve">id</w:t>
      </w:r>
      <w:r>
        <w:t xml:space="preserve">, so partial dependency cannot</w:t>
      </w:r>
      <w:r>
        <w:t xml:space="preserve"> </w:t>
      </w:r>
      <w:r>
        <w:t xml:space="preserve">occur (2NF). No non-key column depends on another non-key column — login data</w:t>
      </w:r>
      <w:r>
        <w:t xml:space="preserve"> </w:t>
      </w:r>
      <w:r>
        <w:t xml:space="preserve">is only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role-specific data is in the role tables, and the role</w:t>
      </w:r>
      <w:r>
        <w:t xml:space="preserve"> </w:t>
      </w:r>
      <w:r>
        <w:t xml:space="preserve">name is factored out into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(3NF).</w:t>
      </w:r>
    </w:p>
    <w:p>
      <w:pPr>
        <w:pStyle w:val="BodyText"/>
      </w:pPr>
      <w:r>
        <w:rPr>
          <w:bCs/>
          <w:b/>
        </w:rPr>
        <w:t xml:space="preserve">Q: What is a primary key and a foreign key in your project?</w:t>
      </w:r>
      <w:r>
        <w:t xml:space="preserve"> </w:t>
      </w:r>
      <w:r>
        <w:t xml:space="preserve">A primary key uniquely identifies a row — every table has</w:t>
      </w:r>
      <w:r>
        <w:t xml:space="preserve"> </w:t>
      </w:r>
      <w:r>
        <w:rPr>
          <w:rStyle w:val="VerbatimChar"/>
        </w:rPr>
        <w:t xml:space="preserve">id</w:t>
      </w:r>
      <w:r>
        <w:t xml:space="preserve">. A foreign key</w:t>
      </w:r>
      <w:r>
        <w:t xml:space="preserve"> </w:t>
      </w:r>
      <w:r>
        <w:t xml:space="preserve">points to a primary key in another table — for example</w:t>
      </w:r>
      <w:r>
        <w:t xml:space="preserve"> </w:t>
      </w:r>
      <w:r>
        <w:rPr>
          <w:rStyle w:val="VerbatimChar"/>
        </w:rPr>
        <w:t xml:space="preserve">applications.student_id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students.id</w:t>
      </w:r>
      <w:r>
        <w:t xml:space="preserve">, which guarantees an</w:t>
      </w:r>
      <w:r>
        <w:t xml:space="preserve"> </w:t>
      </w:r>
      <w:r>
        <w:t xml:space="preserve">application can never belong to a student who does not exist.</w:t>
      </w:r>
    </w:p>
    <w:p>
      <w:pPr>
        <w:pStyle w:val="BodyText"/>
      </w:pPr>
      <w:r>
        <w:rPr>
          <w:bCs/>
          <w:b/>
        </w:rPr>
        <w:t xml:space="preserve">Q: What happens when the admin deletes a user?</w:t>
      </w:r>
      <w:r>
        <w:t xml:space="preserve"> </w:t>
      </w:r>
      <w:r>
        <w:t xml:space="preserve">The foreign keys use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, so the database automatically</w:t>
      </w:r>
      <w:r>
        <w:t xml:space="preserve"> </w:t>
      </w:r>
      <w:r>
        <w:t xml:space="preserve">deletes that user’s profile row, and anything depending on it — a company’s</w:t>
      </w:r>
      <w:r>
        <w:t xml:space="preserve"> </w:t>
      </w:r>
      <w:r>
        <w:t xml:space="preserve">internships, their applications and progress logs. We do not write those</w:t>
      </w:r>
      <w:r>
        <w:t xml:space="preserve"> </w:t>
      </w:r>
      <w:r>
        <w:t xml:space="preserve">DELETE statements ourselves; the database enforces it. Test case 15 proves it.</w:t>
      </w:r>
    </w:p>
    <w:p>
      <w:pPr>
        <w:pStyle w:val="BodyText"/>
      </w:pPr>
      <w:r>
        <w:rPr>
          <w:bCs/>
          <w:b/>
        </w:rPr>
        <w:t xml:space="preserve">Q: Why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progress_logs.supervisor_id</w:t>
      </w:r>
      <w:r>
        <w:rPr>
          <w:bCs/>
          <w:b/>
        </w:rPr>
        <w:t xml:space="preserve"> </w:t>
      </w:r>
      <w:r>
        <w:rPr>
          <w:bCs/>
          <w:b/>
        </w:rPr>
        <w:t xml:space="preserve">use SET NULL instead of CASCADE?</w:t>
      </w:r>
      <w:r>
        <w:t xml:space="preserve"> </w:t>
      </w:r>
      <w:r>
        <w:t xml:space="preserve">Because if a supervisor leaves, the student’s weekly log and its marks must</w:t>
      </w:r>
      <w:r>
        <w:t xml:space="preserve"> </w:t>
      </w:r>
      <w:r>
        <w:t xml:space="preserve">survive. Only the link to that supervisor is cleared. The same idea applies to</w:t>
      </w:r>
      <w:r>
        <w:t xml:space="preserve"> </w:t>
      </w:r>
      <w:r>
        <w:rPr>
          <w:rStyle w:val="VerbatimChar"/>
        </w:rPr>
        <w:t xml:space="preserve">students.college_id</w:t>
      </w:r>
      <w:r>
        <w:t xml:space="preserve">: removing a college must not delete student accounts.</w:t>
      </w:r>
    </w:p>
    <w:p>
      <w:pPr>
        <w:pStyle w:val="BodyText"/>
      </w:pPr>
      <w:r>
        <w:rPr>
          <w:bCs/>
          <w:b/>
        </w:rPr>
        <w:t xml:space="preserve">Q: How do you prevent a student from applying twice?</w:t>
      </w:r>
      <w:r>
        <w:t xml:space="preserve"> </w:t>
      </w:r>
      <w:r>
        <w:t xml:space="preserve">Two layers. In the code we check for an existing application first, and in the</w:t>
      </w:r>
      <w:r>
        <w:t xml:space="preserve"> </w:t>
      </w:r>
      <w:r>
        <w:t xml:space="preserve">database there is a UNIQUE constraint on</w:t>
      </w:r>
      <w:r>
        <w:t xml:space="preserve"> </w:t>
      </w:r>
      <w:r>
        <w:rPr>
          <w:rStyle w:val="VerbatimChar"/>
        </w:rPr>
        <w:t xml:space="preserve">(student_id, internship_id)</w:t>
      </w:r>
      <w:r>
        <w:t xml:space="preserve">, so</w:t>
      </w:r>
      <w:r>
        <w:t xml:space="preserve"> </w:t>
      </w:r>
      <w:r>
        <w:t xml:space="preserve">even a double-click or a direct database insert cannot create a duplicate.</w:t>
      </w:r>
    </w:p>
    <w:p>
      <w:pPr>
        <w:pStyle w:val="BodyText"/>
      </w:pPr>
      <w:r>
        <w:rPr>
          <w:bCs/>
          <w:b/>
        </w:rPr>
        <w:t xml:space="preserve">Q: What indexes do you have?</w:t>
      </w:r>
      <w:r>
        <w:t xml:space="preserve"> </w:t>
      </w:r>
      <w:r>
        <w:t xml:space="preserve">Primary keys are indexed automatically, foreign keys are indexed by InnoDB,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colleges.name</w:t>
      </w:r>
      <w:r>
        <w:t xml:space="preserve"> </w:t>
      </w:r>
      <w:r>
        <w:t xml:space="preserve">have unique indexes. Those are the</w:t>
      </w:r>
      <w:r>
        <w:t xml:space="preserve"> </w:t>
      </w:r>
      <w:r>
        <w:t xml:space="preserve">columns we search and join on most.</w:t>
      </w:r>
    </w:p>
    <w:bookmarkEnd w:id="25"/>
    <w:bookmarkStart w:id="26" w:name="c.-backend-and-flask"/>
    <w:p>
      <w:pPr>
        <w:pStyle w:val="Heading2"/>
      </w:pPr>
      <w:r>
        <w:t xml:space="preserve">C. Backend and Flask</w:t>
      </w:r>
    </w:p>
    <w:p>
      <w:pPr>
        <w:pStyle w:val="FirstParagraph"/>
      </w:pPr>
      <w:r>
        <w:rPr>
          <w:bCs/>
          <w:b/>
        </w:rPr>
        <w:t xml:space="preserve">Q: Explain the architecture.</w:t>
      </w:r>
      <w:r>
        <w:t xml:space="preserve"> </w:t>
      </w:r>
      <w:r>
        <w:t xml:space="preserve">Three tiers. The presentation tier is the browser showing HTML produced from</w:t>
      </w:r>
      <w:r>
        <w:t xml:space="preserve"> </w:t>
      </w:r>
      <w:r>
        <w:t xml:space="preserve">Jinja templates. The application tier is Flask: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maps every URL to a</w:t>
      </w:r>
      <w:r>
        <w:t xml:space="preserve"> </w:t>
      </w:r>
      <w:r>
        <w:t xml:space="preserve">function, the functions live in the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 </w:t>
      </w:r>
      <w:r>
        <w:t xml:space="preserve">package, and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defines the data model. The data tier is MySQL with eleven tables.</w:t>
      </w:r>
    </w:p>
    <w:p>
      <w:pPr>
        <w:pStyle w:val="BodyText"/>
      </w:pPr>
      <w:r>
        <w:rPr>
          <w:bCs/>
          <w:b/>
        </w:rPr>
        <w:t xml:space="preserve">Q: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app.py</w:t>
      </w:r>
      <w:r>
        <w:rPr>
          <w:bCs/>
          <w:b/>
        </w:rPr>
        <w:t xml:space="preserve"> </w:t>
      </w:r>
      <w:r>
        <w:rPr>
          <w:bCs/>
          <w:b/>
        </w:rPr>
        <w:t xml:space="preserve">do?</w:t>
      </w:r>
      <w:r>
        <w:t xml:space="preserve"> </w:t>
      </w:r>
      <w:r>
        <w:t xml:space="preserve">It creates the Flask application, configures the database connection, and</w:t>
      </w:r>
      <w:r>
        <w:t xml:space="preserve"> </w:t>
      </w:r>
      <w:r>
        <w:t xml:space="preserve">acts as a table of contents: each</w:t>
      </w:r>
      <w:r>
        <w:t xml:space="preserve"> </w:t>
      </w:r>
      <w:r>
        <w:rPr>
          <w:rStyle w:val="VerbatimChar"/>
        </w:rPr>
        <w:t xml:space="preserve">app.add_url_rule()</w:t>
      </w:r>
      <w:r>
        <w:t xml:space="preserve"> </w:t>
      </w:r>
      <w:r>
        <w:t xml:space="preserve">line connects one URL</w:t>
      </w:r>
      <w:r>
        <w:t xml:space="preserve"> </w:t>
      </w:r>
      <w:r>
        <w:t xml:space="preserve">to one function in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. We have thirty-two URL rules.</w:t>
      </w:r>
    </w:p>
    <w:p>
      <w:pPr>
        <w:pStyle w:val="BodyText"/>
      </w:pPr>
      <w:r>
        <w:rPr>
          <w:bCs/>
          <w:b/>
        </w:rPr>
        <w:t xml:space="preserve">Q: Why did you split the code into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routes/</w:t>
      </w:r>
      <w:r>
        <w:rPr>
          <w:bCs/>
          <w:b/>
        </w:rPr>
        <w:t xml:space="preserve"> </w:t>
      </w:r>
      <w:r>
        <w:rPr>
          <w:bCs/>
          <w:b/>
        </w:rPr>
        <w:t xml:space="preserve">folder?</w:t>
      </w:r>
      <w:r>
        <w:t xml:space="preserve"> </w:t>
      </w:r>
      <w:r>
        <w:t xml:space="preserve">So each file has one responsibility —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 </w:t>
      </w:r>
      <w:r>
        <w:t xml:space="preserve">for registration and login,</w:t>
      </w:r>
      <w:r>
        <w:t xml:space="preserve"> </w:t>
      </w:r>
      <w:r>
        <w:rPr>
          <w:rStyle w:val="VerbatimChar"/>
        </w:rPr>
        <w:t xml:space="preserve">student.py</w:t>
      </w:r>
      <w:r>
        <w:t xml:space="preserve"> </w:t>
      </w:r>
      <w:r>
        <w:t xml:space="preserve">for student pages, and so on. It keeps functions short and means</w:t>
      </w:r>
      <w:r>
        <w:t xml:space="preserve"> </w:t>
      </w:r>
      <w:r>
        <w:t xml:space="preserve">a change to one role’s pages cannot break another’s.</w:t>
      </w:r>
    </w:p>
    <w:p>
      <w:pPr>
        <w:pStyle w:val="BodyText"/>
      </w:pPr>
      <w:r>
        <w:rPr>
          <w:bCs/>
          <w:b/>
        </w:rPr>
        <w:t xml:space="preserve">Q: Trace what happens when a student clicks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Apply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browser sends</w:t>
      </w:r>
      <w:r>
        <w:t xml:space="preserve"> </w:t>
      </w:r>
      <w:r>
        <w:rPr>
          <w:rStyle w:val="VerbatimChar"/>
        </w:rPr>
        <w:t xml:space="preserve">POST /apply/5</w:t>
      </w:r>
      <w:r>
        <w:t xml:space="preserve">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matches the rule and calls</w:t>
      </w:r>
      <w:r>
        <w:t xml:space="preserve"> </w:t>
      </w:r>
      <w:r>
        <w:rPr>
          <w:rStyle w:val="VerbatimChar"/>
        </w:rPr>
        <w:t xml:space="preserve">apply(internship_id=5)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routes/student.py</w:t>
      </w:r>
      <w:r>
        <w:t xml:space="preserve">. The function checks</w:t>
      </w:r>
      <w:r>
        <w:t xml:space="preserve"> </w:t>
      </w:r>
      <w:r>
        <w:rPr>
          <w:rStyle w:val="VerbatimChar"/>
        </w:rPr>
        <w:t xml:space="preserve">session['role']</w:t>
      </w:r>
      <w:r>
        <w:t xml:space="preserve"> </w:t>
      </w:r>
      <w:r>
        <w:t xml:space="preserve">is student, checks there is no existing application, creates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object, queues a notification for the company and an audit</w:t>
      </w:r>
      <w:r>
        <w:t xml:space="preserve"> </w:t>
      </w:r>
      <w:r>
        <w:t xml:space="preserve">entry, and commits. SQLAlchemy generates the INSERT statements. The browser is</w:t>
      </w:r>
      <w:r>
        <w:t xml:space="preserve"> </w:t>
      </w:r>
      <w:r>
        <w:t xml:space="preserve">then redirected to My Applications, which queries the new row and renders it.</w:t>
      </w:r>
    </w:p>
    <w:p>
      <w:pPr>
        <w:pStyle w:val="BodyText"/>
      </w:pPr>
      <w:r>
        <w:rPr>
          <w:bCs/>
          <w:b/>
        </w:rPr>
        <w:t xml:space="preserve">Q: What is a session and how do you use it?</w:t>
      </w:r>
      <w:r>
        <w:t xml:space="preserve"> </w:t>
      </w:r>
      <w:r>
        <w:t xml:space="preserve">After a successful login we store the user’s id, name and role in the Flask</w:t>
      </w:r>
      <w:r>
        <w:t xml:space="preserve"> </w:t>
      </w:r>
      <w:r>
        <w:t xml:space="preserve">session, which is a signed cookie. Every page reads</w:t>
      </w:r>
      <w:r>
        <w:t xml:space="preserve"> </w:t>
      </w:r>
      <w:r>
        <w:rPr>
          <w:rStyle w:val="VerbatimChar"/>
        </w:rPr>
        <w:t xml:space="preserve">session['role']</w:t>
      </w:r>
      <w:r>
        <w:t xml:space="preserve"> </w:t>
      </w:r>
      <w:r>
        <w:t xml:space="preserve">to</w:t>
      </w:r>
      <w:r>
        <w:t xml:space="preserve"> </w:t>
      </w:r>
      <w:r>
        <w:t xml:space="preserve">decide what to show. Logging out clears it.</w:t>
      </w:r>
    </w:p>
    <w:p>
      <w:pPr>
        <w:pStyle w:val="BodyText"/>
      </w:pPr>
      <w:r>
        <w:rPr>
          <w:bCs/>
          <w:b/>
        </w:rPr>
        <w:t xml:space="preserve">Q: What is Jinja and what is template inheritance?</w:t>
      </w:r>
      <w:r>
        <w:t xml:space="preserve"> </w:t>
      </w:r>
      <w:r>
        <w:t xml:space="preserve">Jinja is Flask’s template engine — it puts Python values into HTML. All twenty</w:t>
      </w:r>
      <w:r>
        <w:t xml:space="preserve"> </w:t>
      </w:r>
      <w:r>
        <w:t xml:space="preserve">of our pages start with</w:t>
      </w:r>
      <w:r>
        <w:t xml:space="preserve"> </w:t>
      </w:r>
      <w:r>
        <w:rPr>
          <w:rStyle w:val="VerbatimChar"/>
        </w:rPr>
        <w:t xml:space="preserve">{% extends 'base.html' %}</w:t>
      </w:r>
      <w:r>
        <w:t xml:space="preserve">, so the navigation bar and</w:t>
      </w:r>
      <w:r>
        <w:t xml:space="preserve"> </w:t>
      </w:r>
      <w:r>
        <w:t xml:space="preserve">layout are written once and every page inherits them.</w:t>
      </w:r>
    </w:p>
    <w:bookmarkEnd w:id="26"/>
    <w:bookmarkStart w:id="27" w:name="d.-sqlalchemy-and-the-orm"/>
    <w:p>
      <w:pPr>
        <w:pStyle w:val="Heading2"/>
      </w:pPr>
      <w:r>
        <w:t xml:space="preserve">D. SQLAlchemy and the ORM</w:t>
      </w:r>
    </w:p>
    <w:p>
      <w:pPr>
        <w:pStyle w:val="FirstParagraph"/>
      </w:pPr>
      <w:r>
        <w:rPr>
          <w:bCs/>
          <w:b/>
        </w:rPr>
        <w:t xml:space="preserve">Q: What is an ORM and why did you use it?</w:t>
      </w:r>
      <w:r>
        <w:t xml:space="preserve"> </w:t>
      </w:r>
      <w:r>
        <w:t xml:space="preserve">An ORM — Object Relational Mapper — maps database tables to Python classes, so</w:t>
      </w:r>
      <w:r>
        <w:t xml:space="preserve"> </w:t>
      </w:r>
      <w:r>
        <w:t xml:space="preserve">a row becomes an object. We use SQLAlchemy. It removes repetitive SQL from the</w:t>
      </w:r>
      <w:r>
        <w:t xml:space="preserve"> </w:t>
      </w:r>
      <w:r>
        <w:t xml:space="preserve">application code, sends every value as a bound parameter, and lets us express</w:t>
      </w:r>
      <w:r>
        <w:t xml:space="preserve"> </w:t>
      </w:r>
      <w:r>
        <w:t xml:space="preserve">relationships and cascade rules in one place.</w:t>
      </w:r>
    </w:p>
    <w:p>
      <w:pPr>
        <w:pStyle w:val="BodyText"/>
      </w:pPr>
      <w:r>
        <w:rPr>
          <w:bCs/>
          <w:b/>
        </w:rPr>
        <w:t xml:space="preserve">Q: Show the four CRUD operations in your code.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db.session.add(application)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db.session.commit()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Application.query.filter_by(student_id=me.id).all()</w:t>
      </w:r>
      <w:r>
        <w:t xml:space="preserve"> </w:t>
      </w:r>
      <w:r>
        <w:t xml:space="preserve">- UPDATE:</w:t>
      </w:r>
      <w:r>
        <w:t xml:space="preserve"> </w:t>
      </w:r>
      <w:r>
        <w:rPr>
          <w:rStyle w:val="VerbatimChar"/>
        </w:rPr>
        <w:t xml:space="preserve">application.status = 'selected'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db.session.delete(internship)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commit()</w:t>
      </w:r>
    </w:p>
    <w:p>
      <w:pPr>
        <w:pStyle w:val="BodyText"/>
      </w:pPr>
      <w:r>
        <w:rPr>
          <w:bCs/>
          <w:b/>
        </w:rPr>
        <w:t xml:space="preserve">Q: Where is the SQL then?</w:t>
      </w:r>
      <w:r>
        <w:t xml:space="preserve"> </w:t>
      </w:r>
      <w:r>
        <w:t xml:space="preserve">SQLAlchemy generates it from the model classes. The schema itself is</w:t>
      </w:r>
      <w:r>
        <w:t xml:space="preserve"> </w:t>
      </w:r>
      <w:r>
        <w:t xml:space="preserve">hand-written in</w:t>
      </w:r>
      <w:r>
        <w:t xml:space="preserve"> </w:t>
      </w:r>
      <w:r>
        <w:rPr>
          <w:rStyle w:val="VerbatimChar"/>
        </w:rPr>
        <w:t xml:space="preserve">database.sql</w:t>
      </w:r>
      <w:r>
        <w:t xml:space="preserve">, which is the file we run to create the</w:t>
      </w:r>
      <w:r>
        <w:t xml:space="preserve"> </w:t>
      </w:r>
      <w:r>
        <w:t xml:space="preserve">database. So we control the schema and the ORM handles the statements.</w:t>
      </w:r>
    </w:p>
    <w:p>
      <w:pPr>
        <w:pStyle w:val="BodyText"/>
      </w:pPr>
      <w:r>
        <w:rPr>
          <w:bCs/>
          <w:b/>
        </w:rPr>
        <w:t xml:space="preserve">Q: What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db.session.commit()</w:t>
      </w:r>
      <w:r>
        <w:rPr>
          <w:bCs/>
          <w:b/>
        </w:rPr>
        <w:t xml:space="preserve">?</w:t>
      </w:r>
      <w:r>
        <w:t xml:space="preserve"> </w:t>
      </w:r>
      <w:r>
        <w:t xml:space="preserve">SQLAlchemy collects changes in a session, which is a unit of work.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writes them to the database as one transaction. If anything fails, nothing is</w:t>
      </w:r>
      <w:r>
        <w:t xml:space="preserve"> </w:t>
      </w:r>
      <w:r>
        <w:t xml:space="preserve">half-saved.</w:t>
      </w:r>
    </w:p>
    <w:p>
      <w:pPr>
        <w:pStyle w:val="BodyText"/>
      </w:pPr>
      <w:r>
        <w:rPr>
          <w:bCs/>
          <w:b/>
        </w:rPr>
        <w:t xml:space="preserve">Q: What is a relationship and a backref?</w:t>
      </w:r>
      <w:r>
        <w:t xml:space="preserve"> </w:t>
      </w:r>
      <w:r>
        <w:t xml:space="preserve">A relationship lets us move between objects without writing a join. Because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internship = relationship(...)</w:t>
      </w:r>
      <w:r>
        <w:t xml:space="preserve">, we can write</w:t>
      </w:r>
      <w:r>
        <w:t xml:space="preserve"> </w:t>
      </w:r>
      <w:r>
        <w:rPr>
          <w:rStyle w:val="VerbatimChar"/>
        </w:rPr>
        <w:t xml:space="preserve">application.internship.title</w:t>
      </w:r>
      <w:r>
        <w:t xml:space="preserve"> </w:t>
      </w:r>
      <w:r>
        <w:t xml:space="preserve">in a template. A backref creates the reverse</w:t>
      </w:r>
      <w:r>
        <w:t xml:space="preserve"> </w:t>
      </w:r>
      <w:r>
        <w:t xml:space="preserve">link automatically, so</w:t>
      </w:r>
      <w:r>
        <w:t xml:space="preserve"> </w:t>
      </w:r>
      <w:r>
        <w:rPr>
          <w:rStyle w:val="VerbatimChar"/>
        </w:rPr>
        <w:t xml:space="preserve">internship.applications</w:t>
      </w:r>
      <w:r>
        <w:t xml:space="preserve"> </w:t>
      </w:r>
      <w:r>
        <w:t xml:space="preserve">gives all applications.</w:t>
      </w:r>
    </w:p>
    <w:p>
      <w:pPr>
        <w:pStyle w:val="BodyText"/>
      </w:pPr>
      <w:r>
        <w:rPr>
          <w:bCs/>
          <w:b/>
        </w:rPr>
        <w:t xml:space="preserve">Q: Why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models.py</w:t>
      </w:r>
      <w:r>
        <w:rPr>
          <w:bCs/>
          <w:b/>
        </w:rPr>
        <w:t xml:space="preserve"> </w:t>
      </w:r>
      <w:r>
        <w:rPr>
          <w:bCs/>
          <w:b/>
        </w:rPr>
        <w:t xml:space="preserve">similar to your UML class diagram?</w:t>
      </w:r>
      <w:r>
        <w:t xml:space="preserve"> </w:t>
      </w:r>
      <w:r>
        <w:t xml:space="preserve">Because each class in the diagram is literally a class 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with the</w:t>
      </w:r>
      <w:r>
        <w:t xml:space="preserve"> </w:t>
      </w:r>
      <w:r>
        <w:t xml:space="preserve">same attributes. That is one benefit of using an ORM — the design and the code</w:t>
      </w:r>
      <w:r>
        <w:t xml:space="preserve"> </w:t>
      </w:r>
      <w:r>
        <w:t xml:space="preserve">are the same structure.</w:t>
      </w:r>
    </w:p>
    <w:bookmarkEnd w:id="27"/>
    <w:bookmarkStart w:id="28" w:name="e.-security"/>
    <w:p>
      <w:pPr>
        <w:pStyle w:val="Heading2"/>
      </w:pPr>
      <w:r>
        <w:t xml:space="preserve">E. Security</w:t>
      </w:r>
    </w:p>
    <w:p>
      <w:pPr>
        <w:pStyle w:val="FirstParagraph"/>
      </w:pPr>
      <w:r>
        <w:rPr>
          <w:bCs/>
          <w:b/>
        </w:rPr>
        <w:t xml:space="preserve">Q: How are passwords stored?</w:t>
      </w:r>
      <w:r>
        <w:t xml:space="preserve"> </w:t>
      </w:r>
      <w:r>
        <w:t xml:space="preserve">Never in plain text. We call</w:t>
      </w:r>
      <w:r>
        <w:t xml:space="preserve"> </w:t>
      </w:r>
      <w:r>
        <w:rPr>
          <w:rStyle w:val="VerbatimChar"/>
        </w:rPr>
        <w:t xml:space="preserve">generate_password_hash()</w:t>
      </w:r>
      <w:r>
        <w:t xml:space="preserve"> </w:t>
      </w:r>
      <w:r>
        <w:t xml:space="preserve">from Werkzeug at</w:t>
      </w:r>
      <w:r>
        <w:t xml:space="preserve"> </w:t>
      </w:r>
      <w:r>
        <w:t xml:space="preserve">registration, which produces a salted hash, and</w:t>
      </w:r>
      <w:r>
        <w:t xml:space="preserve"> </w:t>
      </w:r>
      <w:r>
        <w:rPr>
          <w:rStyle w:val="VerbatimChar"/>
        </w:rPr>
        <w:t xml:space="preserve">check_password_hash()</w:t>
      </w:r>
      <w:r>
        <w:t xml:space="preserve"> </w:t>
      </w:r>
      <w:r>
        <w:t xml:space="preserve">at</w:t>
      </w:r>
      <w:r>
        <w:t xml:space="preserve"> </w:t>
      </w:r>
      <w:r>
        <w:t xml:space="preserve">login. Even we cannot read a user’s password — you can see this 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pStyle w:val="BodyText"/>
      </w:pPr>
      <w:r>
        <w:rPr>
          <w:bCs/>
          <w:b/>
        </w:rPr>
        <w:t xml:space="preserve">Q: How do you prevent SQL injection?</w:t>
      </w:r>
      <w:r>
        <w:t xml:space="preserve"> </w:t>
      </w:r>
      <w:r>
        <w:t xml:space="preserve">All database access goes through SQLAlchemy, which sends values as bound</w:t>
      </w:r>
      <w:r>
        <w:t xml:space="preserve"> </w:t>
      </w:r>
      <w:r>
        <w:t xml:space="preserve">parameters rather than pasting them into the SQL string. So input like</w:t>
      </w:r>
      <w:r>
        <w:t xml:space="preserve"> </w:t>
      </w:r>
      <w:r>
        <w:rPr>
          <w:rStyle w:val="VerbatimChar"/>
        </w:rPr>
        <w:t xml:space="preserve">' OR 1=1--</w:t>
      </w:r>
      <w:r>
        <w:t xml:space="preserve"> </w:t>
      </w:r>
      <w:r>
        <w:t xml:space="preserve">is treated as text, not as SQL.</w:t>
      </w:r>
    </w:p>
    <w:p>
      <w:pPr>
        <w:pStyle w:val="BodyText"/>
      </w:pPr>
      <w:r>
        <w:rPr>
          <w:bCs/>
          <w:b/>
        </w:rPr>
        <w:t xml:space="preserve">Q: How does account verification work?</w:t>
      </w:r>
      <w:r>
        <w:t xml:space="preserve"> </w:t>
      </w:r>
      <w:r>
        <w:t xml:space="preserve">Every new student, company and supervisor account is created with the status</w:t>
      </w:r>
      <w:r>
        <w:t xml:space="preserve"> </w:t>
      </w:r>
      <w:r>
        <w:rPr>
          <w:iCs/>
          <w:i/>
        </w:rPr>
        <w:t xml:space="preserve">pending</w:t>
      </w:r>
      <w:r>
        <w:t xml:space="preserve">. Until the administrator approves it, the account can log in and</w:t>
      </w:r>
      <w:r>
        <w:t xml:space="preserve"> </w:t>
      </w:r>
      <w:r>
        <w:t xml:space="preserve">look around, but its main action is blocked: a student cannot apply, a</w:t>
      </w:r>
      <w:r>
        <w:t xml:space="preserve"> </w:t>
      </w:r>
      <w:r>
        <w:t xml:space="preserve">company cannot post an internship, and a supervisor cannot give feedback. The</w:t>
      </w:r>
      <w:r>
        <w:t xml:space="preserve"> </w:t>
      </w:r>
      <w:r>
        <w:t xml:space="preserve">administrator sees a verification queue showing each applicant’s details and,</w:t>
      </w:r>
      <w:r>
        <w:t xml:space="preserve"> </w:t>
      </w:r>
      <w:r>
        <w:t xml:space="preserve">for students, the uploaded document, and approves or rejects with a reason.</w:t>
      </w:r>
      <w:r>
        <w:t xml:space="preserve"> </w:t>
      </w:r>
      <w:r>
        <w:t xml:space="preserve">The user is notified of the decision, and the whole action is written to the</w:t>
      </w:r>
      <w:r>
        <w:t xml:space="preserve"> </w:t>
      </w:r>
      <w:r>
        <w:t xml:space="preserve">audit log.</w:t>
      </w:r>
    </w:p>
    <w:p>
      <w:pPr>
        <w:pStyle w:val="BodyText"/>
      </w:pPr>
      <w:r>
        <w:rPr>
          <w:bCs/>
          <w:b/>
        </w:rPr>
        <w:t xml:space="preserve">Q: How does role-based access control work?</w:t>
      </w:r>
      <w:r>
        <w:t xml:space="preserve"> </w:t>
      </w:r>
      <w:r>
        <w:t xml:space="preserve">Every route checks</w:t>
      </w:r>
      <w:r>
        <w:t xml:space="preserve"> </w:t>
      </w:r>
      <w:r>
        <w:rPr>
          <w:rStyle w:val="VerbatimChar"/>
        </w:rPr>
        <w:t xml:space="preserve">session.get('role')</w:t>
      </w:r>
      <w:r>
        <w:t xml:space="preserve"> </w:t>
      </w:r>
      <w:r>
        <w:t xml:space="preserve">before doing anything and redirects</w:t>
      </w:r>
      <w:r>
        <w:t xml:space="preserve"> </w:t>
      </w:r>
      <w:r>
        <w:t xml:space="preserve">if it is wrong. We also check ownership: a company can only edit its own</w:t>
      </w:r>
      <w:r>
        <w:t xml:space="preserve"> </w:t>
      </w:r>
      <w:r>
        <w:t xml:space="preserve">internships, a supervisor only sees students of their own company, and a</w:t>
      </w:r>
      <w:r>
        <w:t xml:space="preserve"> </w:t>
      </w:r>
      <w:r>
        <w:t xml:space="preserve">student only their own applications. Test file</w:t>
      </w:r>
      <w:r>
        <w:t xml:space="preserve"> </w:t>
      </w:r>
      <w:r>
        <w:rPr>
          <w:rStyle w:val="VerbatimChar"/>
        </w:rPr>
        <w:t xml:space="preserve">test_05_access_control.py</w:t>
      </w:r>
      <w:r>
        <w:t xml:space="preserve"> </w:t>
      </w:r>
      <w:r>
        <w:t xml:space="preserve">proves all of this.</w:t>
      </w:r>
    </w:p>
    <w:p>
      <w:pPr>
        <w:pStyle w:val="BodyText"/>
      </w:pPr>
      <w:r>
        <w:rPr>
          <w:bCs/>
          <w:b/>
        </w:rPr>
        <w:t xml:space="preserve">Q: What if I change the URL to another company’s applicants?</w:t>
      </w:r>
      <w:r>
        <w:t xml:space="preserve"> </w:t>
      </w:r>
      <w:r>
        <w:t xml:space="preserve">You are redirected with</w:t>
      </w:r>
      <w:r>
        <w:t xml:space="preserve"> </w:t>
      </w:r>
      <w:r>
        <w:t xml:space="preserve">“</w:t>
      </w:r>
      <w:r>
        <w:t xml:space="preserve">Internship not found</w:t>
      </w:r>
      <w:r>
        <w:t xml:space="preserve">”</w:t>
      </w:r>
      <w:r>
        <w:t xml:space="preserve">. The query filters by both the</w:t>
      </w:r>
      <w:r>
        <w:t xml:space="preserve"> </w:t>
      </w:r>
      <w:r>
        <w:t xml:space="preserve">internship id and the logged-in company id, so the record simply is not</w:t>
      </w:r>
      <w:r>
        <w:t xml:space="preserve"> </w:t>
      </w:r>
      <w:r>
        <w:t xml:space="preserve">returned. That is test case 14b.</w:t>
      </w:r>
    </w:p>
    <w:p>
      <w:pPr>
        <w:pStyle w:val="BodyText"/>
      </w:pPr>
      <w:r>
        <w:rPr>
          <w:bCs/>
          <w:b/>
        </w:rPr>
        <w:t xml:space="preserve">Q: How do you know an action was performed by a particular user?</w:t>
      </w:r>
      <w:r>
        <w:t xml:space="preserve"> </w:t>
      </w:r>
      <w:r>
        <w:t xml:space="preserve">Every important action writes an entry to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 the user, the</w:t>
      </w:r>
      <w:r>
        <w:t xml:space="preserve"> </w:t>
      </w:r>
      <w:r>
        <w:t xml:space="preserve">action, details and a timestamp — including failed login attempts, which are</w:t>
      </w:r>
      <w:r>
        <w:t xml:space="preserve"> </w:t>
      </w:r>
      <w:r>
        <w:t xml:space="preserve">stored with no user id. The admin can review them on the Audit Log page.</w:t>
      </w:r>
    </w:p>
    <w:p>
      <w:pPr>
        <w:pStyle w:val="BodyText"/>
      </w:pPr>
      <w:r>
        <w:rPr>
          <w:bCs/>
          <w:b/>
        </w:rPr>
        <w:t xml:space="preserve">Q: (Honest answer) Do you have CSRF protection?</w:t>
      </w:r>
      <w:r>
        <w:t xml:space="preserve"> </w:t>
      </w:r>
      <w:r>
        <w:t xml:space="preserve">No, and we know it. A malicious page could in principle submit a form on</w:t>
      </w:r>
      <w:r>
        <w:t xml:space="preserve"> </w:t>
      </w:r>
      <w:r>
        <w:t xml:space="preserve">behalf of a user who is already logged in. The standard fix in Flask is</w:t>
      </w:r>
      <w:r>
        <w:t xml:space="preserve"> </w:t>
      </w:r>
      <w:r>
        <w:t xml:space="preserve">Flask-WTF’s</w:t>
      </w:r>
      <w:r>
        <w:t xml:space="preserve"> </w:t>
      </w:r>
      <w:r>
        <w:rPr>
          <w:rStyle w:val="VerbatimChar"/>
        </w:rPr>
        <w:t xml:space="preserve">CSRFProtect</w:t>
      </w:r>
      <w:r>
        <w:t xml:space="preserve">, which puts a hidden token in every form and</w:t>
      </w:r>
      <w:r>
        <w:t xml:space="preserve"> </w:t>
      </w:r>
      <w:r>
        <w:t xml:space="preserve">rejects any POST that arrives without it. We would add that before putting</w:t>
      </w:r>
      <w:r>
        <w:t xml:space="preserve"> </w:t>
      </w:r>
      <w:r>
        <w:t xml:space="preserve">the system on a public server.</w:t>
      </w:r>
    </w:p>
    <w:bookmarkEnd w:id="28"/>
    <w:bookmarkStart w:id="29" w:name="f.-frontend"/>
    <w:p>
      <w:pPr>
        <w:pStyle w:val="Heading2"/>
      </w:pPr>
      <w:r>
        <w:t xml:space="preserve">F. Frontend</w:t>
      </w:r>
    </w:p>
    <w:p>
      <w:pPr>
        <w:pStyle w:val="FirstParagraph"/>
      </w:pPr>
      <w:r>
        <w:rPr>
          <w:bCs/>
          <w:b/>
        </w:rPr>
        <w:t xml:space="preserve">Q: Why Bootstrap and not plain CSS?</w:t>
      </w:r>
      <w:r>
        <w:t xml:space="preserve"> </w:t>
      </w:r>
      <w:r>
        <w:t xml:space="preserve">Bootstrap gives a consistent, responsive layout with far less custom CSS —</w:t>
      </w:r>
      <w:r>
        <w:t xml:space="preserve"> </w:t>
      </w:r>
      <w:r>
        <w:t xml:space="preserve">the navigation bar, cards, tables, badges and forms all come from it. We serve</w:t>
      </w:r>
      <w:r>
        <w:t xml:space="preserve"> </w:t>
      </w:r>
      <w:r>
        <w:t xml:space="preserve">it from our own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folder rather than a CDN, so the system works</w:t>
      </w:r>
      <w:r>
        <w:t xml:space="preserve"> </w:t>
      </w:r>
      <w:r>
        <w:t xml:space="preserve">without an internet connection.</w:t>
      </w:r>
    </w:p>
    <w:p>
      <w:pPr>
        <w:pStyle w:val="BodyText"/>
      </w:pPr>
      <w:r>
        <w:rPr>
          <w:bCs/>
          <w:b/>
        </w:rPr>
        <w:t xml:space="preserve">Q: Is it responsive?</w:t>
      </w:r>
      <w:r>
        <w:t xml:space="preserve"> </w:t>
      </w:r>
      <w:r>
        <w:t xml:space="preserve">Yes — Bootstrap’s grid and the collapsible navbar mean it works on a phone</w:t>
      </w:r>
      <w:r>
        <w:t xml:space="preserve"> </w:t>
      </w:r>
      <w:r>
        <w:t xml:space="preserve">screen. You can narrow the browser window to see it.</w:t>
      </w:r>
    </w:p>
    <w:bookmarkEnd w:id="29"/>
    <w:bookmarkStart w:id="30" w:name="g.-testing"/>
    <w:p>
      <w:pPr>
        <w:pStyle w:val="Heading2"/>
      </w:pPr>
      <w:r>
        <w:t xml:space="preserve">G. Testing</w:t>
      </w:r>
    </w:p>
    <w:p>
      <w:pPr>
        <w:pStyle w:val="FirstParagraph"/>
      </w:pPr>
      <w:r>
        <w:rPr>
          <w:bCs/>
          <w:b/>
        </w:rPr>
        <w:t xml:space="preserve">Q: How did you test the system?</w:t>
      </w:r>
      <w:r>
        <w:t xml:space="preserve"> </w:t>
      </w:r>
      <w:r>
        <w:t xml:space="preserve">Three levels. Unit testing of individual routes with valid and invalid inputs,</w:t>
      </w:r>
      <w:r>
        <w:t xml:space="preserve"> </w:t>
      </w:r>
      <w:r>
        <w:t xml:space="preserve">integration testing of the complete workflow across roles, and beta testing</w:t>
      </w:r>
      <w:r>
        <w:t xml:space="preserve"> </w:t>
      </w:r>
      <w:r>
        <w:t xml:space="preserve">where classmates used the system without instructions. All of it is automated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folder — thirty-five tests, one file per area.</w:t>
      </w:r>
    </w:p>
    <w:p>
      <w:pPr>
        <w:pStyle w:val="BodyText"/>
      </w:pPr>
      <w:r>
        <w:rPr>
          <w:bCs/>
          <w:b/>
        </w:rPr>
        <w:t xml:space="preserve">Q: Show me a test running.</w:t>
      </w:r>
      <w:r>
        <w:t xml:space="preserve"> </w:t>
      </w:r>
      <w:r>
        <w:rPr>
          <w:rStyle w:val="VerbatimChar"/>
        </w:rPr>
        <w:t xml:space="preserve">python -m pytest tests/ -v</w:t>
      </w:r>
      <w:r>
        <w:t xml:space="preserve"> </w:t>
      </w:r>
      <w:r>
        <w:t xml:space="preserve">— each test is named after the test case number in</w:t>
      </w:r>
      <w:r>
        <w:t xml:space="preserve"> </w:t>
      </w:r>
      <w:r>
        <w:t xml:space="preserve">our report, for example</w:t>
      </w:r>
      <w:r>
        <w:t xml:space="preserve"> </w:t>
      </w:r>
      <w:r>
        <w:rPr>
          <w:rStyle w:val="VerbatimChar"/>
        </w:rPr>
        <w:t xml:space="preserve">test_tc09_student_cannot_apply_twice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 Does running the tests destroy your data?</w:t>
      </w:r>
      <w:r>
        <w:t xml:space="preserve"> </w:t>
      </w:r>
      <w:r>
        <w:t xml:space="preserve">No. The tests build a separate database called</w:t>
      </w:r>
      <w:r>
        <w:t xml:space="preserve"> </w:t>
      </w:r>
      <w:r>
        <w:rPr>
          <w:rStyle w:val="VerbatimChar"/>
        </w:rPr>
        <w:t xml:space="preserve">internship_db_test</w:t>
      </w:r>
      <w:r>
        <w:t xml:space="preserve"> </w:t>
      </w:r>
      <w:r>
        <w:t xml:space="preserve">from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database.sql</w:t>
      </w:r>
      <w:r>
        <w:t xml:space="preserve"> </w:t>
      </w:r>
      <w:r>
        <w:t xml:space="preserve">file, so the schema is identical but the demonstration</w:t>
      </w:r>
      <w:r>
        <w:t xml:space="preserve"> </w:t>
      </w:r>
      <w:r>
        <w:t xml:space="preserve">data is untouched.</w:t>
      </w:r>
    </w:p>
    <w:p>
      <w:pPr>
        <w:pStyle w:val="BodyText"/>
      </w:pPr>
      <w:r>
        <w:rPr>
          <w:bCs/>
          <w:b/>
        </w:rPr>
        <w:t xml:space="preserve">Q: Give an example of a bug you found and fixed.</w:t>
      </w:r>
      <w:r>
        <w:t xml:space="preserve"> </w:t>
      </w:r>
      <w:r>
        <w:t xml:space="preserve">When we moved to the ORM, the date columns were being inserted as NULL because</w:t>
      </w:r>
      <w:r>
        <w:t xml:space="preserve"> </w:t>
      </w:r>
      <w:r>
        <w:t xml:space="preserve">the defaults were only in the SQL file, not in the model classes. Pages that</w:t>
      </w:r>
      <w:r>
        <w:t xml:space="preserve"> </w:t>
      </w:r>
      <w:r>
        <w:t xml:space="preserve">formatted dates then crashed. We added</w:t>
      </w:r>
      <w:r>
        <w:t xml:space="preserve"> </w:t>
      </w:r>
      <w:r>
        <w:rPr>
          <w:rStyle w:val="VerbatimChar"/>
        </w:rPr>
        <w:t xml:space="preserve">default=datetime.now</w:t>
      </w:r>
      <w:r>
        <w:t xml:space="preserve"> </w:t>
      </w:r>
      <w:r>
        <w:t xml:space="preserve">to the model</w:t>
      </w:r>
      <w:r>
        <w:t xml:space="preserve"> </w:t>
      </w:r>
      <w:r>
        <w:t xml:space="preserve">columns and re-tested.</w:t>
      </w:r>
    </w:p>
    <w:bookmarkEnd w:id="30"/>
    <w:bookmarkStart w:id="31" w:name="h.-diagrams"/>
    <w:p>
      <w:pPr>
        <w:pStyle w:val="Heading2"/>
      </w:pPr>
      <w:r>
        <w:t xml:space="preserve">H. Diagrams</w:t>
      </w:r>
    </w:p>
    <w:p>
      <w:pPr>
        <w:pStyle w:val="FirstParagraph"/>
      </w:pPr>
      <w:r>
        <w:rPr>
          <w:bCs/>
          <w:b/>
        </w:rPr>
        <w:t xml:space="preserve">Q: Explain your ER diagram.</w:t>
      </w:r>
      <w:r>
        <w:t xml:space="preserve"> </w:t>
      </w:r>
      <w:r>
        <w:t xml:space="preserve">Eleven entities.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defines the type of every user;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is the</w:t>
      </w:r>
      <w:r>
        <w:t xml:space="preserve"> </w:t>
      </w:r>
      <w:r>
        <w:t xml:space="preserve">central login table;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supervisors</w:t>
      </w:r>
      <w:r>
        <w:t xml:space="preserve"> </w:t>
      </w:r>
      <w:r>
        <w:t xml:space="preserve">extend it with</w:t>
      </w:r>
      <w:r>
        <w:t xml:space="preserve"> </w:t>
      </w:r>
      <w:r>
        <w:t xml:space="preserve">role-specific details;</w:t>
      </w:r>
      <w:r>
        <w:t xml:space="preserve"> </w:t>
      </w:r>
      <w:r>
        <w:rPr>
          <w:rStyle w:val="VerbatimChar"/>
        </w:rPr>
        <w:t xml:space="preserve">colleges</w:t>
      </w:r>
      <w:r>
        <w:t xml:space="preserve"> </w:t>
      </w:r>
      <w:r>
        <w:t xml:space="preserve">enrolls students; companies post</w:t>
      </w:r>
      <w:r>
        <w:t xml:space="preserve"> </w:t>
      </w:r>
      <w:r>
        <w:rPr>
          <w:rStyle w:val="VerbatimChar"/>
        </w:rPr>
        <w:t xml:space="preserve">internships</w:t>
      </w:r>
      <w:r>
        <w:t xml:space="preserve">, which receive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 </w:t>
      </w:r>
      <w:r>
        <w:t xml:space="preserve">from students; each application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progress_logs</w:t>
      </w:r>
      <w:r>
        <w:t xml:space="preserve"> </w:t>
      </w:r>
      <w:r>
        <w:t xml:space="preserve">which a supervisor evaluates;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both belong to a user.</w:t>
      </w:r>
    </w:p>
    <w:p>
      <w:pPr>
        <w:pStyle w:val="BodyText"/>
      </w:pPr>
      <w:r>
        <w:rPr>
          <w:bCs/>
          <w:b/>
        </w:rPr>
        <w:t xml:space="preserve">Q: What is the difference between your DFD and your ER diagram?</w:t>
      </w:r>
      <w:r>
        <w:t xml:space="preserve"> </w:t>
      </w:r>
      <w:r>
        <w:t xml:space="preserve">The ER diagram shows the</w:t>
      </w:r>
      <w:r>
        <w:t xml:space="preserve"> </w:t>
      </w:r>
      <w:r>
        <w:rPr>
          <w:iCs/>
          <w:i/>
        </w:rPr>
        <w:t xml:space="preserve">data at rest</w:t>
      </w:r>
      <w:r>
        <w:t xml:space="preserve"> </w:t>
      </w:r>
      <w:r>
        <w:t xml:space="preserve">— entities and their relationships.</w:t>
      </w:r>
      <w:r>
        <w:t xml:space="preserve"> </w:t>
      </w:r>
      <w:r>
        <w:t xml:space="preserve">The DFD shows the</w:t>
      </w:r>
      <w:r>
        <w:t xml:space="preserve"> </w:t>
      </w:r>
      <w:r>
        <w:rPr>
          <w:iCs/>
          <w:i/>
        </w:rPr>
        <w:t xml:space="preserve">data in motion</w:t>
      </w:r>
      <w:r>
        <w:t xml:space="preserve"> </w:t>
      </w:r>
      <w:r>
        <w:t xml:space="preserve">— the processes, the external entities and</w:t>
      </w:r>
      <w:r>
        <w:t xml:space="preserve"> </w:t>
      </w:r>
      <w:r>
        <w:t xml:space="preserve">the flows between them. They describe the same system from two angles.</w:t>
      </w:r>
    </w:p>
    <w:p>
      <w:pPr>
        <w:pStyle w:val="BodyText"/>
      </w:pPr>
      <w:r>
        <w:rPr>
          <w:bCs/>
          <w:b/>
        </w:rPr>
        <w:t xml:space="preserve">Q: Is your Level 1 DFD balanced with Level 0?</w:t>
      </w:r>
      <w:r>
        <w:t xml:space="preserve"> </w:t>
      </w:r>
      <w:r>
        <w:t xml:space="preserve">Yes. Every flow between an external entity and the system in the context</w:t>
      </w:r>
      <w:r>
        <w:t xml:space="preserve"> </w:t>
      </w:r>
      <w:r>
        <w:t xml:space="preserve">diagram appears again in Level 1, distributed among the five processes.</w:t>
      </w:r>
    </w:p>
    <w:p>
      <w:pPr>
        <w:pStyle w:val="BodyText"/>
      </w:pPr>
      <w:r>
        <w:rPr>
          <w:bCs/>
          <w:b/>
        </w:rPr>
        <w:t xml:space="preserve">Q: In your UML class diagram, what does the hollow triangle mean?</w:t>
      </w:r>
      <w:r>
        <w:t xml:space="preserve"> </w:t>
      </w:r>
      <w:r>
        <w:t xml:space="preserve">Generalization — inheritance. Student, Company, Supervisor and Admin all</w:t>
      </w:r>
      <w:r>
        <w:t xml:space="preserve"> </w:t>
      </w:r>
      <w:r>
        <w:t xml:space="preserve">extend the abstract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class, because they share identity and login</w:t>
      </w:r>
      <w:r>
        <w:t xml:space="preserve"> </w:t>
      </w:r>
      <w:r>
        <w:t xml:space="preserve">behaviour but add their own attributes and methods.</w:t>
      </w:r>
    </w:p>
    <w:bookmarkEnd w:id="31"/>
    <w:bookmarkStart w:id="32" w:name="i.-harder-questions"/>
    <w:p>
      <w:pPr>
        <w:pStyle w:val="Heading2"/>
      </w:pPr>
      <w:r>
        <w:t xml:space="preserve">I. Harder questions</w:t>
      </w:r>
    </w:p>
    <w:p>
      <w:pPr>
        <w:pStyle w:val="FirstParagraph"/>
      </w:pPr>
      <w:r>
        <w:rPr>
          <w:bCs/>
          <w:b/>
        </w:rPr>
        <w:t xml:space="preserve">Q: What would happen if two students applied at exactly the same moment?</w:t>
      </w:r>
      <w:r>
        <w:t xml:space="preserve"> </w:t>
      </w:r>
      <w:r>
        <w:t xml:space="preserve">Both requests would run the duplicate check and then insert. The UNIQUE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(student_id, internship_id)</w:t>
      </w:r>
      <w:r>
        <w:t xml:space="preserve"> </w:t>
      </w:r>
      <w:r>
        <w:t xml:space="preserve">means the database would reject</w:t>
      </w:r>
      <w:r>
        <w:t xml:space="preserve"> </w:t>
      </w:r>
      <w:r>
        <w:t xml:space="preserve">the second one, so no duplicate can exist. Handling that error gracefully</w:t>
      </w:r>
      <w:r>
        <w:t xml:space="preserve"> </w:t>
      </w:r>
      <w:r>
        <w:t xml:space="preserve">rather than showing an error page is an improvement we would make.</w:t>
      </w:r>
    </w:p>
    <w:p>
      <w:pPr>
        <w:pStyle w:val="BodyText"/>
      </w:pPr>
      <w:r>
        <w:rPr>
          <w:bCs/>
          <w:b/>
        </w:rPr>
        <w:t xml:space="preserve">Q: How would this scale to a thousand users?</w:t>
      </w:r>
      <w:r>
        <w:t xml:space="preserve"> </w:t>
      </w:r>
      <w:r>
        <w:t xml:space="preserve">The reads are indexed and paginated, so listing pages stay fast. The next</w:t>
      </w:r>
      <w:r>
        <w:t xml:space="preserve"> </w:t>
      </w:r>
      <w:r>
        <w:t xml:space="preserve">steps would be connection pooling, caching the dashboard counts rather than</w:t>
      </w:r>
      <w:r>
        <w:t xml:space="preserve"> </w:t>
      </w:r>
      <w:r>
        <w:t xml:space="preserve">recalculating them per request, and running the application behind a</w:t>
      </w:r>
      <w:r>
        <w:t xml:space="preserve"> </w:t>
      </w:r>
      <w:r>
        <w:t xml:space="preserve">production server such as Gunicorn instead of the Flask development server.</w:t>
      </w:r>
    </w:p>
    <w:p>
      <w:pPr>
        <w:pStyle w:val="BodyText"/>
      </w:pPr>
      <w:r>
        <w:rPr>
          <w:bCs/>
          <w:b/>
        </w:rPr>
        <w:t xml:space="preserve">Q: Why not use Django, which has an admin panel built in?</w:t>
      </w:r>
      <w:r>
        <w:t xml:space="preserve"> </w:t>
      </w:r>
      <w:r>
        <w:t xml:space="preserve">Django would have given us the admin panel free, but it also hides a lot</w:t>
      </w:r>
      <w:r>
        <w:t xml:space="preserve"> </w:t>
      </w:r>
      <w:r>
        <w:t xml:space="preserve">behind conventions. With Flask we had to build the routing, the roles and the</w:t>
      </w:r>
      <w:r>
        <w:t xml:space="preserve"> </w:t>
      </w:r>
      <w:r>
        <w:t xml:space="preserve">admin pages ourselves, which is why we can explain every part of the system.</w:t>
      </w:r>
      <w:r>
        <w:t xml:space="preserve"> </w:t>
      </w:r>
      <w:r>
        <w:t xml:space="preserve">For a project meant to demonstrate understanding, that was the right trade.</w:t>
      </w:r>
    </w:p>
    <w:p>
      <w:pPr>
        <w:pStyle w:val="BodyText"/>
      </w:pPr>
      <w:r>
        <w:rPr>
          <w:bCs/>
          <w:b/>
        </w:rPr>
        <w:t xml:space="preserve">Q: What was the hardest part?</w:t>
      </w:r>
      <w:r>
        <w:t xml:space="preserve"> </w:t>
      </w:r>
      <w:r>
        <w:t xml:space="preserve">Getting the relationships and cascade rules right. Deciding that deleting a</w:t>
      </w:r>
      <w:r>
        <w:t xml:space="preserve"> </w:t>
      </w:r>
      <w:r>
        <w:t xml:space="preserve">company should remove its internships, but removing a supervisor or a college</w:t>
      </w:r>
      <w:r>
        <w:t xml:space="preserve"> </w:t>
      </w:r>
      <w:r>
        <w:t xml:space="preserve">must not delete a student’s records, took careful thought — and each rule is</w:t>
      </w:r>
      <w:r>
        <w:t xml:space="preserve"> </w:t>
      </w:r>
      <w:r>
        <w:t xml:space="preserve">now covered by a test.</w:t>
      </w:r>
    </w:p>
    <w:p>
      <w:pPr>
        <w:pStyle w:val="BodyText"/>
      </w:pPr>
      <w:r>
        <w:rPr>
          <w:bCs/>
          <w:b/>
        </w:rPr>
        <w:t xml:space="preserve">Q: If you had two more months, what would you build?</w:t>
      </w:r>
      <w:r>
        <w:t xml:space="preserve"> </w:t>
      </w:r>
      <w:r>
        <w:t xml:space="preserve">Email delivery of the notifications we already generate, interview scheduling,</w:t>
      </w:r>
      <w:r>
        <w:t xml:space="preserve"> </w:t>
      </w:r>
      <w:r>
        <w:t xml:space="preserve">direct messaging between students and companies, automatic completion</w:t>
      </w:r>
      <w:r>
        <w:t xml:space="preserve"> </w:t>
      </w:r>
      <w:r>
        <w:t xml:space="preserve">certificates, and deployment on a live server with HTTPS and backups.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rt-4-be-honest-about-these"/>
    <w:p>
      <w:pPr>
        <w:pStyle w:val="Heading1"/>
      </w:pPr>
      <w:r>
        <w:t xml:space="preserve">PART 4 — Be honest about these</w:t>
      </w:r>
    </w:p>
    <w:p>
      <w:pPr>
        <w:pStyle w:val="FirstParagraph"/>
      </w:pPr>
      <w:r>
        <w:t xml:space="preserve">Examiners respect a straight answer far more than a bluff. If asked: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 and SMS</w:t>
      </w:r>
      <w:r>
        <w:t xml:space="preserve"> </w:t>
      </w:r>
      <w:r>
        <w:t xml:space="preserve">— not implemented; notifications are inside the</w:t>
      </w:r>
      <w:r>
        <w:t xml:space="preserve"> </w:t>
      </w:r>
      <w:r>
        <w:t xml:space="preserve">application only, because we had no mail server to demonstrate with.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</w:t>
      </w:r>
      <w:r>
        <w:t xml:space="preserve"> </w:t>
      </w:r>
      <w:r>
        <w:t xml:space="preserve">— runs on the Flask development server; a production</w:t>
      </w:r>
      <w:r>
        <w:t xml:space="preserve"> </w:t>
      </w:r>
      <w:r>
        <w:t xml:space="preserve">deployment needs Gunicorn or similar behind a web server, with HTTPS.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CSRF protection</w:t>
      </w:r>
      <w:r>
        <w:t xml:space="preserve"> </w:t>
      </w:r>
      <w:r>
        <w:t xml:space="preserve">— not implemented; the fix is Flask-WTF</w:t>
      </w:r>
      <w:r>
        <w:t xml:space="preserve"> </w:t>
      </w:r>
      <w:r>
        <w:rPr>
          <w:rStyle w:val="VerbatimChar"/>
        </w:rPr>
        <w:t xml:space="preserve">CSRFProtect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secret key</w:t>
      </w:r>
      <w:r>
        <w:t xml:space="preserve"> </w:t>
      </w:r>
      <w:r>
        <w:t xml:space="preserve">— it reads from the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environment variable</w:t>
      </w:r>
      <w:r>
        <w:t xml:space="preserve"> </w:t>
      </w:r>
      <w:r>
        <w:t xml:space="preserve">when one is set, but the fallback value is still in the source for</w:t>
      </w:r>
      <w:r>
        <w:t xml:space="preserve"> </w:t>
      </w:r>
      <w:r>
        <w:t xml:space="preserve">convenience during development.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Resume upload</w:t>
      </w:r>
      <w:r>
        <w:t xml:space="preserve"> </w:t>
      </w:r>
      <w:r>
        <w:t xml:space="preserve">— only the identity document is uploaded at registration.</w:t>
      </w:r>
    </w:p>
    <w:p>
      <w:pPr>
        <w:pStyle w:val="FirstParagraph"/>
      </w:pPr>
      <w:r>
        <w:t xml:space="preserve">If you do not know an answer: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am not certain about that — what I do know</w:t>
      </w:r>
      <w:r>
        <w:rPr>
          <w:iCs/>
          <w:i/>
        </w:rPr>
        <w:t xml:space="preserve"> </w:t>
      </w:r>
      <w:r>
        <w:rPr>
          <w:iCs/>
          <w:i/>
        </w:rPr>
        <w:t xml:space="preserve">is …</w:t>
      </w:r>
      <w:r>
        <w:rPr>
          <w:iCs/>
          <w:i/>
        </w:rPr>
        <w:t xml:space="preserve">”</w:t>
      </w:r>
      <w:r>
        <w:t xml:space="preserve"> </w:t>
      </w:r>
      <w:r>
        <w:t xml:space="preserve">and then say the nearest thing you do know. Never invent a detail.</w:t>
      </w:r>
    </w:p>
    <w:p>
      <w:r>
        <w:pict>
          <v:rect style="width:0;height:1.5pt" o:hralign="center" o:hrstd="t" o:hr="t"/>
        </w:pict>
      </w:r>
    </w:p>
    <w:bookmarkEnd w:id="34"/>
    <w:bookmarkStart w:id="35" w:name="part-5-quick-facts-card"/>
    <w:p>
      <w:pPr>
        <w:pStyle w:val="Heading1"/>
      </w:pPr>
      <w:r>
        <w:t xml:space="preserve">PART 5 — Quick facts card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</w:t>
            </w:r>
            <w:r>
              <w:rPr>
                <w:rStyle w:val="VerbatimChar"/>
              </w:rPr>
              <w:t xml:space="preserve">models.py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</w:t>
            </w:r>
            <w:r>
              <w:rPr>
                <w:rStyle w:val="VerbatimChar"/>
              </w:rPr>
              <w:t xml:space="preserve">app.py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</w:t>
            </w:r>
            <w:r>
              <w:rPr>
                <w:rStyle w:val="VerbatimChar"/>
              </w:rPr>
              <w:t xml:space="preserve">routes/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(all extend</w:t>
            </w:r>
            <w:r>
              <w:t xml:space="preserve"> </w:t>
            </w:r>
            <w:r>
              <w:rPr>
                <w:rStyle w:val="VerbatimChar"/>
              </w:rPr>
              <w:t xml:space="preserve">base.html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 all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cases in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 … FR-24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student, company,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Flask, SQLAlchemy ORM, PyMySQL, MySQL, Bootstrap 5, Bootstrap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admin@portal.com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logins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student1@portal.com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company1@portal.com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supervisor1@portal.com</w:t>
            </w:r>
            <w:r>
              <w:t xml:space="preserve"> </w:t>
            </w:r>
            <w:r>
              <w:t xml:space="preserve">— password</w:t>
            </w:r>
            <w:r>
              <w:t xml:space="preserve"> </w:t>
            </w:r>
            <w:r>
              <w:rPr>
                <w:rStyle w:val="VerbatimChar"/>
              </w:rPr>
              <w:t xml:space="preserve">pass123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Commands to remember</w:t>
      </w:r>
    </w:p>
    <w:p>
      <w:pPr>
        <w:pStyle w:val="SourceCode"/>
      </w:pPr>
      <w:r>
        <w:rPr>
          <w:rStyle w:val="VerbatimChar"/>
        </w:rPr>
        <w:t xml:space="preserve">python app.py                  start the application</w:t>
      </w:r>
      <w:r>
        <w:br/>
      </w:r>
      <w:r>
        <w:rPr>
          <w:rStyle w:val="VerbatimChar"/>
        </w:rPr>
        <w:t xml:space="preserve">python seed_demo.py            load demonstration data</w:t>
      </w:r>
      <w:r>
        <w:br/>
      </w:r>
      <w:r>
        <w:rPr>
          <w:rStyle w:val="VerbatimChar"/>
        </w:rPr>
        <w:t xml:space="preserve">python -m pytest tests/ -v     run all test cases</w:t>
      </w:r>
      <w:r>
        <w:br/>
      </w:r>
      <w:r>
        <w:rPr>
          <w:rStyle w:val="VerbatimChar"/>
        </w:rPr>
        <w:t xml:space="preserve">mysql -u root -p &lt; database.sql   rebuild the database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2026-07-31T04:56:15Z</dcterms:created>
  <dcterms:modified xsi:type="dcterms:W3CDTF">2026-07-31T04:56:15Z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