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0C97C" w14:textId="21ADEB1C" w:rsidR="00F661DA" w:rsidRPr="005115B1" w:rsidRDefault="009D1E47" w:rsidP="009D1E47">
      <w:pPr>
        <w:rPr>
          <w:lang w:val="es-MX"/>
        </w:rPr>
      </w:pPr>
      <w:r>
        <w:rPr>
          <w:sz w:val="40"/>
          <w:szCs w:val="40"/>
          <w:lang w:val="es-MX"/>
        </w:rPr>
        <w:t xml:space="preserve">                     </w:t>
      </w:r>
      <w:r w:rsidRPr="009D1E47">
        <w:rPr>
          <w:sz w:val="40"/>
          <w:szCs w:val="40"/>
          <w:lang w:val="es-MX"/>
        </w:rPr>
        <w:t>ERRORES EN SISTEMA NUEVO</w:t>
      </w:r>
      <w:r>
        <w:rPr>
          <w:sz w:val="40"/>
          <w:szCs w:val="40"/>
          <w:lang w:val="es-MX"/>
        </w:rPr>
        <w:br/>
      </w:r>
      <w:r>
        <w:rPr>
          <w:lang w:val="es-MX"/>
        </w:rPr>
        <w:br/>
        <w:t>FACTURACIÓN SIN ESTADÍSTICAS:</w:t>
      </w:r>
      <w:r>
        <w:rPr>
          <w:lang w:val="es-MX"/>
        </w:rPr>
        <w:br/>
        <w:t>Se realizó una factura que debía hacerse CONTADO y SIN ESTADÍSTICAS, y al cierre de caja apareció la diferencia de efectivo cuando no debería tomarse.</w:t>
      </w:r>
      <w:r>
        <w:rPr>
          <w:lang w:val="es-MX"/>
        </w:rPr>
        <w:br/>
      </w:r>
      <w:r w:rsidRPr="009D1E47">
        <w:rPr>
          <w:lang w:val="es-MX"/>
        </w:rPr>
        <w:drawing>
          <wp:inline distT="0" distB="0" distL="0" distR="0" wp14:anchorId="1C3F01BC" wp14:editId="586FE077">
            <wp:extent cx="5400040" cy="12922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  <w:t>También ocurrió que el sistema no tomó una Nota de crédito en la misma cuenta que cancelaría una de las facturas anteriores.</w:t>
      </w:r>
      <w:r>
        <w:rPr>
          <w:lang w:val="es-MX"/>
        </w:rPr>
        <w:br/>
      </w:r>
      <w:r w:rsidRPr="009D1E47">
        <w:rPr>
          <w:lang w:val="es-MX"/>
        </w:rPr>
        <w:drawing>
          <wp:inline distT="0" distB="0" distL="0" distR="0" wp14:anchorId="7C1CE38D" wp14:editId="6F833294">
            <wp:extent cx="5400040" cy="13201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  <w:t>Sugerencias:</w:t>
      </w:r>
      <w:r>
        <w:rPr>
          <w:lang w:val="es-MX"/>
        </w:rPr>
        <w:br/>
        <w:t xml:space="preserve">Que sea mas fácil el acceso a los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de los comprobantes, y que aparezca en un mismo listado, Facturas y notas de crédito/débito.</w:t>
      </w:r>
      <w:r>
        <w:rPr>
          <w:lang w:val="es-MX"/>
        </w:rPr>
        <w:br/>
        <w:t>El sistema acepta y da por finalizada un comprobante al presionar “</w:t>
      </w:r>
      <w:proofErr w:type="spellStart"/>
      <w:r>
        <w:rPr>
          <w:lang w:val="es-MX"/>
        </w:rPr>
        <w:t>Enter</w:t>
      </w:r>
      <w:proofErr w:type="spellEnd"/>
      <w:r>
        <w:rPr>
          <w:lang w:val="es-MX"/>
        </w:rPr>
        <w:t xml:space="preserve">” en el teclado. Eso puede llevar a errores debido a que en el sistema actual no es </w:t>
      </w:r>
      <w:proofErr w:type="spellStart"/>
      <w:r>
        <w:rPr>
          <w:lang w:val="es-MX"/>
        </w:rPr>
        <w:t>asi</w:t>
      </w:r>
      <w:proofErr w:type="spellEnd"/>
      <w:r>
        <w:rPr>
          <w:lang w:val="es-MX"/>
        </w:rPr>
        <w:t>. (Tener en cuenta)</w:t>
      </w:r>
      <w:r>
        <w:rPr>
          <w:lang w:val="es-MX"/>
        </w:rPr>
        <w:br/>
        <w:t>En cuanto movimientos en stock, el sistema responde correctamente.</w:t>
      </w:r>
      <w:r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lastRenderedPageBreak/>
        <w:t>Error al cargar Remito Interno:</w:t>
      </w:r>
      <w:r w:rsidR="002B17A8">
        <w:rPr>
          <w:lang w:val="es-MX"/>
        </w:rPr>
        <w:br/>
        <w:t>Se hizo un remito interno en Rosario para que lo cargue Baigorria, y al ingresar el remito, no devolvió ningún detalle.</w:t>
      </w:r>
      <w:r w:rsidR="002B17A8">
        <w:rPr>
          <w:lang w:val="es-MX"/>
        </w:rPr>
        <w:br/>
      </w:r>
      <w:r w:rsidR="002B17A8" w:rsidRPr="002B17A8">
        <w:rPr>
          <w:lang w:val="es-MX"/>
        </w:rPr>
        <w:drawing>
          <wp:inline distT="0" distB="0" distL="0" distR="0" wp14:anchorId="6299307B" wp14:editId="645703FD">
            <wp:extent cx="5400040" cy="22942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="002B17A8">
        <w:rPr>
          <w:lang w:val="es-MX"/>
        </w:rPr>
        <w:br/>
      </w:r>
      <w:r w:rsidR="002B17A8">
        <w:rPr>
          <w:lang w:val="es-MX"/>
        </w:rPr>
        <w:br/>
        <w:t>También se puso en pendiente una factura en Rosario y En Baigorria apareció como “Pendiente de entrega” comprobando su funcionamiento.</w:t>
      </w:r>
      <w:r w:rsidR="00FF4C63">
        <w:rPr>
          <w:lang w:val="es-MX"/>
        </w:rPr>
        <w:br/>
      </w:r>
      <w:r w:rsidR="00FF4C63">
        <w:rPr>
          <w:lang w:val="es-MX"/>
        </w:rPr>
        <w:br/>
        <w:t>ERROR CON SALDOS INEXISTENTES:</w:t>
      </w:r>
      <w:r w:rsidR="00FF4C63">
        <w:rPr>
          <w:lang w:val="es-MX"/>
        </w:rPr>
        <w:br/>
        <w:t>A la hora de hacer un comprobante figuran cuentas que dicen tener deudas muy antiguas y eso impide facturarles</w:t>
      </w:r>
      <w:r w:rsidR="00FF4C63">
        <w:rPr>
          <w:lang w:val="es-MX"/>
        </w:rPr>
        <w:br/>
      </w:r>
      <w:r w:rsidR="00FF4C63">
        <w:rPr>
          <w:lang w:val="es-MX"/>
        </w:rPr>
        <w:br/>
      </w:r>
      <w:r w:rsidR="00FF4C63" w:rsidRPr="00FF4C63">
        <w:rPr>
          <w:lang w:val="es-MX"/>
        </w:rPr>
        <w:drawing>
          <wp:inline distT="0" distB="0" distL="0" distR="0" wp14:anchorId="2606356D" wp14:editId="36B26F56">
            <wp:extent cx="5400040" cy="27895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1DA" w:rsidRPr="005115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B6"/>
    <w:rsid w:val="00213E65"/>
    <w:rsid w:val="002B17A8"/>
    <w:rsid w:val="005115B1"/>
    <w:rsid w:val="006904B6"/>
    <w:rsid w:val="009D1E47"/>
    <w:rsid w:val="00CB6761"/>
    <w:rsid w:val="00F661DA"/>
    <w:rsid w:val="00FF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3FFF"/>
  <w15:chartTrackingRefBased/>
  <w15:docId w15:val="{9D081291-D7B1-4835-98A6-8DBCB168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4295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Tomás Romero</dc:creator>
  <cp:keywords/>
  <dc:description/>
  <cp:lastModifiedBy>Pablo Tomás Romero</cp:lastModifiedBy>
  <cp:revision>3</cp:revision>
  <dcterms:created xsi:type="dcterms:W3CDTF">2026-07-07T14:00:00Z</dcterms:created>
  <dcterms:modified xsi:type="dcterms:W3CDTF">2026-07-18T13:52:00Z</dcterms:modified>
</cp:coreProperties>
</file>