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3D50" w:rsidRPr="00BE3D50" w:rsidRDefault="00BE3D50" w:rsidP="00BE3D50">
      <w:pPr>
        <w:pStyle w:val="Heading2"/>
      </w:pPr>
      <w:r>
        <w:t xml:space="preserve">                         </w:t>
      </w:r>
      <w:r w:rsidRPr="00BE3D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PHASE </w:t>
      </w:r>
      <w:r w:rsidRPr="00BE3D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BE3D5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REPORTS &amp; DASHBOARDS</w:t>
      </w:r>
    </w:p>
    <w:p w:rsidR="00BE3D50" w:rsidRPr="00BE3D50" w:rsidRDefault="00BE3D50" w:rsidP="00BE3D50">
      <w:pPr>
        <w:rPr>
          <w:b/>
          <w:bCs/>
        </w:rPr>
      </w:pPr>
      <w:r w:rsidRPr="00BE3D50">
        <w:rPr>
          <w:b/>
          <w:bCs/>
        </w:rPr>
        <w:t>Report Creation</w:t>
      </w:r>
    </w:p>
    <w:p w:rsidR="00BE3D50" w:rsidRPr="00BE3D50" w:rsidRDefault="00BE3D50" w:rsidP="00BE3D50">
      <w:pPr>
        <w:rPr>
          <w:b/>
          <w:bCs/>
        </w:rPr>
      </w:pPr>
      <w:r w:rsidRPr="00BE3D50">
        <w:t>Delivery Summary Report</w:t>
      </w:r>
    </w:p>
    <w:p w:rsidR="00BE3D50" w:rsidRPr="00BE3D50" w:rsidRDefault="00BE3D50" w:rsidP="00BE3D50">
      <w:pPr>
        <w:numPr>
          <w:ilvl w:val="0"/>
          <w:numId w:val="1"/>
        </w:numPr>
      </w:pPr>
      <w:r w:rsidRPr="00BE3D50">
        <w:t>Report Type: Deliveries</w:t>
      </w:r>
    </w:p>
    <w:p w:rsidR="00BE3D50" w:rsidRPr="00BE3D50" w:rsidRDefault="00BE3D50" w:rsidP="00BE3D50">
      <w:pPr>
        <w:numPr>
          <w:ilvl w:val="0"/>
          <w:numId w:val="1"/>
        </w:numPr>
      </w:pPr>
      <w:r w:rsidRPr="00BE3D50">
        <w:t>Grouping: Status (row grouping)</w:t>
      </w:r>
    </w:p>
    <w:p w:rsidR="00BE3D50" w:rsidRPr="00BE3D50" w:rsidRDefault="00BE3D50" w:rsidP="00BE3D50">
      <w:pPr>
        <w:numPr>
          <w:ilvl w:val="0"/>
          <w:numId w:val="1"/>
        </w:numPr>
      </w:pPr>
      <w:r w:rsidRPr="00BE3D50">
        <w:t>Columns:</w:t>
      </w:r>
    </w:p>
    <w:p w:rsidR="00BE3D50" w:rsidRPr="00BE3D50" w:rsidRDefault="00BE3D50" w:rsidP="00BE3D50">
      <w:pPr>
        <w:numPr>
          <w:ilvl w:val="1"/>
          <w:numId w:val="1"/>
        </w:numPr>
      </w:pPr>
      <w:r w:rsidRPr="00BE3D50">
        <w:t>Delivery Number</w:t>
      </w:r>
    </w:p>
    <w:p w:rsidR="00BE3D50" w:rsidRPr="00BE3D50" w:rsidRDefault="00BE3D50" w:rsidP="00BE3D50">
      <w:pPr>
        <w:numPr>
          <w:ilvl w:val="1"/>
          <w:numId w:val="1"/>
        </w:numPr>
      </w:pPr>
      <w:r w:rsidRPr="00BE3D50">
        <w:t>Customer Name</w:t>
      </w:r>
    </w:p>
    <w:p w:rsidR="00BE3D50" w:rsidRPr="00BE3D50" w:rsidRDefault="00BE3D50" w:rsidP="00BE3D50">
      <w:pPr>
        <w:numPr>
          <w:ilvl w:val="1"/>
          <w:numId w:val="1"/>
        </w:numPr>
      </w:pPr>
      <w:r w:rsidRPr="00BE3D50">
        <w:t>Assigned Driver</w:t>
      </w:r>
    </w:p>
    <w:p w:rsidR="00BE3D50" w:rsidRPr="00BE3D50" w:rsidRDefault="00BE3D50" w:rsidP="00BE3D50">
      <w:pPr>
        <w:numPr>
          <w:ilvl w:val="1"/>
          <w:numId w:val="1"/>
        </w:numPr>
      </w:pPr>
      <w:r w:rsidRPr="00BE3D50">
        <w:t>Scheduled Date</w:t>
      </w:r>
    </w:p>
    <w:p w:rsidR="00BE3D50" w:rsidRPr="00BE3D50" w:rsidRDefault="00BE3D50" w:rsidP="00BE3D50">
      <w:pPr>
        <w:numPr>
          <w:ilvl w:val="1"/>
          <w:numId w:val="1"/>
        </w:numPr>
      </w:pPr>
      <w:r w:rsidRPr="00BE3D50">
        <w:t>ETA</w:t>
      </w:r>
    </w:p>
    <w:p w:rsidR="00BE3D50" w:rsidRPr="00BE3D50" w:rsidRDefault="00BE3D50" w:rsidP="00BE3D50">
      <w:pPr>
        <w:numPr>
          <w:ilvl w:val="0"/>
          <w:numId w:val="1"/>
        </w:numPr>
      </w:pPr>
      <w:r w:rsidRPr="00BE3D50">
        <w:t>Filters:</w:t>
      </w:r>
    </w:p>
    <w:p w:rsidR="00BE3D50" w:rsidRPr="00BE3D50" w:rsidRDefault="00BE3D50" w:rsidP="00BE3D50">
      <w:pPr>
        <w:numPr>
          <w:ilvl w:val="1"/>
          <w:numId w:val="1"/>
        </w:numPr>
      </w:pPr>
      <w:r w:rsidRPr="00BE3D50">
        <w:t>Status not equal to Delivered</w:t>
      </w:r>
    </w:p>
    <w:p w:rsidR="00BE3D50" w:rsidRPr="00BE3D50" w:rsidRDefault="00BE3D50" w:rsidP="00BE3D50">
      <w:pPr>
        <w:numPr>
          <w:ilvl w:val="1"/>
          <w:numId w:val="1"/>
        </w:numPr>
      </w:pPr>
      <w:r w:rsidRPr="00BE3D50">
        <w:t>Scheduled Date within this week</w:t>
      </w:r>
    </w:p>
    <w:p w:rsidR="00BE3D50" w:rsidRPr="00BE3D50" w:rsidRDefault="00BE3D50" w:rsidP="00BE3D50">
      <w:pPr>
        <w:rPr>
          <w:b/>
          <w:bCs/>
        </w:rPr>
      </w:pPr>
      <w:r w:rsidRPr="00BE3D50">
        <w:t>On-time vs Late Report</w:t>
      </w:r>
    </w:p>
    <w:p w:rsidR="00BE3D50" w:rsidRPr="00BE3D50" w:rsidRDefault="00BE3D50" w:rsidP="00BE3D50">
      <w:pPr>
        <w:numPr>
          <w:ilvl w:val="0"/>
          <w:numId w:val="2"/>
        </w:numPr>
      </w:pPr>
      <w:r w:rsidRPr="00BE3D50">
        <w:t>Report Type: Deliveries</w:t>
      </w:r>
    </w:p>
    <w:p w:rsidR="00BE3D50" w:rsidRPr="00BE3D50" w:rsidRDefault="00BE3D50" w:rsidP="00BE3D50">
      <w:pPr>
        <w:numPr>
          <w:ilvl w:val="0"/>
          <w:numId w:val="2"/>
        </w:numPr>
      </w:pPr>
      <w:r w:rsidRPr="00BE3D50">
        <w:t>Metrics:</w:t>
      </w:r>
    </w:p>
    <w:p w:rsidR="00BE3D50" w:rsidRPr="00BE3D50" w:rsidRDefault="00BE3D50" w:rsidP="00BE3D50">
      <w:pPr>
        <w:numPr>
          <w:ilvl w:val="1"/>
          <w:numId w:val="2"/>
        </w:numPr>
      </w:pPr>
      <w:r w:rsidRPr="00BE3D50">
        <w:t>Count of Deliveries</w:t>
      </w:r>
    </w:p>
    <w:p w:rsidR="00BE3D50" w:rsidRPr="00BE3D50" w:rsidRDefault="00BE3D50" w:rsidP="00BE3D50">
      <w:pPr>
        <w:numPr>
          <w:ilvl w:val="1"/>
          <w:numId w:val="2"/>
        </w:numPr>
      </w:pPr>
      <w:r w:rsidRPr="00BE3D50">
        <w:t>Count of SLA Breaches</w:t>
      </w:r>
    </w:p>
    <w:p w:rsidR="00BE3D50" w:rsidRPr="00BE3D50" w:rsidRDefault="00BE3D50" w:rsidP="00BE3D50">
      <w:pPr>
        <w:numPr>
          <w:ilvl w:val="0"/>
          <w:numId w:val="2"/>
        </w:numPr>
      </w:pPr>
      <w:r w:rsidRPr="00BE3D50">
        <w:t>Filters:</w:t>
      </w:r>
    </w:p>
    <w:p w:rsidR="00BE3D50" w:rsidRPr="00BE3D50" w:rsidRDefault="00BE3D50" w:rsidP="00BE3D50">
      <w:pPr>
        <w:numPr>
          <w:ilvl w:val="1"/>
          <w:numId w:val="2"/>
        </w:numPr>
      </w:pPr>
      <w:r w:rsidRPr="00BE3D50">
        <w:t>Created Date this month</w:t>
      </w:r>
    </w:p>
    <w:p w:rsidR="00BE3D50" w:rsidRPr="00BE3D50" w:rsidRDefault="00BE3D50" w:rsidP="00BE3D50">
      <w:pPr>
        <w:numPr>
          <w:ilvl w:val="1"/>
          <w:numId w:val="2"/>
        </w:numPr>
      </w:pPr>
      <w:r w:rsidRPr="00BE3D50">
        <w:t>Status equals Delivered</w:t>
      </w:r>
    </w:p>
    <w:p w:rsidR="00BE3D50" w:rsidRPr="00BE3D50" w:rsidRDefault="00BE3D50" w:rsidP="00BE3D50">
      <w:pPr>
        <w:numPr>
          <w:ilvl w:val="0"/>
          <w:numId w:val="2"/>
        </w:numPr>
      </w:pPr>
      <w:r w:rsidRPr="00BE3D50">
        <w:t>Chart: Pie chart visualizing on-time vs late deliveries</w:t>
      </w:r>
    </w:p>
    <w:p w:rsidR="00BE3D50" w:rsidRPr="00BE3D50" w:rsidRDefault="00BE3D50" w:rsidP="00BE3D50">
      <w:pPr>
        <w:rPr>
          <w:b/>
          <w:bCs/>
        </w:rPr>
      </w:pPr>
      <w:r w:rsidRPr="00BE3D50">
        <w:t>Driver Performance Report</w:t>
      </w:r>
    </w:p>
    <w:p w:rsidR="00BE3D50" w:rsidRPr="00BE3D50" w:rsidRDefault="00BE3D50" w:rsidP="00BE3D50">
      <w:pPr>
        <w:numPr>
          <w:ilvl w:val="0"/>
          <w:numId w:val="3"/>
        </w:numPr>
      </w:pPr>
      <w:r w:rsidRPr="00BE3D50">
        <w:t>Report Type: Deliveries</w:t>
      </w:r>
    </w:p>
    <w:p w:rsidR="00BE3D50" w:rsidRPr="00BE3D50" w:rsidRDefault="00BE3D50" w:rsidP="00BE3D50">
      <w:pPr>
        <w:numPr>
          <w:ilvl w:val="0"/>
          <w:numId w:val="3"/>
        </w:numPr>
      </w:pPr>
      <w:r w:rsidRPr="00BE3D50">
        <w:t>Grouping: Assigned Driver (row grouping)</w:t>
      </w:r>
    </w:p>
    <w:p w:rsidR="00BE3D50" w:rsidRPr="00BE3D50" w:rsidRDefault="00BE3D50" w:rsidP="00BE3D50">
      <w:pPr>
        <w:numPr>
          <w:ilvl w:val="0"/>
          <w:numId w:val="3"/>
        </w:numPr>
      </w:pPr>
      <w:r w:rsidRPr="00BE3D50">
        <w:t>Columns:</w:t>
      </w:r>
    </w:p>
    <w:p w:rsidR="00BE3D50" w:rsidRPr="00BE3D50" w:rsidRDefault="00BE3D50" w:rsidP="00BE3D50">
      <w:pPr>
        <w:numPr>
          <w:ilvl w:val="1"/>
          <w:numId w:val="3"/>
        </w:numPr>
      </w:pPr>
      <w:r w:rsidRPr="00BE3D50">
        <w:lastRenderedPageBreak/>
        <w:t>Delivery Count</w:t>
      </w:r>
    </w:p>
    <w:p w:rsidR="00BE3D50" w:rsidRPr="00BE3D50" w:rsidRDefault="00BE3D50" w:rsidP="00BE3D50">
      <w:pPr>
        <w:numPr>
          <w:ilvl w:val="1"/>
          <w:numId w:val="3"/>
        </w:numPr>
      </w:pPr>
      <w:r w:rsidRPr="00BE3D50">
        <w:t>Average Delivery Time</w:t>
      </w:r>
    </w:p>
    <w:p w:rsidR="00BE3D50" w:rsidRPr="00BE3D50" w:rsidRDefault="00BE3D50" w:rsidP="00BE3D50">
      <w:pPr>
        <w:numPr>
          <w:ilvl w:val="1"/>
          <w:numId w:val="3"/>
        </w:numPr>
      </w:pPr>
      <w:r w:rsidRPr="00BE3D50">
        <w:t>On-time Percentage</w:t>
      </w:r>
    </w:p>
    <w:p w:rsidR="00BE3D50" w:rsidRPr="00BE3D50" w:rsidRDefault="00BE3D50" w:rsidP="00BE3D50">
      <w:pPr>
        <w:numPr>
          <w:ilvl w:val="1"/>
          <w:numId w:val="3"/>
        </w:numPr>
      </w:pPr>
      <w:r w:rsidRPr="00BE3D50">
        <w:t>Customer Rating (if available)</w:t>
      </w:r>
    </w:p>
    <w:p w:rsidR="00BE3D50" w:rsidRDefault="00BE3D50" w:rsidP="00BE3D50">
      <w:pPr>
        <w:numPr>
          <w:ilvl w:val="0"/>
          <w:numId w:val="3"/>
        </w:numPr>
      </w:pPr>
      <w:r w:rsidRPr="00BE3D50">
        <w:t>Sorting: Delivery Count, descending</w:t>
      </w:r>
    </w:p>
    <w:p w:rsidR="00BE3D50" w:rsidRPr="00BE3D50" w:rsidRDefault="00BE3D50" w:rsidP="00BE3D50">
      <w:pPr>
        <w:pStyle w:val="NoSpacing"/>
      </w:pPr>
      <w:r>
        <w:rPr>
          <w:noProof/>
        </w:rPr>
        <w:drawing>
          <wp:inline distT="0" distB="0" distL="0" distR="0" wp14:anchorId="209BD119" wp14:editId="2F1BF6D1">
            <wp:extent cx="5730904" cy="2403763"/>
            <wp:effectExtent l="0" t="0" r="3175" b="0"/>
            <wp:docPr id="178048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80539" name=""/>
                    <pic:cNvPicPr/>
                  </pic:nvPicPr>
                  <pic:blipFill rotWithShape="1">
                    <a:blip r:embed="rId5"/>
                    <a:srcRect t="15255" b="10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D50" w:rsidRPr="00BE3D50" w:rsidRDefault="00BE3D50" w:rsidP="00BE3D50">
      <w:r w:rsidRPr="00BE3D50">
        <w:pict>
          <v:rect id="_x0000_i1037" style="width:0;height:.75pt" o:hralign="center" o:hrstd="t" o:hr="t" fillcolor="#a0a0a0" stroked="f"/>
        </w:pict>
      </w:r>
    </w:p>
    <w:p w:rsidR="00BE3D50" w:rsidRPr="00BE3D50" w:rsidRDefault="00BE3D50" w:rsidP="00BE3D50">
      <w:pPr>
        <w:rPr>
          <w:b/>
          <w:bCs/>
        </w:rPr>
      </w:pPr>
      <w:r w:rsidRPr="00BE3D50">
        <w:rPr>
          <w:b/>
          <w:bCs/>
        </w:rPr>
        <w:t>Dashboard Design</w:t>
      </w:r>
    </w:p>
    <w:p w:rsidR="00BE3D50" w:rsidRPr="00BE3D50" w:rsidRDefault="00BE3D50" w:rsidP="00BE3D50">
      <w:pPr>
        <w:rPr>
          <w:b/>
          <w:bCs/>
        </w:rPr>
      </w:pPr>
      <w:r w:rsidRPr="00BE3D50">
        <w:t>Dashboard Components</w:t>
      </w:r>
    </w:p>
    <w:p w:rsidR="00BE3D50" w:rsidRPr="00BE3D50" w:rsidRDefault="00BE3D50" w:rsidP="00BE3D50">
      <w:pPr>
        <w:numPr>
          <w:ilvl w:val="0"/>
          <w:numId w:val="4"/>
        </w:numPr>
      </w:pPr>
      <w:r w:rsidRPr="00BE3D50">
        <w:t>Component 1: KPI – Total Active Deliveries</w:t>
      </w:r>
    </w:p>
    <w:p w:rsidR="00BE3D50" w:rsidRPr="00BE3D50" w:rsidRDefault="00BE3D50" w:rsidP="00BE3D50">
      <w:pPr>
        <w:numPr>
          <w:ilvl w:val="1"/>
          <w:numId w:val="4"/>
        </w:numPr>
      </w:pPr>
      <w:r w:rsidRPr="00BE3D50">
        <w:t>Metric: Count of deliveries where Status is not Delivered</w:t>
      </w:r>
    </w:p>
    <w:p w:rsidR="00BE3D50" w:rsidRPr="00BE3D50" w:rsidRDefault="00BE3D50" w:rsidP="00BE3D50">
      <w:pPr>
        <w:numPr>
          <w:ilvl w:val="1"/>
          <w:numId w:val="4"/>
        </w:numPr>
      </w:pPr>
      <w:r w:rsidRPr="00BE3D50">
        <w:t>Comparison against previous week</w:t>
      </w:r>
    </w:p>
    <w:p w:rsidR="00BE3D50" w:rsidRPr="00BE3D50" w:rsidRDefault="00BE3D50" w:rsidP="00BE3D50">
      <w:pPr>
        <w:numPr>
          <w:ilvl w:val="0"/>
          <w:numId w:val="4"/>
        </w:numPr>
      </w:pPr>
      <w:r w:rsidRPr="00BE3D50">
        <w:t>Component 2: KPI – On-time Delivery Rate</w:t>
      </w:r>
    </w:p>
    <w:p w:rsidR="00BE3D50" w:rsidRPr="00BE3D50" w:rsidRDefault="00BE3D50" w:rsidP="00BE3D50">
      <w:pPr>
        <w:numPr>
          <w:ilvl w:val="1"/>
          <w:numId w:val="4"/>
        </w:numPr>
      </w:pPr>
      <w:r w:rsidRPr="00BE3D50">
        <w:t>Metric: (On-time deliveries / Total deliveries) × 100%</w:t>
      </w:r>
    </w:p>
    <w:p w:rsidR="00BE3D50" w:rsidRPr="00BE3D50" w:rsidRDefault="00BE3D50" w:rsidP="00BE3D50">
      <w:pPr>
        <w:numPr>
          <w:ilvl w:val="1"/>
          <w:numId w:val="4"/>
        </w:numPr>
      </w:pPr>
      <w:r w:rsidRPr="00BE3D50">
        <w:t>Target: 95%</w:t>
      </w:r>
    </w:p>
    <w:p w:rsidR="00BE3D50" w:rsidRPr="00BE3D50" w:rsidRDefault="00BE3D50" w:rsidP="00BE3D50">
      <w:pPr>
        <w:numPr>
          <w:ilvl w:val="0"/>
          <w:numId w:val="4"/>
        </w:numPr>
      </w:pPr>
      <w:r w:rsidRPr="00BE3D50">
        <w:t>Component 3: Chart – Deliveries by Status</w:t>
      </w:r>
    </w:p>
    <w:p w:rsidR="00BE3D50" w:rsidRPr="00BE3D50" w:rsidRDefault="00BE3D50" w:rsidP="00BE3D50">
      <w:pPr>
        <w:numPr>
          <w:ilvl w:val="1"/>
          <w:numId w:val="4"/>
        </w:numPr>
      </w:pPr>
      <w:r w:rsidRPr="00BE3D50">
        <w:t>Type: Bar Chart</w:t>
      </w:r>
    </w:p>
    <w:p w:rsidR="00BE3D50" w:rsidRPr="00BE3D50" w:rsidRDefault="00BE3D50" w:rsidP="00BE3D50">
      <w:pPr>
        <w:numPr>
          <w:ilvl w:val="1"/>
          <w:numId w:val="4"/>
        </w:numPr>
      </w:pPr>
      <w:r w:rsidRPr="00BE3D50">
        <w:t>Grouping: Status</w:t>
      </w:r>
    </w:p>
    <w:p w:rsidR="00BE3D50" w:rsidRPr="00BE3D50" w:rsidRDefault="00BE3D50" w:rsidP="00BE3D50">
      <w:pPr>
        <w:numPr>
          <w:ilvl w:val="1"/>
          <w:numId w:val="4"/>
        </w:numPr>
      </w:pPr>
      <w:r w:rsidRPr="00BE3D50">
        <w:t>Timeframe: Current week</w:t>
      </w:r>
    </w:p>
    <w:p w:rsidR="00BE3D50" w:rsidRPr="00BE3D50" w:rsidRDefault="00BE3D50" w:rsidP="00BE3D50">
      <w:pPr>
        <w:numPr>
          <w:ilvl w:val="0"/>
          <w:numId w:val="4"/>
        </w:numPr>
      </w:pPr>
      <w:r w:rsidRPr="00BE3D50">
        <w:t>Component 4: Table – Overdue Deliveries</w:t>
      </w:r>
    </w:p>
    <w:p w:rsidR="00BE3D50" w:rsidRPr="00BE3D50" w:rsidRDefault="00BE3D50" w:rsidP="00BE3D50">
      <w:pPr>
        <w:numPr>
          <w:ilvl w:val="1"/>
          <w:numId w:val="4"/>
        </w:numPr>
      </w:pPr>
      <w:r w:rsidRPr="00BE3D50">
        <w:t>Columns: Delivery, Customer, Driver, Delay time</w:t>
      </w:r>
    </w:p>
    <w:p w:rsidR="00BE3D50" w:rsidRPr="00BE3D50" w:rsidRDefault="00BE3D50" w:rsidP="00BE3D50">
      <w:pPr>
        <w:numPr>
          <w:ilvl w:val="1"/>
          <w:numId w:val="4"/>
        </w:numPr>
      </w:pPr>
      <w:r w:rsidRPr="00BE3D50">
        <w:lastRenderedPageBreak/>
        <w:t>Sorted by highest delay</w:t>
      </w:r>
    </w:p>
    <w:p w:rsidR="00BE3D50" w:rsidRPr="00BE3D50" w:rsidRDefault="00BE3D50" w:rsidP="00BE3D50">
      <w:pPr>
        <w:rPr>
          <w:b/>
          <w:bCs/>
        </w:rPr>
      </w:pPr>
      <w:r w:rsidRPr="00BE3D50">
        <w:t>Dashboard Layout</w:t>
      </w:r>
    </w:p>
    <w:p w:rsidR="00BE3D50" w:rsidRPr="00BE3D50" w:rsidRDefault="00BE3D50" w:rsidP="00BE3D50">
      <w:pPr>
        <w:numPr>
          <w:ilvl w:val="0"/>
          <w:numId w:val="5"/>
        </w:numPr>
      </w:pPr>
      <w:r w:rsidRPr="00BE3D50">
        <w:t>Top Row: KPI Components (two side-by-side)</w:t>
      </w:r>
    </w:p>
    <w:p w:rsidR="00BE3D50" w:rsidRPr="00BE3D50" w:rsidRDefault="00BE3D50" w:rsidP="00BE3D50">
      <w:pPr>
        <w:numPr>
          <w:ilvl w:val="0"/>
          <w:numId w:val="5"/>
        </w:numPr>
      </w:pPr>
      <w:r w:rsidRPr="00BE3D50">
        <w:t>Middle Row: Status Bar Chart (full width)</w:t>
      </w:r>
    </w:p>
    <w:p w:rsidR="00BE3D50" w:rsidRPr="00BE3D50" w:rsidRDefault="00BE3D50" w:rsidP="00BE3D50">
      <w:pPr>
        <w:numPr>
          <w:ilvl w:val="0"/>
          <w:numId w:val="5"/>
        </w:numPr>
      </w:pPr>
      <w:r w:rsidRPr="00BE3D50">
        <w:t>Bottom Row: Overdue Deliveries Table (full width)</w:t>
      </w:r>
    </w:p>
    <w:p w:rsidR="00BE3D50" w:rsidRPr="00BE3D50" w:rsidRDefault="00BE3D50" w:rsidP="00BE3D50">
      <w:pPr>
        <w:rPr>
          <w:b/>
          <w:bCs/>
        </w:rPr>
      </w:pPr>
      <w:r w:rsidRPr="00BE3D50">
        <w:t>Automation &amp; Scheduling</w:t>
      </w:r>
    </w:p>
    <w:p w:rsidR="00BE3D50" w:rsidRPr="00BE3D50" w:rsidRDefault="00BE3D50" w:rsidP="00BE3D50">
      <w:pPr>
        <w:numPr>
          <w:ilvl w:val="0"/>
          <w:numId w:val="6"/>
        </w:numPr>
      </w:pPr>
      <w:r w:rsidRPr="00BE3D50">
        <w:t>Daily automatic data refresh</w:t>
      </w:r>
    </w:p>
    <w:p w:rsidR="00BE3D50" w:rsidRPr="00BE3D50" w:rsidRDefault="00BE3D50" w:rsidP="00BE3D50">
      <w:pPr>
        <w:numPr>
          <w:ilvl w:val="0"/>
          <w:numId w:val="6"/>
        </w:numPr>
      </w:pPr>
      <w:r w:rsidRPr="00BE3D50">
        <w:t>Email distribution scheduled to operations managers</w:t>
      </w:r>
    </w:p>
    <w:p w:rsidR="00BE3D50" w:rsidRPr="00BE3D50" w:rsidRDefault="00BE3D50" w:rsidP="00BE3D50">
      <w:pPr>
        <w:numPr>
          <w:ilvl w:val="0"/>
          <w:numId w:val="6"/>
        </w:numPr>
      </w:pPr>
      <w:r w:rsidRPr="00BE3D50">
        <w:t>Full mobile optimization for key metrics and charts</w:t>
      </w:r>
    </w:p>
    <w:p w:rsidR="00BE3D50" w:rsidRPr="00BE3D50" w:rsidRDefault="00BE3D50" w:rsidP="00BE3D50">
      <w:r w:rsidRPr="00BE3D50">
        <w:pict>
          <v:rect id="_x0000_i1038" style="width:0;height:.75pt" o:hralign="center" o:hrstd="t" o:hr="t" fillcolor="#a0a0a0" stroked="f"/>
        </w:pict>
      </w:r>
    </w:p>
    <w:p w:rsidR="00BE3D50" w:rsidRPr="00BE3D50" w:rsidRDefault="00BE3D50" w:rsidP="00BE3D50">
      <w:pPr>
        <w:rPr>
          <w:b/>
          <w:bCs/>
        </w:rPr>
      </w:pPr>
      <w:r w:rsidRPr="00BE3D50">
        <w:t>Performance Metrics Tracked</w:t>
      </w:r>
    </w:p>
    <w:p w:rsidR="00BE3D50" w:rsidRPr="00BE3D50" w:rsidRDefault="00BE3D50" w:rsidP="00BE3D50">
      <w:pPr>
        <w:numPr>
          <w:ilvl w:val="0"/>
          <w:numId w:val="7"/>
        </w:numPr>
      </w:pPr>
      <w:r w:rsidRPr="00BE3D50">
        <w:t>Operational: Delivery volume, status distribution</w:t>
      </w:r>
    </w:p>
    <w:p w:rsidR="00BE3D50" w:rsidRPr="00BE3D50" w:rsidRDefault="00BE3D50" w:rsidP="00BE3D50">
      <w:pPr>
        <w:numPr>
          <w:ilvl w:val="0"/>
          <w:numId w:val="7"/>
        </w:numPr>
      </w:pPr>
      <w:r w:rsidRPr="00BE3D50">
        <w:t>Efficiency: On-time rates, driver utilization</w:t>
      </w:r>
    </w:p>
    <w:p w:rsidR="00BE3D50" w:rsidRPr="00BE3D50" w:rsidRDefault="00BE3D50" w:rsidP="00BE3D50">
      <w:pPr>
        <w:numPr>
          <w:ilvl w:val="0"/>
          <w:numId w:val="7"/>
        </w:numPr>
      </w:pPr>
      <w:r w:rsidRPr="00BE3D50">
        <w:t>Customer: SLA compliance, overall delivery times</w:t>
      </w:r>
    </w:p>
    <w:p w:rsidR="00BE3D50" w:rsidRPr="00BE3D50" w:rsidRDefault="00BE3D50" w:rsidP="00BE3D50">
      <w:pPr>
        <w:numPr>
          <w:ilvl w:val="0"/>
          <w:numId w:val="7"/>
        </w:numPr>
      </w:pPr>
      <w:r w:rsidRPr="00BE3D50">
        <w:t>Business: Capacity, weekly/monthly trends</w:t>
      </w:r>
    </w:p>
    <w:p w:rsidR="001C04D4" w:rsidRDefault="00BE3D50" w:rsidP="00BE3D50">
      <w:pPr>
        <w:pStyle w:val="NoSpacing"/>
      </w:pPr>
      <w:r>
        <w:rPr>
          <w:noProof/>
        </w:rPr>
        <w:drawing>
          <wp:inline distT="0" distB="0" distL="0" distR="0" wp14:anchorId="6F1C8D87" wp14:editId="2854AFAA">
            <wp:extent cx="5730904" cy="2272145"/>
            <wp:effectExtent l="0" t="0" r="3175" b="0"/>
            <wp:docPr id="79540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08131" name=""/>
                    <pic:cNvPicPr/>
                  </pic:nvPicPr>
                  <pic:blipFill rotWithShape="1">
                    <a:blip r:embed="rId6"/>
                    <a:srcRect t="15255" b="14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67EA"/>
    <w:multiLevelType w:val="multilevel"/>
    <w:tmpl w:val="7E34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E6769"/>
    <w:multiLevelType w:val="multilevel"/>
    <w:tmpl w:val="F74C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45269"/>
    <w:multiLevelType w:val="multilevel"/>
    <w:tmpl w:val="ABD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46D95"/>
    <w:multiLevelType w:val="multilevel"/>
    <w:tmpl w:val="6CA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A565D"/>
    <w:multiLevelType w:val="multilevel"/>
    <w:tmpl w:val="012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6126C5"/>
    <w:multiLevelType w:val="multilevel"/>
    <w:tmpl w:val="0D26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7F1B53"/>
    <w:multiLevelType w:val="multilevel"/>
    <w:tmpl w:val="E4A0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7207820">
    <w:abstractNumId w:val="1"/>
  </w:num>
  <w:num w:numId="2" w16cid:durableId="1054619711">
    <w:abstractNumId w:val="6"/>
  </w:num>
  <w:num w:numId="3" w16cid:durableId="1016151467">
    <w:abstractNumId w:val="3"/>
  </w:num>
  <w:num w:numId="4" w16cid:durableId="1496653969">
    <w:abstractNumId w:val="4"/>
  </w:num>
  <w:num w:numId="5" w16cid:durableId="236939908">
    <w:abstractNumId w:val="0"/>
  </w:num>
  <w:num w:numId="6" w16cid:durableId="1321497314">
    <w:abstractNumId w:val="2"/>
  </w:num>
  <w:num w:numId="7" w16cid:durableId="1171675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50"/>
    <w:rsid w:val="001C04D4"/>
    <w:rsid w:val="002900B5"/>
    <w:rsid w:val="00614C05"/>
    <w:rsid w:val="00BE3D50"/>
    <w:rsid w:val="00F1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7DE9"/>
  <w15:chartTrackingRefBased/>
  <w15:docId w15:val="{AB20A50A-D769-4C80-9207-9E7998D4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53F"/>
  </w:style>
  <w:style w:type="paragraph" w:styleId="Heading1">
    <w:name w:val="heading 1"/>
    <w:basedOn w:val="Normal"/>
    <w:next w:val="Normal"/>
    <w:link w:val="Heading1Char"/>
    <w:uiPriority w:val="9"/>
    <w:qFormat/>
    <w:rsid w:val="00BE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D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D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5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5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3D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3D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D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D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D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D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D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D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3D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D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D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D5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Uma</dc:creator>
  <cp:keywords/>
  <dc:description/>
  <cp:lastModifiedBy>Prasad Uma</cp:lastModifiedBy>
  <cp:revision>1</cp:revision>
  <dcterms:created xsi:type="dcterms:W3CDTF">2025-10-05T15:09:00Z</dcterms:created>
  <dcterms:modified xsi:type="dcterms:W3CDTF">2025-10-05T15:13:00Z</dcterms:modified>
</cp:coreProperties>
</file>