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5B"/>
          <w:sz w:val="72"/>
        </w:rPr>
        <w:t>EcoExplain-VLM</w:t>
      </w:r>
    </w:p>
    <w:p>
      <w:pPr>
        <w:jc w:val="center"/>
      </w:pPr>
      <w:r>
        <w:rPr>
          <w:color w:val="2E86AB"/>
          <w:sz w:val="44"/>
        </w:rPr>
        <w:t>Complete Dataset Creation Handbook</w:t>
      </w:r>
    </w:p>
    <w:p>
      <w:pPr>
        <w:jc w:val="center"/>
      </w:pPr>
      <w:r>
        <w:rPr>
          <w:i/>
          <w:color w:val="646464"/>
          <w:sz w:val="26"/>
        </w:rPr>
        <w:t>Evaluating Evidence-Grounded Explanations from</w:t>
        <w:br/>
        <w:t>Vision-Language Models for Forest Disturbance Assessment</w:t>
      </w:r>
    </w:p>
    <w:p/>
    <w:p/>
    <w:p/>
    <w:p/>
    <w:p>
      <w:pPr>
        <w:jc w:val="center"/>
      </w:pPr>
      <w:r>
        <w:rPr>
          <w:color w:val="787878"/>
          <w:sz w:val="22"/>
        </w:rPr>
        <w:t>Implementation Handbook — From Absolute Zero to Complete Dataset</w:t>
        <w:br/>
        <w:t>Version 1.0  |  July 2026</w:t>
      </w:r>
    </w:p>
    <w:p>
      <w:r>
        <w:br w:type="page"/>
      </w:r>
    </w:p>
    <w:p>
      <w:pPr>
        <w:pStyle w:val="Heading1"/>
      </w:pPr>
      <w:r>
        <w:t>Table of Contents</w:t>
      </w:r>
    </w:p>
    <w:p>
      <w:pPr>
        <w:spacing w:after="40"/>
      </w:pPr>
      <w:r>
        <w:t>Chapter 1: Software Installation &amp; Environment Setup</w:t>
      </w:r>
    </w:p>
    <w:p>
      <w:pPr>
        <w:spacing w:after="40"/>
      </w:pPr>
      <w:r>
        <w:t>Chapter 2: Google Earth Engine Fundamentals</w:t>
      </w:r>
    </w:p>
    <w:p>
      <w:pPr>
        <w:spacing w:after="40"/>
      </w:pPr>
      <w:r>
        <w:t>Chapter 3: Study Area Selection</w:t>
      </w:r>
    </w:p>
    <w:p>
      <w:pPr>
        <w:spacing w:after="40"/>
      </w:pPr>
      <w:r>
        <w:t>Chapter 4: Dataset Design Decisions</w:t>
      </w:r>
    </w:p>
    <w:p>
      <w:pPr>
        <w:spacing w:after="40"/>
      </w:pPr>
      <w:r>
        <w:t>Chapter 5: Dataset Extraction Pipeline</w:t>
      </w:r>
    </w:p>
    <w:p>
      <w:pPr>
        <w:spacing w:after="40"/>
      </w:pPr>
      <w:r>
        <w:t>Chapter 6: Python Scripts — Complete Reference</w:t>
      </w:r>
    </w:p>
    <w:p>
      <w:pPr>
        <w:spacing w:after="40"/>
      </w:pPr>
      <w:r>
        <w:t>Chapter 7: Data Validation &amp; Quality Control</w:t>
      </w:r>
    </w:p>
    <w:p>
      <w:pPr>
        <w:spacing w:after="40"/>
      </w:pPr>
      <w:r>
        <w:t>Chapter 8: Pilot Dataset (40–60 Samples)</w:t>
      </w:r>
    </w:p>
    <w:p>
      <w:pPr>
        <w:spacing w:after="40"/>
      </w:pPr>
      <w:r>
        <w:t>Chapter 9: Scaling to 300–500 Samples</w:t>
      </w:r>
    </w:p>
    <w:p>
      <w:pPr>
        <w:spacing w:after="40"/>
      </w:pPr>
      <w:r>
        <w:t>Chapter 10: Final Dataset Structure</w:t>
      </w:r>
    </w:p>
    <w:p>
      <w:pPr>
        <w:spacing w:after="40"/>
      </w:pPr>
      <w:r>
        <w:t>Chapter 11: Chapter Checklists (Consolidated)</w:t>
      </w:r>
    </w:p>
    <w:p>
      <w:pPr>
        <w:spacing w:after="40"/>
      </w:pPr>
      <w:r>
        <w:t>Chapter 12: 4-Week Learning Roadmap</w:t>
      </w:r>
    </w:p>
    <w:p>
      <w:pPr>
        <w:spacing w:after="40"/>
      </w:pPr>
      <w:r>
        <w:t>Appendix A: Troubleshooting Guide</w:t>
      </w:r>
    </w:p>
    <w:p>
      <w:pPr>
        <w:spacing w:after="40"/>
      </w:pPr>
      <w:r>
        <w:t>Appendix B: Glossary</w:t>
      </w:r>
    </w:p>
    <w:p/>
    <w:p>
      <w:r>
        <w:t>Note: After generating this DOCX, use Insert → Table of Contents in Word to create a clickable TOC from the headings.</w:t>
      </w:r>
    </w:p>
    <w:p>
      <w:r>
        <w:br w:type="page"/>
      </w:r>
    </w:p>
    <w:p>
      <w:pPr>
        <w:pStyle w:val="Heading1"/>
      </w:pPr>
      <w:r>
        <w:t>Chapter 1: Software Installation &amp; Environment Setup</w:t>
      </w:r>
    </w:p>
    <w:p>
      <w:pPr>
        <w:pStyle w:val="Heading2"/>
      </w:pPr>
      <w:r>
        <w:t>1.1  Why This Chapter Matters</w:t>
      </w:r>
    </w:p>
    <w:p>
      <w:r>
        <w:t>Before writing a single line of code, you need a correctly configured computing environment. Incorrect installations are the #1 reason graduate students lose days debugging issues that have nothing to do with their research. This chapter will set up every tool you need so that every subsequent chapter works on the first try.</w:t>
      </w:r>
    </w:p>
    <w:p>
      <w:pPr>
        <w:pStyle w:val="Heading2"/>
      </w:pPr>
      <w:r>
        <w:t>1.2  Overview of Required Software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r>
              <w:rPr>
                <w:b/>
                <w:color w:val="FFFFFF"/>
                <w:sz w:val="20"/>
              </w:rPr>
              <w:t>Software</w:t>
            </w:r>
          </w:p>
        </w:tc>
        <w:tc>
          <w:tcPr>
            <w:tcW w:type="dxa" w:w="3120"/>
            <w:shd w:fill="2E4057"/>
          </w:tcPr>
          <w:p>
            <w:r>
              <w:rPr>
                <w:b/>
                <w:color w:val="FFFFFF"/>
                <w:sz w:val="20"/>
              </w:rPr>
              <w:t>Purpose</w:t>
            </w:r>
          </w:p>
        </w:tc>
        <w:tc>
          <w:tcPr>
            <w:tcW w:type="dxa" w:w="3120"/>
            <w:shd w:fill="2E4057"/>
          </w:tcPr>
          <w:p>
            <w:r>
              <w:rPr>
                <w:b/>
                <w:color w:val="FFFFFF"/>
                <w:sz w:val="20"/>
              </w:rPr>
              <w:t>Version</w:t>
            </w:r>
          </w:p>
        </w:tc>
      </w:tr>
      <w:tr>
        <w:tc>
          <w:tcPr>
            <w:tcW w:type="dxa" w:w="3120"/>
            <w:shd w:fill="F0F4F8"/>
          </w:tcPr>
          <w:p>
            <w:r>
              <w:rPr>
                <w:sz w:val="18"/>
              </w:rPr>
              <w:t>Python</w:t>
            </w:r>
          </w:p>
        </w:tc>
        <w:tc>
          <w:tcPr>
            <w:tcW w:type="dxa" w:w="3120"/>
            <w:shd w:fill="F0F4F8"/>
          </w:tcPr>
          <w:p>
            <w:r>
              <w:rPr>
                <w:sz w:val="18"/>
              </w:rPr>
              <w:t>All scripting &amp; data processing</w:t>
            </w:r>
          </w:p>
        </w:tc>
        <w:tc>
          <w:tcPr>
            <w:tcW w:type="dxa" w:w="3120"/>
            <w:shd w:fill="F0F4F8"/>
          </w:tcPr>
          <w:p>
            <w:r>
              <w:rPr>
                <w:sz w:val="18"/>
              </w:rPr>
              <w:t>3.10 or 3.11 (NOT 3.13)</w:t>
            </w:r>
          </w:p>
        </w:tc>
      </w:tr>
      <w:tr>
        <w:tc>
          <w:tcPr>
            <w:tcW w:type="dxa" w:w="3120"/>
          </w:tcPr>
          <w:p>
            <w:r>
              <w:rPr>
                <w:sz w:val="18"/>
              </w:rPr>
              <w:t>Miniconda / Anaconda</w:t>
            </w:r>
          </w:p>
        </w:tc>
        <w:tc>
          <w:tcPr>
            <w:tcW w:type="dxa" w:w="3120"/>
          </w:tcPr>
          <w:p>
            <w:r>
              <w:rPr>
                <w:sz w:val="18"/>
              </w:rPr>
              <w:t>Manage isolated Python environments</w:t>
            </w:r>
          </w:p>
        </w:tc>
        <w:tc>
          <w:tcPr>
            <w:tcW w:type="dxa" w:w="3120"/>
          </w:tcPr>
          <w:p>
            <w:r>
              <w:rPr>
                <w:sz w:val="18"/>
              </w:rPr>
              <w:t>Latest</w:t>
            </w:r>
          </w:p>
        </w:tc>
      </w:tr>
      <w:tr>
        <w:tc>
          <w:tcPr>
            <w:tcW w:type="dxa" w:w="3120"/>
            <w:shd w:fill="F0F4F8"/>
          </w:tcPr>
          <w:p>
            <w:r>
              <w:rPr>
                <w:sz w:val="18"/>
              </w:rPr>
              <w:t>Google Earth Engine (GEE)</w:t>
            </w:r>
          </w:p>
        </w:tc>
        <w:tc>
          <w:tcPr>
            <w:tcW w:type="dxa" w:w="3120"/>
            <w:shd w:fill="F0F4F8"/>
          </w:tcPr>
          <w:p>
            <w:r>
              <w:rPr>
                <w:sz w:val="18"/>
              </w:rPr>
              <w:t>Access satellite imagery programmatically</w:t>
            </w:r>
          </w:p>
        </w:tc>
        <w:tc>
          <w:tcPr>
            <w:tcW w:type="dxa" w:w="3120"/>
            <w:shd w:fill="F0F4F8"/>
          </w:tcPr>
          <w:p>
            <w:r>
              <w:rPr>
                <w:sz w:val="18"/>
              </w:rPr>
              <w:t>API v0.1.4xx</w:t>
            </w:r>
          </w:p>
        </w:tc>
      </w:tr>
      <w:tr>
        <w:tc>
          <w:tcPr>
            <w:tcW w:type="dxa" w:w="3120"/>
          </w:tcPr>
          <w:p>
            <w:r>
              <w:rPr>
                <w:sz w:val="18"/>
              </w:rPr>
              <w:t>Google Cloud Project</w:t>
            </w:r>
          </w:p>
        </w:tc>
        <w:tc>
          <w:tcPr>
            <w:tcW w:type="dxa" w:w="3120"/>
          </w:tcPr>
          <w:p>
            <w:r>
              <w:rPr>
                <w:sz w:val="18"/>
              </w:rPr>
              <w:t>Required for GEE authentication</w:t>
            </w:r>
          </w:p>
        </w:tc>
        <w:tc>
          <w:tcPr>
            <w:tcW w:type="dxa" w:w="3120"/>
          </w:tcPr>
          <w:p>
            <w:r>
              <w:rPr>
                <w:sz w:val="18"/>
              </w:rPr>
              <w:t>Free tier</w:t>
            </w:r>
          </w:p>
        </w:tc>
      </w:tr>
      <w:tr>
        <w:tc>
          <w:tcPr>
            <w:tcW w:type="dxa" w:w="3120"/>
            <w:shd w:fill="F0F4F8"/>
          </w:tcPr>
          <w:p>
            <w:r>
              <w:rPr>
                <w:sz w:val="18"/>
              </w:rPr>
              <w:t>VS Code</w:t>
            </w:r>
          </w:p>
        </w:tc>
        <w:tc>
          <w:tcPr>
            <w:tcW w:type="dxa" w:w="3120"/>
            <w:shd w:fill="F0F4F8"/>
          </w:tcPr>
          <w:p>
            <w:r>
              <w:rPr>
                <w:sz w:val="18"/>
              </w:rPr>
              <w:t>Code editor with Jupyter support</w:t>
            </w:r>
          </w:p>
        </w:tc>
        <w:tc>
          <w:tcPr>
            <w:tcW w:type="dxa" w:w="3120"/>
            <w:shd w:fill="F0F4F8"/>
          </w:tcPr>
          <w:p>
            <w:r>
              <w:rPr>
                <w:sz w:val="18"/>
              </w:rPr>
              <w:t>Latest</w:t>
            </w:r>
          </w:p>
        </w:tc>
      </w:tr>
      <w:tr>
        <w:tc>
          <w:tcPr>
            <w:tcW w:type="dxa" w:w="3120"/>
          </w:tcPr>
          <w:p>
            <w:r>
              <w:rPr>
                <w:sz w:val="18"/>
              </w:rPr>
              <w:t>Jupyter Notebook</w:t>
            </w:r>
          </w:p>
        </w:tc>
        <w:tc>
          <w:tcPr>
            <w:tcW w:type="dxa" w:w="3120"/>
          </w:tcPr>
          <w:p>
            <w:r>
              <w:rPr>
                <w:sz w:val="18"/>
              </w:rPr>
              <w:t>Interactive code execution &amp; visualisation</w:t>
            </w:r>
          </w:p>
        </w:tc>
        <w:tc>
          <w:tcPr>
            <w:tcW w:type="dxa" w:w="3120"/>
          </w:tcPr>
          <w:p>
            <w:r>
              <w:rPr>
                <w:sz w:val="18"/>
              </w:rPr>
              <w:t>Latest</w:t>
            </w:r>
          </w:p>
        </w:tc>
      </w:tr>
      <w:tr>
        <w:tc>
          <w:tcPr>
            <w:tcW w:type="dxa" w:w="3120"/>
            <w:shd w:fill="F0F4F8"/>
          </w:tcPr>
          <w:p>
            <w:r>
              <w:rPr>
                <w:sz w:val="18"/>
              </w:rPr>
              <w:t>GDAL</w:t>
            </w:r>
          </w:p>
        </w:tc>
        <w:tc>
          <w:tcPr>
            <w:tcW w:type="dxa" w:w="3120"/>
            <w:shd w:fill="F0F4F8"/>
          </w:tcPr>
          <w:p>
            <w:r>
              <w:rPr>
                <w:sz w:val="18"/>
              </w:rPr>
              <w:t>Geospatial data processing library</w:t>
            </w:r>
          </w:p>
        </w:tc>
        <w:tc>
          <w:tcPr>
            <w:tcW w:type="dxa" w:w="3120"/>
            <w:shd w:fill="F0F4F8"/>
          </w:tcPr>
          <w:p>
            <w:r>
              <w:rPr>
                <w:sz w:val="18"/>
              </w:rPr>
              <w:t>3.x</w:t>
            </w:r>
          </w:p>
        </w:tc>
      </w:tr>
      <w:tr>
        <w:tc>
          <w:tcPr>
            <w:tcW w:type="dxa" w:w="3120"/>
          </w:tcPr>
          <w:p>
            <w:r>
              <w:rPr>
                <w:sz w:val="18"/>
              </w:rPr>
              <w:t>Git</w:t>
            </w:r>
          </w:p>
        </w:tc>
        <w:tc>
          <w:tcPr>
            <w:tcW w:type="dxa" w:w="3120"/>
          </w:tcPr>
          <w:p>
            <w:r>
              <w:rPr>
                <w:sz w:val="18"/>
              </w:rPr>
              <w:t>Version control</w:t>
            </w:r>
          </w:p>
        </w:tc>
        <w:tc>
          <w:tcPr>
            <w:tcW w:type="dxa" w:w="3120"/>
          </w:tcPr>
          <w:p>
            <w:r>
              <w:rPr>
                <w:sz w:val="18"/>
              </w:rPr>
              <w:t>Latest</w:t>
            </w:r>
          </w:p>
        </w:tc>
      </w:tr>
    </w:tbl>
    <w:p/>
    <w:p>
      <w:pPr>
        <w:pStyle w:val="Heading2"/>
      </w:pPr>
      <w:r>
        <w:t>1.3  Installing Python via Miniconda</w:t>
      </w:r>
    </w:p>
    <w:p>
      <w:pPr>
        <w:pStyle w:val="Heading3"/>
      </w:pPr>
      <w:r>
        <w:t>1.3.1  Why Miniconda and Not System Python?</w:t>
      </w:r>
    </w:p>
    <w:p>
      <w:r>
        <w:t>Your Mac/Linux already has a Python installation, but it is used by your operating system. If you install libraries into the system Python, you risk breaking your OS tools. Miniconda gives you isolated 'environments' — think of them as separate sandboxes. Each environment has its own Python version and its own libraries. If something goes wrong, you delete the environment and start over without affecting anything else.</w:t>
      </w:r>
    </w:p>
    <w:p>
      <w:pPr>
        <w:pStyle w:val="Heading3"/>
      </w:pPr>
      <w:r>
        <w:t>1.3.2  Step-by-Step: Install Miniconda (macOS)</w:t>
      </w:r>
    </w:p>
    <w:p>
      <w:r>
        <w:t>Step 1: Open your Terminal application (search 'Terminal' in Spotlight).</w:t>
      </w:r>
    </w:p>
    <w:p>
      <w:r>
        <w:t>Step 2: Download the Miniconda installer:</w:t>
      </w:r>
    </w:p>
    <w:p>
      <w:pPr>
        <w:spacing w:before="80" w:after="80"/>
        <w:shd w:val="clear" w:fill="F5F5F5"/>
      </w:pPr>
      <w:r>
        <w:rPr>
          <w:rFonts w:ascii="Courier New" w:hAnsi="Courier New"/>
          <w:color w:val="1E1E1E"/>
          <w:sz w:val="17"/>
        </w:rPr>
        <w:t>curl -O https://repo.anaconda.com/miniconda/Miniconda3-latest-MacOSX-arm64.sh</w:t>
      </w:r>
    </w:p>
    <w:p>
      <w:r>
        <w:t>(If you have an Intel Mac, replace 'arm64' with 'x86_64'.)</w:t>
      </w:r>
    </w:p>
    <w:p>
      <w:r>
        <w:t>Step 3: Run the installer:</w:t>
      </w:r>
    </w:p>
    <w:p>
      <w:pPr>
        <w:spacing w:before="80" w:after="80"/>
        <w:shd w:val="clear" w:fill="F5F5F5"/>
      </w:pPr>
      <w:r>
        <w:rPr>
          <w:rFonts w:ascii="Courier New" w:hAnsi="Courier New"/>
          <w:color w:val="1E1E1E"/>
          <w:sz w:val="17"/>
        </w:rPr>
        <w:t>bash Miniconda3-latest-MacOSX-arm64.sh</w:t>
      </w:r>
    </w:p>
    <w:p>
      <w:r>
        <w:t>Step 4: Follow the prompts. Press Enter to read the license, type 'yes' to accept, and press Enter to install to the default location.</w:t>
      </w:r>
    </w:p>
    <w:p>
      <w:r>
        <w:t>Step 5: Close and re-open your Terminal. Verify installation:</w:t>
      </w:r>
    </w:p>
    <w:p>
      <w:pPr>
        <w:spacing w:before="80" w:after="80"/>
        <w:shd w:val="clear" w:fill="F5F5F5"/>
      </w:pPr>
      <w:r>
        <w:rPr>
          <w:rFonts w:ascii="Courier New" w:hAnsi="Courier New"/>
          <w:color w:val="1E1E1E"/>
          <w:sz w:val="17"/>
        </w:rPr>
        <w:t>conda --version</w:t>
        <w:br/>
        <w:t># Expected output: conda 24.x.x or later</w:t>
      </w:r>
    </w:p>
    <w:tbl>
      <w:tblPr>
        <w:tblStyle w:val="TableGrid"/>
        <w:tblW w:type="auto" w:w="0"/>
        <w:tblLook w:firstColumn="1" w:firstRow="1" w:lastColumn="0" w:lastRow="0" w:noHBand="0" w:noVBand="1" w:val="04A0"/>
      </w:tblPr>
      <w:tblGrid>
        <w:gridCol w:w="9360"/>
      </w:tblGrid>
      <w:tr>
        <w:tc>
          <w:tcPr>
            <w:tcW w:type="dxa" w:w="9360"/>
            <w:shd w:fill="E8F4F8"/>
          </w:tcPr>
          <w:p>
            <w:r>
              <w:rPr>
                <w:b/>
                <w:color w:val="000000"/>
                <w:sz w:val="20"/>
              </w:rPr>
              <w:t xml:space="preserve">  ⚠  WARNING</w:t>
            </w:r>
          </w:p>
          <w:p>
            <w:r>
              <w:rPr>
                <w:sz w:val="18"/>
              </w:rPr>
              <w:t>If 'conda' is not found after reopening Terminal, run:</w:t>
              <w:br/>
              <w:t xml:space="preserve">  source ~/miniconda3/bin/activate</w:t>
              <w:br/>
              <w:t xml:space="preserve">  conda init zsh</w:t>
              <w:br/>
              <w:t>Then close and reopen Terminal again.</w:t>
            </w:r>
          </w:p>
        </w:tc>
      </w:tr>
    </w:tbl>
    <w:p/>
    <w:p>
      <w:pPr>
        <w:pStyle w:val="Heading3"/>
      </w:pPr>
      <w:r>
        <w:t>1.3.3  Create the Project Environment</w:t>
      </w:r>
    </w:p>
    <w:p>
      <w:r>
        <w:t>We will create an isolated environment specifically for this project. This ensures that libraries we install do not conflict with other projects.</w:t>
      </w:r>
    </w:p>
    <w:p>
      <w:pPr>
        <w:spacing w:before="80" w:after="80"/>
        <w:shd w:val="clear" w:fill="F5F5F5"/>
      </w:pPr>
      <w:r>
        <w:rPr>
          <w:rFonts w:ascii="Courier New" w:hAnsi="Courier New"/>
          <w:color w:val="1E1E1E"/>
          <w:sz w:val="17"/>
        </w:rPr>
        <w:t># Create environment named "ecoexplain" with Python 3.11</w:t>
        <w:br/>
        <w:t>conda create -n ecoexplain python=3.11 -y</w:t>
        <w:br/>
        <w:br/>
        <w:t># Activate the environment</w:t>
        <w:br/>
        <w:t>conda activate ecoexplain</w:t>
        <w:br/>
        <w:br/>
        <w:t># Verify Python version</w:t>
        <w:br/>
        <w:t>python --version</w:t>
        <w:br/>
        <w:t># Expected output: Python 3.11.x</w:t>
      </w:r>
    </w:p>
    <w:tbl>
      <w:tblPr>
        <w:tblStyle w:val="TableGrid"/>
        <w:tblW w:type="auto" w:w="0"/>
        <w:tblLook w:firstColumn="1" w:firstRow="1" w:lastColumn="0" w:lastRow="0" w:noHBand="0" w:noVBand="1" w:val="04A0"/>
      </w:tblPr>
      <w:tblGrid>
        <w:gridCol w:w="9360"/>
      </w:tblGrid>
      <w:tr>
        <w:tc>
          <w:tcPr>
            <w:tcW w:type="dxa" w:w="9360"/>
            <w:shd w:fill="E8F4F8"/>
          </w:tcPr>
          <w:p>
            <w:r>
              <w:rPr>
                <w:b/>
                <w:color w:val="000000"/>
                <w:sz w:val="20"/>
              </w:rPr>
              <w:t xml:space="preserve">  📌 IMPORTANT</w:t>
            </w:r>
          </w:p>
          <w:p>
            <w:r>
              <w:rPr>
                <w:sz w:val="18"/>
              </w:rPr>
              <w:t>Every time you open a new Terminal window, you must run 'conda activate ecoexplain' before doing any work. If you forget, you will use the wrong Python and get import errors.</w:t>
            </w:r>
          </w:p>
        </w:tc>
      </w:tr>
    </w:tbl>
    <w:p/>
    <w:p>
      <w:pPr>
        <w:pStyle w:val="Heading3"/>
      </w:pPr>
      <w:r>
        <w:t>1.3.4  Why Python 3.11 and Not 3.13?</w:t>
      </w:r>
    </w:p>
    <w:p>
      <w:r>
        <w:t>Python 3.13 is very new (2024/2025). Many geospatial libraries like GDAL, rasterio, and earthengine-api may not yet have pre-built binaries (called 'wheels') for Python 3.13. This means pip will try to compile them from source code, which often fails due to missing C/C++ compilers. Python 3.11 has excellent support from all the libraries we need.</w:t>
      </w:r>
    </w:p>
    <w:p>
      <w:pPr>
        <w:pStyle w:val="Heading2"/>
      </w:pPr>
      <w:r>
        <w:t>1.4  Installing Required Python Libraries</w:t>
      </w:r>
    </w:p>
    <w:p>
      <w:r>
        <w:t>With your ecoexplain environment activated, install all libraries:</w:t>
      </w:r>
    </w:p>
    <w:p>
      <w:pPr>
        <w:spacing w:before="80" w:after="80"/>
        <w:shd w:val="clear" w:fill="F5F5F5"/>
      </w:pPr>
      <w:r>
        <w:rPr>
          <w:rFonts w:ascii="Courier New" w:hAnsi="Courier New"/>
          <w:color w:val="1E1E1E"/>
          <w:sz w:val="17"/>
        </w:rPr>
        <w:t># Core geospatial</w:t>
        <w:br/>
        <w:t>pip install earthengine-api==1.4.2</w:t>
        <w:br/>
        <w:t>pip install geemap==0.35.2</w:t>
        <w:br/>
        <w:t>pip install geopandas==1.0.1</w:t>
        <w:br/>
        <w:t>pip install rasterio==1.4.3</w:t>
        <w:br/>
        <w:t>pip install shapely==2.0.6</w:t>
        <w:br/>
        <w:br/>
        <w:t># Data processing</w:t>
        <w:br/>
        <w:t>pip install numpy==1.26.4</w:t>
        <w:br/>
        <w:t>pip install pandas==2.2.3</w:t>
        <w:br/>
        <w:t>pip install scipy==1.14.1</w:t>
        <w:br/>
        <w:br/>
        <w:t># Visualization</w:t>
        <w:br/>
        <w:t>pip install matplotlib==3.9.3</w:t>
        <w:br/>
        <w:t>pip install folium==0.18.0</w:t>
        <w:br/>
        <w:br/>
        <w:t># Image handling</w:t>
        <w:br/>
        <w:t>pip install Pillow==11.0.0</w:t>
        <w:br/>
        <w:t>pip install tifffile==2024.9.20</w:t>
        <w:br/>
        <w:br/>
        <w:t># Jupyter</w:t>
        <w:br/>
        <w:t>pip install jupyterlab==4.3.4</w:t>
        <w:br/>
        <w:t>pip install ipywidgets==8.1.5</w:t>
        <w:br/>
        <w:br/>
        <w:t># Utilities</w:t>
        <w:br/>
        <w:t>pip install tqdm==4.67.1</w:t>
        <w:br/>
        <w:t>pip install pyyaml==6.0.2</w:t>
        <w:br/>
        <w:t>pip install retry==0.9.2</w:t>
      </w:r>
    </w:p>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r>
              <w:rPr>
                <w:b/>
                <w:color w:val="FFFFFF"/>
                <w:sz w:val="20"/>
              </w:rPr>
              <w:t>Library</w:t>
            </w:r>
          </w:p>
        </w:tc>
        <w:tc>
          <w:tcPr>
            <w:tcW w:type="dxa" w:w="3120"/>
            <w:shd w:fill="2E4057"/>
          </w:tcPr>
          <w:p>
            <w:r>
              <w:rPr>
                <w:b/>
                <w:color w:val="FFFFFF"/>
                <w:sz w:val="20"/>
              </w:rPr>
              <w:t>What It Does</w:t>
            </w:r>
          </w:p>
        </w:tc>
        <w:tc>
          <w:tcPr>
            <w:tcW w:type="dxa" w:w="3120"/>
            <w:shd w:fill="2E4057"/>
          </w:tcPr>
          <w:p>
            <w:r>
              <w:rPr>
                <w:b/>
                <w:color w:val="FFFFFF"/>
                <w:sz w:val="20"/>
              </w:rPr>
              <w:t>Why We Need It</w:t>
            </w:r>
          </w:p>
        </w:tc>
      </w:tr>
      <w:tr>
        <w:tc>
          <w:tcPr>
            <w:tcW w:type="dxa" w:w="3120"/>
            <w:shd w:fill="F0F4F8"/>
          </w:tcPr>
          <w:p>
            <w:r>
              <w:rPr>
                <w:sz w:val="18"/>
              </w:rPr>
              <w:t>earthengine-api</w:t>
            </w:r>
          </w:p>
        </w:tc>
        <w:tc>
          <w:tcPr>
            <w:tcW w:type="dxa" w:w="3120"/>
            <w:shd w:fill="F0F4F8"/>
          </w:tcPr>
          <w:p>
            <w:r>
              <w:rPr>
                <w:sz w:val="18"/>
              </w:rPr>
              <w:t>Python interface to Google Earth Engine</w:t>
            </w:r>
          </w:p>
        </w:tc>
        <w:tc>
          <w:tcPr>
            <w:tcW w:type="dxa" w:w="3120"/>
            <w:shd w:fill="F0F4F8"/>
          </w:tcPr>
          <w:p>
            <w:r>
              <w:rPr>
                <w:sz w:val="18"/>
              </w:rPr>
              <w:t>Download satellite images programmatically</w:t>
            </w:r>
          </w:p>
        </w:tc>
      </w:tr>
      <w:tr>
        <w:tc>
          <w:tcPr>
            <w:tcW w:type="dxa" w:w="3120"/>
          </w:tcPr>
          <w:p>
            <w:r>
              <w:rPr>
                <w:sz w:val="18"/>
              </w:rPr>
              <w:t>geemap</w:t>
            </w:r>
          </w:p>
        </w:tc>
        <w:tc>
          <w:tcPr>
            <w:tcW w:type="dxa" w:w="3120"/>
          </w:tcPr>
          <w:p>
            <w:r>
              <w:rPr>
                <w:sz w:val="18"/>
              </w:rPr>
              <w:t>Interactive mapping with Earth Engine</w:t>
            </w:r>
          </w:p>
        </w:tc>
        <w:tc>
          <w:tcPr>
            <w:tcW w:type="dxa" w:w="3120"/>
          </w:tcPr>
          <w:p>
            <w:r>
              <w:rPr>
                <w:sz w:val="18"/>
              </w:rPr>
              <w:t>Visualise study area and images on a map</w:t>
            </w:r>
          </w:p>
        </w:tc>
      </w:tr>
      <w:tr>
        <w:tc>
          <w:tcPr>
            <w:tcW w:type="dxa" w:w="3120"/>
            <w:shd w:fill="F0F4F8"/>
          </w:tcPr>
          <w:p>
            <w:r>
              <w:rPr>
                <w:sz w:val="18"/>
              </w:rPr>
              <w:t>geopandas</w:t>
            </w:r>
          </w:p>
        </w:tc>
        <w:tc>
          <w:tcPr>
            <w:tcW w:type="dxa" w:w="3120"/>
            <w:shd w:fill="F0F4F8"/>
          </w:tcPr>
          <w:p>
            <w:r>
              <w:rPr>
                <w:sz w:val="18"/>
              </w:rPr>
              <w:t>Handle geographic data (shapefiles, GeoJSON)</w:t>
            </w:r>
          </w:p>
        </w:tc>
        <w:tc>
          <w:tcPr>
            <w:tcW w:type="dxa" w:w="3120"/>
            <w:shd w:fill="F0F4F8"/>
          </w:tcPr>
          <w:p>
            <w:r>
              <w:rPr>
                <w:sz w:val="18"/>
              </w:rPr>
              <w:t>Work with study area boundaries</w:t>
            </w:r>
          </w:p>
        </w:tc>
      </w:tr>
      <w:tr>
        <w:tc>
          <w:tcPr>
            <w:tcW w:type="dxa" w:w="3120"/>
          </w:tcPr>
          <w:p>
            <w:r>
              <w:rPr>
                <w:sz w:val="18"/>
              </w:rPr>
              <w:t>rasterio</w:t>
            </w:r>
          </w:p>
        </w:tc>
        <w:tc>
          <w:tcPr>
            <w:tcW w:type="dxa" w:w="3120"/>
          </w:tcPr>
          <w:p>
            <w:r>
              <w:rPr>
                <w:sz w:val="18"/>
              </w:rPr>
              <w:t>Read/write raster (image) files like GeoTIFF</w:t>
            </w:r>
          </w:p>
        </w:tc>
        <w:tc>
          <w:tcPr>
            <w:tcW w:type="dxa" w:w="3120"/>
          </w:tcPr>
          <w:p>
            <w:r>
              <w:rPr>
                <w:sz w:val="18"/>
              </w:rPr>
              <w:t>Process downloaded satellite images</w:t>
            </w:r>
          </w:p>
        </w:tc>
      </w:tr>
      <w:tr>
        <w:tc>
          <w:tcPr>
            <w:tcW w:type="dxa" w:w="3120"/>
            <w:shd w:fill="F0F4F8"/>
          </w:tcPr>
          <w:p>
            <w:r>
              <w:rPr>
                <w:sz w:val="18"/>
              </w:rPr>
              <w:t>shapely</w:t>
            </w:r>
          </w:p>
        </w:tc>
        <w:tc>
          <w:tcPr>
            <w:tcW w:type="dxa" w:w="3120"/>
            <w:shd w:fill="F0F4F8"/>
          </w:tcPr>
          <w:p>
            <w:r>
              <w:rPr>
                <w:sz w:val="18"/>
              </w:rPr>
              <w:t>Create and manipulate geometric shapes</w:t>
            </w:r>
          </w:p>
        </w:tc>
        <w:tc>
          <w:tcPr>
            <w:tcW w:type="dxa" w:w="3120"/>
            <w:shd w:fill="F0F4F8"/>
          </w:tcPr>
          <w:p>
            <w:r>
              <w:rPr>
                <w:sz w:val="18"/>
              </w:rPr>
              <w:t>Define patches and regions of interest</w:t>
            </w:r>
          </w:p>
        </w:tc>
      </w:tr>
      <w:tr>
        <w:tc>
          <w:tcPr>
            <w:tcW w:type="dxa" w:w="3120"/>
          </w:tcPr>
          <w:p>
            <w:r>
              <w:rPr>
                <w:sz w:val="18"/>
              </w:rPr>
              <w:t>numpy</w:t>
            </w:r>
          </w:p>
        </w:tc>
        <w:tc>
          <w:tcPr>
            <w:tcW w:type="dxa" w:w="3120"/>
          </w:tcPr>
          <w:p>
            <w:r>
              <w:rPr>
                <w:sz w:val="18"/>
              </w:rPr>
              <w:t>Numerical arrays and math</w:t>
            </w:r>
          </w:p>
        </w:tc>
        <w:tc>
          <w:tcPr>
            <w:tcW w:type="dxa" w:w="3120"/>
          </w:tcPr>
          <w:p>
            <w:r>
              <w:rPr>
                <w:sz w:val="18"/>
              </w:rPr>
              <w:t>Array operations on image data</w:t>
            </w:r>
          </w:p>
        </w:tc>
      </w:tr>
      <w:tr>
        <w:tc>
          <w:tcPr>
            <w:tcW w:type="dxa" w:w="3120"/>
            <w:shd w:fill="F0F4F8"/>
          </w:tcPr>
          <w:p>
            <w:r>
              <w:rPr>
                <w:sz w:val="18"/>
              </w:rPr>
              <w:t>pandas</w:t>
            </w:r>
          </w:p>
        </w:tc>
        <w:tc>
          <w:tcPr>
            <w:tcW w:type="dxa" w:w="3120"/>
            <w:shd w:fill="F0F4F8"/>
          </w:tcPr>
          <w:p>
            <w:r>
              <w:rPr>
                <w:sz w:val="18"/>
              </w:rPr>
              <w:t>Tabular data (CSV, DataFrames)</w:t>
            </w:r>
          </w:p>
        </w:tc>
        <w:tc>
          <w:tcPr>
            <w:tcW w:type="dxa" w:w="3120"/>
            <w:shd w:fill="F0F4F8"/>
          </w:tcPr>
          <w:p>
            <w:r>
              <w:rPr>
                <w:sz w:val="18"/>
              </w:rPr>
              <w:t>Manage metadata tables</w:t>
            </w:r>
          </w:p>
        </w:tc>
      </w:tr>
      <w:tr>
        <w:tc>
          <w:tcPr>
            <w:tcW w:type="dxa" w:w="3120"/>
          </w:tcPr>
          <w:p>
            <w:r>
              <w:rPr>
                <w:sz w:val="18"/>
              </w:rPr>
              <w:t>matplotlib</w:t>
            </w:r>
          </w:p>
        </w:tc>
        <w:tc>
          <w:tcPr>
            <w:tcW w:type="dxa" w:w="3120"/>
          </w:tcPr>
          <w:p>
            <w:r>
              <w:rPr>
                <w:sz w:val="18"/>
              </w:rPr>
              <w:t>Create plots and charts</w:t>
            </w:r>
          </w:p>
        </w:tc>
        <w:tc>
          <w:tcPr>
            <w:tcW w:type="dxa" w:w="3120"/>
          </w:tcPr>
          <w:p>
            <w:r>
              <w:rPr>
                <w:sz w:val="18"/>
              </w:rPr>
              <w:t>Visualise NDVI, EVI, and validation plots</w:t>
            </w:r>
          </w:p>
        </w:tc>
      </w:tr>
      <w:tr>
        <w:tc>
          <w:tcPr>
            <w:tcW w:type="dxa" w:w="3120"/>
            <w:shd w:fill="F0F4F8"/>
          </w:tcPr>
          <w:p>
            <w:r>
              <w:rPr>
                <w:sz w:val="18"/>
              </w:rPr>
              <w:t>folium</w:t>
            </w:r>
          </w:p>
        </w:tc>
        <w:tc>
          <w:tcPr>
            <w:tcW w:type="dxa" w:w="3120"/>
            <w:shd w:fill="F0F4F8"/>
          </w:tcPr>
          <w:p>
            <w:r>
              <w:rPr>
                <w:sz w:val="18"/>
              </w:rPr>
              <w:t>Interactive web maps</w:t>
            </w:r>
          </w:p>
        </w:tc>
        <w:tc>
          <w:tcPr>
            <w:tcW w:type="dxa" w:w="3120"/>
            <w:shd w:fill="F0F4F8"/>
          </w:tcPr>
          <w:p>
            <w:r>
              <w:rPr>
                <w:sz w:val="18"/>
              </w:rPr>
              <w:t>Inspect study areas in a browser</w:t>
            </w:r>
          </w:p>
        </w:tc>
      </w:tr>
      <w:tr>
        <w:tc>
          <w:tcPr>
            <w:tcW w:type="dxa" w:w="3120"/>
          </w:tcPr>
          <w:p>
            <w:r>
              <w:rPr>
                <w:sz w:val="18"/>
              </w:rPr>
              <w:t>Pillow</w:t>
            </w:r>
          </w:p>
        </w:tc>
        <w:tc>
          <w:tcPr>
            <w:tcW w:type="dxa" w:w="3120"/>
          </w:tcPr>
          <w:p>
            <w:r>
              <w:rPr>
                <w:sz w:val="18"/>
              </w:rPr>
              <w:t>Image manipulation (resize, crop)</w:t>
            </w:r>
          </w:p>
        </w:tc>
        <w:tc>
          <w:tcPr>
            <w:tcW w:type="dxa" w:w="3120"/>
          </w:tcPr>
          <w:p>
            <w:r>
              <w:rPr>
                <w:sz w:val="18"/>
              </w:rPr>
              <w:t>Process RGB patches</w:t>
            </w:r>
          </w:p>
        </w:tc>
      </w:tr>
      <w:tr>
        <w:tc>
          <w:tcPr>
            <w:tcW w:type="dxa" w:w="3120"/>
            <w:shd w:fill="F0F4F8"/>
          </w:tcPr>
          <w:p>
            <w:r>
              <w:rPr>
                <w:sz w:val="18"/>
              </w:rPr>
              <w:t>tifffile</w:t>
            </w:r>
          </w:p>
        </w:tc>
        <w:tc>
          <w:tcPr>
            <w:tcW w:type="dxa" w:w="3120"/>
            <w:shd w:fill="F0F4F8"/>
          </w:tcPr>
          <w:p>
            <w:r>
              <w:rPr>
                <w:sz w:val="18"/>
              </w:rPr>
              <w:t>Read/write TIFF files</w:t>
            </w:r>
          </w:p>
        </w:tc>
        <w:tc>
          <w:tcPr>
            <w:tcW w:type="dxa" w:w="3120"/>
            <w:shd w:fill="F0F4F8"/>
          </w:tcPr>
          <w:p>
            <w:r>
              <w:rPr>
                <w:sz w:val="18"/>
              </w:rPr>
              <w:t>Handle multi-band GeoTIFF images</w:t>
            </w:r>
          </w:p>
        </w:tc>
      </w:tr>
      <w:tr>
        <w:tc>
          <w:tcPr>
            <w:tcW w:type="dxa" w:w="3120"/>
          </w:tcPr>
          <w:p>
            <w:r>
              <w:rPr>
                <w:sz w:val="18"/>
              </w:rPr>
              <w:t>tqdm</w:t>
            </w:r>
          </w:p>
        </w:tc>
        <w:tc>
          <w:tcPr>
            <w:tcW w:type="dxa" w:w="3120"/>
          </w:tcPr>
          <w:p>
            <w:r>
              <w:rPr>
                <w:sz w:val="18"/>
              </w:rPr>
              <w:t>Progress bars</w:t>
            </w:r>
          </w:p>
        </w:tc>
        <w:tc>
          <w:tcPr>
            <w:tcW w:type="dxa" w:w="3120"/>
          </w:tcPr>
          <w:p>
            <w:r>
              <w:rPr>
                <w:sz w:val="18"/>
              </w:rPr>
              <w:t>Track long-running export loops</w:t>
            </w:r>
          </w:p>
        </w:tc>
      </w:tr>
    </w:tbl>
    <w:p/>
    <w:p>
      <w:r>
        <w:t>Verify all installations:</w:t>
      </w:r>
    </w:p>
    <w:p>
      <w:pPr>
        <w:spacing w:before="80" w:after="80"/>
        <w:shd w:val="clear" w:fill="F5F5F5"/>
      </w:pPr>
      <w:r>
        <w:rPr>
          <w:rFonts w:ascii="Courier New" w:hAnsi="Courier New"/>
          <w:color w:val="1E1E1E"/>
          <w:sz w:val="17"/>
        </w:rPr>
        <w:t>python -c "</w:t>
        <w:br/>
        <w:t>import ee; print(f'earthengine-api: {ee.__version__}')</w:t>
        <w:br/>
        <w:t>import geemap; print(f'geemap: {geemap.__version__}')</w:t>
        <w:br/>
        <w:t>import geopandas; print(f'geopandas: {geopandas.__version__}')</w:t>
        <w:br/>
        <w:t>import rasterio; print(f'rasterio: {rasterio.__version__}')</w:t>
        <w:br/>
        <w:t>import numpy; print(f'numpy: {numpy.__version__}')</w:t>
        <w:br/>
        <w:t>import pandas; print(f'pandas: {pandas.__version__}')</w:t>
        <w:br/>
        <w:t>print('All libraries installed successfully!')</w:t>
        <w:br/>
        <w:t>"</w:t>
      </w:r>
    </w:p>
    <w:p>
      <w:pPr>
        <w:pStyle w:val="Heading2"/>
      </w:pPr>
      <w:r>
        <w:t>1.5  Setting Up a Google Cloud Project</w:t>
      </w:r>
    </w:p>
    <w:p>
      <w:pPr>
        <w:pStyle w:val="Heading3"/>
      </w:pPr>
      <w:r>
        <w:t>1.5.1  Why Do We Need a Google Cloud Project?</w:t>
      </w:r>
    </w:p>
    <w:p>
      <w:r>
        <w:t>Google Earth Engine is a free platform, but Google requires you to register a 'project' to track usage. Think of it like creating an account — your project is your identity when talking to Google's servers. Without a project, the Earth Engine API will refuse to authenticate you.</w:t>
      </w:r>
    </w:p>
    <w:p>
      <w:pPr>
        <w:pStyle w:val="Heading3"/>
      </w:pPr>
      <w:r>
        <w:t>1.5.2  Step-by-Step: Create a Google Cloud Project</w:t>
      </w:r>
    </w:p>
    <w:p>
      <w:r>
        <w:t>Step 1: Go to https://console.cloud.google.com/</w:t>
      </w:r>
    </w:p>
    <w:p>
      <w:r>
        <w:t>Step 2: Sign in with your Google account (use your university email if possible).</w:t>
      </w:r>
    </w:p>
    <w:p>
      <w:r>
        <w:t>Step 3: Click the project dropdown at the top of the page (it may say 'Select a project').</w:t>
      </w:r>
    </w:p>
    <w:p>
      <w:r>
        <w:t>Step 4: Click 'New Project'.</w:t>
      </w:r>
    </w:p>
    <w:p>
      <w:r>
        <w:t>Step 5: Enter a project name. Suggestion: 'ecoexplain-vlm'</w:t>
      </w:r>
    </w:p>
    <w:p>
      <w:r>
        <w:t>Step 6: Leave 'Organization' and 'Location' as defaults. Click 'Create'.</w:t>
      </w:r>
    </w:p>
    <w:p>
      <w:r>
        <w:t>Step 7: Wait 10-30 seconds for the project to be created.</w:t>
      </w:r>
    </w:p>
    <w:p>
      <w:r>
        <w:t>Step 8: Make sure your new project is selected in the dropdown at the top.</w:t>
      </w:r>
    </w:p>
    <w:p>
      <w:pPr>
        <w:pStyle w:val="Heading3"/>
      </w:pPr>
      <w:r>
        <w:t>1.5.3  Enable the Earth Engine API</w:t>
      </w:r>
    </w:p>
    <w:p>
      <w:r>
        <w:t>Step 1: In the Google Cloud Console, go to 'APIs &amp; Services' → 'Library'.</w:t>
      </w:r>
    </w:p>
    <w:p>
      <w:r>
        <w:t>Step 2: Search for 'Earth Engine API'.</w:t>
      </w:r>
    </w:p>
    <w:p>
      <w:r>
        <w:t>Step 3: Click on 'Google Earth Engine API'.</w:t>
      </w:r>
    </w:p>
    <w:p>
      <w:r>
        <w:t>Step 4: Click 'Enable'.</w:t>
      </w:r>
    </w:p>
    <w:p>
      <w:r>
        <w:t>Step 5: Wait for the API to be enabled (a few seconds).</w:t>
      </w:r>
    </w:p>
    <w:tbl>
      <w:tblPr>
        <w:tblStyle w:val="TableGrid"/>
        <w:tblW w:type="auto" w:w="0"/>
        <w:tblLook w:firstColumn="1" w:firstRow="1" w:lastColumn="0" w:lastRow="0" w:noHBand="0" w:noVBand="1" w:val="04A0"/>
      </w:tblPr>
      <w:tblGrid>
        <w:gridCol w:w="9360"/>
      </w:tblGrid>
      <w:tr>
        <w:tc>
          <w:tcPr>
            <w:tcW w:type="dxa" w:w="9360"/>
            <w:shd w:fill="E8F4F8"/>
          </w:tcPr>
          <w:p>
            <w:r>
              <w:rPr>
                <w:b/>
                <w:color w:val="000000"/>
                <w:sz w:val="20"/>
              </w:rPr>
              <w:t xml:space="preserve">  ⚠  WARNING</w:t>
            </w:r>
          </w:p>
          <w:p>
            <w:r>
              <w:rPr>
                <w:sz w:val="18"/>
              </w:rPr>
              <w:t>If you skip enabling the Earth Engine API, you will get a '403 Forbidden' error when trying to authenticate. This is the most common mistake.</w:t>
            </w:r>
          </w:p>
        </w:tc>
      </w:tr>
    </w:tbl>
    <w:p/>
    <w:p>
      <w:pPr>
        <w:pStyle w:val="Heading2"/>
      </w:pPr>
      <w:r>
        <w:t>1.6  Registering for Google Earth Engine</w:t>
      </w:r>
    </w:p>
    <w:p>
      <w:r>
        <w:t>Step 1: Go to https://code.earthengine.google.com/register</w:t>
      </w:r>
    </w:p>
    <w:p>
      <w:r>
        <w:t>Step 2: Select 'Unpaid usage' → 'Academic and Research'.</w:t>
      </w:r>
    </w:p>
    <w:p>
      <w:r>
        <w:t>Step 3: Select your Cloud Project ('ecoexplain-vlm') from the dropdown.</w:t>
      </w:r>
    </w:p>
    <w:p>
      <w:r>
        <w:t>Step 4: Accept the Terms of Service.</w:t>
      </w:r>
    </w:p>
    <w:p>
      <w:r>
        <w:t>Step 5: Click 'Register'.</w:t>
      </w:r>
    </w:p>
    <w:p>
      <w:r>
        <w:t>Step 6: Registration may take a few minutes to a few hours. You will receive an email confirmation. Most academic registrations are approved within minutes.</w:t>
      </w:r>
    </w:p>
    <w:p>
      <w:pPr>
        <w:pStyle w:val="Heading2"/>
      </w:pPr>
      <w:r>
        <w:t>1.7  Authenticating Earth Engine from Python</w:t>
      </w:r>
    </w:p>
    <w:p>
      <w:pPr>
        <w:pStyle w:val="Heading3"/>
      </w:pPr>
      <w:r>
        <w:t>1.7.1  What Does Authentication Mean?</w:t>
      </w:r>
    </w:p>
    <w:p>
      <w:r>
        <w:t>Authentication proves to Google's servers that YOU are the person making requests. When you authenticate, Google gives your computer a 'token' — a long secret string — that it stores locally. Every time your Python code talks to Earth Engine, it sends this token as proof of identity. You only need to authenticate once per computer.</w:t>
      </w:r>
    </w:p>
    <w:p>
      <w:pPr>
        <w:pStyle w:val="Heading3"/>
      </w:pPr>
      <w:r>
        <w:t>1.7.2  Step-by-Step Authentication</w:t>
      </w:r>
    </w:p>
    <w:p>
      <w:r>
        <w:t>Step 1: Make sure your ecoexplain environment is activated.</w:t>
      </w:r>
    </w:p>
    <w:p>
      <w:r>
        <w:t>Step 2: Run the following command in Terminal:</w:t>
      </w:r>
    </w:p>
    <w:p>
      <w:pPr>
        <w:spacing w:before="80" w:after="80"/>
        <w:shd w:val="clear" w:fill="F5F5F5"/>
      </w:pPr>
      <w:r>
        <w:rPr>
          <w:rFonts w:ascii="Courier New" w:hAnsi="Courier New"/>
          <w:color w:val="1E1E1E"/>
          <w:sz w:val="17"/>
        </w:rPr>
        <w:t>earthengine authenticate</w:t>
      </w:r>
    </w:p>
    <w:p>
      <w:r>
        <w:t>Step 3: A browser window will open. Sign in with the same Google account you used for the Cloud Project.</w:t>
      </w:r>
    </w:p>
    <w:p>
      <w:r>
        <w:t>Step 4: Grant the requested permissions. Click 'Allow'.</w:t>
      </w:r>
    </w:p>
    <w:p>
      <w:r>
        <w:t>Step 5: You will see a verification code. Copy it.</w:t>
      </w:r>
    </w:p>
    <w:p>
      <w:r>
        <w:t>Step 6: Paste the code back into the Terminal when prompted.</w:t>
      </w:r>
    </w:p>
    <w:p>
      <w:r>
        <w:t>Step 7: You should see 'Successfully saved authorization token.'</w:t>
      </w:r>
    </w:p>
    <w:p>
      <w:pPr>
        <w:pStyle w:val="Heading3"/>
      </w:pPr>
      <w:r>
        <w:t>1.7.3  Verify Authentication in Python</w:t>
      </w:r>
    </w:p>
    <w:p>
      <w:pPr>
        <w:spacing w:before="80" w:after="80"/>
        <w:shd w:val="clear" w:fill="F5F5F5"/>
      </w:pPr>
      <w:r>
        <w:rPr>
          <w:rFonts w:ascii="Courier New" w:hAnsi="Courier New"/>
          <w:color w:val="1E1E1E"/>
          <w:sz w:val="17"/>
        </w:rPr>
        <w:t>import ee</w:t>
        <w:br/>
        <w:br/>
        <w:t># Initialize Earth Engine with your project</w:t>
        <w:br/>
        <w:t>ee.Initialize(project="ecoexplain-vlm")</w:t>
        <w:br/>
        <w:br/>
        <w:t># Test: get the elevation of Mount Everest</w:t>
        <w:br/>
        <w:t>dem = ee.Image("USGS/SRTMGL1_003")</w:t>
        <w:br/>
        <w:t>point = ee.Geometry.Point([86.925, 27.988])  # Everest coordinates</w:t>
        <w:br/>
        <w:t>elevation = dem.sample(point, scale=30).first().get("elevation").getInfo()</w:t>
        <w:br/>
        <w:t>print("Elevation at Everest: {elevation} meters")</w:t>
        <w:br/>
        <w:t># Expected output: approximately 8752 meters</w:t>
      </w:r>
    </w:p>
    <w:tbl>
      <w:tblPr>
        <w:tblStyle w:val="TableGrid"/>
        <w:tblW w:type="auto" w:w="0"/>
        <w:tblLook w:firstColumn="1" w:firstRow="1" w:lastColumn="0" w:lastRow="0" w:noHBand="0" w:noVBand="1" w:val="04A0"/>
      </w:tblPr>
      <w:tblGrid>
        <w:gridCol w:w="9360"/>
      </w:tblGrid>
      <w:tr>
        <w:tc>
          <w:tcPr>
            <w:tcW w:type="dxa" w:w="9360"/>
            <w:shd w:fill="E8F4F8"/>
          </w:tcPr>
          <w:p>
            <w:r>
              <w:rPr>
                <w:b/>
                <w:color w:val="000000"/>
                <w:sz w:val="20"/>
              </w:rPr>
              <w:t xml:space="preserve">  ✅ SUCCESS CHECK</w:t>
            </w:r>
          </w:p>
          <w:p>
            <w:r>
              <w:rPr>
                <w:sz w:val="18"/>
              </w:rPr>
              <w:t>If you see a number around 8700-8800, your Earth Engine authentication is working correctly. If you get an error, check that: (1) you enabled the Earth Engine API, (2) you registered for Earth Engine, (3) you used the correct project name.</w:t>
            </w:r>
          </w:p>
        </w:tc>
      </w:tr>
    </w:tbl>
    <w:p/>
    <w:p>
      <w:pPr>
        <w:pStyle w:val="Heading2"/>
      </w:pPr>
      <w:r>
        <w:t>1.8  Setting Up VS Code and Jupyter</w:t>
      </w:r>
    </w:p>
    <w:p>
      <w:pPr>
        <w:pStyle w:val="Heading3"/>
      </w:pPr>
      <w:r>
        <w:t>1.8.1  Install VS Code</w:t>
      </w:r>
    </w:p>
    <w:p>
      <w:r>
        <w:t>Step 1: Download VS Code from https://code.visualstudio.com/</w:t>
      </w:r>
    </w:p>
    <w:p>
      <w:r>
        <w:t>Step 2: Install and open VS Code.</w:t>
      </w:r>
    </w:p>
    <w:p>
      <w:r>
        <w:t>Step 3: Install the following extensions (click the Extensions icon on the left sidebar):</w:t>
      </w:r>
    </w:p>
    <w:p>
      <w:r>
        <w:t xml:space="preserve">   • Python (by Microsoft)</w:t>
      </w:r>
    </w:p>
    <w:p>
      <w:r>
        <w:t xml:space="preserve">   • Jupyter (by Microsoft)</w:t>
      </w:r>
    </w:p>
    <w:p>
      <w:r>
        <w:t xml:space="preserve">   • Jupyter Keymap</w:t>
      </w:r>
    </w:p>
    <w:p>
      <w:pPr>
        <w:pStyle w:val="Heading3"/>
      </w:pPr>
      <w:r>
        <w:t>1.8.2  Connect VS Code to Your Conda Environment</w:t>
      </w:r>
    </w:p>
    <w:p>
      <w:r>
        <w:t>Step 1: In VS Code, press Cmd+Shift+P to open the Command Palette.</w:t>
      </w:r>
    </w:p>
    <w:p>
      <w:r>
        <w:t>Step 2: Type 'Python: Select Interpreter' and press Enter.</w:t>
      </w:r>
    </w:p>
    <w:p>
      <w:r>
        <w:t>Step 3: Select 'ecoexplain' from the list (it will show as Python 3.11.x ('ecoexplain')).</w:t>
      </w:r>
    </w:p>
    <w:p>
      <w:pPr>
        <w:pStyle w:val="Heading3"/>
      </w:pPr>
      <w:r>
        <w:t>1.8.3  Create Your Project Folder</w:t>
      </w:r>
    </w:p>
    <w:p>
      <w:pPr>
        <w:spacing w:before="80" w:after="80"/>
        <w:shd w:val="clear" w:fill="F5F5F5"/>
      </w:pPr>
      <w:r>
        <w:rPr>
          <w:rFonts w:ascii="Courier New" w:hAnsi="Courier New"/>
          <w:color w:val="1E1E1E"/>
          <w:sz w:val="17"/>
        </w:rPr>
        <w:t># In Terminal, create the project directory structure</w:t>
        <w:br/>
        <w:t>mkdir -p ~/research/ecoexplain-vlm</w:t>
        <w:br/>
        <w:t>cd ~/research/ecoexplain-vlm</w:t>
        <w:br/>
        <w:br/>
        <w:t># Create the folder structure</w:t>
        <w:br/>
        <w:t>mkdir -p scripts</w:t>
        <w:br/>
        <w:t>mkdir -p notebooks</w:t>
        <w:br/>
        <w:t>mkdir -p data/raw</w:t>
        <w:br/>
        <w:t>mkdir -p data/processed</w:t>
        <w:br/>
        <w:t>mkdir -p data/raw_metadata</w:t>
        <w:br/>
        <w:t>mkdir -p data/labels</w:t>
        <w:br/>
        <w:t>mkdir -p data/splits</w:t>
        <w:br/>
        <w:t>mkdir -p configs</w:t>
        <w:br/>
        <w:t>mkdir -p outputs/visualizations</w:t>
        <w:br/>
        <w:t>mkdir -p outputs/exports</w:t>
        <w:br/>
        <w:br/>
        <w:t># Open in VS Code</w:t>
        <w:br/>
        <w:t>code .</w:t>
      </w:r>
    </w:p>
    <w:p>
      <w:r>
        <w:t>Expected folder structure at this point:</w:t>
      </w:r>
    </w:p>
    <w:p>
      <w:pPr>
        <w:jc w:val="left"/>
        <w:shd w:val="clear" w:fill="FFFDE7"/>
      </w:pPr>
      <w:r>
        <w:rPr>
          <w:rFonts w:ascii="Courier New" w:hAnsi="Courier New"/>
          <w:color w:val="323232"/>
          <w:sz w:val="16"/>
        </w:rPr>
        <w:t>ecoexplain-vlm/</w:t>
        <w:br/>
        <w:t>├── scripts/           ← Python scripts for pipeline stages</w:t>
        <w:br/>
        <w:t>├── notebooks/         ← Jupyter notebooks for exploration</w:t>
        <w:br/>
        <w:t>├── data/</w:t>
        <w:br/>
        <w:t>│   ├── raw/           ← Downloaded satellite images (GeoTIFF)</w:t>
        <w:br/>
        <w:t>│   ├── processed/     ← Processed patches ready for model</w:t>
        <w:br/>
        <w:t>│   ├── raw_metadata/  ← Metadata CSV/JSON files</w:t>
        <w:br/>
        <w:t>│   ├── labels/        ← Disturbance labels</w:t>
        <w:br/>
        <w:t>│   └── splits/        ← Train/val/test splits</w:t>
        <w:br/>
        <w:t>├── configs/           ← Configuration YAML files</w:t>
        <w:br/>
        <w:t>└── outputs/</w:t>
        <w:br/>
        <w:t xml:space="preserve">    ├── visualizations/ ← Plots and maps</w:t>
        <w:br/>
        <w:t xml:space="preserve">    └── exports/        ← GEE export outputs</w:t>
      </w:r>
    </w:p>
    <w:p>
      <w:pPr>
        <w:pStyle w:val="Heading2"/>
      </w:pPr>
      <w:r>
        <w:t>1.9  Installing GDAL</w:t>
      </w:r>
    </w:p>
    <w:p>
      <w:r>
        <w:t>GDAL (Geospatial Data Abstraction Library) is the foundational library for reading and writing geospatial data formats. Many other libraries (rasterio, geopandas) depend on it internally.</w:t>
      </w:r>
    </w:p>
    <w:p>
      <w:pPr>
        <w:spacing w:before="80" w:after="80"/>
        <w:shd w:val="clear" w:fill="F5F5F5"/>
      </w:pPr>
      <w:r>
        <w:rPr>
          <w:rFonts w:ascii="Courier New" w:hAnsi="Courier New"/>
          <w:color w:val="1E1E1E"/>
          <w:sz w:val="17"/>
        </w:rPr>
        <w:t># Install GDAL via conda (easier than pip)</w:t>
        <w:br/>
        <w:t>conda install -c conda-forge gdal=3.9 -y</w:t>
        <w:br/>
        <w:br/>
        <w:t># Verify</w:t>
        <w:br/>
        <w:t>python -c "from osgeo import gdal; print(gdal.__version__)"</w:t>
        <w:br/>
        <w:t># Expected: 3.9.x</w:t>
      </w:r>
    </w:p>
    <w:p>
      <w:pPr>
        <w:pStyle w:val="Heading2"/>
      </w:pPr>
      <w:r>
        <w:t>Chapter 1 — Checklist</w:t>
      </w:r>
    </w:p>
    <w:p>
      <w:pPr>
        <w:pStyle w:val="ListBullet"/>
      </w:pPr>
      <w:r>
        <w:rPr>
          <w:sz w:val="20"/>
        </w:rPr>
        <w:t>☐  Miniconda installed and 'conda' command works</w:t>
      </w:r>
    </w:p>
    <w:p>
      <w:pPr>
        <w:pStyle w:val="ListBullet"/>
      </w:pPr>
      <w:r>
        <w:rPr>
          <w:sz w:val="20"/>
        </w:rPr>
        <w:t>☐  Created 'ecoexplain' environment with Python 3.11</w:t>
      </w:r>
    </w:p>
    <w:p>
      <w:pPr>
        <w:pStyle w:val="ListBullet"/>
      </w:pPr>
      <w:r>
        <w:rPr>
          <w:sz w:val="20"/>
        </w:rPr>
        <w:t>☐  All Python libraries installed without errors</w:t>
      </w:r>
    </w:p>
    <w:p>
      <w:pPr>
        <w:pStyle w:val="ListBullet"/>
      </w:pPr>
      <w:r>
        <w:rPr>
          <w:sz w:val="20"/>
        </w:rPr>
        <w:t>☐  Google Cloud Project 'ecoexplain-vlm' created</w:t>
      </w:r>
    </w:p>
    <w:p>
      <w:pPr>
        <w:pStyle w:val="ListBullet"/>
      </w:pPr>
      <w:r>
        <w:rPr>
          <w:sz w:val="20"/>
        </w:rPr>
        <w:t>☐  Earth Engine API enabled in Cloud Console</w:t>
      </w:r>
    </w:p>
    <w:p>
      <w:pPr>
        <w:pStyle w:val="ListBullet"/>
      </w:pPr>
      <w:r>
        <w:rPr>
          <w:sz w:val="20"/>
        </w:rPr>
        <w:t>☐  Registered for Google Earth Engine</w:t>
      </w:r>
    </w:p>
    <w:p>
      <w:pPr>
        <w:pStyle w:val="ListBullet"/>
      </w:pPr>
      <w:r>
        <w:rPr>
          <w:sz w:val="20"/>
        </w:rPr>
        <w:t>☐  Authentication completed ('earthengine authenticate')</w:t>
      </w:r>
    </w:p>
    <w:p>
      <w:pPr>
        <w:pStyle w:val="ListBullet"/>
      </w:pPr>
      <w:r>
        <w:rPr>
          <w:sz w:val="20"/>
        </w:rPr>
        <w:t>☐  Verified authentication with the Everest elevation test</w:t>
      </w:r>
    </w:p>
    <w:p>
      <w:pPr>
        <w:pStyle w:val="ListBullet"/>
      </w:pPr>
      <w:r>
        <w:rPr>
          <w:sz w:val="20"/>
        </w:rPr>
        <w:t>☐  VS Code installed with Python and Jupyter extensions</w:t>
      </w:r>
    </w:p>
    <w:p>
      <w:pPr>
        <w:pStyle w:val="ListBullet"/>
      </w:pPr>
      <w:r>
        <w:rPr>
          <w:sz w:val="20"/>
        </w:rPr>
        <w:t>☐  VS Code connected to 'ecoexplain' environment</w:t>
      </w:r>
    </w:p>
    <w:p>
      <w:pPr>
        <w:pStyle w:val="ListBullet"/>
      </w:pPr>
      <w:r>
        <w:rPr>
          <w:sz w:val="20"/>
        </w:rPr>
        <w:t>☐  Project folder structure created</w:t>
      </w:r>
    </w:p>
    <w:p>
      <w:pPr>
        <w:pStyle w:val="ListBullet"/>
      </w:pPr>
      <w:r>
        <w:rPr>
          <w:sz w:val="20"/>
        </w:rPr>
        <w:t>☐  GDAL installed and verified</w:t>
      </w:r>
    </w:p>
    <w:p>
      <w:r>
        <w:br w:type="page"/>
      </w:r>
    </w:p>
    <w:p>
      <w:pPr>
        <w:pStyle w:val="Heading1"/>
      </w:pPr>
      <w:r>
        <w:t>Chapter 2: Google Earth Engine Fundamentals</w:t>
      </w:r>
    </w:p>
    <w:p>
      <w:pPr>
        <w:pStyle w:val="Heading2"/>
      </w:pPr>
      <w:r>
        <w:t>2.1  What Is Google Earth Engine?</w:t>
      </w:r>
    </w:p>
    <w:p>
      <w:r>
        <w:t>Google Earth Engine (GEE) is a cloud platform that stores petabytes (millions of gigabytes) of satellite imagery and provides a programming interface to analyze this data without downloading it to your computer. Imagine having every satellite image ever taken by Landsat, Sentinel, MODIS, and dozens of other satellites — all accessible through a few lines of Python code. That is GEE.</w:t>
      </w:r>
    </w:p>
    <w:p>
      <w:r>
        <w:t>The key insight is: instead of downloading terabytes of images and processing them on your laptop, you send your code to Google's servers where the data already lives. Google's servers do the heavy computation, and you only download the small results.</w:t>
      </w:r>
    </w:p>
    <w:p>
      <w:pPr>
        <w:pStyle w:val="Heading2"/>
      </w:pPr>
      <w:r>
        <w:t>2.2  Core Concepts</w:t>
      </w:r>
    </w:p>
    <w:p>
      <w:pPr>
        <w:pStyle w:val="Heading3"/>
      </w:pPr>
      <w:r>
        <w:t>2.2.1  Image</w:t>
      </w:r>
    </w:p>
    <w:p>
      <w:r>
        <w:t>In GEE, an Image is a single satellite observation — one snapshot taken at a specific time. But unlike a regular JPEG photo, a satellite image has multiple 'bands' (explained below). Think of it as a stack of grayscale images layered on top of each other, where each layer captures a different type of light.</w:t>
      </w:r>
    </w:p>
    <w:p>
      <w:pPr>
        <w:spacing w:before="80" w:after="80"/>
        <w:shd w:val="clear" w:fill="F5F5F5"/>
      </w:pPr>
      <w:r>
        <w:rPr>
          <w:rFonts w:ascii="Courier New" w:hAnsi="Courier New"/>
          <w:color w:val="1E1E1E"/>
          <w:sz w:val="17"/>
        </w:rPr>
        <w:t># Example: Load a single image</w:t>
        <w:br/>
        <w:t>image = ee.Image("COPERNICUS/S2_SR_HARMONIZED/20230115T050159_20230115T050456_T44QNH")</w:t>
        <w:br/>
        <w:t>print(image.bandNames().getInfo())</w:t>
        <w:br/>
        <w:t># Output: ['B1', 'B2', 'B3', 'B4', 'B5', ..., 'B12', 'QA60', ...]</w:t>
      </w:r>
    </w:p>
    <w:p>
      <w:pPr>
        <w:pStyle w:val="Heading3"/>
      </w:pPr>
      <w:r>
        <w:t>2.2.2  Bands</w:t>
      </w:r>
    </w:p>
    <w:p>
      <w:r>
        <w:t>A band is one 'layer' of information in a satellite image. Each band records how much of a specific wavelength of light is reflected from the Earth's surface.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Pr>
                <w:b/>
                <w:color w:val="FFFFFF"/>
                <w:sz w:val="20"/>
              </w:rPr>
              <w:t>Band Name</w:t>
            </w:r>
          </w:p>
        </w:tc>
        <w:tc>
          <w:tcPr>
            <w:tcW w:type="dxa" w:w="2340"/>
            <w:shd w:fill="2E4057"/>
          </w:tcPr>
          <w:p>
            <w:r>
              <w:rPr>
                <w:b/>
                <w:color w:val="FFFFFF"/>
                <w:sz w:val="20"/>
              </w:rPr>
              <w:t>Wavelength</w:t>
            </w:r>
          </w:p>
        </w:tc>
        <w:tc>
          <w:tcPr>
            <w:tcW w:type="dxa" w:w="2340"/>
            <w:shd w:fill="2E4057"/>
          </w:tcPr>
          <w:p>
            <w:r>
              <w:rPr>
                <w:b/>
                <w:color w:val="FFFFFF"/>
                <w:sz w:val="20"/>
              </w:rPr>
              <w:t>What It Captures</w:t>
            </w:r>
          </w:p>
        </w:tc>
        <w:tc>
          <w:tcPr>
            <w:tcW w:type="dxa" w:w="2340"/>
            <w:shd w:fill="2E4057"/>
          </w:tcPr>
          <w:p>
            <w:r>
              <w:rPr>
                <w:b/>
                <w:color w:val="FFFFFF"/>
                <w:sz w:val="20"/>
              </w:rPr>
              <w:t>Resolution</w:t>
            </w:r>
          </w:p>
        </w:tc>
      </w:tr>
      <w:tr>
        <w:tc>
          <w:tcPr>
            <w:tcW w:type="dxa" w:w="2340"/>
            <w:shd w:fill="F0F4F8"/>
          </w:tcPr>
          <w:p>
            <w:r>
              <w:rPr>
                <w:sz w:val="18"/>
              </w:rPr>
              <w:t>B2 (Blue)</w:t>
            </w:r>
          </w:p>
        </w:tc>
        <w:tc>
          <w:tcPr>
            <w:tcW w:type="dxa" w:w="2340"/>
            <w:shd w:fill="F0F4F8"/>
          </w:tcPr>
          <w:p>
            <w:r>
              <w:rPr>
                <w:sz w:val="18"/>
              </w:rPr>
              <w:t>490 nm</w:t>
            </w:r>
          </w:p>
        </w:tc>
        <w:tc>
          <w:tcPr>
            <w:tcW w:type="dxa" w:w="2340"/>
            <w:shd w:fill="F0F4F8"/>
          </w:tcPr>
          <w:p>
            <w:r>
              <w:rPr>
                <w:sz w:val="18"/>
              </w:rPr>
              <w:t>Blue light — water, haze</w:t>
            </w:r>
          </w:p>
        </w:tc>
        <w:tc>
          <w:tcPr>
            <w:tcW w:type="dxa" w:w="2340"/>
            <w:shd w:fill="F0F4F8"/>
          </w:tcPr>
          <w:p>
            <w:r>
              <w:rPr>
                <w:sz w:val="18"/>
              </w:rPr>
              <w:t>10 m</w:t>
            </w:r>
          </w:p>
        </w:tc>
      </w:tr>
      <w:tr>
        <w:tc>
          <w:tcPr>
            <w:tcW w:type="dxa" w:w="2340"/>
          </w:tcPr>
          <w:p>
            <w:r>
              <w:rPr>
                <w:sz w:val="18"/>
              </w:rPr>
              <w:t>B3 (Green)</w:t>
            </w:r>
          </w:p>
        </w:tc>
        <w:tc>
          <w:tcPr>
            <w:tcW w:type="dxa" w:w="2340"/>
          </w:tcPr>
          <w:p>
            <w:r>
              <w:rPr>
                <w:sz w:val="18"/>
              </w:rPr>
              <w:t>560 nm</w:t>
            </w:r>
          </w:p>
        </w:tc>
        <w:tc>
          <w:tcPr>
            <w:tcW w:type="dxa" w:w="2340"/>
          </w:tcPr>
          <w:p>
            <w:r>
              <w:rPr>
                <w:sz w:val="18"/>
              </w:rPr>
              <w:t>Green light — vegetation vigor</w:t>
            </w:r>
          </w:p>
        </w:tc>
        <w:tc>
          <w:tcPr>
            <w:tcW w:type="dxa" w:w="2340"/>
          </w:tcPr>
          <w:p>
            <w:r>
              <w:rPr>
                <w:sz w:val="18"/>
              </w:rPr>
              <w:t>10 m</w:t>
            </w:r>
          </w:p>
        </w:tc>
      </w:tr>
      <w:tr>
        <w:tc>
          <w:tcPr>
            <w:tcW w:type="dxa" w:w="2340"/>
            <w:shd w:fill="F0F4F8"/>
          </w:tcPr>
          <w:p>
            <w:r>
              <w:rPr>
                <w:sz w:val="18"/>
              </w:rPr>
              <w:t>B4 (Red)</w:t>
            </w:r>
          </w:p>
        </w:tc>
        <w:tc>
          <w:tcPr>
            <w:tcW w:type="dxa" w:w="2340"/>
            <w:shd w:fill="F0F4F8"/>
          </w:tcPr>
          <w:p>
            <w:r>
              <w:rPr>
                <w:sz w:val="18"/>
              </w:rPr>
              <w:t>665 nm</w:t>
            </w:r>
          </w:p>
        </w:tc>
        <w:tc>
          <w:tcPr>
            <w:tcW w:type="dxa" w:w="2340"/>
            <w:shd w:fill="F0F4F8"/>
          </w:tcPr>
          <w:p>
            <w:r>
              <w:rPr>
                <w:sz w:val="18"/>
              </w:rPr>
              <w:t>Red light — chlorophyll absorption</w:t>
            </w:r>
          </w:p>
        </w:tc>
        <w:tc>
          <w:tcPr>
            <w:tcW w:type="dxa" w:w="2340"/>
            <w:shd w:fill="F0F4F8"/>
          </w:tcPr>
          <w:p>
            <w:r>
              <w:rPr>
                <w:sz w:val="18"/>
              </w:rPr>
              <w:t>10 m</w:t>
            </w:r>
          </w:p>
        </w:tc>
      </w:tr>
      <w:tr>
        <w:tc>
          <w:tcPr>
            <w:tcW w:type="dxa" w:w="2340"/>
          </w:tcPr>
          <w:p>
            <w:r>
              <w:rPr>
                <w:sz w:val="18"/>
              </w:rPr>
              <w:t>B5 (Red Edge 1)</w:t>
            </w:r>
          </w:p>
        </w:tc>
        <w:tc>
          <w:tcPr>
            <w:tcW w:type="dxa" w:w="2340"/>
          </w:tcPr>
          <w:p>
            <w:r>
              <w:rPr>
                <w:sz w:val="18"/>
              </w:rPr>
              <w:t>705 nm</w:t>
            </w:r>
          </w:p>
        </w:tc>
        <w:tc>
          <w:tcPr>
            <w:tcW w:type="dxa" w:w="2340"/>
          </w:tcPr>
          <w:p>
            <w:r>
              <w:rPr>
                <w:sz w:val="18"/>
              </w:rPr>
              <w:t>Transition zone — sensitive to vegetation stress</w:t>
            </w:r>
          </w:p>
        </w:tc>
        <w:tc>
          <w:tcPr>
            <w:tcW w:type="dxa" w:w="2340"/>
          </w:tcPr>
          <w:p>
            <w:r>
              <w:rPr>
                <w:sz w:val="18"/>
              </w:rPr>
              <w:t>20 m</w:t>
            </w:r>
          </w:p>
        </w:tc>
      </w:tr>
      <w:tr>
        <w:tc>
          <w:tcPr>
            <w:tcW w:type="dxa" w:w="2340"/>
            <w:shd w:fill="F0F4F8"/>
          </w:tcPr>
          <w:p>
            <w:r>
              <w:rPr>
                <w:sz w:val="18"/>
              </w:rPr>
              <w:t>B6 (Red Edge 2)</w:t>
            </w:r>
          </w:p>
        </w:tc>
        <w:tc>
          <w:tcPr>
            <w:tcW w:type="dxa" w:w="2340"/>
            <w:shd w:fill="F0F4F8"/>
          </w:tcPr>
          <w:p>
            <w:r>
              <w:rPr>
                <w:sz w:val="18"/>
              </w:rPr>
              <w:t>740 nm</w:t>
            </w:r>
          </w:p>
        </w:tc>
        <w:tc>
          <w:tcPr>
            <w:tcW w:type="dxa" w:w="2340"/>
            <w:shd w:fill="F0F4F8"/>
          </w:tcPr>
          <w:p>
            <w:r>
              <w:rPr>
                <w:sz w:val="18"/>
              </w:rPr>
              <w:t>Red edge — canopy structure</w:t>
            </w:r>
          </w:p>
        </w:tc>
        <w:tc>
          <w:tcPr>
            <w:tcW w:type="dxa" w:w="2340"/>
            <w:shd w:fill="F0F4F8"/>
          </w:tcPr>
          <w:p>
            <w:r>
              <w:rPr>
                <w:sz w:val="18"/>
              </w:rPr>
              <w:t>20 m</w:t>
            </w:r>
          </w:p>
        </w:tc>
      </w:tr>
      <w:tr>
        <w:tc>
          <w:tcPr>
            <w:tcW w:type="dxa" w:w="2340"/>
          </w:tcPr>
          <w:p>
            <w:r>
              <w:rPr>
                <w:sz w:val="18"/>
              </w:rPr>
              <w:t>B7 (Red Edge 3)</w:t>
            </w:r>
          </w:p>
        </w:tc>
        <w:tc>
          <w:tcPr>
            <w:tcW w:type="dxa" w:w="2340"/>
          </w:tcPr>
          <w:p>
            <w:r>
              <w:rPr>
                <w:sz w:val="18"/>
              </w:rPr>
              <w:t>783 nm</w:t>
            </w:r>
          </w:p>
        </w:tc>
        <w:tc>
          <w:tcPr>
            <w:tcW w:type="dxa" w:w="2340"/>
          </w:tcPr>
          <w:p>
            <w:r>
              <w:rPr>
                <w:sz w:val="18"/>
              </w:rPr>
              <w:t>Red edge — leaf area index</w:t>
            </w:r>
          </w:p>
        </w:tc>
        <w:tc>
          <w:tcPr>
            <w:tcW w:type="dxa" w:w="2340"/>
          </w:tcPr>
          <w:p>
            <w:r>
              <w:rPr>
                <w:sz w:val="18"/>
              </w:rPr>
              <w:t>20 m</w:t>
            </w:r>
          </w:p>
        </w:tc>
      </w:tr>
      <w:tr>
        <w:tc>
          <w:tcPr>
            <w:tcW w:type="dxa" w:w="2340"/>
            <w:shd w:fill="F0F4F8"/>
          </w:tcPr>
          <w:p>
            <w:r>
              <w:rPr>
                <w:sz w:val="18"/>
              </w:rPr>
              <w:t>B8 (NIR)</w:t>
            </w:r>
          </w:p>
        </w:tc>
        <w:tc>
          <w:tcPr>
            <w:tcW w:type="dxa" w:w="2340"/>
            <w:shd w:fill="F0F4F8"/>
          </w:tcPr>
          <w:p>
            <w:r>
              <w:rPr>
                <w:sz w:val="18"/>
              </w:rPr>
              <w:t>842 nm</w:t>
            </w:r>
          </w:p>
        </w:tc>
        <w:tc>
          <w:tcPr>
            <w:tcW w:type="dxa" w:w="2340"/>
            <w:shd w:fill="F0F4F8"/>
          </w:tcPr>
          <w:p>
            <w:r>
              <w:rPr>
                <w:sz w:val="18"/>
              </w:rPr>
              <w:t>Near-infrared — strongly reflected by healthy vegetation</w:t>
            </w:r>
          </w:p>
        </w:tc>
        <w:tc>
          <w:tcPr>
            <w:tcW w:type="dxa" w:w="2340"/>
            <w:shd w:fill="F0F4F8"/>
          </w:tcPr>
          <w:p>
            <w:r>
              <w:rPr>
                <w:sz w:val="18"/>
              </w:rPr>
              <w:t>10 m</w:t>
            </w:r>
          </w:p>
        </w:tc>
      </w:tr>
      <w:tr>
        <w:tc>
          <w:tcPr>
            <w:tcW w:type="dxa" w:w="2340"/>
          </w:tcPr>
          <w:p>
            <w:r>
              <w:rPr>
                <w:sz w:val="18"/>
              </w:rPr>
              <w:t>B8A (NIR narrow)</w:t>
            </w:r>
          </w:p>
        </w:tc>
        <w:tc>
          <w:tcPr>
            <w:tcW w:type="dxa" w:w="2340"/>
          </w:tcPr>
          <w:p>
            <w:r>
              <w:rPr>
                <w:sz w:val="18"/>
              </w:rPr>
              <w:t>865 nm</w:t>
            </w:r>
          </w:p>
        </w:tc>
        <w:tc>
          <w:tcPr>
            <w:tcW w:type="dxa" w:w="2340"/>
          </w:tcPr>
          <w:p>
            <w:r>
              <w:rPr>
                <w:sz w:val="18"/>
              </w:rPr>
              <w:t>Narrow NIR — water vapor, vegetation</w:t>
            </w:r>
          </w:p>
        </w:tc>
        <w:tc>
          <w:tcPr>
            <w:tcW w:type="dxa" w:w="2340"/>
          </w:tcPr>
          <w:p>
            <w:r>
              <w:rPr>
                <w:sz w:val="18"/>
              </w:rPr>
              <w:t>20 m</w:t>
            </w:r>
          </w:p>
        </w:tc>
      </w:tr>
      <w:tr>
        <w:tc>
          <w:tcPr>
            <w:tcW w:type="dxa" w:w="2340"/>
            <w:shd w:fill="F0F4F8"/>
          </w:tcPr>
          <w:p>
            <w:r>
              <w:rPr>
                <w:sz w:val="18"/>
              </w:rPr>
              <w:t>B11 (SWIR 1)</w:t>
            </w:r>
          </w:p>
        </w:tc>
        <w:tc>
          <w:tcPr>
            <w:tcW w:type="dxa" w:w="2340"/>
            <w:shd w:fill="F0F4F8"/>
          </w:tcPr>
          <w:p>
            <w:r>
              <w:rPr>
                <w:sz w:val="18"/>
              </w:rPr>
              <w:t>1610 nm</w:t>
            </w:r>
          </w:p>
        </w:tc>
        <w:tc>
          <w:tcPr>
            <w:tcW w:type="dxa" w:w="2340"/>
            <w:shd w:fill="F0F4F8"/>
          </w:tcPr>
          <w:p>
            <w:r>
              <w:rPr>
                <w:sz w:val="18"/>
              </w:rPr>
              <w:t>Short-wave infrared — moisture content</w:t>
            </w:r>
          </w:p>
        </w:tc>
        <w:tc>
          <w:tcPr>
            <w:tcW w:type="dxa" w:w="2340"/>
            <w:shd w:fill="F0F4F8"/>
          </w:tcPr>
          <w:p>
            <w:r>
              <w:rPr>
                <w:sz w:val="18"/>
              </w:rPr>
              <w:t>20 m</w:t>
            </w:r>
          </w:p>
        </w:tc>
      </w:tr>
      <w:tr>
        <w:tc>
          <w:tcPr>
            <w:tcW w:type="dxa" w:w="2340"/>
          </w:tcPr>
          <w:p>
            <w:r>
              <w:rPr>
                <w:sz w:val="18"/>
              </w:rPr>
              <w:t>B12 (SWIR 2)</w:t>
            </w:r>
          </w:p>
        </w:tc>
        <w:tc>
          <w:tcPr>
            <w:tcW w:type="dxa" w:w="2340"/>
          </w:tcPr>
          <w:p>
            <w:r>
              <w:rPr>
                <w:sz w:val="18"/>
              </w:rPr>
              <w:t>2190 nm</w:t>
            </w:r>
          </w:p>
        </w:tc>
        <w:tc>
          <w:tcPr>
            <w:tcW w:type="dxa" w:w="2340"/>
          </w:tcPr>
          <w:p>
            <w:r>
              <w:rPr>
                <w:sz w:val="18"/>
              </w:rPr>
              <w:t>Short-wave infrared — soil, minerals</w:t>
            </w:r>
          </w:p>
        </w:tc>
        <w:tc>
          <w:tcPr>
            <w:tcW w:type="dxa" w:w="2340"/>
          </w:tcPr>
          <w:p>
            <w:r>
              <w:rPr>
                <w:sz w:val="18"/>
              </w:rPr>
              <w:t>20 m</w:t>
            </w:r>
          </w:p>
        </w:tc>
      </w:tr>
    </w:tbl>
    <w:p/>
    <w:p>
      <w:r>
        <w:t>Why do bands matter for our project? Different bands reveal different things about the forest. Healthy vegetation strongly reflects NIR light (B8) and absorbs Red light (B4). When a forest is disturbed (logging, fire, disease), this pattern changes. We will use combinations of bands to compute vegetation indices (NDVI, EVI) that quantify forest health.</w:t>
      </w:r>
    </w:p>
    <w:p>
      <w:pPr>
        <w:pStyle w:val="Heading3"/>
      </w:pPr>
      <w:r>
        <w:t>2.2.3  ImageCollection</w:t>
      </w:r>
    </w:p>
    <w:p>
      <w:r>
        <w:t>An ImageCollection is a time-series stack of Images. For example, Sentinel-2 captures an image of every location on Earth approximately every 5 days. All these images for all locations and all dates are stored as one giant ImageCollection called 'COPERNICUS/S2_SR_HARMONIZED'. When you access this collection, you get access to millions of images spanning years of observations.</w:t>
      </w:r>
    </w:p>
    <w:p>
      <w:pPr>
        <w:spacing w:before="80" w:after="80"/>
        <w:shd w:val="clear" w:fill="F5F5F5"/>
      </w:pPr>
      <w:r>
        <w:rPr>
          <w:rFonts w:ascii="Courier New" w:hAnsi="Courier New"/>
          <w:color w:val="1E1E1E"/>
          <w:sz w:val="17"/>
        </w:rPr>
        <w:t># Access the Sentinel-2 Surface Reflectance collection</w:t>
        <w:br/>
        <w:t>collection = ee.ImageCollection("COPERNICUS/S2_SR_HARMONIZED")</w:t>
        <w:br/>
        <w:br/>
        <w:t># This collection has MILLIONS of images.</w:t>
        <w:br/>
        <w:t># We need to filter it down to what we need.</w:t>
      </w:r>
    </w:p>
    <w:p>
      <w:pPr>
        <w:pStyle w:val="Heading3"/>
      </w:pPr>
      <w:r>
        <w:t>2.2.4  Geometry &amp; Region of Interest (ROI)</w:t>
      </w:r>
    </w:p>
    <w:p>
      <w:r>
        <w:t>A Geometry is a shape drawn on the map — it can be a Point (a single dot), a Rectangle, or a Polygon (any arbitrary shape). A Region of Interest (ROI) is simply a Geometry that defines the area you want to study. When we filter an ImageCollection, we say 'give me only images that overlap with my ROI.'</w:t>
      </w:r>
    </w:p>
    <w:p>
      <w:pPr>
        <w:spacing w:before="80" w:after="80"/>
        <w:shd w:val="clear" w:fill="F5F5F5"/>
      </w:pPr>
      <w:r>
        <w:rPr>
          <w:rFonts w:ascii="Courier New" w:hAnsi="Courier New"/>
          <w:color w:val="1E1E1E"/>
          <w:sz w:val="17"/>
        </w:rPr>
        <w:t># Define a point (longitude, latitude)</w:t>
        <w:br/>
        <w:t>point = ee.Geometry.Point([80.6115, 22.3351])  # Kanha National Park</w:t>
        <w:br/>
        <w:br/>
        <w:t># Define a rectangle (bounding box)</w:t>
        <w:br/>
        <w:t># Format: [west_longitude, south_latitude, east_longitude, north_latitude]</w:t>
        <w:br/>
        <w:t>bbox = ee.Geometry.Rectangle([80.4, 22.1, 80.9, 22.6])</w:t>
        <w:br/>
        <w:br/>
        <w:t># Define a polygon (arbitrary shape)</w:t>
        <w:br/>
        <w:t>polygon = ee.Geometry.Polygon([</w:t>
        <w:br/>
        <w:t xml:space="preserve">    [80.4, 22.1],  # vertex 1</w:t>
        <w:br/>
        <w:t xml:space="preserve">    [80.9, 22.1],  # vertex 2</w:t>
        <w:br/>
        <w:t xml:space="preserve">    [80.9, 22.6],  # vertex 3</w:t>
        <w:br/>
        <w:t xml:space="preserve">    [80.4, 22.6],  # vertex 4</w:t>
        <w:br/>
        <w:t>])</w:t>
      </w:r>
    </w:p>
    <w:p>
      <w:pPr>
        <w:pStyle w:val="Heading3"/>
      </w:pPr>
      <w:r>
        <w:t>2.2.5  FeatureCollection</w:t>
      </w:r>
    </w:p>
    <w:p>
      <w:r>
        <w:t>A FeatureCollection is a collection of geographic features — think of it as a spreadsheet where each row has both a geometric shape (point, polygon) and attributes (name, area, category). GEE hosts many FeatureCollections: country boundaries, protected area boundaries, administrative regions, etc. We will use a FeatureCollection of protected areas to get the exact boundary of our study area (e.g., Kanha National Park).</w:t>
      </w:r>
    </w:p>
    <w:p>
      <w:pPr>
        <w:spacing w:before="80" w:after="80"/>
        <w:shd w:val="clear" w:fill="F5F5F5"/>
      </w:pPr>
      <w:r>
        <w:rPr>
          <w:rFonts w:ascii="Courier New" w:hAnsi="Courier New"/>
          <w:color w:val="1E1E1E"/>
          <w:sz w:val="17"/>
        </w:rPr>
        <w:t># Load the World Database on Protected Areas (WDPA)</w:t>
        <w:br/>
        <w:t>wdpa = ee.FeatureCollection("WCMC/WDPA/current/polygons")</w:t>
        <w:br/>
        <w:br/>
        <w:t># Filter to find Kanha National Park</w:t>
        <w:br/>
        <w:t>kanha = wdpa.filter(ee.Filter.eq("NAME", "Kanha"))</w:t>
        <w:br/>
        <w:br/>
        <w:t># Get the geometry (boundary shape)</w:t>
        <w:br/>
        <w:t>kanha_boundary = kanha.geometry()</w:t>
        <w:br/>
        <w:br/>
        <w:t># Print the area in square kilometers</w:t>
        <w:br/>
        <w:t>area_sqm = kanha_boundary.area().getInfo()</w:t>
        <w:br/>
        <w:t>area_sqkm = area_sqm / 1e6</w:t>
        <w:br/>
        <w:t>print("Kanha area: {area_sqkm:.1f} sq km")</w:t>
        <w:br/>
        <w:t># Expected: approximately 917 sq km</w:t>
      </w:r>
    </w:p>
    <w:p>
      <w:pPr>
        <w:pStyle w:val="Heading3"/>
      </w:pPr>
      <w:r>
        <w:t>2.2.6  Filtering an ImageCollection</w:t>
      </w:r>
    </w:p>
    <w:p>
      <w:r>
        <w:t>The Sentinel-2 ImageCollection has millions of images. We need to narrow it down to only the images that: (1) cover our study area, (2) fall within our date range, and (3) have low cloud cover.</w:t>
      </w:r>
    </w:p>
    <w:p>
      <w:pPr>
        <w:spacing w:before="80" w:after="80"/>
        <w:shd w:val="clear" w:fill="F5F5F5"/>
      </w:pPr>
      <w:r>
        <w:rPr>
          <w:rFonts w:ascii="Courier New" w:hAnsi="Courier New"/>
          <w:color w:val="1E1E1E"/>
          <w:sz w:val="17"/>
        </w:rPr>
        <w:t># Filter the Sentinel-2 collection</w:t>
        <w:br/>
        <w:t>filtered = (ee.ImageCollection("COPERNICUS/S2_SR_HARMONIZED")</w:t>
        <w:br/>
        <w:t xml:space="preserve">    .filterBounds(kanha_boundary)                    # Only images covering Kanha</w:t>
        <w:br/>
        <w:t xml:space="preserve">    .filterDate("2023-01-01", "2023-03-31")          # Only Jan-Mar 2023</w:t>
        <w:br/>
        <w:t xml:space="preserve">    .filter(ee.Filter.lt("CLOUDY_PIXEL_PERCENTAGE", 20))  # Less than 20% clouds</w:t>
        <w:br/>
        <w:t>)</w:t>
        <w:br/>
        <w:br/>
        <w:t>count = filtered.size().getInfo()</w:t>
        <w:br/>
        <w:t>print("Found {count} images")</w:t>
        <w:br/>
        <w:t># Expected: 5-20 images depending on the time range and cloud cover</w:t>
      </w:r>
    </w:p>
    <w:p>
      <w:r>
        <w:t>Explanation of each filter:</w:t>
        <w:br/>
        <w:t>• filterBounds(geometry): Keeps only images whose footprint overlaps with the given geometry.</w:t>
        <w:br/>
        <w:t>• filterDate(start, end): Keeps only images captured between the start and end dates.</w:t>
        <w:br/>
        <w:t>• filter(ee.Filter.lt('CLOUDY_PIXEL_PERCENTAGE', 20)): Keeps only images where less than 20% of the image is covered by clouds. 'lt' means 'less than'.</w:t>
      </w:r>
    </w:p>
    <w:p>
      <w:pPr>
        <w:pStyle w:val="Heading3"/>
      </w:pPr>
      <w:r>
        <w:t>2.2.7  Cloud Masking</w:t>
      </w:r>
    </w:p>
    <w:p>
      <w:r>
        <w:t>Even after filtering for low cloud percentage, some pixels in the remaining images may still be covered by clouds. Cloud masking identifies these cloudy pixels and marks them as 'no data' so they don't corrupt our analysis.</w:t>
      </w:r>
    </w:p>
    <w:p>
      <w:r>
        <w:t>How it works: Sentinel-2 includes a special band called 'QA60' that contains cloud information. Each pixel in QA60 encodes whether that pixel is a cloud or cloud shadow using binary bits:</w:t>
        <w:br/>
        <w:t>• Bit 10: Set to 1 if the pixel is an opaque cloud</w:t>
        <w:br/>
        <w:t>• Bit 11: Set to 1 if the pixel is a cirrus cloud</w:t>
      </w:r>
    </w:p>
    <w:p>
      <w:pPr>
        <w:spacing w:before="80" w:after="80"/>
        <w:shd w:val="clear" w:fill="F5F5F5"/>
      </w:pPr>
      <w:r>
        <w:rPr>
          <w:rFonts w:ascii="Courier New" w:hAnsi="Courier New"/>
          <w:color w:val="1E1E1E"/>
          <w:sz w:val="17"/>
        </w:rPr>
        <w:t>def mask_s2_clouds(image):</w:t>
        <w:br/>
        <w:t xml:space="preserve">    """</w:t>
        <w:br/>
        <w:t xml:space="preserve">    Mask clouds and cirrus from a Sentinel-2 image.</w:t>
        <w:br/>
        <w:t xml:space="preserve">    </w:t>
        <w:br/>
        <w:t xml:space="preserve">    Parameters:</w:t>
        <w:br/>
        <w:t xml:space="preserve">        image: An ee.Image from the S2_SR_HARMONIZED collection</w:t>
        <w:br/>
        <w:t xml:space="preserve">    </w:t>
        <w:br/>
        <w:t xml:space="preserve">    Returns:</w:t>
        <w:br/>
        <w:t xml:space="preserve">        The same image with cloudy pixels set to transparent (masked)</w:t>
        <w:br/>
        <w:t xml:space="preserve">    """</w:t>
        <w:br/>
        <w:t xml:space="preserve">    qa = image.select("QA60")  # Select the quality band</w:t>
        <w:br/>
        <w:t xml:space="preserve">    </w:t>
        <w:br/>
        <w:t xml:space="preserve">    # Bit 10 is clouds, Bit 11 is cirrus</w:t>
        <w:br/>
        <w:t xml:space="preserve">    cloud_bit_mask = 1 &lt;&lt; 10    # = 1024 in decimal</w:t>
        <w:br/>
        <w:t xml:space="preserve">    cirrus_bit_mask = 1 &lt;&lt; 11   # = 2048 in decimal</w:t>
        <w:br/>
        <w:t xml:space="preserve">    </w:t>
        <w:br/>
        <w:t xml:space="preserve">    # Both bits should be 0 (no cloud, no cirrus)</w:t>
        <w:br/>
        <w:t xml:space="preserve">    mask = (qa.bitwiseAnd(cloud_bit_mask).eq(0)</w:t>
        <w:br/>
        <w:t xml:space="preserve">            .And(qa.bitwiseAnd(cirrus_bit_mask).eq(0)))</w:t>
        <w:br/>
        <w:t xml:space="preserve">    </w:t>
        <w:br/>
        <w:t xml:space="preserve">    # Apply the mask: pixels where mask=0 become transparent</w:t>
        <w:br/>
        <w:t xml:space="preserve">    return image.updateMask(mask)</w:t>
        <w:br/>
        <w:br/>
        <w:t># Apply cloud masking to every image in the collection</w:t>
        <w:br/>
        <w:t>masked_collection = filtered.map(mask_s2_clouds)</w:t>
      </w:r>
    </w:p>
    <w:p>
      <w:r>
        <w:t>What 'updateMask' does: It does NOT delete cloudy pixels. It marks them as 'masked' — meaning they will be ignored in all subsequent computations (like computing the median).</w:t>
      </w:r>
    </w:p>
    <w:p>
      <w:pPr>
        <w:pStyle w:val="Heading3"/>
      </w:pPr>
      <w:r>
        <w:t>2.2.8  Compositing (Median Composite)</w:t>
      </w:r>
    </w:p>
    <w:p>
      <w:r>
        <w:t>After cloud masking, we have a collection of images. But we want ONE clean image for our time period. A composite combines multiple images into a single image.</w:t>
      </w:r>
    </w:p>
    <w:p>
      <w:r>
        <w:t>The Median Composite takes the median value of each pixel across all images in the collection. Why median? Because it naturally rejects outliers. If a pixel was cloudy in 2 out of 10 images (and we missed those clouds), the median will ignore those extreme values and give us a representative surface reflectance.</w:t>
      </w:r>
    </w:p>
    <w:p>
      <w:pPr>
        <w:jc w:val="left"/>
        <w:shd w:val="clear" w:fill="FFFDE7"/>
      </w:pPr>
      <w:r>
        <w:rPr>
          <w:rFonts w:ascii="Courier New" w:hAnsi="Courier New"/>
          <w:color w:val="323232"/>
          <w:sz w:val="16"/>
        </w:rPr>
        <w:t>Image 1:  [100]  [120]  [CLOUD]  [110]</w:t>
        <w:br/>
        <w:t>Image 2:  [105]  [CLOUD] [95]     [108]</w:t>
        <w:br/>
        <w:t>Image 3:  [102]  [118]  [98]      [112]</w:t>
        <w:br/>
        <w:t>Image 4:  [99]   [122]  [97]      [CLOUD]</w:t>
        <w:br/>
        <w:t>─────────────────────────────────────────</w:t>
        <w:br/>
        <w:t>Median:   [101]  [120]  [97.5]    [110]</w:t>
        <w:br/>
        <w:br/>
        <w:t>Clouds are masked (ignored), so median is computed</w:t>
        <w:br/>
        <w:t>only from valid (non-cloud) pixels.</w:t>
      </w:r>
    </w:p>
    <w:p>
      <w:pPr>
        <w:spacing w:before="80" w:after="80"/>
        <w:shd w:val="clear" w:fill="F5F5F5"/>
      </w:pPr>
      <w:r>
        <w:rPr>
          <w:rFonts w:ascii="Courier New" w:hAnsi="Courier New"/>
          <w:color w:val="1E1E1E"/>
          <w:sz w:val="17"/>
        </w:rPr>
        <w:t># Create a median composite</w:t>
        <w:br/>
        <w:t>composite = masked_collection.median()</w:t>
        <w:br/>
        <w:br/>
        <w:t># This gives us ONE clean image representing Jan-Mar 2023</w:t>
        <w:br/>
        <w:t># Cloud-free, because cloudy pixels were masked before the median</w:t>
      </w:r>
    </w:p>
    <w:p>
      <w:pPr>
        <w:pStyle w:val="Heading3"/>
      </w:pPr>
      <w:r>
        <w:t>2.2.9  NDVI (Normalized Difference Vegetation Index)</w:t>
      </w:r>
    </w:p>
    <w:p>
      <w:r>
        <w:t>NDVI is the most widely used index for measuring vegetation health. It ranges from -1 to +1.</w:t>
        <w:br/>
        <w:br/>
        <w:t>The formula:  NDVI = (NIR - Red) / (NIR + Red)</w:t>
        <w:br/>
        <w:br/>
        <w:t>Where NIR = Band B8 (near-infrared) and Red = Band B4.</w:t>
        <w:br/>
        <w:br/>
        <w:t>Why does this work? Healthy green leaves strongly reflect near-infrared light (making NIR high) and absorb red light for photosynthesis (making Red low). So:</w:t>
        <w:br/>
        <w:t>• Healthy forest: NIR high, Red low → NDVI ≈ 0.6 to 0.9</w:t>
        <w:br/>
        <w:t>• Stressed vegetation: NIR decreases, Red increases → NDVI ≈ 0.2 to 0.5</w:t>
        <w:br/>
        <w:t>• Bare soil: NIR ≈ Red → NDVI ≈ 0.0 to 0.2</w:t>
        <w:br/>
        <w:t>• Water: NIR very low, Red moderate → NDVI &lt; 0</w:t>
      </w:r>
    </w:p>
    <w:p>
      <w:pPr>
        <w:spacing w:before="80" w:after="80"/>
        <w:shd w:val="clear" w:fill="F5F5F5"/>
      </w:pPr>
      <w:r>
        <w:rPr>
          <w:rFonts w:ascii="Courier New" w:hAnsi="Courier New"/>
          <w:color w:val="1E1E1E"/>
          <w:sz w:val="17"/>
        </w:rPr>
        <w:t># Compute NDVI</w:t>
        <w:br/>
        <w:t>ndvi = composite.normalizedDifference(["B8", "B4"]).rename("NDVI")</w:t>
        <w:br/>
        <w:br/>
        <w:t># Or manually:</w:t>
        <w:br/>
        <w:t># nir = composite.select("B8")</w:t>
        <w:br/>
        <w:t># red = composite.select("B4")</w:t>
        <w:br/>
        <w:t># ndvi = nir.subtract(red).divide(nir.add(red)).rename("NDVI")</w:t>
      </w:r>
    </w:p>
    <w:p>
      <w:pPr>
        <w:pStyle w:val="Heading3"/>
      </w:pPr>
      <w:r>
        <w:t>2.2.10  EVI (Enhanced Vegetation Index)</w:t>
      </w:r>
    </w:p>
    <w:p>
      <w:r>
        <w:t>EVI is an improved version of NDVI that corrects for atmospheric conditions and soil background. It is more sensitive to changes in dense vegetation (like tropical forests) where NDVI often 'saturates' — meaning NDVI stays around 0.85-0.90 even as the forest gets denser, because the formula can't distinguish beyond a certain greenness level.</w:t>
        <w:br/>
        <w:br/>
        <w:t>The formula: EVI = 2.5 × (NIR - Red) / (NIR + 6×Red - 7.5×Blue + 1)</w:t>
        <w:br/>
        <w:br/>
        <w:t>EVI ranges from -1 to +1, but for vegetation it typically falls between 0.2 and 0.8.</w:t>
      </w:r>
    </w:p>
    <w:p>
      <w:pPr>
        <w:spacing w:before="80" w:after="80"/>
        <w:shd w:val="clear" w:fill="F5F5F5"/>
      </w:pPr>
      <w:r>
        <w:rPr>
          <w:rFonts w:ascii="Courier New" w:hAnsi="Courier New"/>
          <w:color w:val="1E1E1E"/>
          <w:sz w:val="17"/>
        </w:rPr>
        <w:t># Compute EVI</w:t>
        <w:br/>
        <w:t>evi = composite.expression(</w:t>
        <w:br/>
        <w:t xml:space="preserve">    "2.5 * ((NIR - RED) / (NIR + 6 * RED - 7.5 * BLUE + 1))",</w:t>
        <w:br/>
        <w:t xml:space="preserve">    {</w:t>
        <w:br/>
        <w:t xml:space="preserve">        "NIR": composite.select("B8"),</w:t>
        <w:br/>
        <w:t xml:space="preserve">        "RED": composite.select("B4"),</w:t>
        <w:br/>
        <w:t xml:space="preserve">        "BLUE": composite.select("B2"),</w:t>
        <w:br/>
        <w:t xml:space="preserve">    }</w:t>
        <w:br/>
        <w:t>).rename("EVI")</w:t>
      </w:r>
    </w:p>
    <w:p>
      <w:pPr>
        <w:pStyle w:val="Heading3"/>
      </w:pPr>
      <w:r>
        <w:t>2.2.11  Sentinel-2: Our Primary Optical Satellite</w:t>
      </w:r>
    </w:p>
    <w:p>
      <w:r>
        <w:t>Sentinel-2 is a pair of optical satellites (2A and 2B) operated by the European Space Agency (ESA). They orbit Earth and capture images of every location every ~5 days.</w:t>
        <w:br/>
        <w:br/>
        <w:t>Key properties:</w:t>
        <w:br/>
        <w:t>• Spatial resolution: 10 meters per pixel for RGB and NIR bands</w:t>
        <w:br/>
        <w:t>• Spectral bands: 13 bands covering visible, NIR, and SWIR wavelengths</w:t>
        <w:br/>
        <w:t>• Temporal revisit: Every 5 days (each satellite every 10 days, combined = 5 days)</w:t>
        <w:br/>
        <w:t>• Available in GEE from: June 2015 to present</w:t>
        <w:br/>
        <w:t>• Data product we use: 'COPERNICUS/S2_SR_HARMONIZED' (Surface Reflectance = atmospherically corrected)</w:t>
      </w:r>
    </w:p>
    <w:tbl>
      <w:tblPr>
        <w:tblStyle w:val="TableGrid"/>
        <w:tblW w:type="auto" w:w="0"/>
        <w:tblLook w:firstColumn="1" w:firstRow="1" w:lastColumn="0" w:lastRow="0" w:noHBand="0" w:noVBand="1" w:val="04A0"/>
      </w:tblPr>
      <w:tblGrid>
        <w:gridCol w:w="9360"/>
      </w:tblGrid>
      <w:tr>
        <w:tc>
          <w:tcPr>
            <w:tcW w:type="dxa" w:w="9360"/>
            <w:shd w:fill="E8F4F8"/>
          </w:tcPr>
          <w:p>
            <w:r>
              <w:rPr>
                <w:b/>
                <w:color w:val="000000"/>
                <w:sz w:val="20"/>
              </w:rPr>
              <w:t xml:space="preserve">  📌 Why 'SR_HARMONIZED'?</w:t>
            </w:r>
          </w:p>
          <w:p>
            <w:r>
              <w:rPr>
                <w:sz w:val="18"/>
              </w:rPr>
              <w:t>There are multiple Sentinel-2 products in GEE:</w:t>
              <w:br/>
              <w:t>• S2 = Top of Atmosphere (raw, includes atmospheric effects)</w:t>
              <w:br/>
              <w:t>• S2_SR = Surface Reflectance (corrected for atmosphere)</w:t>
              <w:br/>
              <w:t>• S2_SR_HARMONIZED = Surface Reflectance with cross-sensor corrections</w:t>
              <w:br/>
              <w:t>We use SR_HARMONIZED because it gives the most consistent, analysis-ready data.</w:t>
            </w:r>
          </w:p>
        </w:tc>
      </w:tr>
    </w:tbl>
    <w:p/>
    <w:p>
      <w:pPr>
        <w:pStyle w:val="Heading3"/>
      </w:pPr>
      <w:r>
        <w:t>2.2.12  Sentinel-1: SAR (Radar) Satellite</w:t>
      </w:r>
    </w:p>
    <w:p>
      <w:r>
        <w:t>Sentinel-1 is a radar satellite. Unlike Sentinel-2 which captures reflected sunlight, Sentinel-1 SENDS its own microwave pulses toward Earth and measures the signal that bounces back. This is called SAR — Synthetic Aperture Radar.</w:t>
        <w:br/>
        <w:br/>
        <w:t>Why is this valuable?</w:t>
        <w:br/>
        <w:t>• Radar penetrates clouds → we get data even on cloudy days</w:t>
        <w:br/>
        <w:t>• Radar works day and night → no dependence on sunlight</w:t>
        <w:br/>
        <w:t>• Radar is sensitive to physical structure (tree trunks, branches, canopy roughness)</w:t>
        <w:br/>
        <w:t>• Complements optical data by providing structural information</w:t>
        <w:br/>
        <w:br/>
        <w:t>Two polarizations we use:</w:t>
        <w:br/>
        <w:t>• VV (Vertical-Vertical): Sends vertically polarised wave, receives vertical. Sensitive to surface roughness.</w:t>
        <w:br/>
        <w:t>• VH (Vertical-Horizontal): Sends vertical, receives horizontal. Sensitive to volume scattering (canopy structure). Generally better for forest monitoring.</w:t>
      </w:r>
    </w:p>
    <w:p>
      <w:pPr>
        <w:spacing w:before="80" w:after="80"/>
        <w:shd w:val="clear" w:fill="F5F5F5"/>
      </w:pPr>
      <w:r>
        <w:rPr>
          <w:rFonts w:ascii="Courier New" w:hAnsi="Courier New"/>
          <w:color w:val="1E1E1E"/>
          <w:sz w:val="17"/>
        </w:rPr>
        <w:t># Access Sentinel-1 SAR GRD data</w:t>
        <w:br/>
        <w:t>sar = (ee.ImageCollection("COPERNICUS/S1_GRD")</w:t>
        <w:br/>
        <w:t xml:space="preserve">    .filterBounds(kanha_boundary)</w:t>
        <w:br/>
        <w:t xml:space="preserve">    .filterDate("2023-01-01", "2023-03-31")</w:t>
        <w:br/>
        <w:t xml:space="preserve">    .filter(ee.Filter.eq("instrumentMode", "IW"))     # Interferometric Wide swath</w:t>
        <w:br/>
        <w:t xml:space="preserve">    .filter(ee.Filter.listContains("transmitterReceiverPolarisation", "VV"))</w:t>
        <w:br/>
        <w:t xml:space="preserve">    .filter(ee.Filter.listContains("transmitterReceiverPolarisation", "VH"))</w:t>
        <w:br/>
        <w:t xml:space="preserve">    .select(["VV", "VH"])</w:t>
        <w:br/>
        <w:t>)</w:t>
        <w:br/>
        <w:br/>
        <w:t>sar_composite = sar.median()</w:t>
        <w:br/>
        <w:t>print("SAR bands:", sar_composite.bandNames().getInfo())</w:t>
        <w:br/>
        <w:t># Expected: ['VV', 'VH']</w:t>
      </w:r>
    </w:p>
    <w:p>
      <w:r>
        <w:t>SAR values are in decibels (dB), typically ranging from -25 to 0 dB:</w:t>
        <w:br/>
        <w:t>• Dense forest: VH ≈ -12 to -8 dB (lots of volume scattering from canopy)</w:t>
        <w:br/>
        <w:t>• Open/disturbed area: VH ≈ -20 to -15 dB (less scattering)</w:t>
        <w:br/>
        <w:t>• Water: VH ≈ -25 to -22 dB (smooth surface, very little backscatter)</w:t>
      </w:r>
    </w:p>
    <w:p>
      <w:pPr>
        <w:pStyle w:val="Heading3"/>
      </w:pPr>
      <w:r>
        <w:t>2.2.13  ERA5-Land: Climate Data</w:t>
      </w:r>
    </w:p>
    <w:p>
      <w:r>
        <w:t>ERA5-Land is a climate reanalysis dataset produced by ECMWF (European Centre for Medium-Range Weather Forecasts). 'Reanalysis' means it combines weather observations with climate models to produce a continuous, gap-free estimate of climate variables globally.</w:t>
        <w:br/>
        <w:br/>
        <w:t>Why do we need climate data?</w:t>
        <w:br/>
        <w:t>Climate is a major driver of forest disturbance. Drought stress weakens trees, making them susceptible to insect attacks and fire. Temperature anomalies affect phenology (when trees grow leaves or drop them). By including climate features, our model can learn whether observed changes in the forest are due to natural climate variation or actual disturbance.</w:t>
        <w:br/>
        <w:br/>
        <w:t>Variables we will extract:</w:t>
        <w:br/>
        <w:t>• temperature_2m: Air temperature at 2 meters above ground (Kelvin)</w:t>
        <w:br/>
        <w:t>• total_precipitation_sum: Total precipitation (meters)</w:t>
        <w:br/>
        <w:t>• surface_solar_radiation_downwards_sum: Incoming solar radiation (J/m²)</w:t>
      </w:r>
    </w:p>
    <w:p>
      <w:pPr>
        <w:spacing w:before="80" w:after="80"/>
        <w:shd w:val="clear" w:fill="F5F5F5"/>
      </w:pPr>
      <w:r>
        <w:rPr>
          <w:rFonts w:ascii="Courier New" w:hAnsi="Courier New"/>
          <w:color w:val="1E1E1E"/>
          <w:sz w:val="17"/>
        </w:rPr>
        <w:t># Access ERA5-Land Monthly data</w:t>
        <w:br/>
        <w:t>era5 = (ee.ImageCollection("ECMWF/ERA5_LAND/MONTHLY_AGGR")</w:t>
        <w:br/>
        <w:t xml:space="preserve">    .filterBounds(kanha_boundary)</w:t>
        <w:br/>
        <w:t xml:space="preserve">    .filterDate("2023-01-01", "2023-03-31")</w:t>
        <w:br/>
        <w:t xml:space="preserve">    .select(["temperature_2m", "total_precipitation_sum",</w:t>
        <w:br/>
        <w:t xml:space="preserve">             "surface_solar_radiation_downwards_sum"])</w:t>
        <w:br/>
        <w:t>)</w:t>
        <w:br/>
        <w:br/>
        <w:t># Get mean values over the time period</w:t>
        <w:br/>
        <w:t>era5_mean = era5.mean()</w:t>
        <w:br/>
        <w:br/>
        <w:t># Sample a point to check values</w:t>
        <w:br/>
        <w:t>point = ee.Geometry.Point([80.6115, 22.3351])</w:t>
        <w:br/>
        <w:t>vals = era5_mean.sample(point, scale=11132).first().getInfo()</w:t>
        <w:br/>
        <w:t>print(vals["properties"])</w:t>
        <w:br/>
        <w:t># Expected: temperature around 290-300 K, precipitation around 0.001-0.01 m</w:t>
      </w:r>
    </w:p>
    <w:tbl>
      <w:tblPr>
        <w:tblStyle w:val="TableGrid"/>
        <w:tblW w:type="auto" w:w="0"/>
        <w:tblLook w:firstColumn="1" w:firstRow="1" w:lastColumn="0" w:lastRow="0" w:noHBand="0" w:noVBand="1" w:val="04A0"/>
      </w:tblPr>
      <w:tblGrid>
        <w:gridCol w:w="9360"/>
      </w:tblGrid>
      <w:tr>
        <w:tc>
          <w:tcPr>
            <w:tcW w:type="dxa" w:w="9360"/>
            <w:shd w:fill="E8F4F8"/>
          </w:tcPr>
          <w:p>
            <w:r>
              <w:rPr>
                <w:b/>
                <w:color w:val="000000"/>
                <w:sz w:val="20"/>
              </w:rPr>
              <w:t xml:space="preserve">  💡  TIP</w:t>
            </w:r>
          </w:p>
          <w:p>
            <w:r>
              <w:rPr>
                <w:sz w:val="18"/>
              </w:rPr>
              <w:t>ERA5-Land has a spatial resolution of ~11 km (11,132 m). This is much coarser than Sentinel-2 (10 m). This is normal — climate varies slowly over space. We will attach the same climate values to all patches within the same region.</w:t>
            </w:r>
          </w:p>
        </w:tc>
      </w:tr>
    </w:tbl>
    <w:p/>
    <w:p>
      <w:pPr>
        <w:pStyle w:val="Heading2"/>
      </w:pPr>
      <w:r>
        <w:t>2.3  Summary: Our Data Sources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tcPr>
          <w:p>
            <w:r>
              <w:rPr>
                <w:b/>
                <w:color w:val="FFFFFF"/>
                <w:sz w:val="20"/>
              </w:rPr>
              <w:t>Dataset</w:t>
            </w:r>
          </w:p>
        </w:tc>
        <w:tc>
          <w:tcPr>
            <w:tcW w:type="dxa" w:w="1872"/>
            <w:shd w:fill="2E4057"/>
          </w:tcPr>
          <w:p>
            <w:r>
              <w:rPr>
                <w:b/>
                <w:color w:val="FFFFFF"/>
                <w:sz w:val="20"/>
              </w:rPr>
              <w:t>GEE Collection ID</w:t>
            </w:r>
          </w:p>
        </w:tc>
        <w:tc>
          <w:tcPr>
            <w:tcW w:type="dxa" w:w="1872"/>
            <w:shd w:fill="2E4057"/>
          </w:tcPr>
          <w:p>
            <w:r>
              <w:rPr>
                <w:b/>
                <w:color w:val="FFFFFF"/>
                <w:sz w:val="20"/>
              </w:rPr>
              <w:t>Type</w:t>
            </w:r>
          </w:p>
        </w:tc>
        <w:tc>
          <w:tcPr>
            <w:tcW w:type="dxa" w:w="1872"/>
            <w:shd w:fill="2E4057"/>
          </w:tcPr>
          <w:p>
            <w:r>
              <w:rPr>
                <w:b/>
                <w:color w:val="FFFFFF"/>
                <w:sz w:val="20"/>
              </w:rPr>
              <w:t>Resolution</w:t>
            </w:r>
          </w:p>
        </w:tc>
        <w:tc>
          <w:tcPr>
            <w:tcW w:type="dxa" w:w="1872"/>
            <w:shd w:fill="2E4057"/>
          </w:tcPr>
          <w:p>
            <w:r>
              <w:rPr>
                <w:b/>
                <w:color w:val="FFFFFF"/>
                <w:sz w:val="20"/>
              </w:rPr>
              <w:t>What We Extract</w:t>
            </w:r>
          </w:p>
        </w:tc>
      </w:tr>
      <w:tr>
        <w:tc>
          <w:tcPr>
            <w:tcW w:type="dxa" w:w="1872"/>
            <w:shd w:fill="F0F4F8"/>
          </w:tcPr>
          <w:p>
            <w:r>
              <w:rPr>
                <w:sz w:val="18"/>
              </w:rPr>
              <w:t>Sentinel-2</w:t>
            </w:r>
          </w:p>
        </w:tc>
        <w:tc>
          <w:tcPr>
            <w:tcW w:type="dxa" w:w="1872"/>
            <w:shd w:fill="F0F4F8"/>
          </w:tcPr>
          <w:p>
            <w:r>
              <w:rPr>
                <w:sz w:val="18"/>
              </w:rPr>
              <w:t>COPERNICUS/S2_SR_HARMONIZED</w:t>
            </w:r>
          </w:p>
        </w:tc>
        <w:tc>
          <w:tcPr>
            <w:tcW w:type="dxa" w:w="1872"/>
            <w:shd w:fill="F0F4F8"/>
          </w:tcPr>
          <w:p>
            <w:r>
              <w:rPr>
                <w:sz w:val="18"/>
              </w:rPr>
              <w:t>Optical</w:t>
            </w:r>
          </w:p>
        </w:tc>
        <w:tc>
          <w:tcPr>
            <w:tcW w:type="dxa" w:w="1872"/>
            <w:shd w:fill="F0F4F8"/>
          </w:tcPr>
          <w:p>
            <w:r>
              <w:rPr>
                <w:sz w:val="18"/>
              </w:rPr>
              <w:t>10 m</w:t>
            </w:r>
          </w:p>
        </w:tc>
        <w:tc>
          <w:tcPr>
            <w:tcW w:type="dxa" w:w="1872"/>
            <w:shd w:fill="F0F4F8"/>
          </w:tcPr>
          <w:p>
            <w:r>
              <w:rPr>
                <w:sz w:val="18"/>
              </w:rPr>
              <w:t>RGB, NDVI, EVI</w:t>
            </w:r>
          </w:p>
        </w:tc>
      </w:tr>
      <w:tr>
        <w:tc>
          <w:tcPr>
            <w:tcW w:type="dxa" w:w="1872"/>
          </w:tcPr>
          <w:p>
            <w:r>
              <w:rPr>
                <w:sz w:val="18"/>
              </w:rPr>
              <w:t>Sentinel-1</w:t>
            </w:r>
          </w:p>
        </w:tc>
        <w:tc>
          <w:tcPr>
            <w:tcW w:type="dxa" w:w="1872"/>
          </w:tcPr>
          <w:p>
            <w:r>
              <w:rPr>
                <w:sz w:val="18"/>
              </w:rPr>
              <w:t>COPERNICUS/S1_GRD</w:t>
            </w:r>
          </w:p>
        </w:tc>
        <w:tc>
          <w:tcPr>
            <w:tcW w:type="dxa" w:w="1872"/>
          </w:tcPr>
          <w:p>
            <w:r>
              <w:rPr>
                <w:sz w:val="18"/>
              </w:rPr>
              <w:t>Radar (SAR)</w:t>
            </w:r>
          </w:p>
        </w:tc>
        <w:tc>
          <w:tcPr>
            <w:tcW w:type="dxa" w:w="1872"/>
          </w:tcPr>
          <w:p>
            <w:r>
              <w:rPr>
                <w:sz w:val="18"/>
              </w:rPr>
              <w:t>10 m</w:t>
            </w:r>
          </w:p>
        </w:tc>
        <w:tc>
          <w:tcPr>
            <w:tcW w:type="dxa" w:w="1872"/>
          </w:tcPr>
          <w:p>
            <w:r>
              <w:rPr>
                <w:sz w:val="18"/>
              </w:rPr>
              <w:t>VV, VH backscatter</w:t>
            </w:r>
          </w:p>
        </w:tc>
      </w:tr>
      <w:tr>
        <w:tc>
          <w:tcPr>
            <w:tcW w:type="dxa" w:w="1872"/>
            <w:shd w:fill="F0F4F8"/>
          </w:tcPr>
          <w:p>
            <w:r>
              <w:rPr>
                <w:sz w:val="18"/>
              </w:rPr>
              <w:t>ERA5-Land</w:t>
            </w:r>
          </w:p>
        </w:tc>
        <w:tc>
          <w:tcPr>
            <w:tcW w:type="dxa" w:w="1872"/>
            <w:shd w:fill="F0F4F8"/>
          </w:tcPr>
          <w:p>
            <w:r>
              <w:rPr>
                <w:sz w:val="18"/>
              </w:rPr>
              <w:t>ECMWF/ERA5_LAND/MONTHLY_AGGR</w:t>
            </w:r>
          </w:p>
        </w:tc>
        <w:tc>
          <w:tcPr>
            <w:tcW w:type="dxa" w:w="1872"/>
            <w:shd w:fill="F0F4F8"/>
          </w:tcPr>
          <w:p>
            <w:r>
              <w:rPr>
                <w:sz w:val="18"/>
              </w:rPr>
              <w:t>Climate</w:t>
            </w:r>
          </w:p>
        </w:tc>
        <w:tc>
          <w:tcPr>
            <w:tcW w:type="dxa" w:w="1872"/>
            <w:shd w:fill="F0F4F8"/>
          </w:tcPr>
          <w:p>
            <w:r>
              <w:rPr>
                <w:sz w:val="18"/>
              </w:rPr>
              <w:t>~11 km</w:t>
            </w:r>
          </w:p>
        </w:tc>
        <w:tc>
          <w:tcPr>
            <w:tcW w:type="dxa" w:w="1872"/>
            <w:shd w:fill="F0F4F8"/>
          </w:tcPr>
          <w:p>
            <w:r>
              <w:rPr>
                <w:sz w:val="18"/>
              </w:rPr>
              <w:t>Temp, Precip, Radiation</w:t>
            </w:r>
          </w:p>
        </w:tc>
      </w:tr>
    </w:tbl>
    <w:p>
      <w:pPr>
        <w:pStyle w:val="Heading2"/>
      </w:pPr>
      <w:r>
        <w:t>Chapter 2 — Checklist</w:t>
      </w:r>
    </w:p>
    <w:p>
      <w:pPr>
        <w:pStyle w:val="ListBullet"/>
      </w:pPr>
      <w:r>
        <w:rPr>
          <w:sz w:val="20"/>
        </w:rPr>
        <w:t>☐  Understand what an Image and ImageCollection are</w:t>
      </w:r>
    </w:p>
    <w:p>
      <w:pPr>
        <w:pStyle w:val="ListBullet"/>
      </w:pPr>
      <w:r>
        <w:rPr>
          <w:sz w:val="20"/>
        </w:rPr>
        <w:t>☐  Understand what bands represent in a satellite image</w:t>
      </w:r>
    </w:p>
    <w:p>
      <w:pPr>
        <w:pStyle w:val="ListBullet"/>
      </w:pPr>
      <w:r>
        <w:rPr>
          <w:sz w:val="20"/>
        </w:rPr>
        <w:t>☐  Can explain the difference between B4 (Red) and B8 (NIR)</w:t>
      </w:r>
    </w:p>
    <w:p>
      <w:pPr>
        <w:pStyle w:val="ListBullet"/>
      </w:pPr>
      <w:r>
        <w:rPr>
          <w:sz w:val="20"/>
        </w:rPr>
        <w:t>☐  Understand Geometry and Region of Interest (ROI)</w:t>
      </w:r>
    </w:p>
    <w:p>
      <w:pPr>
        <w:pStyle w:val="ListBullet"/>
      </w:pPr>
      <w:r>
        <w:rPr>
          <w:sz w:val="20"/>
        </w:rPr>
        <w:t>☐  Can filter an ImageCollection by bounds, date, and cloud cover</w:t>
      </w:r>
    </w:p>
    <w:p>
      <w:pPr>
        <w:pStyle w:val="ListBullet"/>
      </w:pPr>
      <w:r>
        <w:rPr>
          <w:sz w:val="20"/>
        </w:rPr>
        <w:t>☐  Understand cloud masking using QA60 band</w:t>
      </w:r>
    </w:p>
    <w:p>
      <w:pPr>
        <w:pStyle w:val="ListBullet"/>
      </w:pPr>
      <w:r>
        <w:rPr>
          <w:sz w:val="20"/>
        </w:rPr>
        <w:t>☐  Can create a median composite and explain why we use median</w:t>
      </w:r>
    </w:p>
    <w:p>
      <w:pPr>
        <w:pStyle w:val="ListBullet"/>
      </w:pPr>
      <w:r>
        <w:rPr>
          <w:sz w:val="20"/>
        </w:rPr>
        <w:t>☐  Can compute NDVI and interpret values (0.0–0.9 range)</w:t>
      </w:r>
    </w:p>
    <w:p>
      <w:pPr>
        <w:pStyle w:val="ListBullet"/>
      </w:pPr>
      <w:r>
        <w:rPr>
          <w:sz w:val="20"/>
        </w:rPr>
        <w:t>☐  Can compute EVI and explain why it is better than NDVI for dense forests</w:t>
      </w:r>
    </w:p>
    <w:p>
      <w:pPr>
        <w:pStyle w:val="ListBullet"/>
      </w:pPr>
      <w:r>
        <w:rPr>
          <w:sz w:val="20"/>
        </w:rPr>
        <w:t>☐  Understand Sentinel-1 SAR, VV and VH polarizations</w:t>
      </w:r>
    </w:p>
    <w:p>
      <w:pPr>
        <w:pStyle w:val="ListBullet"/>
      </w:pPr>
      <w:r>
        <w:rPr>
          <w:sz w:val="20"/>
        </w:rPr>
        <w:t>☐  Understand ERA5-Land climate data and its coarse resolution</w:t>
      </w:r>
    </w:p>
    <w:p>
      <w:pPr>
        <w:pStyle w:val="ListBullet"/>
      </w:pPr>
      <w:r>
        <w:rPr>
          <w:sz w:val="20"/>
        </w:rPr>
        <w:t>☐  Ran all code examples successfully in a Jupyter notebook</w:t>
      </w:r>
    </w:p>
    <w:p>
      <w:r>
        <w:br w:type="page"/>
      </w:r>
    </w:p>
    <w:p>
      <w:pPr>
        <w:pStyle w:val="Heading1"/>
      </w:pPr>
      <w:r>
        <w:t>Chapter 3: Study Area Selection</w:t>
      </w:r>
    </w:p>
    <w:p>
      <w:pPr>
        <w:pStyle w:val="Heading2"/>
      </w:pPr>
      <w:r>
        <w:t>3.1  Why Study Area Selection Matters</w:t>
      </w:r>
    </w:p>
    <w:p>
      <w:r>
        <w:t>Your study area determines the quality and relevance of your entire dataset. A poorly chosen study area leads to insufficient samples, persistent cloud cover, or data that does not generalize. We will evaluate three candidate areas in central India and select the best one.</w:t>
      </w:r>
    </w:p>
    <w:p>
      <w:pPr>
        <w:pStyle w:val="Heading2"/>
      </w:pPr>
      <w:r>
        <w:t>3.2  Candidate Study Areas</w:t>
      </w:r>
    </w:p>
    <w:p>
      <w:r>
        <w:t>All three candidates are in Madhya Pradesh / Chhattisgarh, India — part of the Central Indian Highlands, one of the most important forest ecosystems in India.</w:t>
      </w:r>
    </w:p>
    <w:p>
      <w:pPr>
        <w:pStyle w:val="Heading3"/>
      </w:pPr>
      <w:r>
        <w:t>3.2.1  Kanha National Park (Kanha Tiger Reserve)</w:t>
      </w:r>
    </w:p>
    <w:p>
      <w:r>
        <w:t>Location: Madhya Pradesh, India</w:t>
        <w:br/>
        <w:t>Approximate center: 22.33°N, 80.61°E</w:t>
        <w:br/>
        <w:t>Total area: ~917 km² (core zone) + ~1,134 km² (buffer zone)</w:t>
        <w:br/>
        <w:t>Forest type: Tropical dry deciduous forest, with patches of moist deciduous forest</w:t>
        <w:br/>
        <w:t>Key species: Sal (Shorea robusta), bamboo, teak, and the famous Barasingha (hard-ground swamp deer)</w:t>
      </w:r>
    </w:p>
    <w:p>
      <w:pPr>
        <w:pStyle w:val="Heading3"/>
      </w:pPr>
      <w:r>
        <w:t>3.2.2  Pench National Park (Pench Tiger Reserve)</w:t>
      </w:r>
    </w:p>
    <w:p>
      <w:r>
        <w:t>Location: Madhya Pradesh / Maharashtra border, India</w:t>
        <w:br/>
        <w:t>Approximate center: 21.72°N, 79.30°E</w:t>
        <w:br/>
        <w:t>Total area: ~758 km² (combined MP + Maharashtra)</w:t>
        <w:br/>
        <w:t>Forest type: Southern dry deciduous forest, teak-dominated</w:t>
        <w:br/>
        <w:t>Key species: Teak (Tectona grandis), Ain (Terminalia tomentosa), mixed bamboo</w:t>
      </w:r>
    </w:p>
    <w:p>
      <w:pPr>
        <w:pStyle w:val="Heading3"/>
      </w:pPr>
      <w:r>
        <w:t>3.2.3  Achanakmar Wildlife Sanctuary (Achanakmar Tiger Reserve)</w:t>
      </w:r>
    </w:p>
    <w:p>
      <w:r>
        <w:t>Location: Chhattisgarh, India</w:t>
        <w:br/>
        <w:t>Approximate center: 22.47°N, 81.74°E</w:t>
        <w:br/>
        <w:t>Total area: ~557 km² (core zone)</w:t>
        <w:br/>
        <w:t>Forest type: Moist deciduous to dry deciduous transition zone</w:t>
        <w:br/>
        <w:t>Key species: Sal, Saja, Bija, bamboo</w:t>
      </w:r>
    </w:p>
    <w:p>
      <w:pPr>
        <w:pStyle w:val="Heading2"/>
      </w:pPr>
      <w:r>
        <w:t>3.3  Comparison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Pr>
                <w:b/>
                <w:color w:val="FFFFFF"/>
                <w:sz w:val="20"/>
              </w:rPr>
              <w:t>Criterion</w:t>
            </w:r>
          </w:p>
        </w:tc>
        <w:tc>
          <w:tcPr>
            <w:tcW w:type="dxa" w:w="2340"/>
            <w:shd w:fill="2E4057"/>
          </w:tcPr>
          <w:p>
            <w:r>
              <w:rPr>
                <w:b/>
                <w:color w:val="FFFFFF"/>
                <w:sz w:val="20"/>
              </w:rPr>
              <w:t>Kanha</w:t>
            </w:r>
          </w:p>
        </w:tc>
        <w:tc>
          <w:tcPr>
            <w:tcW w:type="dxa" w:w="2340"/>
            <w:shd w:fill="2E4057"/>
          </w:tcPr>
          <w:p>
            <w:r>
              <w:rPr>
                <w:b/>
                <w:color w:val="FFFFFF"/>
                <w:sz w:val="20"/>
              </w:rPr>
              <w:t>Pench</w:t>
            </w:r>
          </w:p>
        </w:tc>
        <w:tc>
          <w:tcPr>
            <w:tcW w:type="dxa" w:w="2340"/>
            <w:shd w:fill="2E4057"/>
          </w:tcPr>
          <w:p>
            <w:r>
              <w:rPr>
                <w:b/>
                <w:color w:val="FFFFFF"/>
                <w:sz w:val="20"/>
              </w:rPr>
              <w:t>Achanakmar</w:t>
            </w:r>
          </w:p>
        </w:tc>
      </w:tr>
      <w:tr>
        <w:tc>
          <w:tcPr>
            <w:tcW w:type="dxa" w:w="2340"/>
            <w:shd w:fill="F0F4F8"/>
          </w:tcPr>
          <w:p>
            <w:r>
              <w:rPr>
                <w:sz w:val="18"/>
              </w:rPr>
              <w:t>Area (core)</w:t>
            </w:r>
          </w:p>
        </w:tc>
        <w:tc>
          <w:tcPr>
            <w:tcW w:type="dxa" w:w="2340"/>
            <w:shd w:fill="F0F4F8"/>
          </w:tcPr>
          <w:p>
            <w:r>
              <w:rPr>
                <w:sz w:val="18"/>
              </w:rPr>
              <w:t>~917 km²</w:t>
            </w:r>
          </w:p>
        </w:tc>
        <w:tc>
          <w:tcPr>
            <w:tcW w:type="dxa" w:w="2340"/>
            <w:shd w:fill="F0F4F8"/>
          </w:tcPr>
          <w:p>
            <w:r>
              <w:rPr>
                <w:sz w:val="18"/>
              </w:rPr>
              <w:t>~758 km²</w:t>
            </w:r>
          </w:p>
        </w:tc>
        <w:tc>
          <w:tcPr>
            <w:tcW w:type="dxa" w:w="2340"/>
            <w:shd w:fill="F0F4F8"/>
          </w:tcPr>
          <w:p>
            <w:r>
              <w:rPr>
                <w:sz w:val="18"/>
              </w:rPr>
              <w:t>~557 km²</w:t>
            </w:r>
          </w:p>
        </w:tc>
      </w:tr>
      <w:tr>
        <w:tc>
          <w:tcPr>
            <w:tcW w:type="dxa" w:w="2340"/>
          </w:tcPr>
          <w:p>
            <w:r>
              <w:rPr>
                <w:sz w:val="18"/>
              </w:rPr>
              <w:t>Area (with buffer)</w:t>
            </w:r>
          </w:p>
        </w:tc>
        <w:tc>
          <w:tcPr>
            <w:tcW w:type="dxa" w:w="2340"/>
          </w:tcPr>
          <w:p>
            <w:r>
              <w:rPr>
                <w:sz w:val="18"/>
              </w:rPr>
              <w:t>~2,051 km²</w:t>
            </w:r>
          </w:p>
        </w:tc>
        <w:tc>
          <w:tcPr>
            <w:tcW w:type="dxa" w:w="2340"/>
          </w:tcPr>
          <w:p>
            <w:r>
              <w:rPr>
                <w:sz w:val="18"/>
              </w:rPr>
              <w:t>~1,200 km²</w:t>
            </w:r>
          </w:p>
        </w:tc>
        <w:tc>
          <w:tcPr>
            <w:tcW w:type="dxa" w:w="2340"/>
          </w:tcPr>
          <w:p>
            <w:r>
              <w:rPr>
                <w:sz w:val="18"/>
              </w:rPr>
              <w:t>~914 km²</w:t>
            </w:r>
          </w:p>
        </w:tc>
      </w:tr>
      <w:tr>
        <w:tc>
          <w:tcPr>
            <w:tcW w:type="dxa" w:w="2340"/>
            <w:shd w:fill="F0F4F8"/>
          </w:tcPr>
          <w:p>
            <w:r>
              <w:rPr>
                <w:sz w:val="18"/>
              </w:rPr>
              <w:t>Sentinel-2 cloud cover (dry season)</w:t>
            </w:r>
          </w:p>
        </w:tc>
        <w:tc>
          <w:tcPr>
            <w:tcW w:type="dxa" w:w="2340"/>
            <w:shd w:fill="F0F4F8"/>
          </w:tcPr>
          <w:p>
            <w:r>
              <w:rPr>
                <w:sz w:val="18"/>
              </w:rPr>
              <w:t>Low (&lt;10%)</w:t>
            </w:r>
          </w:p>
        </w:tc>
        <w:tc>
          <w:tcPr>
            <w:tcW w:type="dxa" w:w="2340"/>
            <w:shd w:fill="F0F4F8"/>
          </w:tcPr>
          <w:p>
            <w:r>
              <w:rPr>
                <w:sz w:val="18"/>
              </w:rPr>
              <w:t>Low (&lt;10%)</w:t>
            </w:r>
          </w:p>
        </w:tc>
        <w:tc>
          <w:tcPr>
            <w:tcW w:type="dxa" w:w="2340"/>
            <w:shd w:fill="F0F4F8"/>
          </w:tcPr>
          <w:p>
            <w:r>
              <w:rPr>
                <w:sz w:val="18"/>
              </w:rPr>
              <w:t>Low-Medium (~15%)</w:t>
            </w:r>
          </w:p>
        </w:tc>
      </w:tr>
      <w:tr>
        <w:tc>
          <w:tcPr>
            <w:tcW w:type="dxa" w:w="2340"/>
          </w:tcPr>
          <w:p>
            <w:r>
              <w:rPr>
                <w:sz w:val="18"/>
              </w:rPr>
              <w:t>Known disturbance events</w:t>
            </w:r>
          </w:p>
        </w:tc>
        <w:tc>
          <w:tcPr>
            <w:tcW w:type="dxa" w:w="2340"/>
          </w:tcPr>
          <w:p>
            <w:r>
              <w:rPr>
                <w:sz w:val="18"/>
              </w:rPr>
              <w:t>Moderate (fire, encroachment)</w:t>
            </w:r>
          </w:p>
        </w:tc>
        <w:tc>
          <w:tcPr>
            <w:tcW w:type="dxa" w:w="2340"/>
          </w:tcPr>
          <w:p>
            <w:r>
              <w:rPr>
                <w:sz w:val="18"/>
              </w:rPr>
              <w:t>High (fire, edge effects)</w:t>
            </w:r>
          </w:p>
        </w:tc>
        <w:tc>
          <w:tcPr>
            <w:tcW w:type="dxa" w:w="2340"/>
          </w:tcPr>
          <w:p>
            <w:r>
              <w:rPr>
                <w:sz w:val="18"/>
              </w:rPr>
              <w:t>Moderate (fire, tribal activities)</w:t>
            </w:r>
          </w:p>
        </w:tc>
      </w:tr>
      <w:tr>
        <w:tc>
          <w:tcPr>
            <w:tcW w:type="dxa" w:w="2340"/>
            <w:shd w:fill="F0F4F8"/>
          </w:tcPr>
          <w:p>
            <w:r>
              <w:rPr>
                <w:sz w:val="18"/>
              </w:rPr>
              <w:t>Landscape diversity</w:t>
            </w:r>
          </w:p>
        </w:tc>
        <w:tc>
          <w:tcPr>
            <w:tcW w:type="dxa" w:w="2340"/>
            <w:shd w:fill="F0F4F8"/>
          </w:tcPr>
          <w:p>
            <w:r>
              <w:rPr>
                <w:sz w:val="18"/>
              </w:rPr>
              <w:t>High (meadows, sal, mixed)</w:t>
            </w:r>
          </w:p>
        </w:tc>
        <w:tc>
          <w:tcPr>
            <w:tcW w:type="dxa" w:w="2340"/>
            <w:shd w:fill="F0F4F8"/>
          </w:tcPr>
          <w:p>
            <w:r>
              <w:rPr>
                <w:sz w:val="18"/>
              </w:rPr>
              <w:t>Medium (mostly teak)</w:t>
            </w:r>
          </w:p>
        </w:tc>
        <w:tc>
          <w:tcPr>
            <w:tcW w:type="dxa" w:w="2340"/>
            <w:shd w:fill="F0F4F8"/>
          </w:tcPr>
          <w:p>
            <w:r>
              <w:rPr>
                <w:sz w:val="18"/>
              </w:rPr>
              <w:t>Medium-High (transition zone)</w:t>
            </w:r>
          </w:p>
        </w:tc>
      </w:tr>
      <w:tr>
        <w:tc>
          <w:tcPr>
            <w:tcW w:type="dxa" w:w="2340"/>
          </w:tcPr>
          <w:p>
            <w:r>
              <w:rPr>
                <w:sz w:val="18"/>
              </w:rPr>
              <w:t>Enough area for 500 patches?</w:t>
            </w:r>
          </w:p>
        </w:tc>
        <w:tc>
          <w:tcPr>
            <w:tcW w:type="dxa" w:w="2340"/>
          </w:tcPr>
          <w:p>
            <w:r>
              <w:rPr>
                <w:sz w:val="18"/>
              </w:rPr>
              <w:t>Yes (917 km²)</w:t>
            </w:r>
          </w:p>
        </w:tc>
        <w:tc>
          <w:tcPr>
            <w:tcW w:type="dxa" w:w="2340"/>
          </w:tcPr>
          <w:p>
            <w:r>
              <w:rPr>
                <w:sz w:val="18"/>
              </w:rPr>
              <w:t>Yes (758 km²)</w:t>
            </w:r>
          </w:p>
        </w:tc>
        <w:tc>
          <w:tcPr>
            <w:tcW w:type="dxa" w:w="2340"/>
          </w:tcPr>
          <w:p>
            <w:r>
              <w:rPr>
                <w:sz w:val="18"/>
              </w:rPr>
              <w:t>Marginal (557 km²)</w:t>
            </w:r>
          </w:p>
        </w:tc>
      </w:tr>
      <w:tr>
        <w:tc>
          <w:tcPr>
            <w:tcW w:type="dxa" w:w="2340"/>
            <w:shd w:fill="F0F4F8"/>
          </w:tcPr>
          <w:p>
            <w:r>
              <w:rPr>
                <w:sz w:val="18"/>
              </w:rPr>
              <w:t>Research literature available</w:t>
            </w:r>
          </w:p>
        </w:tc>
        <w:tc>
          <w:tcPr>
            <w:tcW w:type="dxa" w:w="2340"/>
            <w:shd w:fill="F0F4F8"/>
          </w:tcPr>
          <w:p>
            <w:r>
              <w:rPr>
                <w:sz w:val="18"/>
              </w:rPr>
              <w:t>Extensive</w:t>
            </w:r>
          </w:p>
        </w:tc>
        <w:tc>
          <w:tcPr>
            <w:tcW w:type="dxa" w:w="2340"/>
            <w:shd w:fill="F0F4F8"/>
          </w:tcPr>
          <w:p>
            <w:r>
              <w:rPr>
                <w:sz w:val="18"/>
              </w:rPr>
              <w:t>Good</w:t>
            </w:r>
          </w:p>
        </w:tc>
        <w:tc>
          <w:tcPr>
            <w:tcW w:type="dxa" w:w="2340"/>
            <w:shd w:fill="F0F4F8"/>
          </w:tcPr>
          <w:p>
            <w:r>
              <w:rPr>
                <w:sz w:val="18"/>
              </w:rPr>
              <w:t>Limited</w:t>
            </w:r>
          </w:p>
        </w:tc>
      </w:tr>
      <w:tr>
        <w:tc>
          <w:tcPr>
            <w:tcW w:type="dxa" w:w="2340"/>
          </w:tcPr>
          <w:p>
            <w:r>
              <w:rPr>
                <w:sz w:val="18"/>
              </w:rPr>
              <w:t>Data availability in GEE WDPA</w:t>
            </w:r>
          </w:p>
        </w:tc>
        <w:tc>
          <w:tcPr>
            <w:tcW w:type="dxa" w:w="2340"/>
          </w:tcPr>
          <w:p>
            <w:r>
              <w:rPr>
                <w:sz w:val="18"/>
              </w:rPr>
              <w:t>Yes (searchable)</w:t>
            </w:r>
          </w:p>
        </w:tc>
        <w:tc>
          <w:tcPr>
            <w:tcW w:type="dxa" w:w="2340"/>
          </w:tcPr>
          <w:p>
            <w:r>
              <w:rPr>
                <w:sz w:val="18"/>
              </w:rPr>
              <w:t>Yes (searchable)</w:t>
            </w:r>
          </w:p>
        </w:tc>
        <w:tc>
          <w:tcPr>
            <w:tcW w:type="dxa" w:w="2340"/>
          </w:tcPr>
          <w:p>
            <w:r>
              <w:rPr>
                <w:sz w:val="18"/>
              </w:rPr>
              <w:t>Yes (searchable)</w:t>
            </w:r>
          </w:p>
        </w:tc>
      </w:tr>
      <w:tr>
        <w:tc>
          <w:tcPr>
            <w:tcW w:type="dxa" w:w="2340"/>
            <w:shd w:fill="F0F4F8"/>
          </w:tcPr>
          <w:p>
            <w:r>
              <w:rPr>
                <w:sz w:val="18"/>
              </w:rPr>
              <w:t>Accessibility of ground truth</w:t>
            </w:r>
          </w:p>
        </w:tc>
        <w:tc>
          <w:tcPr>
            <w:tcW w:type="dxa" w:w="2340"/>
            <w:shd w:fill="F0F4F8"/>
          </w:tcPr>
          <w:p>
            <w:r>
              <w:rPr>
                <w:sz w:val="18"/>
              </w:rPr>
              <w:t>Good (well-studied)</w:t>
            </w:r>
          </w:p>
        </w:tc>
        <w:tc>
          <w:tcPr>
            <w:tcW w:type="dxa" w:w="2340"/>
            <w:shd w:fill="F0F4F8"/>
          </w:tcPr>
          <w:p>
            <w:r>
              <w:rPr>
                <w:sz w:val="18"/>
              </w:rPr>
              <w:t>Good</w:t>
            </w:r>
          </w:p>
        </w:tc>
        <w:tc>
          <w:tcPr>
            <w:tcW w:type="dxa" w:w="2340"/>
            <w:shd w:fill="F0F4F8"/>
          </w:tcPr>
          <w:p>
            <w:r>
              <w:rPr>
                <w:sz w:val="18"/>
              </w:rPr>
              <w:t>Limited</w:t>
            </w:r>
          </w:p>
        </w:tc>
      </w:tr>
      <w:tr>
        <w:tc>
          <w:tcPr>
            <w:tcW w:type="dxa" w:w="2340"/>
          </w:tcPr>
          <w:p>
            <w:r>
              <w:rPr>
                <w:sz w:val="18"/>
              </w:rPr>
              <w:t>Overall recommendation</w:t>
            </w:r>
          </w:p>
        </w:tc>
        <w:tc>
          <w:tcPr>
            <w:tcW w:type="dxa" w:w="2340"/>
          </w:tcPr>
          <w:p>
            <w:r>
              <w:rPr>
                <w:sz w:val="18"/>
              </w:rPr>
              <w:t>★★★★★</w:t>
            </w:r>
          </w:p>
        </w:tc>
        <w:tc>
          <w:tcPr>
            <w:tcW w:type="dxa" w:w="2340"/>
          </w:tcPr>
          <w:p>
            <w:r>
              <w:rPr>
                <w:sz w:val="18"/>
              </w:rPr>
              <w:t>★★★★</w:t>
            </w:r>
          </w:p>
        </w:tc>
        <w:tc>
          <w:tcPr>
            <w:tcW w:type="dxa" w:w="2340"/>
          </w:tcPr>
          <w:p>
            <w:r>
              <w:rPr>
                <w:sz w:val="18"/>
              </w:rPr>
              <w:t>★★★</w:t>
            </w:r>
          </w:p>
        </w:tc>
      </w:tr>
    </w:tbl>
    <w:p>
      <w:pPr>
        <w:pStyle w:val="Heading2"/>
      </w:pPr>
      <w:r>
        <w:t>3.4  Recommendation: Kanha National Park</w:t>
      </w:r>
    </w:p>
    <w:p>
      <w:r>
        <w:t>Kanha is the strongest choice because:</w:t>
        <w:br/>
        <w:br/>
        <w:t>1. Large area (917+ km²) ensures we can generate 300-500 non-overlapping patches without exhausting the space.</w:t>
        <w:br/>
        <w:t>2. Landscape diversity (sal forest, mixed forest, meadows, riparian zones) provides varied training data.</w:t>
        <w:br/>
        <w:t>3. Known disturbance history (documented fires, encroachment, management interventions) helps with labelling.</w:t>
        <w:br/>
        <w:t>4. Excellent Sentinel-2 coverage with low cloud cover during the dry season (November–March).</w:t>
        <w:br/>
        <w:t>5. Extensive research literature makes it easier to validate results against published findings.</w:t>
        <w:br/>
        <w:br/>
        <w:t>However, you may later extend to include Pench as a secondary test area for generalizability.</w:t>
      </w:r>
    </w:p>
    <w:p>
      <w:pPr>
        <w:pStyle w:val="Heading2"/>
      </w:pPr>
      <w:r>
        <w:t>3.5  How to Obtain the Exact Boundary Coordinates</w:t>
      </w:r>
    </w:p>
    <w:p>
      <w:pPr>
        <w:pStyle w:val="Heading3"/>
      </w:pPr>
      <w:r>
        <w:t>3.5.1  Method 1: From the WDPA in Earth Engine</w:t>
      </w:r>
    </w:p>
    <w:p>
      <w:pPr>
        <w:spacing w:before="80" w:after="80"/>
        <w:shd w:val="clear" w:fill="F5F5F5"/>
      </w:pPr>
      <w:r>
        <w:rPr>
          <w:rFonts w:ascii="Courier New" w:hAnsi="Courier New"/>
          <w:color w:val="1E1E1E"/>
          <w:sz w:val="17"/>
        </w:rPr>
        <w:t>import ee</w:t>
        <w:br/>
        <w:t>ee.Initialize(project="ecoexplain-vlm")</w:t>
        <w:br/>
        <w:br/>
        <w:t># Load the WDPA dataset</w:t>
        <w:br/>
        <w:t>wdpa = ee.FeatureCollection("WCMC/WDPA/current/polygons")</w:t>
        <w:br/>
        <w:br/>
        <w:t># Search for Kanha</w:t>
        <w:br/>
        <w:t>kanha = wdpa.filter(ee.Filter.stringContains("NAME", "Kanha"))</w:t>
        <w:br/>
        <w:br/>
        <w:t># Print matching feature names and WDPA IDs</w:t>
        <w:br/>
        <w:t>features = kanha.aggregate_array("NAME").getInfo()</w:t>
        <w:br/>
        <w:t>wdpa_ids = kanha.aggregate_array("WDPAID").getInfo()</w:t>
        <w:br/>
        <w:t>print("Matching names:", features)</w:t>
        <w:br/>
        <w:t>print("WDPA IDs:", wdpa_ids)</w:t>
        <w:br/>
        <w:br/>
        <w:t># Get the boundary</w:t>
        <w:br/>
        <w:t>kanha_boundary = kanha.geometry()</w:t>
        <w:br/>
        <w:br/>
        <w:t># Get the bounding box</w:t>
        <w:br/>
        <w:t>bounds = kanha_boundary.bounds().coordinates().getInfo()</w:t>
        <w:br/>
        <w:t>print("Bounding box:", bounds)</w:t>
        <w:br/>
        <w:br/>
        <w:t># Compute the area</w:t>
        <w:br/>
        <w:t>area_km2 = kanha_boundary.area().getInfo() / 1e6</w:t>
        <w:br/>
        <w:t>print("Area: {area_km2:.1f} km²")</w:t>
      </w:r>
    </w:p>
    <w:p>
      <w:pPr>
        <w:pStyle w:val="Heading3"/>
      </w:pPr>
      <w:r>
        <w:t>3.5.2  Method 2: Manual Bounding Box (if WDPA fails)</w:t>
      </w:r>
    </w:p>
    <w:p>
      <w:r>
        <w:t>If the WDPA does not have the exact boundary you want, you can define a manual bounding box:</w:t>
      </w:r>
    </w:p>
    <w:p>
      <w:pPr>
        <w:spacing w:before="80" w:after="80"/>
        <w:shd w:val="clear" w:fill="F5F5F5"/>
      </w:pPr>
      <w:r>
        <w:rPr>
          <w:rFonts w:ascii="Courier New" w:hAnsi="Courier New"/>
          <w:color w:val="1E1E1E"/>
          <w:sz w:val="17"/>
        </w:rPr>
        <w:t># Manual bounding box for Kanha region</w:t>
        <w:br/>
        <w:t># Obtained from Google Maps by finding the approximate extent</w:t>
        <w:br/>
        <w:t>kanha_bbox = ee.Geometry.Rectangle([</w:t>
        <w:br/>
        <w:t xml:space="preserve">    80.35,  # West longitude</w:t>
        <w:br/>
        <w:t xml:space="preserve">    22.10,  # South latitude</w:t>
        <w:br/>
        <w:t xml:space="preserve">    80.95,  # East longitude</w:t>
        <w:br/>
        <w:t xml:space="preserve">    22.60   # North latitude</w:t>
        <w:br/>
        <w:t>])</w:t>
        <w:br/>
        <w:br/>
        <w:t># How to find these coordinates yourself:</w:t>
        <w:br/>
        <w:t># 1. Go to Google Maps</w:t>
        <w:br/>
        <w:t># 2. Search for "Kanha National Park"</w:t>
        <w:br/>
        <w:t># 3. Right-click on the westernmost point → Copy coordinates</w:t>
        <w:br/>
        <w:t># 4. Right-click on the easternmost point → Copy coordinates</w:t>
        <w:br/>
        <w:t># 5. Same for north and south extremes</w:t>
      </w:r>
    </w:p>
    <w:p>
      <w:pPr>
        <w:pStyle w:val="Heading3"/>
      </w:pPr>
      <w:r>
        <w:t>3.5.3  Visualize the Study Area</w:t>
      </w:r>
    </w:p>
    <w:p>
      <w:pPr>
        <w:spacing w:before="80" w:after="80"/>
        <w:shd w:val="clear" w:fill="F5F5F5"/>
      </w:pPr>
      <w:r>
        <w:rPr>
          <w:rFonts w:ascii="Courier New" w:hAnsi="Courier New"/>
          <w:color w:val="1E1E1E"/>
          <w:sz w:val="17"/>
        </w:rPr>
        <w:t>import geemap</w:t>
        <w:br/>
        <w:br/>
        <w:t># Create an interactive map</w:t>
        <w:br/>
        <w:t>Map = geemap.Map(center=[22.33, 80.61], zoom=10)</w:t>
        <w:br/>
        <w:br/>
        <w:t># Add the Kanha boundary</w:t>
        <w:br/>
        <w:t>Map.addLayer(kanha_boundary, {"color": "red"}, "Kanha Boundary")</w:t>
        <w:br/>
        <w:br/>
        <w:t># Add a Sentinel-2 true-color image</w:t>
        <w:br/>
        <w:t>s2 = (ee.ImageCollection("COPERNICUS/S2_SR_HARMONIZED")</w:t>
        <w:br/>
        <w:t xml:space="preserve">    .filterBounds(kanha_boundary)</w:t>
        <w:br/>
        <w:t xml:space="preserve">    .filterDate("2023-01-01", "2023-03-31")</w:t>
        <w:br/>
        <w:t xml:space="preserve">    .filter(ee.Filter.lt("CLOUDY_PIXEL_PERCENTAGE", 10))</w:t>
        <w:br/>
        <w:t xml:space="preserve">    .map(mask_s2_clouds)</w:t>
        <w:br/>
        <w:t xml:space="preserve">    .median())</w:t>
        <w:br/>
        <w:br/>
        <w:t>vis = {"min": 0, "max": 3000, "bands": ["B4", "B3", "B2"]}  # True color</w:t>
        <w:br/>
        <w:t>Map.addLayer(s2, vis, "Sentinel-2 True Color")</w:t>
        <w:br/>
        <w:br/>
        <w:t># Display the map</w:t>
        <w:br/>
        <w:t>Map</w:t>
      </w:r>
    </w:p>
    <w:p>
      <w:pPr>
        <w:pStyle w:val="Heading2"/>
      </w:pPr>
      <w:r>
        <w:t>Chapter 3 — Checklist</w:t>
      </w:r>
    </w:p>
    <w:p>
      <w:pPr>
        <w:pStyle w:val="ListBullet"/>
      </w:pPr>
      <w:r>
        <w:rPr>
          <w:sz w:val="20"/>
        </w:rPr>
        <w:t>☐  Reviewed all three candidate study areas</w:t>
      </w:r>
    </w:p>
    <w:p>
      <w:pPr>
        <w:pStyle w:val="ListBullet"/>
      </w:pPr>
      <w:r>
        <w:rPr>
          <w:sz w:val="20"/>
        </w:rPr>
        <w:t>☐  Selected Kanha National Park as primary study area</w:t>
      </w:r>
    </w:p>
    <w:p>
      <w:pPr>
        <w:pStyle w:val="ListBullet"/>
      </w:pPr>
      <w:r>
        <w:rPr>
          <w:sz w:val="20"/>
        </w:rPr>
        <w:t>☐  Obtained boundary from WDPA or defined manual bounding box</w:t>
      </w:r>
    </w:p>
    <w:p>
      <w:pPr>
        <w:pStyle w:val="ListBullet"/>
      </w:pPr>
      <w:r>
        <w:rPr>
          <w:sz w:val="20"/>
        </w:rPr>
        <w:t>☐  Printed and verified the area in square kilometers</w:t>
      </w:r>
    </w:p>
    <w:p>
      <w:pPr>
        <w:pStyle w:val="ListBullet"/>
      </w:pPr>
      <w:r>
        <w:rPr>
          <w:sz w:val="20"/>
        </w:rPr>
        <w:t>☐  Visualized the study area on an interactive map</w:t>
      </w:r>
    </w:p>
    <w:p>
      <w:pPr>
        <w:pStyle w:val="ListBullet"/>
      </w:pPr>
      <w:r>
        <w:rPr>
          <w:sz w:val="20"/>
        </w:rPr>
        <w:t>☐  Overlaid a Sentinel-2 true-color image on the map</w:t>
      </w:r>
    </w:p>
    <w:p>
      <w:pPr>
        <w:pStyle w:val="ListBullet"/>
      </w:pPr>
      <w:r>
        <w:rPr>
          <w:sz w:val="20"/>
        </w:rPr>
        <w:t>☐  Saved the boundary definition in a config file for reuse</w:t>
      </w:r>
    </w:p>
    <w:p>
      <w:r>
        <w:br w:type="page"/>
      </w:r>
    </w:p>
    <w:p>
      <w:pPr>
        <w:pStyle w:val="Heading1"/>
      </w:pPr>
      <w:r>
        <w:t>Chapter 4: Dataset Design Decisions</w:t>
      </w:r>
    </w:p>
    <w:p>
      <w:pPr>
        <w:pStyle w:val="Heading2"/>
      </w:pPr>
      <w:r>
        <w:t>4.1  Why Design Decisions Matter</w:t>
      </w:r>
    </w:p>
    <w:p>
      <w:r>
        <w:t>Before writing any extraction code, you must make several critical design decisions. Each decision affects the quality, size, and scientific validity of your dataset. Getting these wrong means you will have to regenerate the entire dataset — losing weeks of work. This chapter explains each decision, why it matters, and what values to use.</w:t>
      </w:r>
    </w:p>
    <w:p>
      <w:pPr>
        <w:pStyle w:val="Heading2"/>
      </w:pPr>
      <w:r>
        <w:t>4.2  Observation Dates: Before Image &amp; After Image</w:t>
      </w:r>
    </w:p>
    <w:p>
      <w:r>
        <w:t>Our research studies forest disturbance — changes in the forest over time. To detect change, we need TWO images of the SAME location taken at DIFFERENT times:</w:t>
        <w:br/>
        <w:br/>
        <w:t>• Before Image (t₁): Captured BEFORE the potential disturbance event</w:t>
        <w:br/>
        <w:t>• After Image (t₂): Captured AFTER the potential disturbance event</w:t>
        <w:br/>
        <w:br/>
        <w:t>By comparing these two images, we can detect if any change occurred.</w:t>
      </w:r>
    </w:p>
    <w:p>
      <w:pPr>
        <w:jc w:val="left"/>
        <w:shd w:val="clear" w:fill="FFFDE7"/>
      </w:pPr>
      <w:r>
        <w:rPr>
          <w:rFonts w:ascii="Courier New" w:hAnsi="Courier New"/>
          <w:color w:val="323232"/>
          <w:sz w:val="16"/>
        </w:rPr>
        <w:t xml:space="preserve">       Before (t₁)              After (t₂)</w:t>
        <w:br/>
        <w:t xml:space="preserve">    ┌──────────────┐         ┌──────────────┐</w:t>
        <w:br/>
        <w:t xml:space="preserve">    │  ████████    │         │  ████        │</w:t>
        <w:br/>
        <w:t xml:space="preserve">    │  ████████    │         │  ████  ░░░   │</w:t>
        <w:br/>
        <w:t xml:space="preserve">    │  ████████    │  ───►   │  ████  ░░░   │</w:t>
        <w:br/>
        <w:t xml:space="preserve">    │  ████████    │         │  ████████    │</w:t>
        <w:br/>
        <w:t xml:space="preserve">    └──────────────┘         └──────────────┘</w:t>
        <w:br/>
        <w:t xml:space="preserve">     Dense forest            Forest with clearing</w:t>
        <w:br/>
        <w:br/>
        <w:t xml:space="preserve">    ████ = Forest     ░░░ = Disturbed area</w:t>
      </w:r>
    </w:p>
    <w:p>
      <w:pPr>
        <w:pStyle w:val="Heading3"/>
      </w:pPr>
      <w:r>
        <w:t>4.2.1  Choosing Date Ranges</w:t>
      </w:r>
    </w:p>
    <w:p>
      <w:r>
        <w:t>For Kanha National Park, we recommend:</w:t>
        <w:br/>
        <w:br/>
        <w:t>Before Period: November 2021 – February 2022 (dry season, Year 1)</w:t>
        <w:br/>
        <w:t>After Period: November 2022 – February 2023 (dry season, Year 2)</w:t>
        <w:br/>
        <w:br/>
        <w:t>Why these specific dates?</w:t>
        <w:br/>
        <w:t>1. The dry season (November–February) has the least cloud cover in central India.</w:t>
        <w:br/>
        <w:t>2. A one-year gap is long enough for disturbances (fire, logging) to become visible.</w:t>
        <w:br/>
        <w:t>3. Using the SAME season ensures fair comparison (see Seasonal Matching below).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r>
              <w:rPr>
                <w:b/>
                <w:color w:val="FFFFFF"/>
                <w:sz w:val="20"/>
              </w:rPr>
              <w:t>Parameter</w:t>
            </w:r>
          </w:p>
        </w:tc>
        <w:tc>
          <w:tcPr>
            <w:tcW w:type="dxa" w:w="3120"/>
            <w:shd w:fill="2E4057"/>
          </w:tcPr>
          <w:p>
            <w:r>
              <w:rPr>
                <w:b/>
                <w:color w:val="FFFFFF"/>
                <w:sz w:val="20"/>
              </w:rPr>
              <w:t>Value</w:t>
            </w:r>
          </w:p>
        </w:tc>
        <w:tc>
          <w:tcPr>
            <w:tcW w:type="dxa" w:w="3120"/>
            <w:shd w:fill="2E4057"/>
          </w:tcPr>
          <w:p>
            <w:r>
              <w:rPr>
                <w:b/>
                <w:color w:val="FFFFFF"/>
                <w:sz w:val="20"/>
              </w:rPr>
              <w:t>Rationale</w:t>
            </w:r>
          </w:p>
        </w:tc>
      </w:tr>
      <w:tr>
        <w:tc>
          <w:tcPr>
            <w:tcW w:type="dxa" w:w="3120"/>
            <w:shd w:fill="F0F4F8"/>
          </w:tcPr>
          <w:p>
            <w:r>
              <w:rPr>
                <w:sz w:val="18"/>
              </w:rPr>
              <w:t>Before Start</w:t>
            </w:r>
          </w:p>
        </w:tc>
        <w:tc>
          <w:tcPr>
            <w:tcW w:type="dxa" w:w="3120"/>
            <w:shd w:fill="F0F4F8"/>
          </w:tcPr>
          <w:p>
            <w:r>
              <w:rPr>
                <w:sz w:val="18"/>
              </w:rPr>
              <w:t>2021-11-01</w:t>
            </w:r>
          </w:p>
        </w:tc>
        <w:tc>
          <w:tcPr>
            <w:tcW w:type="dxa" w:w="3120"/>
            <w:shd w:fill="F0F4F8"/>
          </w:tcPr>
          <w:p>
            <w:r>
              <w:rPr>
                <w:sz w:val="18"/>
              </w:rPr>
              <w:t>Start of dry season Year 1</w:t>
            </w:r>
          </w:p>
        </w:tc>
      </w:tr>
      <w:tr>
        <w:tc>
          <w:tcPr>
            <w:tcW w:type="dxa" w:w="3120"/>
          </w:tcPr>
          <w:p>
            <w:r>
              <w:rPr>
                <w:sz w:val="18"/>
              </w:rPr>
              <w:t>Before End</w:t>
            </w:r>
          </w:p>
        </w:tc>
        <w:tc>
          <w:tcPr>
            <w:tcW w:type="dxa" w:w="3120"/>
          </w:tcPr>
          <w:p>
            <w:r>
              <w:rPr>
                <w:sz w:val="18"/>
              </w:rPr>
              <w:t>2022-02-28</w:t>
            </w:r>
          </w:p>
        </w:tc>
        <w:tc>
          <w:tcPr>
            <w:tcW w:type="dxa" w:w="3120"/>
          </w:tcPr>
          <w:p>
            <w:r>
              <w:rPr>
                <w:sz w:val="18"/>
              </w:rPr>
              <w:t>End of dry season Year 1</w:t>
            </w:r>
          </w:p>
        </w:tc>
      </w:tr>
      <w:tr>
        <w:tc>
          <w:tcPr>
            <w:tcW w:type="dxa" w:w="3120"/>
            <w:shd w:fill="F0F4F8"/>
          </w:tcPr>
          <w:p>
            <w:r>
              <w:rPr>
                <w:sz w:val="18"/>
              </w:rPr>
              <w:t>After Start</w:t>
            </w:r>
          </w:p>
        </w:tc>
        <w:tc>
          <w:tcPr>
            <w:tcW w:type="dxa" w:w="3120"/>
            <w:shd w:fill="F0F4F8"/>
          </w:tcPr>
          <w:p>
            <w:r>
              <w:rPr>
                <w:sz w:val="18"/>
              </w:rPr>
              <w:t>2022-11-01</w:t>
            </w:r>
          </w:p>
        </w:tc>
        <w:tc>
          <w:tcPr>
            <w:tcW w:type="dxa" w:w="3120"/>
            <w:shd w:fill="F0F4F8"/>
          </w:tcPr>
          <w:p>
            <w:r>
              <w:rPr>
                <w:sz w:val="18"/>
              </w:rPr>
              <w:t>Start of dry season Year 2</w:t>
            </w:r>
          </w:p>
        </w:tc>
      </w:tr>
      <w:tr>
        <w:tc>
          <w:tcPr>
            <w:tcW w:type="dxa" w:w="3120"/>
          </w:tcPr>
          <w:p>
            <w:r>
              <w:rPr>
                <w:sz w:val="18"/>
              </w:rPr>
              <w:t>After End</w:t>
            </w:r>
          </w:p>
        </w:tc>
        <w:tc>
          <w:tcPr>
            <w:tcW w:type="dxa" w:w="3120"/>
          </w:tcPr>
          <w:p>
            <w:r>
              <w:rPr>
                <w:sz w:val="18"/>
              </w:rPr>
              <w:t>2023-02-28</w:t>
            </w:r>
          </w:p>
        </w:tc>
        <w:tc>
          <w:tcPr>
            <w:tcW w:type="dxa" w:w="3120"/>
          </w:tcPr>
          <w:p>
            <w:r>
              <w:rPr>
                <w:sz w:val="18"/>
              </w:rPr>
              <w:t>End of dry season Year 2</w:t>
            </w:r>
          </w:p>
        </w:tc>
      </w:tr>
      <w:tr>
        <w:tc>
          <w:tcPr>
            <w:tcW w:type="dxa" w:w="3120"/>
            <w:shd w:fill="F0F4F8"/>
          </w:tcPr>
          <w:p>
            <w:r>
              <w:rPr>
                <w:sz w:val="18"/>
              </w:rPr>
              <w:t>Gap</w:t>
            </w:r>
          </w:p>
        </w:tc>
        <w:tc>
          <w:tcPr>
            <w:tcW w:type="dxa" w:w="3120"/>
            <w:shd w:fill="F0F4F8"/>
          </w:tcPr>
          <w:p>
            <w:r>
              <w:rPr>
                <w:sz w:val="18"/>
              </w:rPr>
              <w:t>~12 months</w:t>
            </w:r>
          </w:p>
        </w:tc>
        <w:tc>
          <w:tcPr>
            <w:tcW w:type="dxa" w:w="3120"/>
            <w:shd w:fill="F0F4F8"/>
          </w:tcPr>
          <w:p>
            <w:r>
              <w:rPr>
                <w:sz w:val="18"/>
              </w:rPr>
              <w:t>Enough time for disturbance to occur</w:t>
            </w:r>
          </w:p>
        </w:tc>
      </w:tr>
    </w:tbl>
    <w:p>
      <w:pPr>
        <w:pStyle w:val="Heading2"/>
      </w:pPr>
      <w:r>
        <w:t>4.3  Seasonal Matching</w:t>
      </w:r>
    </w:p>
    <w:p>
      <w:r>
        <w:t>Seasonal matching means that your 'before' and 'after' images must be from the SAME season of different years. This is critical because forests in India change dramatically with seasons:</w:t>
        <w:br/>
        <w:br/>
        <w:t>• Dry season (Nov–Feb): Deciduous trees lose leaves → NDVI drops to 0.3–0.5</w:t>
        <w:br/>
        <w:t>• Wet season (Jul–Oct): Full canopy, maximum greenness → NDVI rises to 0.7–0.9</w:t>
        <w:br/>
        <w:br/>
        <w:t>If you compare a dry-season 'before' image with a wet-season 'after' image, every pixel will show increased greenness — this is normal seasonal change, NOT disturbance! Your model would learn the wrong thing.</w:t>
      </w:r>
    </w:p>
    <w:tbl>
      <w:tblPr>
        <w:tblStyle w:val="TableGrid"/>
        <w:tblW w:type="auto" w:w="0"/>
        <w:tblLook w:firstColumn="1" w:firstRow="1" w:lastColumn="0" w:lastRow="0" w:noHBand="0" w:noVBand="1" w:val="04A0"/>
      </w:tblPr>
      <w:tblGrid>
        <w:gridCol w:w="9360"/>
      </w:tblGrid>
      <w:tr>
        <w:tc>
          <w:tcPr>
            <w:tcW w:type="dxa" w:w="9360"/>
            <w:shd w:fill="E8F4F8"/>
          </w:tcPr>
          <w:p>
            <w:r>
              <w:rPr>
                <w:b/>
                <w:color w:val="000000"/>
                <w:sz w:val="20"/>
              </w:rPr>
              <w:t xml:space="preserve">  ⚠  WARNING</w:t>
            </w:r>
          </w:p>
          <w:p>
            <w:r>
              <w:rPr>
                <w:sz w:val="18"/>
              </w:rPr>
              <w:t>NEVER compare images from different seasons. A November image compared to a July image will show massive NDVI change that is entirely due to seasons, not disturbance. This would invalidate your entire dataset.</w:t>
            </w:r>
          </w:p>
        </w:tc>
      </w:tr>
    </w:tbl>
    <w:p/>
    <w:p>
      <w:pPr>
        <w:pStyle w:val="Heading2"/>
      </w:pPr>
      <w:r>
        <w:t>4.4  Patch Size</w:t>
      </w:r>
    </w:p>
    <w:p>
      <w:r>
        <w:t>A 'patch' is a small square region of the satellite image that we extract as one sample in our dataset. We must decide how large each patch should be.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Pr>
                <w:b/>
                <w:color w:val="FFFFFF"/>
                <w:sz w:val="20"/>
              </w:rPr>
              <w:t>Patch Size</w:t>
            </w:r>
          </w:p>
        </w:tc>
        <w:tc>
          <w:tcPr>
            <w:tcW w:type="dxa" w:w="2340"/>
            <w:shd w:fill="2E4057"/>
          </w:tcPr>
          <w:p>
            <w:r>
              <w:rPr>
                <w:b/>
                <w:color w:val="FFFFFF"/>
                <w:sz w:val="20"/>
              </w:rPr>
              <w:t>Ground Coverage</w:t>
            </w:r>
          </w:p>
        </w:tc>
        <w:tc>
          <w:tcPr>
            <w:tcW w:type="dxa" w:w="2340"/>
            <w:shd w:fill="2E4057"/>
          </w:tcPr>
          <w:p>
            <w:r>
              <w:rPr>
                <w:b/>
                <w:color w:val="FFFFFF"/>
                <w:sz w:val="20"/>
              </w:rPr>
              <w:t>Pros</w:t>
            </w:r>
          </w:p>
        </w:tc>
        <w:tc>
          <w:tcPr>
            <w:tcW w:type="dxa" w:w="2340"/>
            <w:shd w:fill="2E4057"/>
          </w:tcPr>
          <w:p>
            <w:r>
              <w:rPr>
                <w:b/>
                <w:color w:val="FFFFFF"/>
                <w:sz w:val="20"/>
              </w:rPr>
              <w:t>Cons</w:t>
            </w:r>
          </w:p>
        </w:tc>
      </w:tr>
      <w:tr>
        <w:tc>
          <w:tcPr>
            <w:tcW w:type="dxa" w:w="2340"/>
            <w:shd w:fill="F0F4F8"/>
          </w:tcPr>
          <w:p>
            <w:r>
              <w:rPr>
                <w:sz w:val="18"/>
              </w:rPr>
              <w:t>64 × 64 px</w:t>
            </w:r>
          </w:p>
        </w:tc>
        <w:tc>
          <w:tcPr>
            <w:tcW w:type="dxa" w:w="2340"/>
            <w:shd w:fill="F0F4F8"/>
          </w:tcPr>
          <w:p>
            <w:r>
              <w:rPr>
                <w:sz w:val="18"/>
              </w:rPr>
              <w:t>640 m × 640 m</w:t>
            </w:r>
          </w:p>
        </w:tc>
        <w:tc>
          <w:tcPr>
            <w:tcW w:type="dxa" w:w="2340"/>
            <w:shd w:fill="F0F4F8"/>
          </w:tcPr>
          <w:p>
            <w:r>
              <w:rPr>
                <w:sz w:val="18"/>
              </w:rPr>
              <w:t>More patches possible; captures local detail</w:t>
            </w:r>
          </w:p>
        </w:tc>
        <w:tc>
          <w:tcPr>
            <w:tcW w:type="dxa" w:w="2340"/>
            <w:shd w:fill="F0F4F8"/>
          </w:tcPr>
          <w:p>
            <w:r>
              <w:rPr>
                <w:sz w:val="18"/>
              </w:rPr>
              <w:t>Too small to see landscape context</w:t>
            </w:r>
          </w:p>
        </w:tc>
      </w:tr>
      <w:tr>
        <w:tc>
          <w:tcPr>
            <w:tcW w:type="dxa" w:w="2340"/>
          </w:tcPr>
          <w:p>
            <w:r>
              <w:rPr>
                <w:sz w:val="18"/>
              </w:rPr>
              <w:t>128 × 128 px</w:t>
            </w:r>
          </w:p>
        </w:tc>
        <w:tc>
          <w:tcPr>
            <w:tcW w:type="dxa" w:w="2340"/>
          </w:tcPr>
          <w:p>
            <w:r>
              <w:rPr>
                <w:sz w:val="18"/>
              </w:rPr>
              <w:t>1.28 km × 1.28 km</w:t>
            </w:r>
          </w:p>
        </w:tc>
        <w:tc>
          <w:tcPr>
            <w:tcW w:type="dxa" w:w="2340"/>
          </w:tcPr>
          <w:p>
            <w:r>
              <w:rPr>
                <w:sz w:val="18"/>
              </w:rPr>
              <w:t>Good balance; enough context for VLM</w:t>
            </w:r>
          </w:p>
        </w:tc>
        <w:tc>
          <w:tcPr>
            <w:tcW w:type="dxa" w:w="2340"/>
          </w:tcPr>
          <w:p>
            <w:r>
              <w:rPr>
                <w:sz w:val="18"/>
              </w:rPr>
              <w:t>Moderate count of patches</w:t>
            </w:r>
          </w:p>
        </w:tc>
      </w:tr>
      <w:tr>
        <w:tc>
          <w:tcPr>
            <w:tcW w:type="dxa" w:w="2340"/>
            <w:shd w:fill="F0F4F8"/>
          </w:tcPr>
          <w:p>
            <w:r>
              <w:rPr>
                <w:sz w:val="18"/>
              </w:rPr>
              <w:t>256 × 256 px</w:t>
            </w:r>
          </w:p>
        </w:tc>
        <w:tc>
          <w:tcPr>
            <w:tcW w:type="dxa" w:w="2340"/>
            <w:shd w:fill="F0F4F8"/>
          </w:tcPr>
          <w:p>
            <w:r>
              <w:rPr>
                <w:sz w:val="18"/>
              </w:rPr>
              <w:t>2.56 km × 2.56 km</w:t>
            </w:r>
          </w:p>
        </w:tc>
        <w:tc>
          <w:tcPr>
            <w:tcW w:type="dxa" w:w="2340"/>
            <w:shd w:fill="F0F4F8"/>
          </w:tcPr>
          <w:p>
            <w:r>
              <w:rPr>
                <w:sz w:val="18"/>
              </w:rPr>
              <w:t>Rich context; good for VLMs</w:t>
            </w:r>
          </w:p>
        </w:tc>
        <w:tc>
          <w:tcPr>
            <w:tcW w:type="dxa" w:w="2340"/>
            <w:shd w:fill="F0F4F8"/>
          </w:tcPr>
          <w:p>
            <w:r>
              <w:rPr>
                <w:sz w:val="18"/>
              </w:rPr>
              <w:t>Fewer patches; may overlap</w:t>
            </w:r>
          </w:p>
        </w:tc>
      </w:tr>
    </w:tbl>
    <w:p>
      <w:r>
        <w:br/>
        <w:t>Recommendation: Use 128 × 128 pixels (1.28 km × 1.28 km).</w:t>
        <w:br/>
        <w:br/>
        <w:t>Why?</w:t>
        <w:br/>
        <w:t>• Vision-Language Models typically expect input images of 224×224 or 336×336 pixels. A 128×128 patch can be upscaled without excessive distortion.</w:t>
        <w:br/>
        <w:t>• 1.28 km × 1.28 km provides enough spatial context to see forest patches, clearings, roads, and edges.</w:t>
        <w:br/>
        <w:t>• From Kanha's 917 km² area, we can fit approximately 560 non-overlapping 128×128 patches — more than enough for our 300–500 target.</w:t>
      </w:r>
    </w:p>
    <w:p>
      <w:pPr>
        <w:pStyle w:val="Heading2"/>
      </w:pPr>
      <w:r>
        <w:t>4.5  Sample Count</w:t>
      </w:r>
    </w:p>
    <w:p>
      <w:r>
        <w:t>How many samples do we need in total?</w:t>
        <w:br/>
        <w:br/>
        <w:t>• Minimum viable dataset: 300 samples (for a pilot study / conference paper)</w:t>
        <w:br/>
        <w:t>• Recommended: 500 samples (stronger statistical power)</w:t>
        <w:br/>
        <w:t>• Ideal: 800–1000 samples (if time permits)</w:t>
        <w:br/>
        <w:br/>
        <w:t>We will target 500 samples, divided equally between disturbance classes.</w:t>
      </w:r>
    </w:p>
    <w:p>
      <w:pPr>
        <w:pStyle w:val="Heading2"/>
      </w:pPr>
      <w:r>
        <w:t>4.6  Class Balance</w:t>
      </w:r>
    </w:p>
    <w:p>
      <w:r>
        <w:t>We need to define what 'classes' our dataset will contain. For forest disturbance assessment, we use the following classes: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Pr>
                <w:b/>
                <w:color w:val="FFFFFF"/>
                <w:sz w:val="20"/>
              </w:rPr>
              <w:t>Class</w:t>
            </w:r>
          </w:p>
        </w:tc>
        <w:tc>
          <w:tcPr>
            <w:tcW w:type="dxa" w:w="2340"/>
            <w:shd w:fill="2E4057"/>
          </w:tcPr>
          <w:p>
            <w:r>
              <w:rPr>
                <w:b/>
                <w:color w:val="FFFFFF"/>
                <w:sz w:val="20"/>
              </w:rPr>
              <w:t>Label</w:t>
            </w:r>
          </w:p>
        </w:tc>
        <w:tc>
          <w:tcPr>
            <w:tcW w:type="dxa" w:w="2340"/>
            <w:shd w:fill="2E4057"/>
          </w:tcPr>
          <w:p>
            <w:r>
              <w:rPr>
                <w:b/>
                <w:color w:val="FFFFFF"/>
                <w:sz w:val="20"/>
              </w:rPr>
              <w:t>Description</w:t>
            </w:r>
          </w:p>
        </w:tc>
        <w:tc>
          <w:tcPr>
            <w:tcW w:type="dxa" w:w="2340"/>
            <w:shd w:fill="2E4057"/>
          </w:tcPr>
          <w:p>
            <w:r>
              <w:rPr>
                <w:b/>
                <w:color w:val="FFFFFF"/>
                <w:sz w:val="20"/>
              </w:rPr>
              <w:t>Target Count</w:t>
            </w:r>
          </w:p>
        </w:tc>
      </w:tr>
      <w:tr>
        <w:tc>
          <w:tcPr>
            <w:tcW w:type="dxa" w:w="2340"/>
            <w:shd w:fill="F0F4F8"/>
          </w:tcPr>
          <w:p>
            <w:r>
              <w:rPr>
                <w:sz w:val="18"/>
              </w:rPr>
              <w:t>No Disturbance</w:t>
            </w:r>
          </w:p>
        </w:tc>
        <w:tc>
          <w:tcPr>
            <w:tcW w:type="dxa" w:w="2340"/>
            <w:shd w:fill="F0F4F8"/>
          </w:tcPr>
          <w:p>
            <w:r>
              <w:rPr>
                <w:sz w:val="18"/>
              </w:rPr>
              <w:t>0</w:t>
            </w:r>
          </w:p>
        </w:tc>
        <w:tc>
          <w:tcPr>
            <w:tcW w:type="dxa" w:w="2340"/>
            <w:shd w:fill="F0F4F8"/>
          </w:tcPr>
          <w:p>
            <w:r>
              <w:rPr>
                <w:sz w:val="18"/>
              </w:rPr>
              <w:t>Forest remained intact between before and after</w:t>
            </w:r>
          </w:p>
        </w:tc>
        <w:tc>
          <w:tcPr>
            <w:tcW w:type="dxa" w:w="2340"/>
            <w:shd w:fill="F0F4F8"/>
          </w:tcPr>
          <w:p>
            <w:r>
              <w:rPr>
                <w:sz w:val="18"/>
              </w:rPr>
              <w:t>200 (40%)</w:t>
            </w:r>
          </w:p>
        </w:tc>
      </w:tr>
      <w:tr>
        <w:tc>
          <w:tcPr>
            <w:tcW w:type="dxa" w:w="2340"/>
          </w:tcPr>
          <w:p>
            <w:r>
              <w:rPr>
                <w:sz w:val="18"/>
              </w:rPr>
              <w:t>Low Disturbance</w:t>
            </w:r>
          </w:p>
        </w:tc>
        <w:tc>
          <w:tcPr>
            <w:tcW w:type="dxa" w:w="2340"/>
          </w:tcPr>
          <w:p>
            <w:r>
              <w:rPr>
                <w:sz w:val="18"/>
              </w:rPr>
              <w:t>1</w:t>
            </w:r>
          </w:p>
        </w:tc>
        <w:tc>
          <w:tcPr>
            <w:tcW w:type="dxa" w:w="2340"/>
          </w:tcPr>
          <w:p>
            <w:r>
              <w:rPr>
                <w:sz w:val="18"/>
              </w:rPr>
              <w:t>Minor change: selective thinning, minor fire scar, early-stage stress</w:t>
            </w:r>
          </w:p>
        </w:tc>
        <w:tc>
          <w:tcPr>
            <w:tcW w:type="dxa" w:w="2340"/>
          </w:tcPr>
          <w:p>
            <w:r>
              <w:rPr>
                <w:sz w:val="18"/>
              </w:rPr>
              <w:t>100 (20%)</w:t>
            </w:r>
          </w:p>
        </w:tc>
      </w:tr>
      <w:tr>
        <w:tc>
          <w:tcPr>
            <w:tcW w:type="dxa" w:w="2340"/>
            <w:shd w:fill="F0F4F8"/>
          </w:tcPr>
          <w:p>
            <w:r>
              <w:rPr>
                <w:sz w:val="18"/>
              </w:rPr>
              <w:t>Moderate Disturbance</w:t>
            </w:r>
          </w:p>
        </w:tc>
        <w:tc>
          <w:tcPr>
            <w:tcW w:type="dxa" w:w="2340"/>
            <w:shd w:fill="F0F4F8"/>
          </w:tcPr>
          <w:p>
            <w:r>
              <w:rPr>
                <w:sz w:val="18"/>
              </w:rPr>
              <w:t>2</w:t>
            </w:r>
          </w:p>
        </w:tc>
        <w:tc>
          <w:tcPr>
            <w:tcW w:type="dxa" w:w="2340"/>
            <w:shd w:fill="F0F4F8"/>
          </w:tcPr>
          <w:p>
            <w:r>
              <w:rPr>
                <w:sz w:val="18"/>
              </w:rPr>
              <w:t>Visible clearing, fire damage, significant canopy loss</w:t>
            </w:r>
          </w:p>
        </w:tc>
        <w:tc>
          <w:tcPr>
            <w:tcW w:type="dxa" w:w="2340"/>
            <w:shd w:fill="F0F4F8"/>
          </w:tcPr>
          <w:p>
            <w:r>
              <w:rPr>
                <w:sz w:val="18"/>
              </w:rPr>
              <w:t>100 (20%)</w:t>
            </w:r>
          </w:p>
        </w:tc>
      </w:tr>
      <w:tr>
        <w:tc>
          <w:tcPr>
            <w:tcW w:type="dxa" w:w="2340"/>
          </w:tcPr>
          <w:p>
            <w:r>
              <w:rPr>
                <w:sz w:val="18"/>
              </w:rPr>
              <w:t>High Disturbance</w:t>
            </w:r>
          </w:p>
        </w:tc>
        <w:tc>
          <w:tcPr>
            <w:tcW w:type="dxa" w:w="2340"/>
          </w:tcPr>
          <w:p>
            <w:r>
              <w:rPr>
                <w:sz w:val="18"/>
              </w:rPr>
              <w:t>3</w:t>
            </w:r>
          </w:p>
        </w:tc>
        <w:tc>
          <w:tcPr>
            <w:tcW w:type="dxa" w:w="2340"/>
          </w:tcPr>
          <w:p>
            <w:r>
              <w:rPr>
                <w:sz w:val="18"/>
              </w:rPr>
              <w:t>Major clearing, complete canopy removal, large fire scar</w:t>
            </w:r>
          </w:p>
        </w:tc>
        <w:tc>
          <w:tcPr>
            <w:tcW w:type="dxa" w:w="2340"/>
          </w:tcPr>
          <w:p>
            <w:r>
              <w:rPr>
                <w:sz w:val="18"/>
              </w:rPr>
              <w:t>100 (20%)</w:t>
            </w:r>
          </w:p>
        </w:tc>
      </w:tr>
    </w:tbl>
    <w:p>
      <w:r>
        <w:br/>
        <w:t>Why this distribution?</w:t>
        <w:br/>
        <w:t>• In reality, most forest patches show no disturbance (the forest is stable). Having 40% 'no disturbance' reflects this natural imbalance while still giving the model enough disturbance examples.</w:t>
        <w:br/>
        <w:t>• Equal split among disturbance levels (20% each) ensures the model learns to distinguish severity, not just presence/absence.</w:t>
        <w:br/>
        <w:t>• For initial labelling, we will use NDVI change as a proxy. Later, you can refine labels manually.</w:t>
      </w:r>
    </w:p>
    <w:p>
      <w:pPr>
        <w:pStyle w:val="Heading2"/>
      </w:pPr>
      <w:r>
        <w:t>4.7  How We Will Assign Labels (NDVI Change Proxy)</w:t>
      </w:r>
    </w:p>
    <w:p>
      <w:r>
        <w:t>Initially, we do not have ground truth labels. We will use the CHANGE in NDVI (ΔNDVI) between the before and after images as an automated proxy:</w:t>
        <w:br/>
        <w:br/>
        <w:t>ΔNDVI = NDVI_after - NDVI_before</w:t>
        <w:br/>
        <w:br/>
        <w:t>• ΔNDVI &gt; -0.05: No significant change → Class 0 (No Disturbance)</w:t>
        <w:br/>
        <w:t>• -0.15 &lt; ΔNDVI ≤ -0.05: Small negative change → Class 1 (Low Disturbance)</w:t>
        <w:br/>
        <w:t>• -0.30 &lt; ΔNDVI ≤ -0.15: Moderate negative change → Class 2 (Moderate Disturbance)</w:t>
        <w:br/>
        <w:t>• ΔNDVI ≤ -0.30: Large negative change → Class 3 (High Disturbance)</w:t>
      </w:r>
    </w:p>
    <w:tbl>
      <w:tblPr>
        <w:tblStyle w:val="TableGrid"/>
        <w:tblW w:type="auto" w:w="0"/>
        <w:tblLook w:firstColumn="1" w:firstRow="1" w:lastColumn="0" w:lastRow="0" w:noHBand="0" w:noVBand="1" w:val="04A0"/>
      </w:tblPr>
      <w:tblGrid>
        <w:gridCol w:w="9360"/>
      </w:tblGrid>
      <w:tr>
        <w:tc>
          <w:tcPr>
            <w:tcW w:type="dxa" w:w="9360"/>
            <w:shd w:fill="E8F4F8"/>
          </w:tcPr>
          <w:p>
            <w:r>
              <w:rPr>
                <w:b/>
                <w:color w:val="000000"/>
                <w:sz w:val="20"/>
              </w:rPr>
              <w:t xml:space="preserve">  📌 About Negative ΔNDVI</w:t>
            </w:r>
          </w:p>
          <w:p>
            <w:r>
              <w:rPr>
                <w:sz w:val="18"/>
              </w:rPr>
              <w:t>NDVI decreases when vegetation is lost. So disturbed areas have NEGATIVE ΔNDVI. If ΔNDVI is positive (greenness increased), we treat it as 'no disturbance' or 'recovery'. These thresholds are starting points — you will refine them during the pilot phase.</w:t>
            </w:r>
          </w:p>
        </w:tc>
      </w:tr>
    </w:tbl>
    <w:p/>
    <w:p>
      <w:pPr>
        <w:pStyle w:val="Heading2"/>
      </w:pPr>
      <w:r>
        <w:t>4.8  Complete Dataset Configuration (YAML)</w:t>
      </w:r>
    </w:p>
    <w:p>
      <w:pPr>
        <w:spacing w:before="80" w:after="80"/>
        <w:shd w:val="clear" w:fill="F5F5F5"/>
      </w:pPr>
      <w:r>
        <w:rPr>
          <w:rFonts w:ascii="Courier New" w:hAnsi="Courier New"/>
          <w:color w:val="1E1E1E"/>
          <w:sz w:val="17"/>
        </w:rPr>
        <w:t># configs/dataset_config.yaml</w:t>
        <w:br/>
        <w:t># ─────────────────────────────────────────────────────</w:t>
        <w:br/>
        <w:t># EcoExplain-VLM Dataset Configuration</w:t>
        <w:br/>
        <w:t># ─────────────────────────────────────────────────────</w:t>
        <w:br/>
        <w:br/>
        <w:t>study_area:</w:t>
        <w:br/>
        <w:t xml:space="preserve">  name: "Kanha National Park"</w:t>
        <w:br/>
        <w:t xml:space="preserve">  wdpa_name: "Kanha"             # Name in WDPA database</w:t>
        <w:br/>
        <w:t xml:space="preserve">  center_lat: 22.33</w:t>
        <w:br/>
        <w:t xml:space="preserve">  center_lon: 80.61</w:t>
        <w:br/>
        <w:t xml:space="preserve">  # Fallback bounding box (if WDPA boundary fails)</w:t>
        <w:br/>
        <w:t xml:space="preserve">  bbox:</w:t>
        <w:br/>
        <w:t xml:space="preserve">    west: 80.35</w:t>
        <w:br/>
        <w:t xml:space="preserve">    south: 22.10</w:t>
        <w:br/>
        <w:t xml:space="preserve">    east: 80.95</w:t>
        <w:br/>
        <w:t xml:space="preserve">    north: 22.60</w:t>
        <w:br/>
        <w:br/>
        <w:t>dates:</w:t>
        <w:br/>
        <w:t xml:space="preserve">  before:</w:t>
        <w:br/>
        <w:t xml:space="preserve">    start: "2021-11-01"</w:t>
        <w:br/>
        <w:t xml:space="preserve">    end: "2022-02-28"</w:t>
        <w:br/>
        <w:t xml:space="preserve">  after:</w:t>
        <w:br/>
        <w:t xml:space="preserve">    start: "2022-11-01"</w:t>
        <w:br/>
        <w:t xml:space="preserve">    end: "2023-02-28"</w:t>
        <w:br/>
        <w:br/>
        <w:t>sentinel2:</w:t>
        <w:br/>
        <w:t xml:space="preserve">  collection: "COPERNICUS/S2_SR_HARMONIZED"</w:t>
        <w:br/>
        <w:t xml:space="preserve">  max_cloud_pct: 20              # Filter images with &gt;20% cloud cover</w:t>
        <w:br/>
        <w:t xml:space="preserve">  bands: ["B2", "B3", "B4", "B5", "B6", "B7", "B8", "B8A", "B11", "B12"]</w:t>
        <w:br/>
        <w:br/>
        <w:t>sentinel1:</w:t>
        <w:br/>
        <w:t xml:space="preserve">  collection: "COPERNICUS/S1_GRD"</w:t>
        <w:br/>
        <w:t xml:space="preserve">  instrument_mode: "IW"</w:t>
        <w:br/>
        <w:t xml:space="preserve">  polarizations: ["VV", "VH"]</w:t>
        <w:br/>
        <w:br/>
        <w:t>era5:</w:t>
        <w:br/>
        <w:t xml:space="preserve">  collection: "ECMWF/ERA5_LAND/MONTHLY_AGGR"</w:t>
        <w:br/>
        <w:t xml:space="preserve">  variables: ["temperature_2m", "total_precipitation_sum",</w:t>
        <w:br/>
        <w:t xml:space="preserve">              "surface_solar_radiation_downwards_sum"]</w:t>
        <w:br/>
        <w:br/>
        <w:t>patches:</w:t>
        <w:br/>
        <w:t xml:space="preserve">  size_pixels: 128               # 128 x 128 pixels</w:t>
        <w:br/>
        <w:t xml:space="preserve">  resolution_m: 10               # 10 meters per pixel</w:t>
        <w:br/>
        <w:t xml:space="preserve">  ground_size_m: 1280            # 128 * 10 = 1280 meters</w:t>
        <w:br/>
        <w:t xml:space="preserve">  min_valid_pct: 85              # Reject if &gt;15% of pixels are masked</w:t>
        <w:br/>
        <w:br/>
        <w:t>sampling:</w:t>
        <w:br/>
        <w:t xml:space="preserve">  total_target: 500</w:t>
        <w:br/>
        <w:t xml:space="preserve">  pilot_target: 50</w:t>
        <w:br/>
        <w:t xml:space="preserve">  min_patch_distance_m: 500      # Minimum distance between patch centers</w:t>
        <w:br/>
        <w:t xml:space="preserve">  random_seed: 42</w:t>
        <w:br/>
        <w:br/>
        <w:t>labels:</w:t>
        <w:br/>
        <w:t xml:space="preserve">  method: "ndvi_change"           # Automated proxy labelling</w:t>
        <w:br/>
        <w:t xml:space="preserve">  thresholds:</w:t>
        <w:br/>
        <w:t xml:space="preserve">    no_disturbance: -0.05         # ΔNDVI &gt; -0.05</w:t>
        <w:br/>
        <w:t xml:space="preserve">    low_disturbance: -0.15        # -0.15 &lt; ΔNDVI ≤ -0.05</w:t>
        <w:br/>
        <w:t xml:space="preserve">    moderate_disturbance: -0.30   # -0.30 &lt; ΔNDVI ≤ -0.15</w:t>
        <w:br/>
        <w:t xml:space="preserve">    high_disturbance: -999        # ΔNDVI ≤ -0.30</w:t>
        <w:br/>
        <w:br/>
        <w:t>export:</w:t>
        <w:br/>
        <w:t xml:space="preserve">  scale: 10                       # Export at 10m resolution</w:t>
        <w:br/>
        <w:t xml:space="preserve">  crs: "EPSG:32644"              # UTM Zone 44N (covers Kanha)</w:t>
        <w:br/>
        <w:t xml:space="preserve">  format: "GeoTIFF"</w:t>
        <w:br/>
        <w:t xml:space="preserve">  drive_folder: "ecoexplain_exports"</w:t>
      </w:r>
    </w:p>
    <w:p>
      <w:pPr>
        <w:pStyle w:val="Heading2"/>
      </w:pPr>
      <w:r>
        <w:t>Chapter 4 — Checklist</w:t>
      </w:r>
    </w:p>
    <w:p>
      <w:pPr>
        <w:pStyle w:val="ListBullet"/>
      </w:pPr>
      <w:r>
        <w:rPr>
          <w:sz w:val="20"/>
        </w:rPr>
        <w:t>☐  Understand why before/after image pairs are needed</w:t>
      </w:r>
    </w:p>
    <w:p>
      <w:pPr>
        <w:pStyle w:val="ListBullet"/>
      </w:pPr>
      <w:r>
        <w:rPr>
          <w:sz w:val="20"/>
        </w:rPr>
        <w:t>☐  Defined before dates: Nov 2021 – Feb 2022</w:t>
      </w:r>
    </w:p>
    <w:p>
      <w:pPr>
        <w:pStyle w:val="ListBullet"/>
      </w:pPr>
      <w:r>
        <w:rPr>
          <w:sz w:val="20"/>
        </w:rPr>
        <w:t>☐  Defined after dates: Nov 2022 – Feb 2023</w:t>
      </w:r>
    </w:p>
    <w:p>
      <w:pPr>
        <w:pStyle w:val="ListBullet"/>
      </w:pPr>
      <w:r>
        <w:rPr>
          <w:sz w:val="20"/>
        </w:rPr>
        <w:t>☐  Understand seasonal matching and why it is critical</w:t>
      </w:r>
    </w:p>
    <w:p>
      <w:pPr>
        <w:pStyle w:val="ListBullet"/>
      </w:pPr>
      <w:r>
        <w:rPr>
          <w:sz w:val="20"/>
        </w:rPr>
        <w:t>☐  Selected patch size: 128 × 128 pixels (1.28 km × 1.28 km)</w:t>
      </w:r>
    </w:p>
    <w:p>
      <w:pPr>
        <w:pStyle w:val="ListBullet"/>
      </w:pPr>
      <w:r>
        <w:rPr>
          <w:sz w:val="20"/>
        </w:rPr>
        <w:t>☐  Target sample count: 500</w:t>
      </w:r>
    </w:p>
    <w:p>
      <w:pPr>
        <w:pStyle w:val="ListBullet"/>
      </w:pPr>
      <w:r>
        <w:rPr>
          <w:sz w:val="20"/>
        </w:rPr>
        <w:t>☐  Defined 4 disturbance classes with target distribution</w:t>
      </w:r>
    </w:p>
    <w:p>
      <w:pPr>
        <w:pStyle w:val="ListBullet"/>
      </w:pPr>
      <w:r>
        <w:rPr>
          <w:sz w:val="20"/>
        </w:rPr>
        <w:t>☐  Understand NDVI change thresholds for automated labelling</w:t>
      </w:r>
    </w:p>
    <w:p>
      <w:pPr>
        <w:pStyle w:val="ListBullet"/>
      </w:pPr>
      <w:r>
        <w:rPr>
          <w:sz w:val="20"/>
        </w:rPr>
        <w:t>☐  Created dataset_config.yaml with all parameters</w:t>
      </w:r>
    </w:p>
    <w:p>
      <w:pPr>
        <w:pStyle w:val="ListBullet"/>
      </w:pPr>
      <w:r>
        <w:rPr>
          <w:sz w:val="20"/>
        </w:rPr>
        <w:t>☐  Saved the config file in the configs/ folder</w:t>
      </w:r>
    </w:p>
    <w:p>
      <w:r>
        <w:br w:type="page"/>
      </w:r>
    </w:p>
    <w:p>
      <w:pPr>
        <w:pStyle w:val="Heading1"/>
      </w:pPr>
      <w:r>
        <w:t>Chapter 5: Dataset Extraction Pipeline</w:t>
      </w:r>
    </w:p>
    <w:p>
      <w:pPr>
        <w:pStyle w:val="Heading2"/>
      </w:pPr>
      <w:r>
        <w:t>5.1  Pipeline Overview</w:t>
      </w:r>
    </w:p>
    <w:p>
      <w:r>
        <w:t>This is the most important chapter. It describes the complete end-to-end pipeline for extracting your dataset from Google Earth Engine. The pipeline has 8 stages, each building on the previous one.</w:t>
      </w:r>
    </w:p>
    <w:p>
      <w:pPr>
        <w:jc w:val="left"/>
        <w:shd w:val="clear" w:fill="FFFDE7"/>
      </w:pPr>
      <w:r>
        <w:rPr>
          <w:rFonts w:ascii="Courier New" w:hAnsi="Courier New"/>
          <w:color w:val="323232"/>
          <w:sz w:val="16"/>
        </w:rPr>
        <w:t>┌───────────────────────────────────────────────────────────────────────────┐</w:t>
        <w:br/>
        <w:t>│                    DATASET EXTRACTION PIPELINE                           │</w:t>
        <w:br/>
        <w:t>├───────────────────────────────────────────────────────────────────────────┤</w:t>
        <w:br/>
        <w:t>│                                                                          │</w:t>
        <w:br/>
        <w:t>│  Stage 1: INITIALIZE                                                     │</w:t>
        <w:br/>
        <w:t>│  ├── Load config.yaml                                                    │</w:t>
        <w:br/>
        <w:t>│  ├── Authenticate GEE                                                    │</w:t>
        <w:br/>
        <w:t>│  └── Load study area boundary                                            │</w:t>
        <w:br/>
        <w:t>│           │                                                              │</w:t>
        <w:br/>
        <w:t>│           ▼                                                              │</w:t>
        <w:br/>
        <w:t>│  Stage 2: GENERATE PATCH GRID                                            │</w:t>
        <w:br/>
        <w:t>│  ├── Tile the study area into 128×128 px patches                         │</w:t>
        <w:br/>
        <w:t>│  ├── Filter: remove patches outside boundary                             │</w:t>
        <w:br/>
        <w:t>│  └── Filter: remove patches with &lt;85% land coverage                      │</w:t>
        <w:br/>
        <w:t>│           │                                                              │</w:t>
        <w:br/>
        <w:t>│           ▼                                                              │</w:t>
        <w:br/>
        <w:t>│  Stage 3: FILTER IMAGERY (for each patch)                                │</w:t>
        <w:br/>
        <w:t>│  ├── Filter Sentinel-2 collection (before period)                        │</w:t>
        <w:br/>
        <w:t>│  ├── Filter Sentinel-2 collection (after period)                         │</w:t>
        <w:br/>
        <w:t>│  ├── Cloud mask all images                                               │</w:t>
        <w:br/>
        <w:t>│  └── Check: enough valid images? (≥3 images required)                    │</w:t>
        <w:br/>
        <w:t>│           │                                                              │</w:t>
        <w:br/>
        <w:t>│           ▼                                                              │</w:t>
        <w:br/>
        <w:t>│  Stage 4: COMPUTE COMPOSITES                                             │</w:t>
        <w:br/>
        <w:t>│  ├── Median composite (before) for Sentinel-2                            │</w:t>
        <w:br/>
        <w:t>│  ├── Median composite (after) for Sentinel-2                             │</w:t>
        <w:br/>
        <w:t>│  ├── Compute NDVI &amp; EVI for before and after                             │</w:t>
        <w:br/>
        <w:t>│  ├── Median composite (before) for Sentinel-1 (VV, VH)                   │</w:t>
        <w:br/>
        <w:t>│  ├── Median composite (after) for Sentinel-1 (VV, VH)                    │</w:t>
        <w:br/>
        <w:t>│  └── Mean composite for ERA5-Land (both periods)                         │</w:t>
        <w:br/>
        <w:t>│           │                                                              │</w:t>
        <w:br/>
        <w:t>│           ▼                                                              │</w:t>
        <w:br/>
        <w:t>│  Stage 5: COMPUTE CHANGE METRICS                                         │</w:t>
        <w:br/>
        <w:t>│  ├── ΔNDVI = NDVI_after - NDVI_before                                    │</w:t>
        <w:br/>
        <w:t>│  ├── ΔEVI = EVI_after - EVI_before                                       │</w:t>
        <w:br/>
        <w:t>│  ├── ΔVH = VH_after - VH_before                                          │</w:t>
        <w:br/>
        <w:t>│  └── Assign disturbance label based on ΔNDVI thresholds                  │</w:t>
        <w:br/>
        <w:t>│           │                                                              │</w:t>
        <w:br/>
        <w:t>│           ▼                                                              │</w:t>
        <w:br/>
        <w:t>│  Stage 6: QUALITY CHECK                                                  │</w:t>
        <w:br/>
        <w:t>│  ├── Check valid pixel percentage (≥85%)                                 │</w:t>
        <w:br/>
        <w:t>│  ├── Check NDVI range (0.0 – 1.0 for forest)                             │</w:t>
        <w:br/>
        <w:t>│  ├── Check SAR value range (-25 to 0 dB)                                 │</w:t>
        <w:br/>
        <w:t>│  └── Reject or flag invalid patches                                      │</w:t>
        <w:br/>
        <w:t>│           │                                                              │</w:t>
        <w:br/>
        <w:t>│           ▼                                                              │</w:t>
        <w:br/>
        <w:t>│  Stage 7: EXPORT                                                         │</w:t>
        <w:br/>
        <w:t>│  ├── Export multi-band GeoTIFF for each patch                             │</w:t>
        <w:br/>
        <w:t>│  ├── Export RGB thumbnail (before &amp; after)                                │</w:t>
        <w:br/>
        <w:t>│  ├── Export metadata CSV row                                              │</w:t>
        <w:br/>
        <w:t>│  └── Organize into folder structure                                      │</w:t>
        <w:br/>
        <w:t>│           │                                                              │</w:t>
        <w:br/>
        <w:t>│           ▼                                                              │</w:t>
        <w:br/>
        <w:t>│  Stage 8: ASSEMBLE DATASET                                               │</w:t>
        <w:br/>
        <w:t>│  ├── Merge all metadata CSVs                                             │</w:t>
        <w:br/>
        <w:t>│  ├── Create train/val/test splits                                        │</w:t>
        <w:br/>
        <w:t>│  └── Generate dataset summary report                                     │</w:t>
        <w:br/>
        <w:t>│                                                                          │</w:t>
        <w:br/>
        <w:t>└───────────────────────────────────────────────────────────────────────────┘</w:t>
      </w:r>
    </w:p>
    <w:p>
      <w:pPr>
        <w:pStyle w:val="Heading2"/>
      </w:pPr>
      <w:r>
        <w:t>5.2  Stage 1: Initialize</w:t>
      </w:r>
    </w:p>
    <w:p>
      <w:r>
        <w:t>Purpose: Set up the Earth Engine connection and load the study area boundary.</w:t>
        <w:br/>
        <w:t>Input: dataset_config.yaml</w:t>
        <w:br/>
        <w:t>Output: An authenticated GEE session and the study area boundary as an ee.Geometry object.</w:t>
      </w:r>
    </w:p>
    <w:p>
      <w:pPr>
        <w:spacing w:before="80" w:after="80"/>
        <w:shd w:val="clear" w:fill="F5F5F5"/>
      </w:pPr>
      <w:r>
        <w:rPr>
          <w:rFonts w:ascii="Courier New" w:hAnsi="Courier New"/>
          <w:color w:val="1E1E1E"/>
          <w:sz w:val="17"/>
        </w:rPr>
        <w:t># scripts/stage1_initialize.py</w:t>
        <w:br/>
        <w:br/>
        <w:t>import ee</w:t>
        <w:br/>
        <w:t>import yaml</w:t>
        <w:br/>
        <w:t>import os</w:t>
        <w:br/>
        <w:br/>
        <w:t>def load_config(config_path="configs/dataset_config.yaml"):</w:t>
        <w:br/>
        <w:t xml:space="preserve">    """Load the dataset configuration file."""</w:t>
        <w:br/>
        <w:t xml:space="preserve">    with open(config_path, "r") as f:</w:t>
        <w:br/>
        <w:t xml:space="preserve">        config = yaml.safe_load(f)</w:t>
        <w:br/>
        <w:t xml:space="preserve">    print("Loaded config: {config['study_area']['name']}")</w:t>
        <w:br/>
        <w:t xml:space="preserve">    return config</w:t>
        <w:br/>
        <w:br/>
        <w:t>def initialize_gee(project_id="ecoexplain-vlm"):</w:t>
        <w:br/>
        <w:t xml:space="preserve">    """Authenticate and initialize Google Earth Engine."""</w:t>
        <w:br/>
        <w:t xml:space="preserve">    try:</w:t>
        <w:br/>
        <w:t xml:space="preserve">        ee.Initialize(project=project_id)</w:t>
        <w:br/>
        <w:t xml:space="preserve">        print("GEE initialized successfully.")</w:t>
        <w:br/>
        <w:t xml:space="preserve">    except ee.EEException as e:</w:t>
        <w:br/>
        <w:t xml:space="preserve">        print("GEE initialization failed: {e}")</w:t>
        <w:br/>
        <w:t xml:space="preserve">        print("Run 'earthengine authenticate' in your terminal.")</w:t>
        <w:br/>
        <w:t xml:space="preserve">        raise</w:t>
        <w:br/>
        <w:br/>
        <w:t>def get_study_area(config):</w:t>
        <w:br/>
        <w:t xml:space="preserve">    """Load the study area boundary from WDPA or fallback to bounding box."""</w:t>
        <w:br/>
        <w:t xml:space="preserve">    try:</w:t>
        <w:br/>
        <w:t xml:space="preserve">        wdpa = ee.FeatureCollection("WCMC/WDPA/current/polygons")</w:t>
        <w:br/>
        <w:t xml:space="preserve">        name = config["study_area"]["wdpa_name"]</w:t>
        <w:br/>
        <w:t xml:space="preserve">        features = wdpa.filter(ee.Filter.stringContains("NAME", name))</w:t>
        <w:br/>
        <w:t xml:space="preserve">        count = features.size().getInfo()</w:t>
        <w:br/>
        <w:t xml:space="preserve">        if count == 0:</w:t>
        <w:br/>
        <w:t xml:space="preserve">            raise ValueError(f"No WDPA features found for '{name}'")</w:t>
        <w:br/>
        <w:t xml:space="preserve">        boundary = features.geometry()</w:t>
        <w:br/>
        <w:t xml:space="preserve">        area_km2 = boundary.area().getInfo() / 1e6</w:t>
        <w:br/>
        <w:t xml:space="preserve">        print("Study area: {name} ({area_km2:.1f} km²)")</w:t>
        <w:br/>
        <w:t xml:space="preserve">        return boundary</w:t>
        <w:br/>
        <w:t xml:space="preserve">    except Exception as e:</w:t>
        <w:br/>
        <w:t xml:space="preserve">        print("WDPA lookup failed: {e}. Using bounding box fallback.")</w:t>
        <w:br/>
        <w:t xml:space="preserve">        bbox = config["study_area"]["bbox"]</w:t>
        <w:br/>
        <w:t xml:space="preserve">        boundary = ee.Geometry.Rectangle([</w:t>
        <w:br/>
        <w:t xml:space="preserve">            bbox["west"], bbox["south"], bbox["east"], bbox["north"]</w:t>
        <w:br/>
        <w:t xml:space="preserve">        ])</w:t>
        <w:br/>
        <w:t xml:space="preserve">        return boundary</w:t>
        <w:br/>
        <w:br/>
        <w:t>if __name__ == "__main__":</w:t>
        <w:br/>
        <w:t xml:space="preserve">    config = load_config()</w:t>
        <w:br/>
        <w:t xml:space="preserve">    initialize_gee()</w:t>
        <w:br/>
        <w:t xml:space="preserve">    boundary = get_study_area(config)</w:t>
        <w:br/>
        <w:t xml:space="preserve">    print("Stage 1 complete.")</w:t>
      </w:r>
    </w:p>
    <w:p>
      <w:pPr>
        <w:pStyle w:val="Heading2"/>
      </w:pPr>
      <w:r>
        <w:t>5.3  Stage 2: Generate Patch Grid</w:t>
      </w:r>
    </w:p>
    <w:p>
      <w:r>
        <w:t>Purpose: Divide the study area into a regular grid of non-overlapping patches.</w:t>
        <w:br/>
        <w:t>Input: Study area boundary, patch size configuration.</w:t>
        <w:br/>
        <w:t>Output: A list of patch geometries (rectangles), each 1280m × 1280m.</w:t>
      </w:r>
    </w:p>
    <w:p>
      <w:pPr>
        <w:jc w:val="left"/>
        <w:shd w:val="clear" w:fill="FFFDE7"/>
      </w:pPr>
      <w:r>
        <w:rPr>
          <w:rFonts w:ascii="Courier New" w:hAnsi="Courier New"/>
          <w:color w:val="323232"/>
          <w:sz w:val="16"/>
        </w:rPr>
        <w:t xml:space="preserve">  Study Area Boundary</w:t>
        <w:br/>
        <w:t xml:space="preserve">  ┌─────────────────────────────────┐</w:t>
        <w:br/>
        <w:t xml:space="preserve">  │  ┌──┐┌──┐┌──┐┌──┐┌──┐┌──┐      │</w:t>
        <w:br/>
        <w:t xml:space="preserve">  │  │01││02││03││04││05││06│      │</w:t>
        <w:br/>
        <w:t xml:space="preserve">  │  └──┘└──┘└──┘└──┘└──┘└──┘      │</w:t>
        <w:br/>
        <w:t xml:space="preserve">  │  ┌──┐┌──┐┌──┐┌──┐┌──┐┌──┐      │</w:t>
        <w:br/>
        <w:t xml:space="preserve">  │  │07││08││09││10││11││12│      │</w:t>
        <w:br/>
        <w:t xml:space="preserve">  │  └──┘└──┘└──┘└──┘└──┘└──┘      │</w:t>
        <w:br/>
        <w:t xml:space="preserve">  │  ┌──┐┌──┐┌──┐┌──┐              │</w:t>
        <w:br/>
        <w:t xml:space="preserve">  │  │13││14││15││16│              │</w:t>
        <w:br/>
        <w:t xml:space="preserve">  │  └──┘└──┘└──┘└──┘              │</w:t>
        <w:br/>
        <w:t xml:space="preserve">  └─────────────────────────────────┘</w:t>
        <w:br/>
        <w:br/>
        <w:t xml:space="preserve">  Each box is one 128×128 pixel patch (1.28 km × 1.28 km)</w:t>
        <w:br/>
        <w:t xml:space="preserve">  Patches outside the boundary are discarded</w:t>
        <w:br/>
        <w:t xml:space="preserve">  Patches with &lt;85% valid pixels are discarded</w:t>
      </w:r>
    </w:p>
    <w:p>
      <w:pPr>
        <w:spacing w:before="80" w:after="80"/>
        <w:shd w:val="clear" w:fill="F5F5F5"/>
      </w:pPr>
      <w:r>
        <w:rPr>
          <w:rFonts w:ascii="Courier New" w:hAnsi="Courier New"/>
          <w:color w:val="1E1E1E"/>
          <w:sz w:val="17"/>
        </w:rPr>
        <w:t># scripts/stage2_patch_grid.py</w:t>
        <w:br/>
        <w:br/>
        <w:t>import ee</w:t>
        <w:br/>
        <w:t>import json</w:t>
        <w:br/>
        <w:t>import numpy as np</w:t>
        <w:br/>
        <w:br/>
        <w:t>def generate_patch_grid(boundary, config):</w:t>
        <w:br/>
        <w:t xml:space="preserve">    """</w:t>
        <w:br/>
        <w:t xml:space="preserve">    Generate a regular grid of non-overlapping patches within the study area.</w:t>
        <w:br/>
        <w:t xml:space="preserve">    </w:t>
        <w:br/>
        <w:t xml:space="preserve">    Parameters:</w:t>
        <w:br/>
        <w:t xml:space="preserve">        boundary: ee.Geometry - Study area boundary</w:t>
        <w:br/>
        <w:t xml:space="preserve">        config: dict - Dataset configuration</w:t>
        <w:br/>
        <w:t xml:space="preserve">    </w:t>
        <w:br/>
        <w:t xml:space="preserve">    Returns:</w:t>
        <w:br/>
        <w:t xml:space="preserve">        list of dict, each containing:</w:t>
        <w:br/>
        <w:t xml:space="preserve">            - patch_id: str</w:t>
        <w:br/>
        <w:t xml:space="preserve">            - geometry: ee.Geometry.Rectangle</w:t>
        <w:br/>
        <w:t xml:space="preserve">            - center_lon: float</w:t>
        <w:br/>
        <w:t xml:space="preserve">            - center_lat: float</w:t>
        <w:br/>
        <w:t xml:space="preserve">    """</w:t>
        <w:br/>
        <w:t xml:space="preserve">    patch_size_m = config["patches"]["ground_size_m"]  # 1280 meters</w:t>
        <w:br/>
        <w:t xml:space="preserve">    </w:t>
        <w:br/>
        <w:t xml:space="preserve">    # Get the bounding box of the study area</w:t>
        <w:br/>
        <w:t xml:space="preserve">    bounds = boundary.bounds().getInfo()["coordinates"][0]</w:t>
        <w:br/>
        <w:t xml:space="preserve">    min_lon = bounds[0][0]</w:t>
        <w:br/>
        <w:t xml:space="preserve">    min_lat = bounds[0][1]</w:t>
        <w:br/>
        <w:t xml:space="preserve">    max_lon = bounds[2][0]</w:t>
        <w:br/>
        <w:t xml:space="preserve">    max_lat = bounds[2][1]</w:t>
        <w:br/>
        <w:t xml:space="preserve">    </w:t>
        <w:br/>
        <w:t xml:space="preserve">    print("Bounding box: ({min_lon:.4f}, {min_lat:.4f}) to ({max_lon:.4f}, {max_lat:.4f})")</w:t>
        <w:br/>
        <w:t xml:space="preserve">    </w:t>
        <w:br/>
        <w:t xml:space="preserve">    # Convert patch size from meters to degrees (approximate)</w:t>
        <w:br/>
        <w:t xml:space="preserve">    # At ~22°N latitude:</w:t>
        <w:br/>
        <w:t xml:space="preserve">    # 1 degree latitude ≈ 110,574 meters</w:t>
        <w:br/>
        <w:t xml:space="preserve">    # 1 degree longitude ≈ 110,574 * cos(22°) ≈ 102,470 meters</w:t>
        <w:br/>
        <w:t xml:space="preserve">    lat_center = (min_lat + max_lat) / 2</w:t>
        <w:br/>
        <w:t xml:space="preserve">    deg_per_m_lat = 1.0 / 110574.0</w:t>
        <w:br/>
        <w:t xml:space="preserve">    deg_per_m_lon = 1.0 / (110574.0 * np.cos(np.radians(lat_center)))</w:t>
        <w:br/>
        <w:t xml:space="preserve">    </w:t>
        <w:br/>
        <w:t xml:space="preserve">    patch_deg_lat = patch_size_m * deg_per_m_lat</w:t>
        <w:br/>
        <w:t xml:space="preserve">    patch_deg_lon = patch_size_m * deg_per_m_lon</w:t>
        <w:br/>
        <w:t xml:space="preserve">    </w:t>
        <w:br/>
        <w:t xml:space="preserve">    print("Patch size in degrees: {patch_deg_lon:.6f}° lon × {patch_deg_lat:.6f}° lat")</w:t>
        <w:br/>
        <w:t xml:space="preserve">    </w:t>
        <w:br/>
        <w:t xml:space="preserve">    # Generate grid</w:t>
        <w:br/>
        <w:t xml:space="preserve">    patches = []</w:t>
        <w:br/>
        <w:t xml:space="preserve">    patch_id = 0</w:t>
        <w:br/>
        <w:t xml:space="preserve">    </w:t>
        <w:br/>
        <w:t xml:space="preserve">    lat = min_lat</w:t>
        <w:br/>
        <w:t xml:space="preserve">    while lat + patch_deg_lat &lt;= max_lat:</w:t>
        <w:br/>
        <w:t xml:space="preserve">        lon = min_lon</w:t>
        <w:br/>
        <w:t xml:space="preserve">        while lon + patch_deg_lon &lt;= max_lon:</w:t>
        <w:br/>
        <w:t xml:space="preserve">            # Create rectangle</w:t>
        <w:br/>
        <w:t xml:space="preserve">            rect = ee.Geometry.Rectangle([</w:t>
        <w:br/>
        <w:t xml:space="preserve">                lon, lat,</w:t>
        <w:br/>
        <w:t xml:space="preserve">                lon + patch_deg_lon, lat + patch_deg_lat</w:t>
        <w:br/>
        <w:t xml:space="preserve">            ])</w:t>
        <w:br/>
        <w:t xml:space="preserve">            </w:t>
        <w:br/>
        <w:t xml:space="preserve">            # Check if patch intersects with study area</w:t>
        <w:br/>
        <w:t xml:space="preserve">            intersection = rect.intersection(boundary, maxError=1)</w:t>
        <w:br/>
        <w:t xml:space="preserve">            intersection_area = intersection.area(maxError=1).getInfo()</w:t>
        <w:br/>
        <w:t xml:space="preserve">            patch_area = rect.area(maxError=1).getInfo()</w:t>
        <w:br/>
        <w:t xml:space="preserve">            </w:t>
        <w:br/>
        <w:t xml:space="preserve">            # Keep only patches with ≥85% overlap with study area</w:t>
        <w:br/>
        <w:t xml:space="preserve">            if patch_area &gt; 0:</w:t>
        <w:br/>
        <w:t xml:space="preserve">                overlap_pct = intersection_area / patch_area * 100</w:t>
        <w:br/>
        <w:t xml:space="preserve">                if overlap_pct &gt;= 85:</w:t>
        <w:br/>
        <w:t xml:space="preserve">                    center_lon = lon + patch_deg_lon / 2</w:t>
        <w:br/>
        <w:t xml:space="preserve">                    center_lat = lat + patch_deg_lat / 2</w:t>
        <w:br/>
        <w:t xml:space="preserve">                    patches.append({</w:t>
        <w:br/>
        <w:t xml:space="preserve">                        "patch_id": f"patch_{patch_id:04d}",</w:t>
        <w:br/>
        <w:t xml:space="preserve">                        "west": lon,</w:t>
        <w:br/>
        <w:t xml:space="preserve">                        "south": lat,</w:t>
        <w:br/>
        <w:t xml:space="preserve">                        "east": lon + patch_deg_lon,</w:t>
        <w:br/>
        <w:t xml:space="preserve">                        "north": lat + patch_deg_lat,</w:t>
        <w:br/>
        <w:t xml:space="preserve">                        "center_lon": center_lon,</w:t>
        <w:br/>
        <w:t xml:space="preserve">                        "center_lat": center_lat,</w:t>
        <w:br/>
        <w:t xml:space="preserve">                        "overlap_pct": round(overlap_pct, 1),</w:t>
        <w:br/>
        <w:t xml:space="preserve">                    })</w:t>
        <w:br/>
        <w:t xml:space="preserve">                    patch_id += 1</w:t>
        <w:br/>
        <w:t xml:space="preserve">            </w:t>
        <w:br/>
        <w:t xml:space="preserve">            lon += patch_deg_lon</w:t>
        <w:br/>
        <w:t xml:space="preserve">        lat += patch_deg_lat</w:t>
        <w:br/>
        <w:t xml:space="preserve">    </w:t>
        <w:br/>
        <w:t xml:space="preserve">    print("Generated {len(patches)} valid patches")</w:t>
        <w:br/>
        <w:t xml:space="preserve">    return patches</w:t>
        <w:br/>
        <w:br/>
        <w:t>def save_patch_grid(patches, output_path="data/raw_metadata/patch_grid.json"):</w:t>
        <w:br/>
        <w:t xml:space="preserve">    """Save the patch grid to a JSON file."""</w:t>
        <w:br/>
        <w:t xml:space="preserve">    import os</w:t>
        <w:br/>
        <w:t xml:space="preserve">    os.makedirs(os.path.dirname(output_path), exist_ok=True)</w:t>
        <w:br/>
        <w:t xml:space="preserve">    with open(output_path, "w") as f:</w:t>
        <w:br/>
        <w:t xml:space="preserve">        json.dump(patches, f, indent=2)</w:t>
        <w:br/>
        <w:t xml:space="preserve">    print("Saved {len(patches)} patches to {output_path}")</w:t>
      </w:r>
    </w:p>
    <w:tbl>
      <w:tblPr>
        <w:tblStyle w:val="TableGrid"/>
        <w:tblW w:type="auto" w:w="0"/>
        <w:tblLook w:firstColumn="1" w:firstRow="1" w:lastColumn="0" w:lastRow="0" w:noHBand="0" w:noVBand="1" w:val="04A0"/>
      </w:tblPr>
      <w:tblGrid>
        <w:gridCol w:w="9360"/>
      </w:tblGrid>
      <w:tr>
        <w:tc>
          <w:tcPr>
            <w:tcW w:type="dxa" w:w="9360"/>
            <w:shd w:fill="E8F4F8"/>
          </w:tcPr>
          <w:p>
            <w:r>
              <w:rPr>
                <w:b/>
                <w:color w:val="000000"/>
                <w:sz w:val="20"/>
              </w:rPr>
              <w:t xml:space="preserve">  ⚠  WARNING</w:t>
            </w:r>
          </w:p>
          <w:p>
            <w:r>
              <w:rPr>
                <w:sz w:val="18"/>
              </w:rPr>
              <w:t>The grid generation involves many getInfo() calls (one per patch to check intersection). This is SLOW — expect 10-30 minutes for 500+ candidate patches. Run this stage once and save the result. Do NOT re-run it every time.</w:t>
            </w:r>
          </w:p>
        </w:tc>
      </w:tr>
    </w:tbl>
    <w:p/>
    <w:p>
      <w:pPr>
        <w:pStyle w:val="Heading2"/>
      </w:pPr>
      <w:r>
        <w:t>5.4  Stage 3: Filter Imagery</w:t>
      </w:r>
    </w:p>
    <w:p>
      <w:r>
        <w:t>Purpose: For each patch, filter the Sentinel-2, Sentinel-1, and ERA5 collections to get valid imagery.</w:t>
        <w:br/>
        <w:t>Input: Patch geometries, date ranges from config.</w:t>
        <w:br/>
        <w:t>Output: Filtered, cloud-masked ImageCollections ready for compositing.</w:t>
      </w:r>
    </w:p>
    <w:p>
      <w:pPr>
        <w:spacing w:before="80" w:after="80"/>
        <w:shd w:val="clear" w:fill="F5F5F5"/>
      </w:pPr>
      <w:r>
        <w:rPr>
          <w:rFonts w:ascii="Courier New" w:hAnsi="Courier New"/>
          <w:color w:val="1E1E1E"/>
          <w:sz w:val="17"/>
        </w:rPr>
        <w:t># scripts/stage3_filter_imagery.py</w:t>
        <w:br/>
        <w:br/>
        <w:t>import ee</w:t>
        <w:br/>
        <w:br/>
        <w:t>def mask_s2_clouds(image):</w:t>
        <w:br/>
        <w:t xml:space="preserve">    """Mask clouds and cirrus in Sentinel-2 imagery."""</w:t>
        <w:br/>
        <w:t xml:space="preserve">    qa = image.select("QA60")</w:t>
        <w:br/>
        <w:t xml:space="preserve">    cloud_mask = qa.bitwiseAnd(1 &lt;&lt; 10).eq(0)</w:t>
        <w:br/>
        <w:t xml:space="preserve">    cirrus_mask = qa.bitwiseAnd(1 &lt;&lt; 11).eq(0)</w:t>
        <w:br/>
        <w:t xml:space="preserve">    mask = cloud_mask.And(cirrus_mask)</w:t>
        <w:br/>
        <w:t xml:space="preserve">    return image.updateMask(mask).divide(10000)  # Scale to 0-1 reflectance</w:t>
        <w:br/>
        <w:br/>
        <w:br/>
        <w:t>def get_s2_collection(geometry, start_date, end_date, max_cloud_pct=20):</w:t>
        <w:br/>
        <w:t xml:space="preserve">    """Get filtered, cloud-masked Sentinel-2 collection for a geometry and date range."""</w:t>
        <w:br/>
        <w:t xml:space="preserve">    collection = (ee.ImageCollection("COPERNICUS/S2_SR_HARMONIZED")</w:t>
        <w:br/>
        <w:t xml:space="preserve">        .filterBounds(geometry)</w:t>
        <w:br/>
        <w:t xml:space="preserve">        .filterDate(start_date, end_date)</w:t>
        <w:br/>
        <w:t xml:space="preserve">        .filter(ee.Filter.lt("CLOUDY_PIXEL_PERCENTAGE", max_cloud_pct))</w:t>
        <w:br/>
        <w:t xml:space="preserve">        .map(mask_s2_clouds)</w:t>
        <w:br/>
        <w:t xml:space="preserve">    )</w:t>
        <w:br/>
        <w:t xml:space="preserve">    return collection</w:t>
        <w:br/>
        <w:br/>
        <w:br/>
        <w:t>def get_s1_collection(geometry, start_date, end_date):</w:t>
        <w:br/>
        <w:t xml:space="preserve">    """Get filtered Sentinel-1 SAR collection."""</w:t>
        <w:br/>
        <w:t xml:space="preserve">    collection = (ee.ImageCollection("COPERNICUS/S1_GRD")</w:t>
        <w:br/>
        <w:t xml:space="preserve">        .filterBounds(geometry)</w:t>
        <w:br/>
        <w:t xml:space="preserve">        .filterDate(start_date, end_date)</w:t>
        <w:br/>
        <w:t xml:space="preserve">        .filter(ee.Filter.eq("instrumentMode", "IW"))</w:t>
        <w:br/>
        <w:t xml:space="preserve">        .filter(ee.Filter.listContains("transmitterReceiverPolarisation", "VV"))</w:t>
        <w:br/>
        <w:t xml:space="preserve">        .filter(ee.Filter.listContains("transmitterReceiverPolarisation", "VH"))</w:t>
        <w:br/>
        <w:t xml:space="preserve">        .select(["VV", "VH"])</w:t>
        <w:br/>
        <w:t xml:space="preserve">    )</w:t>
        <w:br/>
        <w:t xml:space="preserve">    return collection</w:t>
        <w:br/>
        <w:br/>
        <w:br/>
        <w:t>def get_era5_collection(geometry, start_date, end_date):</w:t>
        <w:br/>
        <w:t xml:space="preserve">    """Get ERA5-Land monthly climate data."""</w:t>
        <w:br/>
        <w:t xml:space="preserve">    collection = (ee.ImageCollection("ECMWF/ERA5_LAND/MONTHLY_AGGR")</w:t>
        <w:br/>
        <w:t xml:space="preserve">        .filterBounds(geometry)</w:t>
        <w:br/>
        <w:t xml:space="preserve">        .filterDate(start_date, end_date)</w:t>
        <w:br/>
        <w:t xml:space="preserve">        .select(["temperature_2m", "total_precipitation_sum",</w:t>
        <w:br/>
        <w:t xml:space="preserve">                 "surface_solar_radiation_downwards_sum"])</w:t>
        <w:br/>
        <w:t xml:space="preserve">    )</w:t>
        <w:br/>
        <w:t xml:space="preserve">    return collection</w:t>
        <w:br/>
        <w:br/>
        <w:br/>
        <w:t>def check_image_availability(collection, min_images=3):</w:t>
        <w:br/>
        <w:t xml:space="preserve">    """</w:t>
        <w:br/>
        <w:t xml:space="preserve">    Check if a collection has enough images.</w:t>
        <w:br/>
        <w:t xml:space="preserve">    Returns (bool, int) — whether enough images exist and the count.</w:t>
        <w:br/>
        <w:t xml:space="preserve">    """</w:t>
        <w:br/>
        <w:t xml:space="preserve">    count = collection.size().getInfo()</w:t>
        <w:br/>
        <w:t xml:space="preserve">    return count &gt;= min_images, count</w:t>
      </w:r>
    </w:p>
    <w:p>
      <w:pPr>
        <w:pStyle w:val="Heading2"/>
      </w:pPr>
      <w:r>
        <w:t>5.5  Stage 4: Compute Composites &amp; Indices</w:t>
      </w:r>
    </w:p>
    <w:p>
      <w:r>
        <w:t>Purpose: Create median composites and compute vegetation indices for each patch.</w:t>
        <w:br/>
        <w:t>Input: Filtered ImageCollections.</w:t>
        <w:br/>
        <w:t>Output: Multi-band composite images (before and after) including NDVI, EVI, VV, VH.</w:t>
      </w:r>
    </w:p>
    <w:p>
      <w:pPr>
        <w:spacing w:before="80" w:after="80"/>
        <w:shd w:val="clear" w:fill="F5F5F5"/>
      </w:pPr>
      <w:r>
        <w:rPr>
          <w:rFonts w:ascii="Courier New" w:hAnsi="Courier New"/>
          <w:color w:val="1E1E1E"/>
          <w:sz w:val="17"/>
        </w:rPr>
        <w:t># scripts/stage4_composites.py</w:t>
        <w:br/>
        <w:br/>
        <w:t>import ee</w:t>
        <w:br/>
        <w:br/>
        <w:t>def compute_indices(image):</w:t>
        <w:br/>
        <w:t xml:space="preserve">    """</w:t>
        <w:br/>
        <w:t xml:space="preserve">    Compute NDVI and EVI for a Sentinel-2 image.</w:t>
        <w:br/>
        <w:t xml:space="preserve">    Assumes image is already scaled to 0-1 reflectance.</w:t>
        <w:br/>
        <w:t xml:space="preserve">    """</w:t>
        <w:br/>
        <w:t xml:space="preserve">    ndvi = image.normalizedDifference(["B8", "B4"]).rename("NDVI")</w:t>
        <w:br/>
        <w:t xml:space="preserve">    </w:t>
        <w:br/>
        <w:t xml:space="preserve">    evi = image.expression(</w:t>
        <w:br/>
        <w:t xml:space="preserve">        "2.5 * ((NIR - RED) / (NIR + 6 * RED - 7.5 * BLUE + 1))",</w:t>
        <w:br/>
        <w:t xml:space="preserve">        {</w:t>
        <w:br/>
        <w:t xml:space="preserve">            "NIR": image.select("B8"),</w:t>
        <w:br/>
        <w:t xml:space="preserve">            "RED": image.select("B4"),</w:t>
        <w:br/>
        <w:t xml:space="preserve">            "BLUE": image.select("B2"),</w:t>
        <w:br/>
        <w:t xml:space="preserve">        }</w:t>
        <w:br/>
        <w:t xml:space="preserve">    ).rename("EVI")</w:t>
        <w:br/>
        <w:t xml:space="preserve">    </w:t>
        <w:br/>
        <w:t xml:space="preserve">    return image.addBands([ndvi, evi])</w:t>
        <w:br/>
        <w:br/>
        <w:br/>
        <w:t>def create_composite(s2_collection, s1_collection, era5_collection, geometry, config):</w:t>
        <w:br/>
        <w:t xml:space="preserve">    """</w:t>
        <w:br/>
        <w:t xml:space="preserve">    Create a multi-band composite for one time period.</w:t>
        <w:br/>
        <w:t xml:space="preserve">    </w:t>
        <w:br/>
        <w:t xml:space="preserve">    Returns:</w:t>
        <w:br/>
        <w:t xml:space="preserve">        ee.Image with bands:</w:t>
        <w:br/>
        <w:t xml:space="preserve">        - B2, B3, B4, B5, B6, B7, B8, B8A, B11, B12 (optical)</w:t>
        <w:br/>
        <w:t xml:space="preserve">        - NDVI, EVI (indices)</w:t>
        <w:br/>
        <w:t xml:space="preserve">        - VV, VH (SAR)</w:t>
        <w:br/>
        <w:t xml:space="preserve">        - temperature_2m, total_precipitation_sum, </w:t>
        <w:br/>
        <w:t xml:space="preserve">          surface_solar_radiation_downwards_sum (climate)</w:t>
        <w:br/>
        <w:t xml:space="preserve">    """</w:t>
        <w:br/>
        <w:t xml:space="preserve">    # Step 1: Sentinel-2 median composite with indices</w:t>
        <w:br/>
        <w:t xml:space="preserve">    bands = config["sentinel2"]["bands"]</w:t>
        <w:br/>
        <w:t xml:space="preserve">    s2_with_indices = s2_collection.map(compute_indices)</w:t>
        <w:br/>
        <w:t xml:space="preserve">    s2_composite = s2_with_indices.median().select(bands + ["NDVI", "EVI"])</w:t>
        <w:br/>
        <w:t xml:space="preserve">    </w:t>
        <w:br/>
        <w:t xml:space="preserve">    # Step 2: Sentinel-1 SAR median composite</w:t>
        <w:br/>
        <w:t xml:space="preserve">    s1_composite = s1_collection.median()</w:t>
        <w:br/>
        <w:t xml:space="preserve">    </w:t>
        <w:br/>
        <w:t xml:space="preserve">    # Step 3: ERA5-Land mean composite</w:t>
        <w:br/>
        <w:t xml:space="preserve">    era5_composite = era5_collection.mean()</w:t>
        <w:br/>
        <w:t xml:space="preserve">    </w:t>
        <w:br/>
        <w:t xml:space="preserve">    # Step 4: Combine all into one multi-band image</w:t>
        <w:br/>
        <w:t xml:space="preserve">    combined = (s2_composite</w:t>
        <w:br/>
        <w:t xml:space="preserve">        .addBands(s1_composite)</w:t>
        <w:br/>
        <w:t xml:space="preserve">        .addBands(era5_composite)</w:t>
        <w:br/>
        <w:t xml:space="preserve">        .clip(geometry)  # Clip to patch boundary</w:t>
        <w:br/>
        <w:t xml:space="preserve">    )</w:t>
        <w:br/>
        <w:t xml:space="preserve">    </w:t>
        <w:br/>
        <w:t xml:space="preserve">    return combined</w:t>
        <w:br/>
        <w:br/>
        <w:br/>
        <w:t>def create_before_after_composites(patch_geometry, config):</w:t>
        <w:br/>
        <w:t xml:space="preserve">    """</w:t>
        <w:br/>
        <w:t xml:space="preserve">    Create before and after composites for a single patch.</w:t>
        <w:br/>
        <w:t xml:space="preserve">    </w:t>
        <w:br/>
        <w:t xml:space="preserve">    Returns:</w:t>
        <w:br/>
        <w:t xml:space="preserve">        (before_composite, after_composite) - tuple of ee.Image</w:t>
        <w:br/>
        <w:t xml:space="preserve">    """</w:t>
        <w:br/>
        <w:t xml:space="preserve">    from stage3_filter_imagery import (</w:t>
        <w:br/>
        <w:t xml:space="preserve">        get_s2_collection, get_s1_collection, get_era5_collection</w:t>
        <w:br/>
        <w:t xml:space="preserve">    )</w:t>
        <w:br/>
        <w:t xml:space="preserve">    </w:t>
        <w:br/>
        <w:t xml:space="preserve">    dates = config["dates"]</w:t>
        <w:br/>
        <w:t xml:space="preserve">    </w:t>
        <w:br/>
        <w:t xml:space="preserve">    # Before period</w:t>
        <w:br/>
        <w:t xml:space="preserve">    s2_before = get_s2_collection(</w:t>
        <w:br/>
        <w:t xml:space="preserve">        patch_geometry, dates["before"]["start"], dates["before"]["end"],</w:t>
        <w:br/>
        <w:t xml:space="preserve">        config["sentinel2"]["max_cloud_pct"]</w:t>
        <w:br/>
        <w:t xml:space="preserve">    )</w:t>
        <w:br/>
        <w:t xml:space="preserve">    s1_before = get_s1_collection(</w:t>
        <w:br/>
        <w:t xml:space="preserve">        patch_geometry, dates["before"]["start"], dates["before"]["end"]</w:t>
        <w:br/>
        <w:t xml:space="preserve">    )</w:t>
        <w:br/>
        <w:t xml:space="preserve">    era5_before = get_era5_collection(</w:t>
        <w:br/>
        <w:t xml:space="preserve">        patch_geometry, dates["before"]["start"], dates["before"]["end"]</w:t>
        <w:br/>
        <w:t xml:space="preserve">    )</w:t>
        <w:br/>
        <w:t xml:space="preserve">    </w:t>
        <w:br/>
        <w:t xml:space="preserve">    before_composite = create_composite(</w:t>
        <w:br/>
        <w:t xml:space="preserve">        s2_before, s1_before, era5_before, patch_geometry, config</w:t>
        <w:br/>
        <w:t xml:space="preserve">    )</w:t>
        <w:br/>
        <w:t xml:space="preserve">    </w:t>
        <w:br/>
        <w:t xml:space="preserve">    # After period</w:t>
        <w:br/>
        <w:t xml:space="preserve">    s2_after = get_s2_collection(</w:t>
        <w:br/>
        <w:t xml:space="preserve">        patch_geometry, dates["after"]["start"], dates["after"]["end"],</w:t>
        <w:br/>
        <w:t xml:space="preserve">        config["sentinel2"]["max_cloud_pct"]</w:t>
        <w:br/>
        <w:t xml:space="preserve">    )</w:t>
        <w:br/>
        <w:t xml:space="preserve">    s1_after = get_s1_collection(</w:t>
        <w:br/>
        <w:t xml:space="preserve">        patch_geometry, dates["after"]["start"], dates["after"]["end"]</w:t>
        <w:br/>
        <w:t xml:space="preserve">    )</w:t>
        <w:br/>
        <w:t xml:space="preserve">    era5_after = get_era5_collection(</w:t>
        <w:br/>
        <w:t xml:space="preserve">        patch_geometry, dates["after"]["start"], dates["after"]["end"]</w:t>
        <w:br/>
        <w:t xml:space="preserve">    )</w:t>
        <w:br/>
        <w:t xml:space="preserve">    </w:t>
        <w:br/>
        <w:t xml:space="preserve">    after_composite = create_composite(</w:t>
        <w:br/>
        <w:t xml:space="preserve">        s2_after, s1_after, era5_after, patch_geometry, config</w:t>
        <w:br/>
        <w:t xml:space="preserve">    )</w:t>
        <w:br/>
        <w:t xml:space="preserve">    </w:t>
        <w:br/>
        <w:t xml:space="preserve">    return before_composite, after_composite</w:t>
      </w:r>
    </w:p>
    <w:p>
      <w:pPr>
        <w:pStyle w:val="Heading2"/>
      </w:pPr>
      <w:r>
        <w:t>5.6  Stage 5: Compute Change Metrics &amp; Assign Labels</w:t>
      </w:r>
    </w:p>
    <w:p>
      <w:pPr>
        <w:spacing w:before="80" w:after="80"/>
        <w:shd w:val="clear" w:fill="F5F5F5"/>
      </w:pPr>
      <w:r>
        <w:rPr>
          <w:rFonts w:ascii="Courier New" w:hAnsi="Courier New"/>
          <w:color w:val="1E1E1E"/>
          <w:sz w:val="17"/>
        </w:rPr>
        <w:t># scripts/stage5_change_metrics.py</w:t>
        <w:br/>
        <w:br/>
        <w:t>import ee</w:t>
        <w:br/>
        <w:t>import numpy as np</w:t>
        <w:br/>
        <w:br/>
        <w:t>def compute_change_metrics(before_composite, after_composite, patch_geometry):</w:t>
        <w:br/>
        <w:t xml:space="preserve">    """</w:t>
        <w:br/>
        <w:t xml:space="preserve">    Compute change metrics between before and after composites.</w:t>
        <w:br/>
        <w:t xml:space="preserve">    </w:t>
        <w:br/>
        <w:t xml:space="preserve">    Returns:</w:t>
        <w:br/>
        <w:t xml:space="preserve">        dict with keys:</w:t>
        <w:br/>
        <w:t xml:space="preserve">            - mean_delta_ndvi: float</w:t>
        <w:br/>
        <w:t xml:space="preserve">            - mean_delta_evi: float</w:t>
        <w:br/>
        <w:t xml:space="preserve">            - mean_delta_vh: float</w:t>
        <w:br/>
        <w:t xml:space="preserve">            - mean_ndvi_before: float</w:t>
        <w:br/>
        <w:t xml:space="preserve">            - mean_ndvi_after: float</w:t>
        <w:br/>
        <w:t xml:space="preserve">    """</w:t>
        <w:br/>
        <w:t xml:space="preserve">    # ΔNDVI</w:t>
        <w:br/>
        <w:t xml:space="preserve">    ndvi_before = before_composite.select("NDVI")</w:t>
        <w:br/>
        <w:t xml:space="preserve">    ndvi_after = after_composite.select("NDVI")</w:t>
        <w:br/>
        <w:t xml:space="preserve">    delta_ndvi = ndvi_after.subtract(ndvi_before).rename("delta_NDVI")</w:t>
        <w:br/>
        <w:t xml:space="preserve">    </w:t>
        <w:br/>
        <w:t xml:space="preserve">    # ΔEVI</w:t>
        <w:br/>
        <w:t xml:space="preserve">    evi_before = before_composite.select("EVI")</w:t>
        <w:br/>
        <w:t xml:space="preserve">    evi_after = after_composite.select("EVI")</w:t>
        <w:br/>
        <w:t xml:space="preserve">    delta_evi = evi_after.subtract(evi_before).rename("delta_EVI")</w:t>
        <w:br/>
        <w:t xml:space="preserve">    </w:t>
        <w:br/>
        <w:t xml:space="preserve">    # ΔVH (SAR)</w:t>
        <w:br/>
        <w:t xml:space="preserve">    vh_before = before_composite.select("VH")</w:t>
        <w:br/>
        <w:t xml:space="preserve">    vh_after = after_composite.select("VH")</w:t>
        <w:br/>
        <w:t xml:space="preserve">    delta_vh = vh_after.subtract(vh_before).rename("delta_VH")</w:t>
        <w:br/>
        <w:t xml:space="preserve">    </w:t>
        <w:br/>
        <w:t xml:space="preserve">    # Compute mean values over the patch</w:t>
        <w:br/>
        <w:t xml:space="preserve">    stats = delta_ndvi.addBands([delta_evi, delta_vh,</w:t>
        <w:br/>
        <w:t xml:space="preserve">                                 ndvi_before.rename("NDVI_before"),</w:t>
        <w:br/>
        <w:t xml:space="preserve">                                 ndvi_after.rename("NDVI_after")])\</w:t>
        <w:br/>
        <w:t xml:space="preserve">        .reduceRegion(</w:t>
        <w:br/>
        <w:t xml:space="preserve">            reducer=ee.Reducer.mean(),</w:t>
        <w:br/>
        <w:t xml:space="preserve">            geometry=patch_geometry,</w:t>
        <w:br/>
        <w:t xml:space="preserve">            scale=10,</w:t>
        <w:br/>
        <w:t xml:space="preserve">            maxPixels=1e8</w:t>
        <w:br/>
        <w:t xml:space="preserve">        ).getInfo()</w:t>
        <w:br/>
        <w:t xml:space="preserve">    </w:t>
        <w:br/>
        <w:t xml:space="preserve">    return {</w:t>
        <w:br/>
        <w:t xml:space="preserve">        "mean_delta_ndvi": stats.get("delta_NDVI"),</w:t>
        <w:br/>
        <w:t xml:space="preserve">        "mean_delta_evi": stats.get("delta_EVI"),</w:t>
        <w:br/>
        <w:t xml:space="preserve">        "mean_delta_vh": stats.get("delta_VH"),</w:t>
        <w:br/>
        <w:t xml:space="preserve">        "mean_ndvi_before": stats.get("NDVI_before"),</w:t>
        <w:br/>
        <w:t xml:space="preserve">        "mean_ndvi_after": stats.get("NDVI_after"),</w:t>
        <w:br/>
        <w:t xml:space="preserve">    }</w:t>
        <w:br/>
        <w:br/>
        <w:br/>
        <w:t>def assign_label(delta_ndvi, thresholds):</w:t>
        <w:br/>
        <w:t xml:space="preserve">    """</w:t>
        <w:br/>
        <w:t xml:space="preserve">    Assign a disturbance label based on ΔNDVI value.</w:t>
        <w:br/>
        <w:t xml:space="preserve">    </w:t>
        <w:br/>
        <w:t xml:space="preserve">    Parameters:</w:t>
        <w:br/>
        <w:t xml:space="preserve">        delta_ndvi: float - Mean ΔNDVI for the patch</w:t>
        <w:br/>
        <w:t xml:space="preserve">        thresholds: dict from config["labels"]["thresholds"]</w:t>
        <w:br/>
        <w:t xml:space="preserve">    </w:t>
        <w:br/>
        <w:t xml:space="preserve">    Returns:</w:t>
        <w:br/>
        <w:t xml:space="preserve">        int: 0 (no disturbance), 1 (low), 2 (moderate), 3 (high)</w:t>
        <w:br/>
        <w:t xml:space="preserve">    """</w:t>
        <w:br/>
        <w:t xml:space="preserve">    if delta_ndvi is None:</w:t>
        <w:br/>
        <w:t xml:space="preserve">        return -1  # Invalid / missing data</w:t>
        <w:br/>
        <w:t xml:space="preserve">    </w:t>
        <w:br/>
        <w:t xml:space="preserve">    if delta_ndvi &gt; thresholds["no_disturbance"]:       # &gt; -0.05</w:t>
        <w:br/>
        <w:t xml:space="preserve">        return 0  # No disturbance</w:t>
        <w:br/>
        <w:t xml:space="preserve">    elif delta_ndvi &gt; thresholds["low_disturbance"]:    # &gt; -0.15</w:t>
        <w:br/>
        <w:t xml:space="preserve">        return 1  # Low disturbance</w:t>
        <w:br/>
        <w:t xml:space="preserve">    elif delta_ndvi &gt; thresholds["moderate_disturbance"]:  # &gt; -0.30</w:t>
        <w:br/>
        <w:t xml:space="preserve">        return 2  # Moderate disturbance</w:t>
        <w:br/>
        <w:t xml:space="preserve">    else:</w:t>
        <w:br/>
        <w:t xml:space="preserve">        return 3  # High disturbance</w:t>
      </w:r>
    </w:p>
    <w:p>
      <w:pPr>
        <w:pStyle w:val="Heading2"/>
      </w:pPr>
      <w:r>
        <w:t>5.7  Stage 6: Quality Check</w:t>
      </w:r>
    </w:p>
    <w:p>
      <w:pPr>
        <w:spacing w:before="80" w:after="80"/>
        <w:shd w:val="clear" w:fill="F5F5F5"/>
      </w:pPr>
      <w:r>
        <w:rPr>
          <w:rFonts w:ascii="Courier New" w:hAnsi="Courier New"/>
          <w:color w:val="1E1E1E"/>
          <w:sz w:val="17"/>
        </w:rPr>
        <w:t># scripts/stage6_quality_check.py</w:t>
        <w:br/>
        <w:br/>
        <w:t>import ee</w:t>
        <w:br/>
        <w:br/>
        <w:t>def check_patch_quality(composite, patch_geometry, config):</w:t>
        <w:br/>
        <w:t xml:space="preserve">    """</w:t>
        <w:br/>
        <w:t xml:space="preserve">    Check if a patch meets quality requirements.</w:t>
        <w:br/>
        <w:t xml:space="preserve">    </w:t>
        <w:br/>
        <w:t xml:space="preserve">    Returns:</w:t>
        <w:br/>
        <w:t xml:space="preserve">        dict with:</w:t>
        <w:br/>
        <w:t xml:space="preserve">            - is_valid: bool</w:t>
        <w:br/>
        <w:t xml:space="preserve">            - valid_pixel_pct: float</w:t>
        <w:br/>
        <w:t xml:space="preserve">            - issues: list of str (if any)</w:t>
        <w:br/>
        <w:t xml:space="preserve">    """</w:t>
        <w:br/>
        <w:t xml:space="preserve">    issues = []</w:t>
        <w:br/>
        <w:t xml:space="preserve">    min_valid_pct = config["patches"]["min_valid_pct"]  # 85%</w:t>
        <w:br/>
        <w:t xml:space="preserve">    </w:t>
        <w:br/>
        <w:t xml:space="preserve">    # Check 1: Valid pixel percentage</w:t>
        <w:br/>
        <w:t xml:space="preserve">    # Count total pixels and masked pixels</w:t>
        <w:br/>
        <w:t xml:space="preserve">    ndvi = composite.select("NDVI")</w:t>
        <w:br/>
        <w:t xml:space="preserve">    pixel_count = ndvi.reduceRegion(</w:t>
        <w:br/>
        <w:t xml:space="preserve">        reducer=ee.Reducer.count(),</w:t>
        <w:br/>
        <w:t xml:space="preserve">        geometry=patch_geometry,</w:t>
        <w:br/>
        <w:t xml:space="preserve">        scale=10,</w:t>
        <w:br/>
        <w:t xml:space="preserve">        maxPixels=1e8</w:t>
        <w:br/>
        <w:t xml:space="preserve">    ).get("NDVI").getInfo()</w:t>
        <w:br/>
        <w:t xml:space="preserve">    </w:t>
        <w:br/>
        <w:t xml:space="preserve">    # Expected pixels for 128x128 patch</w:t>
        <w:br/>
        <w:t xml:space="preserve">    expected_pixels = 128 * 128  # 16384</w:t>
        <w:br/>
        <w:t xml:space="preserve">    valid_pct = (pixel_count / expected_pixels) * 100 if expected_pixels &gt; 0 else 0</w:t>
        <w:br/>
        <w:t xml:space="preserve">    </w:t>
        <w:br/>
        <w:t xml:space="preserve">    if valid_pct &lt; min_valid_pct:</w:t>
        <w:br/>
        <w:t xml:space="preserve">        issues.append(f"Low valid pixel percentage: {valid_pct:.1f}% (min: {min_valid_pct}%)")</w:t>
        <w:br/>
        <w:t xml:space="preserve">    </w:t>
        <w:br/>
        <w:t xml:space="preserve">    # Check 2: NDVI range sanity</w:t>
        <w:br/>
        <w:t xml:space="preserve">    ndvi_stats = ndvi.reduceRegion(</w:t>
        <w:br/>
        <w:t xml:space="preserve">        reducer=ee.Reducer.minMax(),</w:t>
        <w:br/>
        <w:t xml:space="preserve">        geometry=patch_geometry,</w:t>
        <w:br/>
        <w:t xml:space="preserve">        scale=10,</w:t>
        <w:br/>
        <w:t xml:space="preserve">        maxPixels=1e8</w:t>
        <w:br/>
        <w:t xml:space="preserve">    ).getInfo()</w:t>
        <w:br/>
        <w:t xml:space="preserve">    </w:t>
        <w:br/>
        <w:t xml:space="preserve">    ndvi_min = ndvi_stats.get("NDVI_min", -999)</w:t>
        <w:br/>
        <w:t xml:space="preserve">    ndvi_max = ndvi_stats.get("NDVI_max", 999)</w:t>
        <w:br/>
        <w:t xml:space="preserve">    </w:t>
        <w:br/>
        <w:t xml:space="preserve">    if ndvi_min is not None and ndvi_min &lt; -0.5:</w:t>
        <w:br/>
        <w:t xml:space="preserve">        issues.append(f"NDVI min too low: {ndvi_min:.3f} (possible water or artifact)")</w:t>
        <w:br/>
        <w:t xml:space="preserve">    if ndvi_max is not None and ndvi_max &gt; 1.1:</w:t>
        <w:br/>
        <w:t xml:space="preserve">        issues.append(f"NDVI max too high: {ndvi_max:.3f} (possible cloud artifact)")</w:t>
        <w:br/>
        <w:t xml:space="preserve">    </w:t>
        <w:br/>
        <w:t xml:space="preserve">    return {</w:t>
        <w:br/>
        <w:t xml:space="preserve">        "is_valid": len(issues) == 0,</w:t>
        <w:br/>
        <w:t xml:space="preserve">        "valid_pixel_pct": round(valid_pct, 1),</w:t>
        <w:br/>
        <w:t xml:space="preserve">        "issues": issues,</w:t>
        <w:br/>
        <w:t xml:space="preserve">    }</w:t>
      </w:r>
    </w:p>
    <w:p>
      <w:pPr>
        <w:pStyle w:val="Heading2"/>
      </w:pPr>
      <w:r>
        <w:t>5.8  Stage 7: Export</w:t>
      </w:r>
    </w:p>
    <w:p>
      <w:r>
        <w:t>Purpose: Export each patch as a multi-band GeoTIFF to Google Drive, then download locally.</w:t>
        <w:br/>
        <w:t>Input: Before and after composite images, patch geometries.</w:t>
        <w:br/>
        <w:t>Output: GeoTIFF files and metadata CSV.</w:t>
      </w:r>
    </w:p>
    <w:p>
      <w:pPr>
        <w:spacing w:before="80" w:after="80"/>
        <w:shd w:val="clear" w:fill="F5F5F5"/>
      </w:pPr>
      <w:r>
        <w:rPr>
          <w:rFonts w:ascii="Courier New" w:hAnsi="Courier New"/>
          <w:color w:val="1E1E1E"/>
          <w:sz w:val="17"/>
        </w:rPr>
        <w:t># scripts/stage7_export.py</w:t>
        <w:br/>
        <w:br/>
        <w:t>import ee</w:t>
        <w:br/>
        <w:t>import time</w:t>
        <w:br/>
        <w:t>import os</w:t>
        <w:br/>
        <w:t>import json</w:t>
        <w:br/>
        <w:t>import pandas as pd</w:t>
        <w:br/>
        <w:t>from tqdm import tqdm</w:t>
        <w:br/>
        <w:br/>
        <w:t>def export_patch_to_drive(image, patch_info, period, config):</w:t>
        <w:br/>
        <w:t xml:space="preserve">    """</w:t>
        <w:br/>
        <w:t xml:space="preserve">    Export a patch image to Google Drive as GeoTIFF.</w:t>
        <w:br/>
        <w:t xml:space="preserve">    </w:t>
        <w:br/>
        <w:t xml:space="preserve">    Parameters:</w:t>
        <w:br/>
        <w:t xml:space="preserve">        image: ee.Image - The composite image clipped to patch</w:t>
        <w:br/>
        <w:t xml:space="preserve">        patch_info: dict - Patch metadata (id, coordinates)</w:t>
        <w:br/>
        <w:t xml:space="preserve">        period: str - "before" or "after"</w:t>
        <w:br/>
        <w:t xml:space="preserve">        config: dict - Dataset configuration</w:t>
        <w:br/>
        <w:t xml:space="preserve">    </w:t>
        <w:br/>
        <w:t xml:space="preserve">    Returns:</w:t>
        <w:br/>
        <w:t xml:space="preserve">        ee.batch.Task - The export task</w:t>
        <w:br/>
        <w:t xml:space="preserve">    """</w:t>
        <w:br/>
        <w:t xml:space="preserve">    patch_id = patch_info["patch_id"]</w:t>
        <w:br/>
        <w:t xml:space="preserve">    drive_folder = config["export"]["drive_folder"]</w:t>
        <w:br/>
        <w:t xml:space="preserve">    </w:t>
        <w:br/>
        <w:t xml:space="preserve">    # Define the export region</w:t>
        <w:br/>
        <w:t xml:space="preserve">    export_region = ee.Geometry.Rectangle([</w:t>
        <w:br/>
        <w:t xml:space="preserve">        patch_info["west"], patch_info["south"],</w:t>
        <w:br/>
        <w:t xml:space="preserve">        patch_info["east"], patch_info["north"]</w:t>
        <w:br/>
        <w:t xml:space="preserve">    ])</w:t>
        <w:br/>
        <w:t xml:space="preserve">    </w:t>
        <w:br/>
        <w:t xml:space="preserve">    # File name: e.g., patch_0001_before.tif</w:t>
        <w:br/>
        <w:t xml:space="preserve">    file_name = f"{patch_id}_{period}"</w:t>
        <w:br/>
        <w:t xml:space="preserve">    </w:t>
        <w:br/>
        <w:t xml:space="preserve">    task = ee.batch.Export.image.toDrive(</w:t>
        <w:br/>
        <w:t xml:space="preserve">        image=image,</w:t>
        <w:br/>
        <w:t xml:space="preserve">        description=file_name,</w:t>
        <w:br/>
        <w:t xml:space="preserve">        folder=drive_folder,</w:t>
        <w:br/>
        <w:t xml:space="preserve">        fileNamePrefix=file_name,</w:t>
        <w:br/>
        <w:t xml:space="preserve">        region=export_region,</w:t>
        <w:br/>
        <w:t xml:space="preserve">        scale=config["export"]["scale"],</w:t>
        <w:br/>
        <w:t xml:space="preserve">        crs=config["export"]["crs"],</w:t>
        <w:br/>
        <w:t xml:space="preserve">        maxPixels=1e8,</w:t>
        <w:br/>
        <w:t xml:space="preserve">        fileFormat="GeoTIFF"</w:t>
        <w:br/>
        <w:t xml:space="preserve">    )</w:t>
        <w:br/>
        <w:t xml:space="preserve">    </w:t>
        <w:br/>
        <w:t xml:space="preserve">    task.start()</w:t>
        <w:br/>
        <w:t xml:space="preserve">    return task</w:t>
        <w:br/>
        <w:br/>
        <w:br/>
        <w:t>def monitor_tasks(tasks, check_interval=30):</w:t>
        <w:br/>
        <w:t xml:space="preserve">    """</w:t>
        <w:br/>
        <w:t xml:space="preserve">    Monitor a list of GEE export tasks until all complete.</w:t>
        <w:br/>
        <w:t xml:space="preserve">    </w:t>
        <w:br/>
        <w:t xml:space="preserve">    Parameters:</w:t>
        <w:br/>
        <w:t xml:space="preserve">        tasks: list of ee.batch.Task</w:t>
        <w:br/>
        <w:t xml:space="preserve">        check_interval: int - Seconds between status checks</w:t>
        <w:br/>
        <w:t xml:space="preserve">    """</w:t>
        <w:br/>
        <w:t xml:space="preserve">    print("Monitoring {len(tasks)} export tasks...")</w:t>
        <w:br/>
        <w:t xml:space="preserve">    </w:t>
        <w:br/>
        <w:t xml:space="preserve">    while True:</w:t>
        <w:br/>
        <w:t xml:space="preserve">        statuses = [t.status()["state"] for t in tasks]</w:t>
        <w:br/>
        <w:t xml:space="preserve">        completed = statuses.count("COMPLETED")</w:t>
        <w:br/>
        <w:t xml:space="preserve">        failed = statuses.count("FAILED")</w:t>
        <w:br/>
        <w:t xml:space="preserve">        running = statuses.count("RUNNING")</w:t>
        <w:br/>
        <w:t xml:space="preserve">        ready = statuses.count("READY")</w:t>
        <w:br/>
        <w:t xml:space="preserve">        </w:t>
        <w:br/>
        <w:t xml:space="preserve">        print("  Completed: {completed} | Running: {running} | "</w:t>
        <w:br/>
        <w:t xml:space="preserve">              f"Queued: {ready} | Failed: {failed} / {len(tasks)}")</w:t>
        <w:br/>
        <w:t xml:space="preserve">        </w:t>
        <w:br/>
        <w:t xml:space="preserve">        if completed + failed == len(tasks):</w:t>
        <w:br/>
        <w:t xml:space="preserve">            break</w:t>
        <w:br/>
        <w:t xml:space="preserve">        </w:t>
        <w:br/>
        <w:t xml:space="preserve">        time.sleep(check_interval)</w:t>
        <w:br/>
        <w:t xml:space="preserve">    </w:t>
        <w:br/>
        <w:t xml:space="preserve">    print("\nAll tasks finished. {completed} succeeded, {failed} failed.")</w:t>
        <w:br/>
        <w:t xml:space="preserve">    </w:t>
        <w:br/>
        <w:t xml:space="preserve">    # Report failed tasks</w:t>
        <w:br/>
        <w:t xml:space="preserve">    for i, t in enumerate(tasks):</w:t>
        <w:br/>
        <w:t xml:space="preserve">        if t.status()["state"] == "FAILED":</w:t>
        <w:br/>
        <w:t xml:space="preserve">            print("  FAILED: {t.status()['description']} — "</w:t>
        <w:br/>
        <w:t xml:space="preserve">                  f"{t.status().get('error_message', 'Unknown error')}")</w:t>
        <w:br/>
        <w:br/>
        <w:br/>
        <w:t>def build_metadata_row(patch_info, change_metrics, quality_info, label):</w:t>
        <w:br/>
        <w:t xml:space="preserve">    """</w:t>
        <w:br/>
        <w:t xml:space="preserve">    Create one row of the metadata CSV.</w:t>
        <w:br/>
        <w:t xml:space="preserve">    """</w:t>
        <w:br/>
        <w:t xml:space="preserve">    return {</w:t>
        <w:br/>
        <w:t xml:space="preserve">        "patch_id": patch_info["patch_id"],</w:t>
        <w:br/>
        <w:t xml:space="preserve">        "center_lon": patch_info["center_lon"],</w:t>
        <w:br/>
        <w:t xml:space="preserve">        "center_lat": patch_info["center_lat"],</w:t>
        <w:br/>
        <w:t xml:space="preserve">        "west": patch_info["west"],</w:t>
        <w:br/>
        <w:t xml:space="preserve">        "south": patch_info["south"],</w:t>
        <w:br/>
        <w:t xml:space="preserve">        "east": patch_info["east"],</w:t>
        <w:br/>
        <w:t xml:space="preserve">        "north": patch_info["north"],</w:t>
        <w:br/>
        <w:t xml:space="preserve">        "overlap_pct": patch_info["overlap_pct"],</w:t>
        <w:br/>
        <w:t xml:space="preserve">        "valid_pixel_pct": quality_info["valid_pixel_pct"],</w:t>
        <w:br/>
        <w:t xml:space="preserve">        "mean_ndvi_before": change_metrics["mean_ndvi_before"],</w:t>
        <w:br/>
        <w:t xml:space="preserve">        "mean_ndvi_after": change_metrics["mean_ndvi_after"],</w:t>
        <w:br/>
        <w:t xml:space="preserve">        "mean_delta_ndvi": change_metrics["mean_delta_ndvi"],</w:t>
        <w:br/>
        <w:t xml:space="preserve">        "mean_delta_evi": change_metrics["mean_delta_evi"],</w:t>
        <w:br/>
        <w:t xml:space="preserve">        "mean_delta_vh": change_metrics["mean_delta_vh"],</w:t>
        <w:br/>
        <w:t xml:space="preserve">        "label": label,</w:t>
        <w:br/>
        <w:t xml:space="preserve">        "is_valid": quality_info["is_valid"],</w:t>
        <w:br/>
        <w:t xml:space="preserve">        "issues": "; ".join(quality_info["issues"]) if quality_info["issues"] else "",</w:t>
        <w:br/>
        <w:t xml:space="preserve">    }</w:t>
      </w:r>
    </w:p>
    <w:p>
      <w:pPr>
        <w:pStyle w:val="Heading2"/>
      </w:pPr>
      <w:r>
        <w:t>5.9  Stage 8: Assemble Dataset</w:t>
      </w:r>
    </w:p>
    <w:p>
      <w:pPr>
        <w:spacing w:before="80" w:after="80"/>
        <w:shd w:val="clear" w:fill="F5F5F5"/>
      </w:pPr>
      <w:r>
        <w:rPr>
          <w:rFonts w:ascii="Courier New" w:hAnsi="Courier New"/>
          <w:color w:val="1E1E1E"/>
          <w:sz w:val="17"/>
        </w:rPr>
        <w:t># scripts/stage8_assemble.py</w:t>
        <w:br/>
        <w:br/>
        <w:t>import pandas as pd</w:t>
        <w:br/>
        <w:t>import numpy as np</w:t>
        <w:br/>
        <w:t>import os</w:t>
        <w:br/>
        <w:t>from sklearn.model_selection import train_test_split</w:t>
        <w:br/>
        <w:br/>
        <w:t>def assemble_metadata(metadata_dir="data/raw_metadata"):</w:t>
        <w:br/>
        <w:t xml:space="preserve">    """Merge all per-patch metadata into a single CSV."""</w:t>
        <w:br/>
        <w:t xml:space="preserve">    all_rows = []</w:t>
        <w:br/>
        <w:t xml:space="preserve">    for fname in sorted(os.listdir(metadata_dir)):</w:t>
        <w:br/>
        <w:t xml:space="preserve">        if fname.endswith("_meta.json"):</w:t>
        <w:br/>
        <w:t xml:space="preserve">            import json</w:t>
        <w:br/>
        <w:t xml:space="preserve">            with open(os.path.join(metadata_dir, fname)) as f:</w:t>
        <w:br/>
        <w:t xml:space="preserve">                all_rows.append(json.load(f))</w:t>
        <w:br/>
        <w:t xml:space="preserve">    </w:t>
        <w:br/>
        <w:t xml:space="preserve">    df = pd.DataFrame(all_rows)</w:t>
        <w:br/>
        <w:t xml:space="preserve">    </w:t>
        <w:br/>
        <w:t xml:space="preserve">    # Filter to valid patches only</w:t>
        <w:br/>
        <w:t xml:space="preserve">    df_valid = df[df["is_valid"] == True].copy()</w:t>
        <w:br/>
        <w:t xml:space="preserve">    </w:t>
        <w:br/>
        <w:t xml:space="preserve">    print("Total patches: {len(df)}")</w:t>
        <w:br/>
        <w:t xml:space="preserve">    print("Valid patches: {len(df_valid)}")</w:t>
        <w:br/>
        <w:t xml:space="preserve">    print("\nLabel distribution:")</w:t>
        <w:br/>
        <w:t xml:space="preserve">    print(df_valid["label"].value_counts().sort_index())</w:t>
        <w:br/>
        <w:t xml:space="preserve">    </w:t>
        <w:br/>
        <w:t xml:space="preserve">    # Save</w:t>
        <w:br/>
        <w:t xml:space="preserve">    df.to_csv(os.path.join(metadata_dir, "all_patches_metadata.csv"), index=False)</w:t>
        <w:br/>
        <w:t xml:space="preserve">    df_valid.to_csv(os.path.join(metadata_dir, "valid_patches_metadata.csv"), index=False)</w:t>
        <w:br/>
        <w:t xml:space="preserve">    </w:t>
        <w:br/>
        <w:t xml:space="preserve">    return df_valid</w:t>
        <w:br/>
        <w:br/>
        <w:br/>
        <w:t>def create_splits(df, output_dir="data/splits", random_seed=42):</w:t>
        <w:br/>
        <w:t xml:space="preserve">    """</w:t>
        <w:br/>
        <w:t xml:space="preserve">    Create stratified train/val/test splits.</w:t>
        <w:br/>
        <w:t xml:space="preserve">    Split: 70% train, 15% val, 15% test.</w:t>
        <w:br/>
        <w:t xml:space="preserve">    Stratified by label to maintain class balance in each split.</w:t>
        <w:br/>
        <w:t xml:space="preserve">    """</w:t>
        <w:br/>
        <w:t xml:space="preserve">    os.makedirs(output_dir, exist_ok=True)</w:t>
        <w:br/>
        <w:t xml:space="preserve">    </w:t>
        <w:br/>
        <w:t xml:space="preserve">    # First split: 70% train, 30% temp</w:t>
        <w:br/>
        <w:t xml:space="preserve">    train_df, temp_df = train_test_split(</w:t>
        <w:br/>
        <w:t xml:space="preserve">        df, test_size=0.30, random_state=random_seed,</w:t>
        <w:br/>
        <w:t xml:space="preserve">        stratify=df["label"]</w:t>
        <w:br/>
        <w:t xml:space="preserve">    )</w:t>
        <w:br/>
        <w:t xml:space="preserve">    </w:t>
        <w:br/>
        <w:t xml:space="preserve">    # Second split: 50% of temp = 15% val, 50% of temp = 15% test</w:t>
        <w:br/>
        <w:t xml:space="preserve">    val_df, test_df = train_test_split(</w:t>
        <w:br/>
        <w:t xml:space="preserve">        temp_df, test_size=0.50, random_state=random_seed,</w:t>
        <w:br/>
        <w:t xml:space="preserve">        stratify=temp_df["label"]</w:t>
        <w:br/>
        <w:t xml:space="preserve">    )</w:t>
        <w:br/>
        <w:t xml:space="preserve">    </w:t>
        <w:br/>
        <w:t xml:space="preserve">    # Save split lists (just patch IDs)</w:t>
        <w:br/>
        <w:t xml:space="preserve">    train_df["patch_id"].to_csv(os.path.join(output_dir, "train.csv"), index=False)</w:t>
        <w:br/>
        <w:t xml:space="preserve">    val_df["patch_id"].to_csv(os.path.join(output_dir, "val.csv"), index=False)</w:t>
        <w:br/>
        <w:t xml:space="preserve">    test_df["patch_id"].to_csv(os.path.join(output_dir, "test.csv"), index=False)</w:t>
        <w:br/>
        <w:t xml:space="preserve">    </w:t>
        <w:br/>
        <w:t xml:space="preserve">    print("Train: {len(train_df)} | Val: {len(val_df)} | Test: {len(test_df)}")</w:t>
        <w:br/>
        <w:t xml:space="preserve">    print("\nTrain label distribution:")</w:t>
        <w:br/>
        <w:t xml:space="preserve">    print(train_df["label"].value_counts().sort_index())</w:t>
        <w:br/>
        <w:t xml:space="preserve">    </w:t>
        <w:br/>
        <w:t xml:space="preserve">    return train_df, val_df, test_df</w:t>
      </w:r>
    </w:p>
    <w:p>
      <w:pPr>
        <w:pStyle w:val="Heading2"/>
      </w:pPr>
      <w:r>
        <w:t>5.10  Complete Orchestration Script</w:t>
      </w:r>
    </w:p>
    <w:p>
      <w:r>
        <w:t>This master script runs all stages in sequence. It processes patches in batches to avoid overloading GEE's servers.</w:t>
      </w:r>
    </w:p>
    <w:p>
      <w:pPr>
        <w:spacing w:before="80" w:after="80"/>
        <w:shd w:val="clear" w:fill="F5F5F5"/>
      </w:pPr>
      <w:r>
        <w:rPr>
          <w:rFonts w:ascii="Courier New" w:hAnsi="Courier New"/>
          <w:color w:val="1E1E1E"/>
          <w:sz w:val="17"/>
        </w:rPr>
        <w:t># scripts/run_pipeline.py</w:t>
        <w:br/>
        <w:br/>
        <w:t>"""</w:t>
        <w:br/>
        <w:t>MASTER PIPELINE ORCHESTRATOR</w:t>
        <w:br/>
        <w:t>============================</w:t>
        <w:br/>
        <w:t>Runs all stages of the dataset extraction pipeline.</w:t>
        <w:br/>
        <w:br/>
        <w:t>Usage:</w:t>
        <w:br/>
        <w:t xml:space="preserve">    python scripts/run_pipeline.py --config configs/dataset_config.yaml --mode pilot</w:t>
        <w:br/>
        <w:t xml:space="preserve">    python scripts/run_pipeline.py --config configs/dataset_config.yaml --mode full</w:t>
        <w:br/>
        <w:t>"""</w:t>
        <w:br/>
        <w:br/>
        <w:t>import argparse</w:t>
        <w:br/>
        <w:t>import json</w:t>
        <w:br/>
        <w:t>import os</w:t>
        <w:br/>
        <w:t>import sys</w:t>
        <w:br/>
        <w:t>import time</w:t>
        <w:br/>
        <w:t>import yaml</w:t>
        <w:br/>
        <w:t>import ee</w:t>
        <w:br/>
        <w:t>import pandas as pd</w:t>
        <w:br/>
        <w:t>from tqdm import tqdm</w:t>
        <w:br/>
        <w:br/>
        <w:t># Import pipeline stages</w:t>
        <w:br/>
        <w:t>sys.path.insert(0, os.path.dirname(__file__))</w:t>
        <w:br/>
        <w:t>from stage1_initialize import load_config, initialize_gee, get_study_area</w:t>
        <w:br/>
        <w:t>from stage2_patch_grid import generate_patch_grid, save_patch_grid</w:t>
        <w:br/>
        <w:t>from stage3_filter_imagery import (</w:t>
        <w:br/>
        <w:t xml:space="preserve">    get_s2_collection, get_s1_collection, get_era5_collection,</w:t>
        <w:br/>
        <w:t xml:space="preserve">    check_image_availability</w:t>
        <w:br/>
        <w:t>)</w:t>
        <w:br/>
        <w:t>from stage4_composites import create_before_after_composites</w:t>
        <w:br/>
        <w:t>from stage5_change_metrics import compute_change_metrics, assign_label</w:t>
        <w:br/>
        <w:t>from stage6_quality_check import check_patch_quality</w:t>
        <w:br/>
        <w:t>from stage7_export import export_patch_to_drive, monitor_tasks, build_metadata_row</w:t>
        <w:br/>
        <w:t>from stage8_assemble import assemble_metadata, create_splits</w:t>
        <w:br/>
        <w:br/>
        <w:br/>
        <w:t>def run_pipeline(config_path, mode="pilot"):</w:t>
        <w:br/>
        <w:t xml:space="preserve">    # ─── Stage 1: Initialize ───</w:t>
        <w:br/>
        <w:t xml:space="preserve">    print("=" * 60)</w:t>
        <w:br/>
        <w:t xml:space="preserve">    print("STAGE 1: Initialize")</w:t>
        <w:br/>
        <w:t xml:space="preserve">    print("=" * 60)</w:t>
        <w:br/>
        <w:t xml:space="preserve">    config = load_config(config_path)</w:t>
        <w:br/>
        <w:t xml:space="preserve">    initialize_gee()</w:t>
        <w:br/>
        <w:t xml:space="preserve">    boundary = get_study_area(config)</w:t>
        <w:br/>
        <w:br/>
        <w:t xml:space="preserve">    # ─── Stage 2: Generate Patch Grid ───</w:t>
        <w:br/>
        <w:t xml:space="preserve">    print("\n" + "=" * 60)</w:t>
        <w:br/>
        <w:t xml:space="preserve">    print("STAGE 2: Generate Patch Grid")</w:t>
        <w:br/>
        <w:t xml:space="preserve">    print("=" * 60)</w:t>
        <w:br/>
        <w:t xml:space="preserve">    grid_path = "data/raw_metadata/patch_grid.json"</w:t>
        <w:br/>
        <w:t xml:space="preserve">    if os.path.exists(grid_path):</w:t>
        <w:br/>
        <w:t xml:space="preserve">        print("Loading existing grid from {grid_path}")</w:t>
        <w:br/>
        <w:t xml:space="preserve">        with open(grid_path) as f:</w:t>
        <w:br/>
        <w:t xml:space="preserve">            patches = json.load(f)</w:t>
        <w:br/>
        <w:t xml:space="preserve">    else:</w:t>
        <w:br/>
        <w:t xml:space="preserve">        patches = generate_patch_grid(boundary, config)</w:t>
        <w:br/>
        <w:t xml:space="preserve">        save_patch_grid(patches, grid_path)</w:t>
        <w:br/>
        <w:br/>
        <w:t xml:space="preserve">    # Limit patches for pilot mode</w:t>
        <w:br/>
        <w:t xml:space="preserve">    if mode == "pilot":</w:t>
        <w:br/>
        <w:t xml:space="preserve">        import random</w:t>
        <w:br/>
        <w:t xml:space="preserve">        random.seed(config["sampling"]["random_seed"])</w:t>
        <w:br/>
        <w:t xml:space="preserve">        n_pilot = config["sampling"]["pilot_target"]  # 50</w:t>
        <w:br/>
        <w:t xml:space="preserve">        patches = random.sample(patches, min(n_pilot, len(patches)))</w:t>
        <w:br/>
        <w:t xml:space="preserve">        print("Pilot mode: selected {len(patches)} patches")</w:t>
        <w:br/>
        <w:br/>
        <w:t xml:space="preserve">    # ─── Stages 3-7: Process Each Patch ───</w:t>
        <w:br/>
        <w:t xml:space="preserve">    print("\n" + "=" * 60)</w:t>
        <w:br/>
        <w:t xml:space="preserve">    print("STAGES 3-7: Process Patches")</w:t>
        <w:br/>
        <w:t xml:space="preserve">    print("=" * 60)</w:t>
        <w:br/>
        <w:t xml:space="preserve">    </w:t>
        <w:br/>
        <w:t xml:space="preserve">    all_tasks = []</w:t>
        <w:br/>
        <w:t xml:space="preserve">    all_metadata = []</w:t>
        <w:br/>
        <w:t xml:space="preserve">    skipped = 0</w:t>
        <w:br/>
        <w:br/>
        <w:t xml:space="preserve">    for patch_info in tqdm(patches, desc="Processing patches"):</w:t>
        <w:br/>
        <w:t xml:space="preserve">        patch_id = patch_info["patch_id"]</w:t>
        <w:br/>
        <w:t xml:space="preserve">        </w:t>
        <w:br/>
        <w:t xml:space="preserve">        # Check if already processed</w:t>
        <w:br/>
        <w:t xml:space="preserve">        meta_path = f"data/raw_metadata/{patch_id}_meta.json"</w:t>
        <w:br/>
        <w:t xml:space="preserve">        if os.path.exists(meta_path):</w:t>
        <w:br/>
        <w:t xml:space="preserve">            print("  {patch_id}: already processed, skipping")</w:t>
        <w:br/>
        <w:t xml:space="preserve">            continue</w:t>
        <w:br/>
        <w:t xml:space="preserve">        </w:t>
        <w:br/>
        <w:t xml:space="preserve">        try:</w:t>
        <w:br/>
        <w:t xml:space="preserve">            patch_geom = ee.Geometry.Rectangle([</w:t>
        <w:br/>
        <w:t xml:space="preserve">                patch_info["west"], patch_info["south"],</w:t>
        <w:br/>
        <w:t xml:space="preserve">                patch_info["east"], patch_info["north"]</w:t>
        <w:br/>
        <w:t xml:space="preserve">            ])</w:t>
        <w:br/>
        <w:t xml:space="preserve">            </w:t>
        <w:br/>
        <w:t xml:space="preserve">            # Stage 3: Check image availability</w:t>
        <w:br/>
        <w:t xml:space="preserve">            dates = config["dates"]</w:t>
        <w:br/>
        <w:t xml:space="preserve">            s2_before = get_s2_collection(</w:t>
        <w:br/>
        <w:t xml:space="preserve">                patch_geom, dates["before"]["start"], dates["before"]["end"]</w:t>
        <w:br/>
        <w:t xml:space="preserve">            )</w:t>
        <w:br/>
        <w:t xml:space="preserve">            has_enough, count = check_image_availability(s2_before)</w:t>
        <w:br/>
        <w:t xml:space="preserve">            if not has_enough:</w:t>
        <w:br/>
        <w:t xml:space="preserve">                print("  {patch_id}: insufficient before images ({count}), skipping")</w:t>
        <w:br/>
        <w:t xml:space="preserve">                skipped += 1</w:t>
        <w:br/>
        <w:t xml:space="preserve">                continue</w:t>
        <w:br/>
        <w:t xml:space="preserve">            </w:t>
        <w:br/>
        <w:t xml:space="preserve">            # Stage 4: Create composites</w:t>
        <w:br/>
        <w:t xml:space="preserve">            before_comp, after_comp = create_before_after_composites(</w:t>
        <w:br/>
        <w:t xml:space="preserve">                patch_geom, config</w:t>
        <w:br/>
        <w:t xml:space="preserve">            )</w:t>
        <w:br/>
        <w:t xml:space="preserve">            </w:t>
        <w:br/>
        <w:t xml:space="preserve">            # Stage 5: Change metrics &amp; label</w:t>
        <w:br/>
        <w:t xml:space="preserve">            metrics = compute_change_metrics(before_comp, after_comp, patch_geom)</w:t>
        <w:br/>
        <w:t xml:space="preserve">            label = assign_label(</w:t>
        <w:br/>
        <w:t xml:space="preserve">                metrics["mean_delta_ndvi"],</w:t>
        <w:br/>
        <w:t xml:space="preserve">                config["labels"]["thresholds"]</w:t>
        <w:br/>
        <w:t xml:space="preserve">            )</w:t>
        <w:br/>
        <w:t xml:space="preserve">            </w:t>
        <w:br/>
        <w:t xml:space="preserve">            # Stage 6: Quality check</w:t>
        <w:br/>
        <w:t xml:space="preserve">            quality = check_patch_quality(before_comp, patch_geom, config)</w:t>
        <w:br/>
        <w:t xml:space="preserve">            </w:t>
        <w:br/>
        <w:t xml:space="preserve">            # Stage 7: Export</w:t>
        <w:br/>
        <w:t xml:space="preserve">            if quality["is_valid"]:</w:t>
        <w:br/>
        <w:t xml:space="preserve">                task_before = export_patch_to_drive(</w:t>
        <w:br/>
        <w:t xml:space="preserve">                    before_comp, patch_info, "before", config</w:t>
        <w:br/>
        <w:t xml:space="preserve">                )</w:t>
        <w:br/>
        <w:t xml:space="preserve">                task_after = export_patch_to_drive(</w:t>
        <w:br/>
        <w:t xml:space="preserve">                    after_comp, patch_info, "after", config</w:t>
        <w:br/>
        <w:t xml:space="preserve">                )</w:t>
        <w:br/>
        <w:t xml:space="preserve">                all_tasks.extend([task_before, task_after])</w:t>
        <w:br/>
        <w:t xml:space="preserve">            </w:t>
        <w:br/>
        <w:t xml:space="preserve">            # Save metadata</w:t>
        <w:br/>
        <w:t xml:space="preserve">            meta_row = build_metadata_row(patch_info, metrics, quality, label)</w:t>
        <w:br/>
        <w:t xml:space="preserve">            all_metadata.append(meta_row)</w:t>
        <w:br/>
        <w:t xml:space="preserve">            with open(meta_path, "w") as f:</w:t>
        <w:br/>
        <w:t xml:space="preserve">                json.dump(meta_row, f, indent=2)</w:t>
        <w:br/>
        <w:t xml:space="preserve">            </w:t>
        <w:br/>
        <w:t xml:space="preserve">        except Exception as e:</w:t>
        <w:br/>
        <w:t xml:space="preserve">            print("  {patch_id}: ERROR — {e}")</w:t>
        <w:br/>
        <w:t xml:space="preserve">            skipped += 1</w:t>
        <w:br/>
        <w:t xml:space="preserve">            continue</w:t>
        <w:br/>
        <w:t xml:space="preserve">        </w:t>
        <w:br/>
        <w:t xml:space="preserve">        # Rate limiting: avoid overwhelming GEE</w:t>
        <w:br/>
        <w:t xml:space="preserve">        time.sleep(1)</w:t>
        <w:br/>
        <w:br/>
        <w:t xml:space="preserve">    # Monitor exports</w:t>
        <w:br/>
        <w:t xml:space="preserve">    if all_tasks:</w:t>
        <w:br/>
        <w:t xml:space="preserve">        print("\nWaiting for {len(all_tasks)} export tasks...")</w:t>
        <w:br/>
        <w:t xml:space="preserve">        monitor_tasks(all_tasks)</w:t>
        <w:br/>
        <w:br/>
        <w:t xml:space="preserve">    # ─── Stage 8: Assemble ───</w:t>
        <w:br/>
        <w:t xml:space="preserve">    print("\n" + "=" * 60)</w:t>
        <w:br/>
        <w:t xml:space="preserve">    print("STAGE 8: Assemble Dataset")</w:t>
        <w:br/>
        <w:t xml:space="preserve">    print("=" * 60)</w:t>
        <w:br/>
        <w:t xml:space="preserve">    df = assemble_metadata()</w:t>
        <w:br/>
        <w:t xml:space="preserve">    if len(df) &gt; 10:</w:t>
        <w:br/>
        <w:t xml:space="preserve">        create_splits(df)</w:t>
        <w:br/>
        <w:br/>
        <w:t xml:space="preserve">    print("\n" + "=" * 60)</w:t>
        <w:br/>
        <w:t xml:space="preserve">    print("PIPELINE COMPLETE")</w:t>
        <w:br/>
        <w:t xml:space="preserve">    print("  Processed:", len(all_metadata))</w:t>
        <w:br/>
        <w:t xml:space="preserve">    print("  Skipped:", skipped)</w:t>
        <w:br/>
        <w:t xml:space="preserve">    print("  Export tasks:", len(all_tasks))</w:t>
        <w:br/>
        <w:t xml:space="preserve">    print("=" * 60)</w:t>
        <w:br/>
        <w:br/>
        <w:br/>
        <w:t>if __name__ == "__main__":</w:t>
        <w:br/>
        <w:t xml:space="preserve">    parser = argparse.ArgumentParser()</w:t>
        <w:br/>
        <w:t xml:space="preserve">    parser.add_argument("--config", default="configs/dataset_config.yaml")</w:t>
        <w:br/>
        <w:t xml:space="preserve">    parser.add_argument("--mode", choices=["pilot", "full"], default="pilot")</w:t>
        <w:br/>
        <w:t xml:space="preserve">    args = parser.parse_args()</w:t>
        <w:br/>
        <w:t xml:space="preserve">    run_pipeline(args.config, args.mode)</w:t>
      </w:r>
    </w:p>
    <w:p>
      <w:pPr>
        <w:pStyle w:val="Heading2"/>
      </w:pPr>
      <w:r>
        <w:t>Chapter 5 — Checklist</w:t>
      </w:r>
    </w:p>
    <w:p>
      <w:pPr>
        <w:pStyle w:val="ListBullet"/>
      </w:pPr>
      <w:r>
        <w:rPr>
          <w:sz w:val="20"/>
        </w:rPr>
        <w:t>☐  Understand the 8-stage pipeline architecture</w:t>
      </w:r>
    </w:p>
    <w:p>
      <w:pPr>
        <w:pStyle w:val="ListBullet"/>
      </w:pPr>
      <w:r>
        <w:rPr>
          <w:sz w:val="20"/>
        </w:rPr>
        <w:t>☐  Stage 1: Config loads and GEE initializes correctly</w:t>
      </w:r>
    </w:p>
    <w:p>
      <w:pPr>
        <w:pStyle w:val="ListBullet"/>
      </w:pPr>
      <w:r>
        <w:rPr>
          <w:sz w:val="20"/>
        </w:rPr>
        <w:t>☐  Stage 2: Patch grid generated and saved to JSON</w:t>
      </w:r>
    </w:p>
    <w:p>
      <w:pPr>
        <w:pStyle w:val="ListBullet"/>
      </w:pPr>
      <w:r>
        <w:rPr>
          <w:sz w:val="20"/>
        </w:rPr>
        <w:t>☐  Stage 3: Image filtering works for both date ranges</w:t>
      </w:r>
    </w:p>
    <w:p>
      <w:pPr>
        <w:pStyle w:val="ListBullet"/>
      </w:pPr>
      <w:r>
        <w:rPr>
          <w:sz w:val="20"/>
        </w:rPr>
        <w:t>☐  Stage 4: Composites created with all bands (optical + SAR + climate)</w:t>
      </w:r>
    </w:p>
    <w:p>
      <w:pPr>
        <w:pStyle w:val="ListBullet"/>
      </w:pPr>
      <w:r>
        <w:rPr>
          <w:sz w:val="20"/>
        </w:rPr>
        <w:t>☐  Stage 5: ΔNDVI computed and labels assigned correctly</w:t>
      </w:r>
    </w:p>
    <w:p>
      <w:pPr>
        <w:pStyle w:val="ListBullet"/>
      </w:pPr>
      <w:r>
        <w:rPr>
          <w:sz w:val="20"/>
        </w:rPr>
        <w:t>☐  Stage 6: Quality checks pass for valid patches</w:t>
      </w:r>
    </w:p>
    <w:p>
      <w:pPr>
        <w:pStyle w:val="ListBullet"/>
      </w:pPr>
      <w:r>
        <w:rPr>
          <w:sz w:val="20"/>
        </w:rPr>
        <w:t>☐  Stage 7: Export tasks submitted to Google Drive</w:t>
      </w:r>
    </w:p>
    <w:p>
      <w:pPr>
        <w:pStyle w:val="ListBullet"/>
      </w:pPr>
      <w:r>
        <w:rPr>
          <w:sz w:val="20"/>
        </w:rPr>
        <w:t>☐  Stage 8: Metadata assembled and splits created</w:t>
      </w:r>
    </w:p>
    <w:p>
      <w:pPr>
        <w:pStyle w:val="ListBullet"/>
      </w:pPr>
      <w:r>
        <w:rPr>
          <w:sz w:val="20"/>
        </w:rPr>
        <w:t>☐  Master script runs end-to-end without errors (pilot mode)</w:t>
      </w:r>
    </w:p>
    <w:p>
      <w:r>
        <w:br w:type="page"/>
      </w:r>
    </w:p>
    <w:p>
      <w:pPr>
        <w:pStyle w:val="Heading1"/>
      </w:pPr>
      <w:r>
        <w:t>Chapter 6: Python Scripts — Complete Reference</w:t>
      </w:r>
    </w:p>
    <w:p>
      <w:pPr>
        <w:pStyle w:val="Heading2"/>
      </w:pPr>
      <w:r>
        <w:t>6.1  Script Overview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tcPr>
          <w:p>
            <w:r>
              <w:rPr>
                <w:b/>
                <w:color w:val="FFFFFF"/>
                <w:sz w:val="20"/>
              </w:rPr>
              <w:t>Script</w:t>
            </w:r>
          </w:p>
        </w:tc>
        <w:tc>
          <w:tcPr>
            <w:tcW w:type="dxa" w:w="1872"/>
            <w:shd w:fill="2E4057"/>
          </w:tcPr>
          <w:p>
            <w:r>
              <w:rPr>
                <w:b/>
                <w:color w:val="FFFFFF"/>
                <w:sz w:val="20"/>
              </w:rPr>
              <w:t>Purpose</w:t>
            </w:r>
          </w:p>
        </w:tc>
        <w:tc>
          <w:tcPr>
            <w:tcW w:type="dxa" w:w="1872"/>
            <w:shd w:fill="2E4057"/>
          </w:tcPr>
          <w:p>
            <w:r>
              <w:rPr>
                <w:b/>
                <w:color w:val="FFFFFF"/>
                <w:sz w:val="20"/>
              </w:rPr>
              <w:t>Input</w:t>
            </w:r>
          </w:p>
        </w:tc>
        <w:tc>
          <w:tcPr>
            <w:tcW w:type="dxa" w:w="1872"/>
            <w:shd w:fill="2E4057"/>
          </w:tcPr>
          <w:p>
            <w:r>
              <w:rPr>
                <w:b/>
                <w:color w:val="FFFFFF"/>
                <w:sz w:val="20"/>
              </w:rPr>
              <w:t>Output</w:t>
            </w:r>
          </w:p>
        </w:tc>
        <w:tc>
          <w:tcPr>
            <w:tcW w:type="dxa" w:w="1872"/>
            <w:shd w:fill="2E4057"/>
          </w:tcPr>
          <w:p>
            <w:r>
              <w:rPr>
                <w:b/>
                <w:color w:val="FFFFFF"/>
                <w:sz w:val="20"/>
              </w:rPr>
              <w:t>Runtime</w:t>
            </w:r>
          </w:p>
        </w:tc>
      </w:tr>
      <w:tr>
        <w:tc>
          <w:tcPr>
            <w:tcW w:type="dxa" w:w="1872"/>
            <w:shd w:fill="F0F4F8"/>
          </w:tcPr>
          <w:p>
            <w:r>
              <w:rPr>
                <w:sz w:val="18"/>
              </w:rPr>
              <w:t>stage1_initialize.py</w:t>
            </w:r>
          </w:p>
        </w:tc>
        <w:tc>
          <w:tcPr>
            <w:tcW w:type="dxa" w:w="1872"/>
            <w:shd w:fill="F0F4F8"/>
          </w:tcPr>
          <w:p>
            <w:r>
              <w:rPr>
                <w:sz w:val="18"/>
              </w:rPr>
              <w:t>Load config, authenticate GEE</w:t>
            </w:r>
          </w:p>
        </w:tc>
        <w:tc>
          <w:tcPr>
            <w:tcW w:type="dxa" w:w="1872"/>
            <w:shd w:fill="F0F4F8"/>
          </w:tcPr>
          <w:p>
            <w:r>
              <w:rPr>
                <w:sz w:val="18"/>
              </w:rPr>
              <w:t>dataset_config.yaml</w:t>
            </w:r>
          </w:p>
        </w:tc>
        <w:tc>
          <w:tcPr>
            <w:tcW w:type="dxa" w:w="1872"/>
            <w:shd w:fill="F0F4F8"/>
          </w:tcPr>
          <w:p>
            <w:r>
              <w:rPr>
                <w:sz w:val="18"/>
              </w:rPr>
              <w:t>Config dict, boundary</w:t>
            </w:r>
          </w:p>
        </w:tc>
        <w:tc>
          <w:tcPr>
            <w:tcW w:type="dxa" w:w="1872"/>
            <w:shd w:fill="F0F4F8"/>
          </w:tcPr>
          <w:p>
            <w:r>
              <w:rPr>
                <w:sz w:val="18"/>
              </w:rPr>
              <w:t>&lt; 10 sec</w:t>
            </w:r>
          </w:p>
        </w:tc>
      </w:tr>
      <w:tr>
        <w:tc>
          <w:tcPr>
            <w:tcW w:type="dxa" w:w="1872"/>
          </w:tcPr>
          <w:p>
            <w:r>
              <w:rPr>
                <w:sz w:val="18"/>
              </w:rPr>
              <w:t>stage2_patch_grid.py</w:t>
            </w:r>
          </w:p>
        </w:tc>
        <w:tc>
          <w:tcPr>
            <w:tcW w:type="dxa" w:w="1872"/>
          </w:tcPr>
          <w:p>
            <w:r>
              <w:rPr>
                <w:sz w:val="18"/>
              </w:rPr>
              <w:t>Generate patch grid</w:t>
            </w:r>
          </w:p>
        </w:tc>
        <w:tc>
          <w:tcPr>
            <w:tcW w:type="dxa" w:w="1872"/>
          </w:tcPr>
          <w:p>
            <w:r>
              <w:rPr>
                <w:sz w:val="18"/>
              </w:rPr>
              <w:t>Boundary geometry</w:t>
            </w:r>
          </w:p>
        </w:tc>
        <w:tc>
          <w:tcPr>
            <w:tcW w:type="dxa" w:w="1872"/>
          </w:tcPr>
          <w:p>
            <w:r>
              <w:rPr>
                <w:sz w:val="18"/>
              </w:rPr>
              <w:t>patch_grid.json</w:t>
            </w:r>
          </w:p>
        </w:tc>
        <w:tc>
          <w:tcPr>
            <w:tcW w:type="dxa" w:w="1872"/>
          </w:tcPr>
          <w:p>
            <w:r>
              <w:rPr>
                <w:sz w:val="18"/>
              </w:rPr>
              <w:t>10-30 min</w:t>
            </w:r>
          </w:p>
        </w:tc>
      </w:tr>
      <w:tr>
        <w:tc>
          <w:tcPr>
            <w:tcW w:type="dxa" w:w="1872"/>
            <w:shd w:fill="F0F4F8"/>
          </w:tcPr>
          <w:p>
            <w:r>
              <w:rPr>
                <w:sz w:val="18"/>
              </w:rPr>
              <w:t>stage3_filter_imagery.py</w:t>
            </w:r>
          </w:p>
        </w:tc>
        <w:tc>
          <w:tcPr>
            <w:tcW w:type="dxa" w:w="1872"/>
            <w:shd w:fill="F0F4F8"/>
          </w:tcPr>
          <w:p>
            <w:r>
              <w:rPr>
                <w:sz w:val="18"/>
              </w:rPr>
              <w:t>Filter satellite collections</w:t>
            </w:r>
          </w:p>
        </w:tc>
        <w:tc>
          <w:tcPr>
            <w:tcW w:type="dxa" w:w="1872"/>
            <w:shd w:fill="F0F4F8"/>
          </w:tcPr>
          <w:p>
            <w:r>
              <w:rPr>
                <w:sz w:val="18"/>
              </w:rPr>
              <w:t>Patch geometry, dates</w:t>
            </w:r>
          </w:p>
        </w:tc>
        <w:tc>
          <w:tcPr>
            <w:tcW w:type="dxa" w:w="1872"/>
            <w:shd w:fill="F0F4F8"/>
          </w:tcPr>
          <w:p>
            <w:r>
              <w:rPr>
                <w:sz w:val="18"/>
              </w:rPr>
              <w:t>Filtered collections</w:t>
            </w:r>
          </w:p>
        </w:tc>
        <w:tc>
          <w:tcPr>
            <w:tcW w:type="dxa" w:w="1872"/>
            <w:shd w:fill="F0F4F8"/>
          </w:tcPr>
          <w:p>
            <w:r>
              <w:rPr>
                <w:sz w:val="18"/>
              </w:rPr>
              <w:t>&lt; 5 sec/patch</w:t>
            </w:r>
          </w:p>
        </w:tc>
      </w:tr>
      <w:tr>
        <w:tc>
          <w:tcPr>
            <w:tcW w:type="dxa" w:w="1872"/>
          </w:tcPr>
          <w:p>
            <w:r>
              <w:rPr>
                <w:sz w:val="18"/>
              </w:rPr>
              <w:t>stage4_composites.py</w:t>
            </w:r>
          </w:p>
        </w:tc>
        <w:tc>
          <w:tcPr>
            <w:tcW w:type="dxa" w:w="1872"/>
          </w:tcPr>
          <w:p>
            <w:r>
              <w:rPr>
                <w:sz w:val="18"/>
              </w:rPr>
              <w:t>Create multi-band composites</w:t>
            </w:r>
          </w:p>
        </w:tc>
        <w:tc>
          <w:tcPr>
            <w:tcW w:type="dxa" w:w="1872"/>
          </w:tcPr>
          <w:p>
            <w:r>
              <w:rPr>
                <w:sz w:val="18"/>
              </w:rPr>
              <w:t>Filtered collections</w:t>
            </w:r>
          </w:p>
        </w:tc>
        <w:tc>
          <w:tcPr>
            <w:tcW w:type="dxa" w:w="1872"/>
          </w:tcPr>
          <w:p>
            <w:r>
              <w:rPr>
                <w:sz w:val="18"/>
              </w:rPr>
              <w:t>ee.Image objects</w:t>
            </w:r>
          </w:p>
        </w:tc>
        <w:tc>
          <w:tcPr>
            <w:tcW w:type="dxa" w:w="1872"/>
          </w:tcPr>
          <w:p>
            <w:r>
              <w:rPr>
                <w:sz w:val="18"/>
              </w:rPr>
              <w:t>&lt; 5 sec/patch</w:t>
            </w:r>
          </w:p>
        </w:tc>
      </w:tr>
      <w:tr>
        <w:tc>
          <w:tcPr>
            <w:tcW w:type="dxa" w:w="1872"/>
            <w:shd w:fill="F0F4F8"/>
          </w:tcPr>
          <w:p>
            <w:r>
              <w:rPr>
                <w:sz w:val="18"/>
              </w:rPr>
              <w:t>stage5_change_metrics.py</w:t>
            </w:r>
          </w:p>
        </w:tc>
        <w:tc>
          <w:tcPr>
            <w:tcW w:type="dxa" w:w="1872"/>
            <w:shd w:fill="F0F4F8"/>
          </w:tcPr>
          <w:p>
            <w:r>
              <w:rPr>
                <w:sz w:val="18"/>
              </w:rPr>
              <w:t>Compute ΔNDVI, labels</w:t>
            </w:r>
          </w:p>
        </w:tc>
        <w:tc>
          <w:tcPr>
            <w:tcW w:type="dxa" w:w="1872"/>
            <w:shd w:fill="F0F4F8"/>
          </w:tcPr>
          <w:p>
            <w:r>
              <w:rPr>
                <w:sz w:val="18"/>
              </w:rPr>
              <w:t>Before/after composites</w:t>
            </w:r>
          </w:p>
        </w:tc>
        <w:tc>
          <w:tcPr>
            <w:tcW w:type="dxa" w:w="1872"/>
            <w:shd w:fill="F0F4F8"/>
          </w:tcPr>
          <w:p>
            <w:r>
              <w:rPr>
                <w:sz w:val="18"/>
              </w:rPr>
              <w:t>Metrics dict</w:t>
            </w:r>
          </w:p>
        </w:tc>
        <w:tc>
          <w:tcPr>
            <w:tcW w:type="dxa" w:w="1872"/>
            <w:shd w:fill="F0F4F8"/>
          </w:tcPr>
          <w:p>
            <w:r>
              <w:rPr>
                <w:sz w:val="18"/>
              </w:rPr>
              <w:t>&lt; 10 sec/patch</w:t>
            </w:r>
          </w:p>
        </w:tc>
      </w:tr>
      <w:tr>
        <w:tc>
          <w:tcPr>
            <w:tcW w:type="dxa" w:w="1872"/>
          </w:tcPr>
          <w:p>
            <w:r>
              <w:rPr>
                <w:sz w:val="18"/>
              </w:rPr>
              <w:t>stage6_quality_check.py</w:t>
            </w:r>
          </w:p>
        </w:tc>
        <w:tc>
          <w:tcPr>
            <w:tcW w:type="dxa" w:w="1872"/>
          </w:tcPr>
          <w:p>
            <w:r>
              <w:rPr>
                <w:sz w:val="18"/>
              </w:rPr>
              <w:t>Validate patch quality</w:t>
            </w:r>
          </w:p>
        </w:tc>
        <w:tc>
          <w:tcPr>
            <w:tcW w:type="dxa" w:w="1872"/>
          </w:tcPr>
          <w:p>
            <w:r>
              <w:rPr>
                <w:sz w:val="18"/>
              </w:rPr>
              <w:t>Composite, geometry</w:t>
            </w:r>
          </w:p>
        </w:tc>
        <w:tc>
          <w:tcPr>
            <w:tcW w:type="dxa" w:w="1872"/>
          </w:tcPr>
          <w:p>
            <w:r>
              <w:rPr>
                <w:sz w:val="18"/>
              </w:rPr>
              <w:t>Quality dict</w:t>
            </w:r>
          </w:p>
        </w:tc>
        <w:tc>
          <w:tcPr>
            <w:tcW w:type="dxa" w:w="1872"/>
          </w:tcPr>
          <w:p>
            <w:r>
              <w:rPr>
                <w:sz w:val="18"/>
              </w:rPr>
              <w:t>&lt; 5 sec/patch</w:t>
            </w:r>
          </w:p>
        </w:tc>
      </w:tr>
      <w:tr>
        <w:tc>
          <w:tcPr>
            <w:tcW w:type="dxa" w:w="1872"/>
            <w:shd w:fill="F0F4F8"/>
          </w:tcPr>
          <w:p>
            <w:r>
              <w:rPr>
                <w:sz w:val="18"/>
              </w:rPr>
              <w:t>stage7_export.py</w:t>
            </w:r>
          </w:p>
        </w:tc>
        <w:tc>
          <w:tcPr>
            <w:tcW w:type="dxa" w:w="1872"/>
            <w:shd w:fill="F0F4F8"/>
          </w:tcPr>
          <w:p>
            <w:r>
              <w:rPr>
                <w:sz w:val="18"/>
              </w:rPr>
              <w:t>Export to Google Drive</w:t>
            </w:r>
          </w:p>
        </w:tc>
        <w:tc>
          <w:tcPr>
            <w:tcW w:type="dxa" w:w="1872"/>
            <w:shd w:fill="F0F4F8"/>
          </w:tcPr>
          <w:p>
            <w:r>
              <w:rPr>
                <w:sz w:val="18"/>
              </w:rPr>
              <w:t>Composites, metadata</w:t>
            </w:r>
          </w:p>
        </w:tc>
        <w:tc>
          <w:tcPr>
            <w:tcW w:type="dxa" w:w="1872"/>
            <w:shd w:fill="F0F4F8"/>
          </w:tcPr>
          <w:p>
            <w:r>
              <w:rPr>
                <w:sz w:val="18"/>
              </w:rPr>
              <w:t>GeoTIFF files on Drive</w:t>
            </w:r>
          </w:p>
        </w:tc>
        <w:tc>
          <w:tcPr>
            <w:tcW w:type="dxa" w:w="1872"/>
            <w:shd w:fill="F0F4F8"/>
          </w:tcPr>
          <w:p>
            <w:r>
              <w:rPr>
                <w:sz w:val="18"/>
              </w:rPr>
              <w:t>1-5 min/patch</w:t>
            </w:r>
          </w:p>
        </w:tc>
      </w:tr>
      <w:tr>
        <w:tc>
          <w:tcPr>
            <w:tcW w:type="dxa" w:w="1872"/>
          </w:tcPr>
          <w:p>
            <w:r>
              <w:rPr>
                <w:sz w:val="18"/>
              </w:rPr>
              <w:t>stage8_assemble.py</w:t>
            </w:r>
          </w:p>
        </w:tc>
        <w:tc>
          <w:tcPr>
            <w:tcW w:type="dxa" w:w="1872"/>
          </w:tcPr>
          <w:p>
            <w:r>
              <w:rPr>
                <w:sz w:val="18"/>
              </w:rPr>
              <w:t>Merge metadata, create splits</w:t>
            </w:r>
          </w:p>
        </w:tc>
        <w:tc>
          <w:tcPr>
            <w:tcW w:type="dxa" w:w="1872"/>
          </w:tcPr>
          <w:p>
            <w:r>
              <w:rPr>
                <w:sz w:val="18"/>
              </w:rPr>
              <w:t>Metadata JSONs</w:t>
            </w:r>
          </w:p>
        </w:tc>
        <w:tc>
          <w:tcPr>
            <w:tcW w:type="dxa" w:w="1872"/>
          </w:tcPr>
          <w:p>
            <w:r>
              <w:rPr>
                <w:sz w:val="18"/>
              </w:rPr>
              <w:t>CSV files, splits</w:t>
            </w:r>
          </w:p>
        </w:tc>
        <w:tc>
          <w:tcPr>
            <w:tcW w:type="dxa" w:w="1872"/>
          </w:tcPr>
          <w:p>
            <w:r>
              <w:rPr>
                <w:sz w:val="18"/>
              </w:rPr>
              <w:t>&lt; 30 sec</w:t>
            </w:r>
          </w:p>
        </w:tc>
      </w:tr>
      <w:tr>
        <w:tc>
          <w:tcPr>
            <w:tcW w:type="dxa" w:w="1872"/>
            <w:shd w:fill="F0F4F8"/>
          </w:tcPr>
          <w:p>
            <w:r>
              <w:rPr>
                <w:sz w:val="18"/>
              </w:rPr>
              <w:t>run_pipeline.py</w:t>
            </w:r>
          </w:p>
        </w:tc>
        <w:tc>
          <w:tcPr>
            <w:tcW w:type="dxa" w:w="1872"/>
            <w:shd w:fill="F0F4F8"/>
          </w:tcPr>
          <w:p>
            <w:r>
              <w:rPr>
                <w:sz w:val="18"/>
              </w:rPr>
              <w:t>Master orchestrator</w:t>
            </w:r>
          </w:p>
        </w:tc>
        <w:tc>
          <w:tcPr>
            <w:tcW w:type="dxa" w:w="1872"/>
            <w:shd w:fill="F0F4F8"/>
          </w:tcPr>
          <w:p>
            <w:r>
              <w:rPr>
                <w:sz w:val="18"/>
              </w:rPr>
              <w:t>Config path, mode</w:t>
            </w:r>
          </w:p>
        </w:tc>
        <w:tc>
          <w:tcPr>
            <w:tcW w:type="dxa" w:w="1872"/>
            <w:shd w:fill="F0F4F8"/>
          </w:tcPr>
          <w:p>
            <w:r>
              <w:rPr>
                <w:sz w:val="18"/>
              </w:rPr>
              <w:t>Complete dataset</w:t>
            </w:r>
          </w:p>
        </w:tc>
        <w:tc>
          <w:tcPr>
            <w:tcW w:type="dxa" w:w="1872"/>
            <w:shd w:fill="F0F4F8"/>
          </w:tcPr>
          <w:p>
            <w:r>
              <w:rPr>
                <w:sz w:val="18"/>
              </w:rPr>
              <w:t>2-8 hours</w:t>
            </w:r>
          </w:p>
        </w:tc>
      </w:tr>
    </w:tbl>
    <w:p>
      <w:pPr>
        <w:pStyle w:val="Heading2"/>
      </w:pPr>
      <w:r>
        <w:t>6.2  How to Run Each Script</w:t>
      </w:r>
    </w:p>
    <w:p>
      <w:r>
        <w:t>Each script can be run independently for testing and debugging:</w:t>
      </w:r>
    </w:p>
    <w:p>
      <w:pPr>
        <w:spacing w:before="80" w:after="80"/>
        <w:shd w:val="clear" w:fill="F5F5F5"/>
      </w:pPr>
      <w:r>
        <w:rPr>
          <w:rFonts w:ascii="Courier New" w:hAnsi="Courier New"/>
          <w:color w:val="1E1E1E"/>
          <w:sz w:val="17"/>
        </w:rPr>
        <w:t># Activate environment first!</w:t>
        <w:br/>
        <w:t>conda activate ecoexplain</w:t>
        <w:br/>
        <w:br/>
        <w:t># Run individual stages:</w:t>
        <w:br/>
        <w:t>cd ~/research/ecoexplain-vlm</w:t>
        <w:br/>
        <w:br/>
        <w:t># Stage 1</w:t>
        <w:br/>
        <w:t>python scripts/stage1_initialize.py</w:t>
        <w:br/>
        <w:br/>
        <w:t># Stage 2 (slow — only run once)</w:t>
        <w:br/>
        <w:t>python scripts/stage2_patch_grid.py</w:t>
        <w:br/>
        <w:br/>
        <w:t># Run the full pipeline (pilot mode)</w:t>
        <w:br/>
        <w:t>python scripts/run_pipeline.py --config configs/dataset_config.yaml --mode pilot</w:t>
        <w:br/>
        <w:br/>
        <w:t># Run the full pipeline (all patches)</w:t>
        <w:br/>
        <w:t>python scripts/run_pipeline.py --config configs/dataset_config.yaml --mode full</w:t>
      </w:r>
    </w:p>
    <w:p>
      <w:pPr>
        <w:pStyle w:val="Heading2"/>
      </w:pPr>
      <w:r>
        <w:t>6.3  Common Errors and Debugging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r>
              <w:rPr>
                <w:b/>
                <w:color w:val="FFFFFF"/>
                <w:sz w:val="20"/>
              </w:rPr>
              <w:t>Error Message</w:t>
            </w:r>
          </w:p>
        </w:tc>
        <w:tc>
          <w:tcPr>
            <w:tcW w:type="dxa" w:w="3120"/>
            <w:shd w:fill="2E4057"/>
          </w:tcPr>
          <w:p>
            <w:r>
              <w:rPr>
                <w:b/>
                <w:color w:val="FFFFFF"/>
                <w:sz w:val="20"/>
              </w:rPr>
              <w:t>Cause</w:t>
            </w:r>
          </w:p>
        </w:tc>
        <w:tc>
          <w:tcPr>
            <w:tcW w:type="dxa" w:w="3120"/>
            <w:shd w:fill="2E4057"/>
          </w:tcPr>
          <w:p>
            <w:r>
              <w:rPr>
                <w:b/>
                <w:color w:val="FFFFFF"/>
                <w:sz w:val="20"/>
              </w:rPr>
              <w:t>Solution</w:t>
            </w:r>
          </w:p>
        </w:tc>
      </w:tr>
      <w:tr>
        <w:tc>
          <w:tcPr>
            <w:tcW w:type="dxa" w:w="3120"/>
            <w:shd w:fill="F0F4F8"/>
          </w:tcPr>
          <w:p>
            <w:r>
              <w:rPr>
                <w:sz w:val="18"/>
              </w:rPr>
              <w:t>EEException: Not signed up for Earth Engine</w:t>
            </w:r>
          </w:p>
        </w:tc>
        <w:tc>
          <w:tcPr>
            <w:tcW w:type="dxa" w:w="3120"/>
            <w:shd w:fill="F0F4F8"/>
          </w:tcPr>
          <w:p>
            <w:r>
              <w:rPr>
                <w:sz w:val="18"/>
              </w:rPr>
              <w:t>GEE registration incomplete</w:t>
            </w:r>
          </w:p>
        </w:tc>
        <w:tc>
          <w:tcPr>
            <w:tcW w:type="dxa" w:w="3120"/>
            <w:shd w:fill="F0F4F8"/>
          </w:tcPr>
          <w:p>
            <w:r>
              <w:rPr>
                <w:sz w:val="18"/>
              </w:rPr>
              <w:t>Register at code.earthengine.google.com/register</w:t>
            </w:r>
          </w:p>
        </w:tc>
      </w:tr>
      <w:tr>
        <w:tc>
          <w:tcPr>
            <w:tcW w:type="dxa" w:w="3120"/>
          </w:tcPr>
          <w:p>
            <w:r>
              <w:rPr>
                <w:sz w:val="18"/>
              </w:rPr>
              <w:t>HttpError 403</w:t>
            </w:r>
          </w:p>
        </w:tc>
        <w:tc>
          <w:tcPr>
            <w:tcW w:type="dxa" w:w="3120"/>
          </w:tcPr>
          <w:p>
            <w:r>
              <w:rPr>
                <w:sz w:val="18"/>
              </w:rPr>
              <w:t>Earth Engine API not enabled or project wrong</w:t>
            </w:r>
          </w:p>
        </w:tc>
        <w:tc>
          <w:tcPr>
            <w:tcW w:type="dxa" w:w="3120"/>
          </w:tcPr>
          <w:p>
            <w:r>
              <w:rPr>
                <w:sz w:val="18"/>
              </w:rPr>
              <w:t>Enable API in Cloud Console; check project name</w:t>
            </w:r>
          </w:p>
        </w:tc>
      </w:tr>
      <w:tr>
        <w:tc>
          <w:tcPr>
            <w:tcW w:type="dxa" w:w="3120"/>
            <w:shd w:fill="F0F4F8"/>
          </w:tcPr>
          <w:p>
            <w:r>
              <w:rPr>
                <w:sz w:val="18"/>
              </w:rPr>
              <w:t>Computation timed out</w:t>
            </w:r>
          </w:p>
        </w:tc>
        <w:tc>
          <w:tcPr>
            <w:tcW w:type="dxa" w:w="3120"/>
            <w:shd w:fill="F0F4F8"/>
          </w:tcPr>
          <w:p>
            <w:r>
              <w:rPr>
                <w:sz w:val="18"/>
              </w:rPr>
              <w:t>Query too complex or area too large</w:t>
            </w:r>
          </w:p>
        </w:tc>
        <w:tc>
          <w:tcPr>
            <w:tcW w:type="dxa" w:w="3120"/>
            <w:shd w:fill="F0F4F8"/>
          </w:tcPr>
          <w:p>
            <w:r>
              <w:rPr>
                <w:sz w:val="18"/>
              </w:rPr>
              <w:t>Reduce date range or patch size; increase maxPixels</w:t>
            </w:r>
          </w:p>
        </w:tc>
      </w:tr>
      <w:tr>
        <w:tc>
          <w:tcPr>
            <w:tcW w:type="dxa" w:w="3120"/>
          </w:tcPr>
          <w:p>
            <w:r>
              <w:rPr>
                <w:sz w:val="18"/>
              </w:rPr>
              <w:t>User memory limit exceeded</w:t>
            </w:r>
          </w:p>
        </w:tc>
        <w:tc>
          <w:tcPr>
            <w:tcW w:type="dxa" w:w="3120"/>
          </w:tcPr>
          <w:p>
            <w:r>
              <w:rPr>
                <w:sz w:val="18"/>
              </w:rPr>
              <w:t>Too many simultaneous computations</w:t>
            </w:r>
          </w:p>
        </w:tc>
        <w:tc>
          <w:tcPr>
            <w:tcW w:type="dxa" w:w="3120"/>
          </w:tcPr>
          <w:p>
            <w:r>
              <w:rPr>
                <w:sz w:val="18"/>
              </w:rPr>
              <w:t>Process fewer patches per batch; add time.sleep()</w:t>
            </w:r>
          </w:p>
        </w:tc>
      </w:tr>
      <w:tr>
        <w:tc>
          <w:tcPr>
            <w:tcW w:type="dxa" w:w="3120"/>
            <w:shd w:fill="F0F4F8"/>
          </w:tcPr>
          <w:p>
            <w:r>
              <w:rPr>
                <w:sz w:val="18"/>
              </w:rPr>
              <w:t>Export task FAILED</w:t>
            </w:r>
          </w:p>
        </w:tc>
        <w:tc>
          <w:tcPr>
            <w:tcW w:type="dxa" w:w="3120"/>
            <w:shd w:fill="F0F4F8"/>
          </w:tcPr>
          <w:p>
            <w:r>
              <w:rPr>
                <w:sz w:val="18"/>
              </w:rPr>
              <w:t>Region too large or invalid geometry</w:t>
            </w:r>
          </w:p>
        </w:tc>
        <w:tc>
          <w:tcPr>
            <w:tcW w:type="dxa" w:w="3120"/>
            <w:shd w:fill="F0F4F8"/>
          </w:tcPr>
          <w:p>
            <w:r>
              <w:rPr>
                <w:sz w:val="18"/>
              </w:rPr>
              <w:t>Check patch coordinates; reduce scale if needed</w:t>
            </w:r>
          </w:p>
        </w:tc>
      </w:tr>
      <w:tr>
        <w:tc>
          <w:tcPr>
            <w:tcW w:type="dxa" w:w="3120"/>
          </w:tcPr>
          <w:p>
            <w:r>
              <w:rPr>
                <w:sz w:val="18"/>
              </w:rPr>
              <w:t>'NoneType' object error in metrics</w:t>
            </w:r>
          </w:p>
        </w:tc>
        <w:tc>
          <w:tcPr>
            <w:tcW w:type="dxa" w:w="3120"/>
          </w:tcPr>
          <w:p>
            <w:r>
              <w:rPr>
                <w:sz w:val="18"/>
              </w:rPr>
              <w:t>No valid pixels after cloud masking</w:t>
            </w:r>
          </w:p>
        </w:tc>
        <w:tc>
          <w:tcPr>
            <w:tcW w:type="dxa" w:w="3120"/>
          </w:tcPr>
          <w:p>
            <w:r>
              <w:rPr>
                <w:sz w:val="18"/>
              </w:rPr>
              <w:t>Lower cloud threshold or widen date range</w:t>
            </w:r>
          </w:p>
        </w:tc>
      </w:tr>
      <w:tr>
        <w:tc>
          <w:tcPr>
            <w:tcW w:type="dxa" w:w="3120"/>
            <w:shd w:fill="F0F4F8"/>
          </w:tcPr>
          <w:p>
            <w:r>
              <w:rPr>
                <w:sz w:val="18"/>
              </w:rPr>
              <w:t>ModuleNotFoundError: No module named 'ee'</w:t>
            </w:r>
          </w:p>
        </w:tc>
        <w:tc>
          <w:tcPr>
            <w:tcW w:type="dxa" w:w="3120"/>
            <w:shd w:fill="F0F4F8"/>
          </w:tcPr>
          <w:p>
            <w:r>
              <w:rPr>
                <w:sz w:val="18"/>
              </w:rPr>
              <w:t>Wrong Python environment active</w:t>
            </w:r>
          </w:p>
        </w:tc>
        <w:tc>
          <w:tcPr>
            <w:tcW w:type="dxa" w:w="3120"/>
            <w:shd w:fill="F0F4F8"/>
          </w:tcPr>
          <w:p>
            <w:r>
              <w:rPr>
                <w:sz w:val="18"/>
              </w:rPr>
              <w:t>Run 'conda activate ecoexplain'</w:t>
            </w:r>
          </w:p>
        </w:tc>
      </w:tr>
      <w:tr>
        <w:tc>
          <w:tcPr>
            <w:tcW w:type="dxa" w:w="3120"/>
          </w:tcPr>
          <w:p>
            <w:r>
              <w:rPr>
                <w:sz w:val="18"/>
              </w:rPr>
              <w:t>KeyError: 'NDVI'</w:t>
            </w:r>
          </w:p>
        </w:tc>
        <w:tc>
          <w:tcPr>
            <w:tcW w:type="dxa" w:w="3120"/>
          </w:tcPr>
          <w:p>
            <w:r>
              <w:rPr>
                <w:sz w:val="18"/>
              </w:rPr>
              <w:t>Band computation failed</w:t>
            </w:r>
          </w:p>
        </w:tc>
        <w:tc>
          <w:tcPr>
            <w:tcW w:type="dxa" w:w="3120"/>
          </w:tcPr>
          <w:p>
            <w:r>
              <w:rPr>
                <w:sz w:val="18"/>
              </w:rPr>
              <w:t>Check if Sentinel-2 collection is empty for the period</w:t>
            </w:r>
          </w:p>
        </w:tc>
      </w:tr>
    </w:tbl>
    <w:p>
      <w:pPr>
        <w:pStyle w:val="Heading2"/>
      </w:pPr>
      <w:r>
        <w:t>6.4  Download Script: Google Drive to Local</w:t>
      </w:r>
    </w:p>
    <w:p>
      <w:r>
        <w:t>After GEE exports your GeoTIFFs to Google Drive, you need to download them to your local machine. You can either download manually from drive.google.com, or use this automated script:</w:t>
      </w:r>
    </w:p>
    <w:p>
      <w:pPr>
        <w:spacing w:before="80" w:after="80"/>
        <w:shd w:val="clear" w:fill="F5F5F5"/>
      </w:pPr>
      <w:r>
        <w:rPr>
          <w:rFonts w:ascii="Courier New" w:hAnsi="Courier New"/>
          <w:color w:val="1E1E1E"/>
          <w:sz w:val="17"/>
        </w:rPr>
        <w:t># scripts/download_from_drive.py</w:t>
        <w:br/>
        <w:br/>
        <w:t>"""</w:t>
        <w:br/>
        <w:t>Download exported GeoTIFF files from Google Drive to local directory.</w:t>
        <w:br/>
        <w:t>Requires: pip install google-api-python-client google-auth-oauthlib</w:t>
        <w:br/>
        <w:t>"""</w:t>
        <w:br/>
        <w:br/>
        <w:t>import os</w:t>
        <w:br/>
        <w:t>import io</w:t>
        <w:br/>
        <w:t>from googleapiclient.discovery import build</w:t>
        <w:br/>
        <w:t>from googleapiclient.http import MediaIoBaseDownload</w:t>
        <w:br/>
        <w:t>from google.oauth2.credentials import Credentials</w:t>
        <w:br/>
        <w:t>from google_auth_oauthlib.flow import InstalledAppFlow</w:t>
        <w:br/>
        <w:br/>
        <w:t># NOTE: For simplicity, you can also:</w:t>
        <w:br/>
        <w:t># 1. Go to drive.google.com</w:t>
        <w:br/>
        <w:t># 2. Navigate to the "ecoexplain_exports" folder</w:t>
        <w:br/>
        <w:t># 3. Select all files → Right-click → Download</w:t>
        <w:br/>
        <w:t># 4. Unzip and place in data/raw/</w:t>
        <w:br/>
        <w:t>#</w:t>
        <w:br/>
        <w:t># This is perfectly fine for datasets under 1000 files.</w:t>
      </w:r>
    </w:p>
    <w:p>
      <w:pPr>
        <w:pStyle w:val="Heading2"/>
      </w:pPr>
      <w:r>
        <w:t>Chapter 6 — Checklist</w:t>
      </w:r>
    </w:p>
    <w:p>
      <w:pPr>
        <w:pStyle w:val="ListBullet"/>
      </w:pPr>
      <w:r>
        <w:rPr>
          <w:sz w:val="20"/>
        </w:rPr>
        <w:t>☐  All 8 stage scripts are saved in the scripts/ folder</w:t>
      </w:r>
    </w:p>
    <w:p>
      <w:pPr>
        <w:pStyle w:val="ListBullet"/>
      </w:pPr>
      <w:r>
        <w:rPr>
          <w:sz w:val="20"/>
        </w:rPr>
        <w:t>☐  run_pipeline.py orchestrator script is saved</w:t>
      </w:r>
    </w:p>
    <w:p>
      <w:pPr>
        <w:pStyle w:val="ListBullet"/>
      </w:pPr>
      <w:r>
        <w:rPr>
          <w:sz w:val="20"/>
        </w:rPr>
        <w:t>☐  Can run stage1_initialize.py without errors</w:t>
      </w:r>
    </w:p>
    <w:p>
      <w:pPr>
        <w:pStyle w:val="ListBullet"/>
      </w:pPr>
      <w:r>
        <w:rPr>
          <w:sz w:val="20"/>
        </w:rPr>
        <w:t>☐  Understand input/output of each stage</w:t>
      </w:r>
    </w:p>
    <w:p>
      <w:pPr>
        <w:pStyle w:val="ListBullet"/>
      </w:pPr>
      <w:r>
        <w:rPr>
          <w:sz w:val="20"/>
        </w:rPr>
        <w:t>☐  Know how to debug common errors from the error table</w:t>
      </w:r>
    </w:p>
    <w:p>
      <w:pPr>
        <w:pStyle w:val="ListBullet"/>
      </w:pPr>
      <w:r>
        <w:rPr>
          <w:sz w:val="20"/>
        </w:rPr>
        <w:t>☐  Have a plan for downloading files from Google Drive</w:t>
      </w:r>
    </w:p>
    <w:p>
      <w:r>
        <w:br w:type="page"/>
      </w:r>
    </w:p>
    <w:p>
      <w:pPr>
        <w:pStyle w:val="Heading1"/>
      </w:pPr>
      <w:r>
        <w:t>Chapter 7: Data Validation &amp; Quality Control</w:t>
      </w:r>
    </w:p>
    <w:p>
      <w:pPr>
        <w:pStyle w:val="Heading2"/>
      </w:pPr>
      <w:r>
        <w:t>7.1  Why Validation Is Critical</w:t>
      </w:r>
    </w:p>
    <w:p>
      <w:r>
        <w:t>Downloading data from satellites does not guarantee the data is correct. Cloud remnants, sensor artifacts, incorrect geographic projections, and edge effects can all corrupt your data. If even 10% of your dataset is corrupted, your model will learn incorrect patterns. This chapter teaches you how to validate every data type.</w:t>
      </w:r>
    </w:p>
    <w:p>
      <w:pPr>
        <w:pStyle w:val="Heading2"/>
      </w:pPr>
      <w:r>
        <w:t>7.2  Validating Sentinel-2 Optical Images</w:t>
      </w:r>
    </w:p>
    <w:p>
      <w:pPr>
        <w:spacing w:before="80" w:after="80"/>
        <w:shd w:val="clear" w:fill="F5F5F5"/>
      </w:pPr>
      <w:r>
        <w:rPr>
          <w:rFonts w:ascii="Courier New" w:hAnsi="Courier New"/>
          <w:color w:val="1E1E1E"/>
          <w:sz w:val="17"/>
        </w:rPr>
        <w:t># scripts/validate_data.py</w:t>
        <w:br/>
        <w:br/>
        <w:t>import rasterio</w:t>
        <w:br/>
        <w:t>import numpy as np</w:t>
        <w:br/>
        <w:t>import matplotlib.pyplot as plt</w:t>
        <w:br/>
        <w:t>import os</w:t>
        <w:br/>
        <w:br/>
        <w:t>def validate_sentinel2_patch(tif_path):</w:t>
        <w:br/>
        <w:t xml:space="preserve">    """</w:t>
        <w:br/>
        <w:t xml:space="preserve">    Validate a Sentinel-2 GeoTIFF patch.</w:t>
        <w:br/>
        <w:t xml:space="preserve">    </w:t>
        <w:br/>
        <w:t xml:space="preserve">    Checks:</w:t>
        <w:br/>
        <w:t xml:space="preserve">    1. File opens without error</w:t>
        <w:br/>
        <w:t xml:space="preserve">    2. Has the expected number of bands</w:t>
        <w:br/>
        <w:t xml:space="preserve">    3. Dimensions are approximately 128 x 128</w:t>
        <w:br/>
        <w:t xml:space="preserve">    4. Values are in expected range</w:t>
        <w:br/>
        <w:t xml:space="preserve">    5. No excessive NaN/NoData pixels</w:t>
        <w:br/>
        <w:t xml:space="preserve">    """</w:t>
        <w:br/>
        <w:t xml:space="preserve">    issues = []</w:t>
        <w:br/>
        <w:t xml:space="preserve">    </w:t>
        <w:br/>
        <w:t xml:space="preserve">    try:</w:t>
        <w:br/>
        <w:t xml:space="preserve">        with rasterio.open(tif_path) as src:</w:t>
        <w:br/>
        <w:t xml:space="preserve">            # Check 1: Band count</w:t>
        <w:br/>
        <w:t xml:space="preserve">            n_bands = src.count</w:t>
        <w:br/>
        <w:t xml:space="preserve">            if n_bands &lt; 12:</w:t>
        <w:br/>
        <w:t xml:space="preserve">                issues.append(f"Expected ≥12 bands, got {n_bands}")</w:t>
        <w:br/>
        <w:t xml:space="preserve">            </w:t>
        <w:br/>
        <w:t xml:space="preserve">            # Check 2: Dimensions</w:t>
        <w:br/>
        <w:t xml:space="preserve">            h, w = src.height, src.width</w:t>
        <w:br/>
        <w:t xml:space="preserve">            if not (100 &lt;= h &lt;= 160 and 100 &lt;= w &lt;= 160):</w:t>
        <w:br/>
        <w:t xml:space="preserve">                issues.append(f"Unexpected dimensions: {w}×{h}")</w:t>
        <w:br/>
        <w:t xml:space="preserve">            </w:t>
        <w:br/>
        <w:t xml:space="preserve">            # Check 3: Read data and check values</w:t>
        <w:br/>
        <w:t xml:space="preserve">            data = src.read()  # Shape: (bands, height, width)</w:t>
        <w:br/>
        <w:t xml:space="preserve">            </w:t>
        <w:br/>
        <w:t xml:space="preserve">            # For optical bands (first 10): values should be 0-1</w:t>
        <w:br/>
        <w:t xml:space="preserve">            optical = data[:10]</w:t>
        <w:br/>
        <w:t xml:space="preserve">            valid_optical = optical[~np.isnan(optical)]</w:t>
        <w:br/>
        <w:t xml:space="preserve">            if len(valid_optical) &gt; 0:</w:t>
        <w:br/>
        <w:t xml:space="preserve">                if valid_optical.min() &lt; -0.1:</w:t>
        <w:br/>
        <w:t xml:space="preserve">                    issues.append(f"Optical min value {valid_optical.min():.3f} &lt; -0.1")</w:t>
        <w:br/>
        <w:t xml:space="preserve">                if valid_optical.max() &gt; 1.5:</w:t>
        <w:br/>
        <w:t xml:space="preserve">                    issues.append(f"Optical max value {valid_optical.max():.3f} &gt; 1.5")</w:t>
        <w:br/>
        <w:t xml:space="preserve">            </w:t>
        <w:br/>
        <w:t xml:space="preserve">            # Check 4: NaN percentage</w:t>
        <w:br/>
        <w:t xml:space="preserve">            total_pixels = data.shape[1] * data.shape[2]</w:t>
        <w:br/>
        <w:t xml:space="preserve">            nan_pct = np.isnan(data[0]).sum() / total_pixels * 100</w:t>
        <w:br/>
        <w:t xml:space="preserve">            if nan_pct &gt; 15:</w:t>
        <w:br/>
        <w:t xml:space="preserve">                issues.append(f"High NaN percentage: {nan_pct:.1f}%")</w:t>
        <w:br/>
        <w:t xml:space="preserve">            </w:t>
        <w:br/>
        <w:t xml:space="preserve">            # Check 5: CRS</w:t>
        <w:br/>
        <w:t xml:space="preserve">            crs = str(src.crs)</w:t>
        <w:br/>
        <w:t xml:space="preserve">            if "32644" not in crs and "4326" not in crs:</w:t>
        <w:br/>
        <w:t xml:space="preserve">                issues.append(f"Unexpected CRS: {crs}")</w:t>
        <w:br/>
        <w:t xml:space="preserve">    </w:t>
        <w:br/>
        <w:t xml:space="preserve">    except Exception as e:</w:t>
        <w:br/>
        <w:t xml:space="preserve">        issues.append(f"Failed to open file: {e}")</w:t>
        <w:br/>
        <w:t xml:space="preserve">    </w:t>
        <w:br/>
        <w:t xml:space="preserve">    is_valid = len(issues) == 0</w:t>
        <w:br/>
        <w:t xml:space="preserve">    return {"file": tif_path, "is_valid": is_valid, "issues": issues}</w:t>
      </w:r>
    </w:p>
    <w:p>
      <w:pPr>
        <w:pStyle w:val="Heading2"/>
      </w:pPr>
      <w:r>
        <w:t>7.3  Validating NDVI Values</w:t>
      </w:r>
    </w:p>
    <w:p>
      <w:pPr>
        <w:spacing w:before="80" w:after="80"/>
        <w:shd w:val="clear" w:fill="F5F5F5"/>
      </w:pPr>
      <w:r>
        <w:rPr>
          <w:rFonts w:ascii="Courier New" w:hAnsi="Courier New"/>
          <w:color w:val="1E1E1E"/>
          <w:sz w:val="17"/>
        </w:rPr>
        <w:t>def validate_ndvi(tif_path, ndvi_band_index=10):</w:t>
        <w:br/>
        <w:t xml:space="preserve">    """</w:t>
        <w:br/>
        <w:t xml:space="preserve">    Validate NDVI band in a GeoTIFF.</w:t>
        <w:br/>
        <w:t xml:space="preserve">    NDVI band is typically at index 10 (0-indexed) after the 10 optical bands.</w:t>
        <w:br/>
        <w:t xml:space="preserve">    """</w:t>
        <w:br/>
        <w:t xml:space="preserve">    with rasterio.open(tif_path) as src:</w:t>
        <w:br/>
        <w:t xml:space="preserve">        ndvi = src.read(ndvi_band_index + 1)  # rasterio uses 1-based indexing</w:t>
        <w:br/>
        <w:t xml:space="preserve">    </w:t>
        <w:br/>
        <w:t xml:space="preserve">    valid = ndvi[~np.isnan(ndvi)]</w:t>
        <w:br/>
        <w:t xml:space="preserve">    if len(valid) == 0:</w:t>
        <w:br/>
        <w:t xml:space="preserve">        return {"valid": False, "issue": "All NDVI values are NaN"}</w:t>
        <w:br/>
        <w:t xml:space="preserve">    </w:t>
        <w:br/>
        <w:t xml:space="preserve">    stats = {</w:t>
        <w:br/>
        <w:t xml:space="preserve">        "min": float(valid.min()),</w:t>
        <w:br/>
        <w:t xml:space="preserve">        "max": float(valid.max()),</w:t>
        <w:br/>
        <w:t xml:space="preserve">        "mean": float(valid.mean()),</w:t>
        <w:br/>
        <w:t xml:space="preserve">        "std": float(valid.std()),</w:t>
        <w:br/>
        <w:t xml:space="preserve">    }</w:t>
        <w:br/>
        <w:t xml:space="preserve">    </w:t>
        <w:br/>
        <w:t xml:space="preserve">    issues = []</w:t>
        <w:br/>
        <w:t xml:space="preserve">    # Forest NDVI should be mostly 0.2-0.9</w:t>
        <w:br/>
        <w:t xml:space="preserve">    if stats["mean"] &lt; 0.1:</w:t>
        <w:br/>
        <w:t xml:space="preserve">        issues.append(f"Mean NDVI too low ({stats['mean']:.3f}): possibly water or bare soil")</w:t>
        <w:br/>
        <w:t xml:space="preserve">    if stats["mean"] &gt; 0.95:</w:t>
        <w:br/>
        <w:t xml:space="preserve">        issues.append(f"Mean NDVI too high ({stats['mean']:.3f}): possible artifact")</w:t>
        <w:br/>
        <w:t xml:space="preserve">    if stats["min"] &lt; -1.0 or stats["max"] &gt; 1.0:</w:t>
        <w:br/>
        <w:t xml:space="preserve">        issues.append(f"NDVI out of [-1, 1] range: [{stats['min']:.3f}, {stats['max']:.3f}]")</w:t>
        <w:br/>
        <w:t xml:space="preserve">    </w:t>
        <w:br/>
        <w:t xml:space="preserve">    return {"valid": len(issues) == 0, "stats": stats, "issues": issues}</w:t>
      </w:r>
    </w:p>
    <w:p>
      <w:pPr>
        <w:pStyle w:val="Heading2"/>
      </w:pPr>
      <w:r>
        <w:t>7.4  Validating SAR (VV/VH) Values</w:t>
      </w:r>
    </w:p>
    <w:p>
      <w:r>
        <w:t>SAR values are in decibels (dB). Expected ranges:</w:t>
        <w:br/>
        <w:t>• VV: -20 to 0 dB for land surfaces</w:t>
        <w:br/>
        <w:t>• VH: -25 to -5 dB for land surfaces</w:t>
        <w:br/>
        <w:t>• Values below -30 dB suggest water or sensor issues</w:t>
        <w:br/>
        <w:t>• Values above 5 dB suggest processing errors</w:t>
      </w:r>
    </w:p>
    <w:p>
      <w:pPr>
        <w:spacing w:before="80" w:after="80"/>
        <w:shd w:val="clear" w:fill="F5F5F5"/>
      </w:pPr>
      <w:r>
        <w:rPr>
          <w:rFonts w:ascii="Courier New" w:hAnsi="Courier New"/>
          <w:color w:val="1E1E1E"/>
          <w:sz w:val="17"/>
        </w:rPr>
        <w:t>def validate_sar(tif_path, vv_band_index=12, vh_band_index=13):</w:t>
        <w:br/>
        <w:t xml:space="preserve">    """Validate SAR bands."""</w:t>
        <w:br/>
        <w:t xml:space="preserve">    with rasterio.open(tif_path) as src:</w:t>
        <w:br/>
        <w:t xml:space="preserve">        vv = src.read(vv_band_index + 1)</w:t>
        <w:br/>
        <w:t xml:space="preserve">        vh = src.read(vh_band_index + 1)</w:t>
        <w:br/>
        <w:t xml:space="preserve">    </w:t>
        <w:br/>
        <w:t xml:space="preserve">    issues = []</w:t>
        <w:br/>
        <w:t xml:space="preserve">    for name, band in [("VV", vv), ("VH", vh)]:</w:t>
        <w:br/>
        <w:t xml:space="preserve">        valid = band[~np.isnan(band)]</w:t>
        <w:br/>
        <w:t xml:space="preserve">        if len(valid) == 0:</w:t>
        <w:br/>
        <w:t xml:space="preserve">            issues.append(f"{name}: all NaN")</w:t>
        <w:br/>
        <w:t xml:space="preserve">            continue</w:t>
        <w:br/>
        <w:t xml:space="preserve">        if valid.min() &lt; -35:</w:t>
        <w:br/>
        <w:t xml:space="preserve">            issues.append(f"{name} min too low: {valid.min():.1f} dB")</w:t>
        <w:br/>
        <w:t xml:space="preserve">        if valid.max() &gt; 10:</w:t>
        <w:br/>
        <w:t xml:space="preserve">            issues.append(f"{name} max too high: {valid.max():.1f} dB")</w:t>
        <w:br/>
        <w:t xml:space="preserve">    </w:t>
        <w:br/>
        <w:t xml:space="preserve">    return {"valid": len(issues) == 0, "issues": issues}</w:t>
      </w:r>
    </w:p>
    <w:p>
      <w:pPr>
        <w:pStyle w:val="Heading2"/>
      </w:pPr>
      <w:r>
        <w:t>7.5  Validating ERA5 Climate Values</w:t>
      </w:r>
    </w:p>
    <w:p>
      <w:pPr>
        <w:spacing w:before="80" w:after="80"/>
        <w:shd w:val="clear" w:fill="F5F5F5"/>
      </w:pPr>
      <w:r>
        <w:rPr>
          <w:rFonts w:ascii="Courier New" w:hAnsi="Courier New"/>
          <w:color w:val="1E1E1E"/>
          <w:sz w:val="17"/>
        </w:rPr>
        <w:t>def validate_era5(tif_path, temp_band=14, precip_band=15):</w:t>
        <w:br/>
        <w:t xml:space="preserve">    """Validate ERA5 climate bands."""</w:t>
        <w:br/>
        <w:t xml:space="preserve">    with rasterio.open(tif_path) as src:</w:t>
        <w:br/>
        <w:t xml:space="preserve">        temp = src.read(temp_band + 1)</w:t>
        <w:br/>
        <w:t xml:space="preserve">        precip = src.read(precip_band + 1)</w:t>
        <w:br/>
        <w:t xml:space="preserve">    </w:t>
        <w:br/>
        <w:t xml:space="preserve">    issues = []</w:t>
        <w:br/>
        <w:t xml:space="preserve">    </w:t>
        <w:br/>
        <w:t xml:space="preserve">    # Temperature: should be 270-320 K (roughly -3°C to 47°C)</w:t>
        <w:br/>
        <w:t xml:space="preserve">    valid_temp = temp[~np.isnan(temp)]</w:t>
        <w:br/>
        <w:t xml:space="preserve">    if len(valid_temp) &gt; 0:</w:t>
        <w:br/>
        <w:t xml:space="preserve">        if valid_temp.mean() &lt; 270 or valid_temp.mean() &gt; 320:</w:t>
        <w:br/>
        <w:t xml:space="preserve">            issues.append(f"Temperature out of range: {valid_temp.mean():.1f} K")</w:t>
        <w:br/>
        <w:t xml:space="preserve">    </w:t>
        <w:br/>
        <w:t xml:space="preserve">    # Precipitation: should be ≥ 0</w:t>
        <w:br/>
        <w:t xml:space="preserve">    valid_precip = precip[~np.isnan(precip)]</w:t>
        <w:br/>
        <w:t xml:space="preserve">    if len(valid_precip) &gt; 0:</w:t>
        <w:br/>
        <w:t xml:space="preserve">        if valid_precip.min() &lt; 0:</w:t>
        <w:br/>
        <w:t xml:space="preserve">            issues.append(f"Negative precipitation: {valid_precip.min():.4f}")</w:t>
        <w:br/>
        <w:t xml:space="preserve">    </w:t>
        <w:br/>
        <w:t xml:space="preserve">    return {"valid": len(issues) == 0, "issues": issues}</w:t>
      </w:r>
    </w:p>
    <w:p>
      <w:pPr>
        <w:pStyle w:val="Heading2"/>
      </w:pPr>
      <w:r>
        <w:t>7.6  Visual Validation Script</w:t>
      </w:r>
    </w:p>
    <w:p>
      <w:pPr>
        <w:spacing w:before="80" w:after="80"/>
        <w:shd w:val="clear" w:fill="F5F5F5"/>
      </w:pPr>
      <w:r>
        <w:rPr>
          <w:rFonts w:ascii="Courier New" w:hAnsi="Courier New"/>
          <w:color w:val="1E1E1E"/>
          <w:sz w:val="17"/>
        </w:rPr>
        <w:t>def visualize_patch(tif_path, patch_id="unknown"):</w:t>
        <w:br/>
        <w:t xml:space="preserve">    """Create a visual validation panel for one patch."""</w:t>
        <w:br/>
        <w:t xml:space="preserve">    with rasterio.open(tif_path) as src:</w:t>
        <w:br/>
        <w:t xml:space="preserve">        data = src.read()</w:t>
        <w:br/>
        <w:t xml:space="preserve">    </w:t>
        <w:br/>
        <w:t xml:space="preserve">    fig, axes = plt.subplots(2, 3, figsize=(15, 10))</w:t>
        <w:br/>
        <w:t xml:space="preserve">    fig.suptitle(f"Patch Validation: {patch_id}", fontsize=14)</w:t>
        <w:br/>
        <w:t xml:space="preserve">    </w:t>
        <w:br/>
        <w:t xml:space="preserve">    # 1. True Color (RGB) — Bands B4, B3, B2 (indices 2, 1, 0)</w:t>
        <w:br/>
        <w:t xml:space="preserve">    rgb = np.stack([data[2], data[1], data[0]], axis=-1)  # R, G, B</w:t>
        <w:br/>
        <w:t xml:space="preserve">    rgb = np.clip(rgb * 3, 0, 1)  # Brighten</w:t>
        <w:br/>
        <w:t xml:space="preserve">    axes[0, 0].imshow(rgb)</w:t>
        <w:br/>
        <w:t xml:space="preserve">    axes[0, 0].set_title("True Color (RGB)")</w:t>
        <w:br/>
        <w:t xml:space="preserve">    </w:t>
        <w:br/>
        <w:t xml:space="preserve">    # 2. NDVI</w:t>
        <w:br/>
        <w:t xml:space="preserve">    ndvi = data[10]  # NDVI band</w:t>
        <w:br/>
        <w:t xml:space="preserve">    im1 = axes[0, 1].imshow(ndvi, cmap="RdYlGn", vmin=0, vmax=1)</w:t>
        <w:br/>
        <w:t xml:space="preserve">    axes[0, 1].set_title("NDVI")</w:t>
        <w:br/>
        <w:t xml:space="preserve">    plt.colorbar(im1, ax=axes[0, 1])</w:t>
        <w:br/>
        <w:t xml:space="preserve">    </w:t>
        <w:br/>
        <w:t xml:space="preserve">    # 3. EVI</w:t>
        <w:br/>
        <w:t xml:space="preserve">    evi = data[11]  # EVI band</w:t>
        <w:br/>
        <w:t xml:space="preserve">    im2 = axes[0, 2].imshow(evi, cmap="RdYlGn", vmin=0, vmax=0.8)</w:t>
        <w:br/>
        <w:t xml:space="preserve">    axes[0, 2].set_title("EVI")</w:t>
        <w:br/>
        <w:t xml:space="preserve">    plt.colorbar(im2, ax=axes[0, 2])</w:t>
        <w:br/>
        <w:t xml:space="preserve">    </w:t>
        <w:br/>
        <w:t xml:space="preserve">    # 4. VV (SAR)</w:t>
        <w:br/>
        <w:t xml:space="preserve">    vv = data[12]</w:t>
        <w:br/>
        <w:t xml:space="preserve">    im3 = axes[1, 0].imshow(vv, cmap="gray", vmin=-20, vmax=0)</w:t>
        <w:br/>
        <w:t xml:space="preserve">    axes[1, 0].set_title("SAR VV (dB)")</w:t>
        <w:br/>
        <w:t xml:space="preserve">    plt.colorbar(im3, ax=axes[1, 0])</w:t>
        <w:br/>
        <w:t xml:space="preserve">    </w:t>
        <w:br/>
        <w:t xml:space="preserve">    # 5. VH (SAR)</w:t>
        <w:br/>
        <w:t xml:space="preserve">    vh = data[13]</w:t>
        <w:br/>
        <w:t xml:space="preserve">    im4 = axes[1, 1].imshow(vh, cmap="gray", vmin=-25, vmax=-5)</w:t>
        <w:br/>
        <w:t xml:space="preserve">    axes[1, 1].set_title("SAR VH (dB)")</w:t>
        <w:br/>
        <w:t xml:space="preserve">    plt.colorbar(im4, ax=axes[1, 1])</w:t>
        <w:br/>
        <w:t xml:space="preserve">    </w:t>
        <w:br/>
        <w:t xml:space="preserve">    # 6. NaN mask</w:t>
        <w:br/>
        <w:t xml:space="preserve">    nan_mask = np.isnan(data[0]).astype(float)</w:t>
        <w:br/>
        <w:t xml:space="preserve">    axes[1, 2].imshow(nan_mask, cmap="Reds", vmin=0, vmax=1)</w:t>
        <w:br/>
        <w:t xml:space="preserve">    nan_pct = nan_mask.mean() * 100</w:t>
        <w:br/>
        <w:t xml:space="preserve">    axes[1, 2].set_title(f"NaN Mask ({nan_pct:.1f}% missing)")</w:t>
        <w:br/>
        <w:t xml:space="preserve">    </w:t>
        <w:br/>
        <w:t xml:space="preserve">    for ax in axes.flat:</w:t>
        <w:br/>
        <w:t xml:space="preserve">        ax.axis("off")</w:t>
        <w:br/>
        <w:t xml:space="preserve">    </w:t>
        <w:br/>
        <w:t xml:space="preserve">    plt.tight_layout()</w:t>
        <w:br/>
        <w:t xml:space="preserve">    out_path = f"outputs/visualizations/{patch_id}_validation.png"</w:t>
        <w:br/>
        <w:t xml:space="preserve">    os.makedirs(os.path.dirname(out_path), exist_ok=True)</w:t>
        <w:br/>
        <w:t xml:space="preserve">    plt.savefig(out_path, dpi=150, bbox_inches="tight")</w:t>
        <w:br/>
        <w:t xml:space="preserve">    plt.close()</w:t>
        <w:br/>
        <w:t xml:space="preserve">    print("Saved validation plot: {out_path}")</w:t>
      </w:r>
    </w:p>
    <w:p>
      <w:pPr>
        <w:pStyle w:val="Heading2"/>
      </w:pPr>
      <w:r>
        <w:t>7.7  How to Detect Wrong Data —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Pr>
                <w:b/>
                <w:color w:val="FFFFFF"/>
                <w:sz w:val="20"/>
              </w:rPr>
              <w:t>Data Type</w:t>
            </w:r>
          </w:p>
        </w:tc>
        <w:tc>
          <w:tcPr>
            <w:tcW w:type="dxa" w:w="2340"/>
            <w:shd w:fill="2E4057"/>
          </w:tcPr>
          <w:p>
            <w:r>
              <w:rPr>
                <w:b/>
                <w:color w:val="FFFFFF"/>
                <w:sz w:val="20"/>
              </w:rPr>
              <w:t>Problem</w:t>
            </w:r>
          </w:p>
        </w:tc>
        <w:tc>
          <w:tcPr>
            <w:tcW w:type="dxa" w:w="2340"/>
            <w:shd w:fill="2E4057"/>
          </w:tcPr>
          <w:p>
            <w:r>
              <w:rPr>
                <w:b/>
                <w:color w:val="FFFFFF"/>
                <w:sz w:val="20"/>
              </w:rPr>
              <w:t>Symptom</w:t>
            </w:r>
          </w:p>
        </w:tc>
        <w:tc>
          <w:tcPr>
            <w:tcW w:type="dxa" w:w="2340"/>
            <w:shd w:fill="2E4057"/>
          </w:tcPr>
          <w:p>
            <w:r>
              <w:rPr>
                <w:b/>
                <w:color w:val="FFFFFF"/>
                <w:sz w:val="20"/>
              </w:rPr>
              <w:t>Solution</w:t>
            </w:r>
          </w:p>
        </w:tc>
      </w:tr>
      <w:tr>
        <w:tc>
          <w:tcPr>
            <w:tcW w:type="dxa" w:w="2340"/>
            <w:shd w:fill="F0F4F8"/>
          </w:tcPr>
          <w:p>
            <w:r>
              <w:rPr>
                <w:sz w:val="18"/>
              </w:rPr>
              <w:t>Sentinel-2</w:t>
            </w:r>
          </w:p>
        </w:tc>
        <w:tc>
          <w:tcPr>
            <w:tcW w:type="dxa" w:w="2340"/>
            <w:shd w:fill="F0F4F8"/>
          </w:tcPr>
          <w:p>
            <w:r>
              <w:rPr>
                <w:sz w:val="18"/>
              </w:rPr>
              <w:t>Residual clouds</w:t>
            </w:r>
          </w:p>
        </w:tc>
        <w:tc>
          <w:tcPr>
            <w:tcW w:type="dxa" w:w="2340"/>
            <w:shd w:fill="F0F4F8"/>
          </w:tcPr>
          <w:p>
            <w:r>
              <w:rPr>
                <w:sz w:val="18"/>
              </w:rPr>
              <w:t>Bright white patches, NDVI near 0</w:t>
            </w:r>
          </w:p>
        </w:tc>
        <w:tc>
          <w:tcPr>
            <w:tcW w:type="dxa" w:w="2340"/>
            <w:shd w:fill="F0F4F8"/>
          </w:tcPr>
          <w:p>
            <w:r>
              <w:rPr>
                <w:sz w:val="18"/>
              </w:rPr>
              <w:t>Tighten cloud mask; lower cloud % threshold</w:t>
            </w:r>
          </w:p>
        </w:tc>
      </w:tr>
      <w:tr>
        <w:tc>
          <w:tcPr>
            <w:tcW w:type="dxa" w:w="2340"/>
          </w:tcPr>
          <w:p>
            <w:r>
              <w:rPr>
                <w:sz w:val="18"/>
              </w:rPr>
              <w:t>Sentinel-2</w:t>
            </w:r>
          </w:p>
        </w:tc>
        <w:tc>
          <w:tcPr>
            <w:tcW w:type="dxa" w:w="2340"/>
          </w:tcPr>
          <w:p>
            <w:r>
              <w:rPr>
                <w:sz w:val="18"/>
              </w:rPr>
              <w:t>Cloud shadows</w:t>
            </w:r>
          </w:p>
        </w:tc>
        <w:tc>
          <w:tcPr>
            <w:tcW w:type="dxa" w:w="2340"/>
          </w:tcPr>
          <w:p>
            <w:r>
              <w:rPr>
                <w:sz w:val="18"/>
              </w:rPr>
              <w:t>Dark patches, low reflectance</w:t>
            </w:r>
          </w:p>
        </w:tc>
        <w:tc>
          <w:tcPr>
            <w:tcW w:type="dxa" w:w="2340"/>
          </w:tcPr>
          <w:p>
            <w:r>
              <w:rPr>
                <w:sz w:val="18"/>
              </w:rPr>
              <w:t>Use additional shadow masking algorithm</w:t>
            </w:r>
          </w:p>
        </w:tc>
      </w:tr>
      <w:tr>
        <w:tc>
          <w:tcPr>
            <w:tcW w:type="dxa" w:w="2340"/>
            <w:shd w:fill="F0F4F8"/>
          </w:tcPr>
          <w:p>
            <w:r>
              <w:rPr>
                <w:sz w:val="18"/>
              </w:rPr>
              <w:t>NDVI</w:t>
            </w:r>
          </w:p>
        </w:tc>
        <w:tc>
          <w:tcPr>
            <w:tcW w:type="dxa" w:w="2340"/>
            <w:shd w:fill="F0F4F8"/>
          </w:tcPr>
          <w:p>
            <w:r>
              <w:rPr>
                <w:sz w:val="18"/>
              </w:rPr>
              <w:t>Water pixels</w:t>
            </w:r>
          </w:p>
        </w:tc>
        <w:tc>
          <w:tcPr>
            <w:tcW w:type="dxa" w:w="2340"/>
            <w:shd w:fill="F0F4F8"/>
          </w:tcPr>
          <w:p>
            <w:r>
              <w:rPr>
                <w:sz w:val="18"/>
              </w:rPr>
              <w:t>NDVI &lt; 0</w:t>
            </w:r>
          </w:p>
        </w:tc>
        <w:tc>
          <w:tcPr>
            <w:tcW w:type="dxa" w:w="2340"/>
            <w:shd w:fill="F0F4F8"/>
          </w:tcPr>
          <w:p>
            <w:r>
              <w:rPr>
                <w:sz w:val="18"/>
              </w:rPr>
              <w:t>Mask water bodies using a land/water mask</w:t>
            </w:r>
          </w:p>
        </w:tc>
      </w:tr>
      <w:tr>
        <w:tc>
          <w:tcPr>
            <w:tcW w:type="dxa" w:w="2340"/>
          </w:tcPr>
          <w:p>
            <w:r>
              <w:rPr>
                <w:sz w:val="18"/>
              </w:rPr>
              <w:t>NDVI</w:t>
            </w:r>
          </w:p>
        </w:tc>
        <w:tc>
          <w:tcPr>
            <w:tcW w:type="dxa" w:w="2340"/>
          </w:tcPr>
          <w:p>
            <w:r>
              <w:rPr>
                <w:sz w:val="18"/>
              </w:rPr>
              <w:t>Saturated signal</w:t>
            </w:r>
          </w:p>
        </w:tc>
        <w:tc>
          <w:tcPr>
            <w:tcW w:type="dxa" w:w="2340"/>
          </w:tcPr>
          <w:p>
            <w:r>
              <w:rPr>
                <w:sz w:val="18"/>
              </w:rPr>
              <w:t>All pixels ≈ 0.85-0.90</w:t>
            </w:r>
          </w:p>
        </w:tc>
        <w:tc>
          <w:tcPr>
            <w:tcW w:type="dxa" w:w="2340"/>
          </w:tcPr>
          <w:p>
            <w:r>
              <w:rPr>
                <w:sz w:val="18"/>
              </w:rPr>
              <w:t>Use EVI instead (better in dense canopy)</w:t>
            </w:r>
          </w:p>
        </w:tc>
      </w:tr>
      <w:tr>
        <w:tc>
          <w:tcPr>
            <w:tcW w:type="dxa" w:w="2340"/>
            <w:shd w:fill="F0F4F8"/>
          </w:tcPr>
          <w:p>
            <w:r>
              <w:rPr>
                <w:sz w:val="18"/>
              </w:rPr>
              <w:t>SAR (VV/VH)</w:t>
            </w:r>
          </w:p>
        </w:tc>
        <w:tc>
          <w:tcPr>
            <w:tcW w:type="dxa" w:w="2340"/>
            <w:shd w:fill="F0F4F8"/>
          </w:tcPr>
          <w:p>
            <w:r>
              <w:rPr>
                <w:sz w:val="18"/>
              </w:rPr>
              <w:t>Speckle noise</w:t>
            </w:r>
          </w:p>
        </w:tc>
        <w:tc>
          <w:tcPr>
            <w:tcW w:type="dxa" w:w="2340"/>
            <w:shd w:fill="F0F4F8"/>
          </w:tcPr>
          <w:p>
            <w:r>
              <w:rPr>
                <w:sz w:val="18"/>
              </w:rPr>
              <w:t>Salt-and-pepper texture</w:t>
            </w:r>
          </w:p>
        </w:tc>
        <w:tc>
          <w:tcPr>
            <w:tcW w:type="dxa" w:w="2340"/>
            <w:shd w:fill="F0F4F8"/>
          </w:tcPr>
          <w:p>
            <w:r>
              <w:rPr>
                <w:sz w:val="18"/>
              </w:rPr>
              <w:t>Apply speckle filter (Lee, Refined Lee)</w:t>
            </w:r>
          </w:p>
        </w:tc>
      </w:tr>
      <w:tr>
        <w:tc>
          <w:tcPr>
            <w:tcW w:type="dxa" w:w="2340"/>
          </w:tcPr>
          <w:p>
            <w:r>
              <w:rPr>
                <w:sz w:val="18"/>
              </w:rPr>
              <w:t>SAR (VV/VH)</w:t>
            </w:r>
          </w:p>
        </w:tc>
        <w:tc>
          <w:tcPr>
            <w:tcW w:type="dxa" w:w="2340"/>
          </w:tcPr>
          <w:p>
            <w:r>
              <w:rPr>
                <w:sz w:val="18"/>
              </w:rPr>
              <w:t>Wrong polarization</w:t>
            </w:r>
          </w:p>
        </w:tc>
        <w:tc>
          <w:tcPr>
            <w:tcW w:type="dxa" w:w="2340"/>
          </w:tcPr>
          <w:p>
            <w:r>
              <w:rPr>
                <w:sz w:val="18"/>
              </w:rPr>
              <w:t>Missing VV or VH band</w:t>
            </w:r>
          </w:p>
        </w:tc>
        <w:tc>
          <w:tcPr>
            <w:tcW w:type="dxa" w:w="2340"/>
          </w:tcPr>
          <w:p>
            <w:r>
              <w:rPr>
                <w:sz w:val="18"/>
              </w:rPr>
              <w:t>Check filter for transmitterReceiverPolarisation</w:t>
            </w:r>
          </w:p>
        </w:tc>
      </w:tr>
      <w:tr>
        <w:tc>
          <w:tcPr>
            <w:tcW w:type="dxa" w:w="2340"/>
            <w:shd w:fill="F0F4F8"/>
          </w:tcPr>
          <w:p>
            <w:r>
              <w:rPr>
                <w:sz w:val="18"/>
              </w:rPr>
              <w:t>ERA5</w:t>
            </w:r>
          </w:p>
        </w:tc>
        <w:tc>
          <w:tcPr>
            <w:tcW w:type="dxa" w:w="2340"/>
            <w:shd w:fill="F0F4F8"/>
          </w:tcPr>
          <w:p>
            <w:r>
              <w:rPr>
                <w:sz w:val="18"/>
              </w:rPr>
              <w:t>Temperature in Celsius, not Kelvin</w:t>
            </w:r>
          </w:p>
        </w:tc>
        <w:tc>
          <w:tcPr>
            <w:tcW w:type="dxa" w:w="2340"/>
            <w:shd w:fill="F0F4F8"/>
          </w:tcPr>
          <w:p>
            <w:r>
              <w:rPr>
                <w:sz w:val="18"/>
              </w:rPr>
              <w:t>Values 0-45 instead of 270-320</w:t>
            </w:r>
          </w:p>
        </w:tc>
        <w:tc>
          <w:tcPr>
            <w:tcW w:type="dxa" w:w="2340"/>
            <w:shd w:fill="F0F4F8"/>
          </w:tcPr>
          <w:p>
            <w:r>
              <w:rPr>
                <w:sz w:val="18"/>
              </w:rPr>
              <w:t>ERA5 uses Kelvin; check units</w:t>
            </w:r>
          </w:p>
        </w:tc>
      </w:tr>
      <w:tr>
        <w:tc>
          <w:tcPr>
            <w:tcW w:type="dxa" w:w="2340"/>
          </w:tcPr>
          <w:p>
            <w:r>
              <w:rPr>
                <w:sz w:val="18"/>
              </w:rPr>
              <w:t>ERA5</w:t>
            </w:r>
          </w:p>
        </w:tc>
        <w:tc>
          <w:tcPr>
            <w:tcW w:type="dxa" w:w="2340"/>
          </w:tcPr>
          <w:p>
            <w:r>
              <w:rPr>
                <w:sz w:val="18"/>
              </w:rPr>
              <w:t>Wrong spatial alignment</w:t>
            </w:r>
          </w:p>
        </w:tc>
        <w:tc>
          <w:tcPr>
            <w:tcW w:type="dxa" w:w="2340"/>
          </w:tcPr>
          <w:p>
            <w:r>
              <w:rPr>
                <w:sz w:val="18"/>
              </w:rPr>
              <w:t>Same value everywhere</w:t>
            </w:r>
          </w:p>
        </w:tc>
        <w:tc>
          <w:tcPr>
            <w:tcW w:type="dxa" w:w="2340"/>
          </w:tcPr>
          <w:p>
            <w:r>
              <w:rPr>
                <w:sz w:val="18"/>
              </w:rPr>
              <w:t>Normal — ERA5 resolution is ~11 km</w:t>
            </w:r>
          </w:p>
        </w:tc>
      </w:tr>
      <w:tr>
        <w:tc>
          <w:tcPr>
            <w:tcW w:type="dxa" w:w="2340"/>
            <w:shd w:fill="F0F4F8"/>
          </w:tcPr>
          <w:p>
            <w:r>
              <w:rPr>
                <w:sz w:val="18"/>
              </w:rPr>
              <w:t>All</w:t>
            </w:r>
          </w:p>
        </w:tc>
        <w:tc>
          <w:tcPr>
            <w:tcW w:type="dxa" w:w="2340"/>
            <w:shd w:fill="F0F4F8"/>
          </w:tcPr>
          <w:p>
            <w:r>
              <w:rPr>
                <w:sz w:val="18"/>
              </w:rPr>
              <w:t>Wrong CRS/projection</w:t>
            </w:r>
          </w:p>
        </w:tc>
        <w:tc>
          <w:tcPr>
            <w:tcW w:type="dxa" w:w="2340"/>
            <w:shd w:fill="F0F4F8"/>
          </w:tcPr>
          <w:p>
            <w:r>
              <w:rPr>
                <w:sz w:val="18"/>
              </w:rPr>
              <w:t>Image appears stretched or shifted</w:t>
            </w:r>
          </w:p>
        </w:tc>
        <w:tc>
          <w:tcPr>
            <w:tcW w:type="dxa" w:w="2340"/>
            <w:shd w:fill="F0F4F8"/>
          </w:tcPr>
          <w:p>
            <w:r>
              <w:rPr>
                <w:sz w:val="18"/>
              </w:rPr>
              <w:t>Verify CRS matches config (EPSG:32644)</w:t>
            </w:r>
          </w:p>
        </w:tc>
      </w:tr>
    </w:tbl>
    <w:p>
      <w:pPr>
        <w:pStyle w:val="Heading2"/>
      </w:pPr>
      <w:r>
        <w:t>Chapter 7 — Checklist</w:t>
      </w:r>
    </w:p>
    <w:p>
      <w:pPr>
        <w:pStyle w:val="ListBullet"/>
      </w:pPr>
      <w:r>
        <w:rPr>
          <w:sz w:val="20"/>
        </w:rPr>
        <w:t>☐  validate_data.py script saved in scripts/ folder</w:t>
      </w:r>
    </w:p>
    <w:p>
      <w:pPr>
        <w:pStyle w:val="ListBullet"/>
      </w:pPr>
      <w:r>
        <w:rPr>
          <w:sz w:val="20"/>
        </w:rPr>
        <w:t>☐  Can validate Sentinel-2 optical bands (range, NaN percentage)</w:t>
      </w:r>
    </w:p>
    <w:p>
      <w:pPr>
        <w:pStyle w:val="ListBullet"/>
      </w:pPr>
      <w:r>
        <w:rPr>
          <w:sz w:val="20"/>
        </w:rPr>
        <w:t>☐  Can validate NDVI values (mean 0.2-0.9 for forest)</w:t>
      </w:r>
    </w:p>
    <w:p>
      <w:pPr>
        <w:pStyle w:val="ListBullet"/>
      </w:pPr>
      <w:r>
        <w:rPr>
          <w:sz w:val="20"/>
        </w:rPr>
        <w:t>☐  Can validate SAR VV/VH values (-25 to 0 dB range)</w:t>
      </w:r>
    </w:p>
    <w:p>
      <w:pPr>
        <w:pStyle w:val="ListBullet"/>
      </w:pPr>
      <w:r>
        <w:rPr>
          <w:sz w:val="20"/>
        </w:rPr>
        <w:t>☐  Can validate ERA5 temperature (270-320 K) and precipitation (≥0)</w:t>
      </w:r>
    </w:p>
    <w:p>
      <w:pPr>
        <w:pStyle w:val="ListBullet"/>
      </w:pPr>
      <w:r>
        <w:rPr>
          <w:sz w:val="20"/>
        </w:rPr>
        <w:t>☐  Generated visual validation panels for ≥5 patches</w:t>
      </w:r>
    </w:p>
    <w:p>
      <w:pPr>
        <w:pStyle w:val="ListBullet"/>
      </w:pPr>
      <w:r>
        <w:rPr>
          <w:sz w:val="20"/>
        </w:rPr>
        <w:t>☐  Inspected panels visually for clouds, artifacts, edge effects</w:t>
      </w:r>
    </w:p>
    <w:p>
      <w:pPr>
        <w:pStyle w:val="ListBullet"/>
      </w:pPr>
      <w:r>
        <w:rPr>
          <w:sz w:val="20"/>
        </w:rPr>
        <w:t>☐  No systematic issues found in the validation checks</w:t>
      </w:r>
    </w:p>
    <w:p>
      <w:r>
        <w:br w:type="page"/>
      </w:r>
    </w:p>
    <w:p>
      <w:pPr>
        <w:pStyle w:val="Heading1"/>
      </w:pPr>
      <w:r>
        <w:t>Chapter 8: Pilot Dataset (40–60 Samples)</w:t>
      </w:r>
    </w:p>
    <w:p>
      <w:pPr>
        <w:pStyle w:val="Heading2"/>
      </w:pPr>
      <w:r>
        <w:t>8.1  Purpose of the Pilot</w:t>
      </w:r>
    </w:p>
    <w:p>
      <w:r>
        <w:t>The pilot dataset is your safety net. Before investing hours generating 500 samples, you extract a small batch of 40-60 samples, inspect every single one manually, and fix any issues in your pipeline. This saves you from discovering a fundamental bug after generating the entire dataset.</w:t>
      </w:r>
    </w:p>
    <w:p>
      <w:pPr>
        <w:pStyle w:val="Heading2"/>
      </w:pPr>
      <w:r>
        <w:t>8.2  How to Run the Pilot</w:t>
      </w:r>
    </w:p>
    <w:p>
      <w:pPr>
        <w:spacing w:before="80" w:after="80"/>
        <w:shd w:val="clear" w:fill="F5F5F5"/>
      </w:pPr>
      <w:r>
        <w:rPr>
          <w:rFonts w:ascii="Courier New" w:hAnsi="Courier New"/>
          <w:color w:val="1E1E1E"/>
          <w:sz w:val="17"/>
        </w:rPr>
        <w:t># Step 1: Run the pipeline in pilot mode</w:t>
        <w:br/>
        <w:t>cd ~/research/ecoexplain-vlm</w:t>
        <w:br/>
        <w:t>conda activate ecoexplain</w:t>
        <w:br/>
        <w:t>python scripts/run_pipeline.py --config configs/dataset_config.yaml --mode pilot</w:t>
        <w:br/>
        <w:br/>
        <w:t># Step 2: Wait for GEE exports to complete (30-60 minutes)</w:t>
        <w:br/>
        <w:t># The script will monitor and print progress.</w:t>
        <w:br/>
        <w:br/>
        <w:t># Step 3: Download files from Google Drive</w:t>
        <w:br/>
        <w:t># Go to drive.google.com → ecoexplain_exports folder</w:t>
        <w:br/>
        <w:t># Download all .tif files</w:t>
        <w:br/>
        <w:t># Place them in data/raw/</w:t>
        <w:br/>
        <w:br/>
        <w:t># Step 4: Run validation on all downloaded files</w:t>
        <w:br/>
        <w:t>python -c "</w:t>
        <w:br/>
        <w:t>import os, json</w:t>
        <w:br/>
        <w:t>from scripts.validate_data import validate_sentinel2_patch, visualize_patch</w:t>
        <w:br/>
        <w:br/>
        <w:t>raw_dir = 'data/raw'</w:t>
        <w:br/>
        <w:t>for fname in sorted(os.listdir(raw_dir)):</w:t>
        <w:br/>
        <w:t xml:space="preserve">    if fname.endswith('.tif'):</w:t>
        <w:br/>
        <w:t xml:space="preserve">        path = os.path.join(raw_dir, fname)</w:t>
        <w:br/>
        <w:t xml:space="preserve">        result = validate_sentinel2_patch(path)</w:t>
        <w:br/>
        <w:t xml:space="preserve">        status = '✅' if result['is_valid'] else '❌'</w:t>
        <w:br/>
        <w:t xml:space="preserve">        print(f'{status} {fname}: {result["issues"]}' if result['issues'] else f'{status} {fname}: OK')</w:t>
        <w:br/>
        <w:t xml:space="preserve">        if 'before' in fname:</w:t>
        <w:br/>
        <w:t xml:space="preserve">            patch_id = fname.replace('_before.tif', '')</w:t>
        <w:br/>
        <w:t xml:space="preserve">            visualize_patch(path, patch_id)</w:t>
        <w:br/>
        <w:t>"</w:t>
      </w:r>
    </w:p>
    <w:p>
      <w:pPr>
        <w:pStyle w:val="Heading2"/>
      </w:pPr>
      <w:r>
        <w:t>8.3  Manual Inspection Protocol</w:t>
      </w:r>
    </w:p>
    <w:p>
      <w:r>
        <w:t>For each of the 40-60 pilot samples, answer these questions: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Pr>
                <w:b/>
                <w:color w:val="FFFFFF"/>
                <w:sz w:val="20"/>
              </w:rPr>
              <w:t>#</w:t>
            </w:r>
          </w:p>
        </w:tc>
        <w:tc>
          <w:tcPr>
            <w:tcW w:type="dxa" w:w="2340"/>
            <w:shd w:fill="2E4057"/>
          </w:tcPr>
          <w:p>
            <w:r>
              <w:rPr>
                <w:b/>
                <w:color w:val="FFFFFF"/>
                <w:sz w:val="20"/>
              </w:rPr>
              <w:t>Check</w:t>
            </w:r>
          </w:p>
        </w:tc>
        <w:tc>
          <w:tcPr>
            <w:tcW w:type="dxa" w:w="2340"/>
            <w:shd w:fill="2E4057"/>
          </w:tcPr>
          <w:p>
            <w:r>
              <w:rPr>
                <w:b/>
                <w:color w:val="FFFFFF"/>
                <w:sz w:val="20"/>
              </w:rPr>
              <w:t>Expected Answer</w:t>
            </w:r>
          </w:p>
        </w:tc>
        <w:tc>
          <w:tcPr>
            <w:tcW w:type="dxa" w:w="2340"/>
            <w:shd w:fill="2E4057"/>
          </w:tcPr>
          <w:p>
            <w:r>
              <w:rPr>
                <w:b/>
                <w:color w:val="FFFFFF"/>
                <w:sz w:val="20"/>
              </w:rPr>
              <w:t>If Wrong</w:t>
            </w:r>
          </w:p>
        </w:tc>
      </w:tr>
      <w:tr>
        <w:tc>
          <w:tcPr>
            <w:tcW w:type="dxa" w:w="2340"/>
            <w:shd w:fill="F0F4F8"/>
          </w:tcPr>
          <w:p>
            <w:r>
              <w:rPr>
                <w:sz w:val="18"/>
              </w:rPr>
              <w:t>1</w:t>
            </w:r>
          </w:p>
        </w:tc>
        <w:tc>
          <w:tcPr>
            <w:tcW w:type="dxa" w:w="2340"/>
            <w:shd w:fill="F0F4F8"/>
          </w:tcPr>
          <w:p>
            <w:r>
              <w:rPr>
                <w:sz w:val="18"/>
              </w:rPr>
              <w:t>Does the RGB image look like a real satellite scene?</w:t>
            </w:r>
          </w:p>
        </w:tc>
        <w:tc>
          <w:tcPr>
            <w:tcW w:type="dxa" w:w="2340"/>
            <w:shd w:fill="F0F4F8"/>
          </w:tcPr>
          <w:p>
            <w:r>
              <w:rPr>
                <w:sz w:val="18"/>
              </w:rPr>
              <w:t>Yes — shows forest, roads, fields, water</w:t>
            </w:r>
          </w:p>
        </w:tc>
        <w:tc>
          <w:tcPr>
            <w:tcW w:type="dxa" w:w="2340"/>
            <w:shd w:fill="F0F4F8"/>
          </w:tcPr>
          <w:p>
            <w:r>
              <w:rPr>
                <w:sz w:val="18"/>
              </w:rPr>
              <w:t>Check if coordinates are correct</w:t>
            </w:r>
          </w:p>
        </w:tc>
      </w:tr>
      <w:tr>
        <w:tc>
          <w:tcPr>
            <w:tcW w:type="dxa" w:w="2340"/>
          </w:tcPr>
          <w:p>
            <w:r>
              <w:rPr>
                <w:sz w:val="18"/>
              </w:rPr>
              <w:t>2</w:t>
            </w:r>
          </w:p>
        </w:tc>
        <w:tc>
          <w:tcPr>
            <w:tcW w:type="dxa" w:w="2340"/>
          </w:tcPr>
          <w:p>
            <w:r>
              <w:rPr>
                <w:sz w:val="18"/>
              </w:rPr>
              <w:t>Is the image cloud-free?</w:t>
            </w:r>
          </w:p>
        </w:tc>
        <w:tc>
          <w:tcPr>
            <w:tcW w:type="dxa" w:w="2340"/>
          </w:tcPr>
          <w:p>
            <w:r>
              <w:rPr>
                <w:sz w:val="18"/>
              </w:rPr>
              <w:t>No visible white patches</w:t>
            </w:r>
          </w:p>
        </w:tc>
        <w:tc>
          <w:tcPr>
            <w:tcW w:type="dxa" w:w="2340"/>
          </w:tcPr>
          <w:p>
            <w:r>
              <w:rPr>
                <w:sz w:val="18"/>
              </w:rPr>
              <w:t>Tighten cloud masking</w:t>
            </w:r>
          </w:p>
        </w:tc>
      </w:tr>
      <w:tr>
        <w:tc>
          <w:tcPr>
            <w:tcW w:type="dxa" w:w="2340"/>
            <w:shd w:fill="F0F4F8"/>
          </w:tcPr>
          <w:p>
            <w:r>
              <w:rPr>
                <w:sz w:val="18"/>
              </w:rPr>
              <w:t>3</w:t>
            </w:r>
          </w:p>
        </w:tc>
        <w:tc>
          <w:tcPr>
            <w:tcW w:type="dxa" w:w="2340"/>
            <w:shd w:fill="F0F4F8"/>
          </w:tcPr>
          <w:p>
            <w:r>
              <w:rPr>
                <w:sz w:val="18"/>
              </w:rPr>
              <w:t>Is the NDVI map mostly green (0.3-0.9)?</w:t>
            </w:r>
          </w:p>
        </w:tc>
        <w:tc>
          <w:tcPr>
            <w:tcW w:type="dxa" w:w="2340"/>
            <w:shd w:fill="F0F4F8"/>
          </w:tcPr>
          <w:p>
            <w:r>
              <w:rPr>
                <w:sz w:val="18"/>
              </w:rPr>
              <w:t>Yes for forested areas</w:t>
            </w:r>
          </w:p>
        </w:tc>
        <w:tc>
          <w:tcPr>
            <w:tcW w:type="dxa" w:w="2340"/>
            <w:shd w:fill="F0F4F8"/>
          </w:tcPr>
          <w:p>
            <w:r>
              <w:rPr>
                <w:sz w:val="18"/>
              </w:rPr>
              <w:t>Check band order and scaling</w:t>
            </w:r>
          </w:p>
        </w:tc>
      </w:tr>
      <w:tr>
        <w:tc>
          <w:tcPr>
            <w:tcW w:type="dxa" w:w="2340"/>
          </w:tcPr>
          <w:p>
            <w:r>
              <w:rPr>
                <w:sz w:val="18"/>
              </w:rPr>
              <w:t>4</w:t>
            </w:r>
          </w:p>
        </w:tc>
        <w:tc>
          <w:tcPr>
            <w:tcW w:type="dxa" w:w="2340"/>
          </w:tcPr>
          <w:p>
            <w:r>
              <w:rPr>
                <w:sz w:val="18"/>
              </w:rPr>
              <w:t>Does the SAR image show spatial structure?</w:t>
            </w:r>
          </w:p>
        </w:tc>
        <w:tc>
          <w:tcPr>
            <w:tcW w:type="dxa" w:w="2340"/>
          </w:tcPr>
          <w:p>
            <w:r>
              <w:rPr>
                <w:sz w:val="18"/>
              </w:rPr>
              <w:t>Yes — darker/lighter areas</w:t>
            </w:r>
          </w:p>
        </w:tc>
        <w:tc>
          <w:tcPr>
            <w:tcW w:type="dxa" w:w="2340"/>
          </w:tcPr>
          <w:p>
            <w:r>
              <w:rPr>
                <w:sz w:val="18"/>
              </w:rPr>
              <w:t>Check if SAR collection is empty</w:t>
            </w:r>
          </w:p>
        </w:tc>
      </w:tr>
      <w:tr>
        <w:tc>
          <w:tcPr>
            <w:tcW w:type="dxa" w:w="2340"/>
            <w:shd w:fill="F0F4F8"/>
          </w:tcPr>
          <w:p>
            <w:r>
              <w:rPr>
                <w:sz w:val="18"/>
              </w:rPr>
              <w:t>5</w:t>
            </w:r>
          </w:p>
        </w:tc>
        <w:tc>
          <w:tcPr>
            <w:tcW w:type="dxa" w:w="2340"/>
            <w:shd w:fill="F0F4F8"/>
          </w:tcPr>
          <w:p>
            <w:r>
              <w:rPr>
                <w:sz w:val="18"/>
              </w:rPr>
              <w:t>Is the image 128×128 pixels (approximately)?</w:t>
            </w:r>
          </w:p>
        </w:tc>
        <w:tc>
          <w:tcPr>
            <w:tcW w:type="dxa" w:w="2340"/>
            <w:shd w:fill="F0F4F8"/>
          </w:tcPr>
          <w:p>
            <w:r>
              <w:rPr>
                <w:sz w:val="18"/>
              </w:rPr>
              <w:t>Width/height between 110-150</w:t>
            </w:r>
          </w:p>
        </w:tc>
        <w:tc>
          <w:tcPr>
            <w:tcW w:type="dxa" w:w="2340"/>
            <w:shd w:fill="F0F4F8"/>
          </w:tcPr>
          <w:p>
            <w:r>
              <w:rPr>
                <w:sz w:val="18"/>
              </w:rPr>
              <w:t>Check export scale and CRS</w:t>
            </w:r>
          </w:p>
        </w:tc>
      </w:tr>
      <w:tr>
        <w:tc>
          <w:tcPr>
            <w:tcW w:type="dxa" w:w="2340"/>
          </w:tcPr>
          <w:p>
            <w:r>
              <w:rPr>
                <w:sz w:val="18"/>
              </w:rPr>
              <w:t>6</w:t>
            </w:r>
          </w:p>
        </w:tc>
        <w:tc>
          <w:tcPr>
            <w:tcW w:type="dxa" w:w="2340"/>
          </w:tcPr>
          <w:p>
            <w:r>
              <w:rPr>
                <w:sz w:val="18"/>
              </w:rPr>
              <w:t>Does the before image look different from the after?</w:t>
            </w:r>
          </w:p>
        </w:tc>
        <w:tc>
          <w:tcPr>
            <w:tcW w:type="dxa" w:w="2340"/>
          </w:tcPr>
          <w:p>
            <w:r>
              <w:rPr>
                <w:sz w:val="18"/>
              </w:rPr>
              <w:t>Similar but may show changes</w:t>
            </w:r>
          </w:p>
        </w:tc>
        <w:tc>
          <w:tcPr>
            <w:tcW w:type="dxa" w:w="2340"/>
          </w:tcPr>
          <w:p>
            <w:r>
              <w:rPr>
                <w:sz w:val="18"/>
              </w:rPr>
              <w:t>Verify date ranges are correct</w:t>
            </w:r>
          </w:p>
        </w:tc>
      </w:tr>
      <w:tr>
        <w:tc>
          <w:tcPr>
            <w:tcW w:type="dxa" w:w="2340"/>
            <w:shd w:fill="F0F4F8"/>
          </w:tcPr>
          <w:p>
            <w:r>
              <w:rPr>
                <w:sz w:val="18"/>
              </w:rPr>
              <w:t>7</w:t>
            </w:r>
          </w:p>
        </w:tc>
        <w:tc>
          <w:tcPr>
            <w:tcW w:type="dxa" w:w="2340"/>
            <w:shd w:fill="F0F4F8"/>
          </w:tcPr>
          <w:p>
            <w:r>
              <w:rPr>
                <w:sz w:val="18"/>
              </w:rPr>
              <w:t>Is the ΔNDVI label consistent with visual change?</w:t>
            </w:r>
          </w:p>
        </w:tc>
        <w:tc>
          <w:tcPr>
            <w:tcW w:type="dxa" w:w="2340"/>
            <w:shd w:fill="F0F4F8"/>
          </w:tcPr>
          <w:p>
            <w:r>
              <w:rPr>
                <w:sz w:val="18"/>
              </w:rPr>
              <w:t>Negative ΔNDVI where visually disturbed</w:t>
            </w:r>
          </w:p>
        </w:tc>
        <w:tc>
          <w:tcPr>
            <w:tcW w:type="dxa" w:w="2340"/>
            <w:shd w:fill="F0F4F8"/>
          </w:tcPr>
          <w:p>
            <w:r>
              <w:rPr>
                <w:sz w:val="18"/>
              </w:rPr>
              <w:t>Adjust thresholds</w:t>
            </w:r>
          </w:p>
        </w:tc>
      </w:tr>
    </w:tbl>
    <w:p>
      <w:pPr>
        <w:pStyle w:val="Heading2"/>
      </w:pPr>
      <w:r>
        <w:t>8.4  When Can You Trust the Pipeline?</w:t>
      </w:r>
    </w:p>
    <w:p>
      <w:r>
        <w:t>You can trust your pipeline and proceed to full-scale extraction when ALL of the following conditions are met:</w:t>
        <w:br/>
        <w:br/>
        <w:t>1. At least 90% of pilot patches pass automated validation (no file errors, correct dimensions, valid ranges).</w:t>
        <w:br/>
        <w:t>2. At least 85% of pilot patches look correct on manual visual inspection.</w:t>
        <w:br/>
        <w:t>3. The NDVI change distribution makes physical sense (most patches near 0, some negative).</w:t>
        <w:br/>
        <w:t>4. The label distribution has representation in all 4 classes (even if unbalanced).</w:t>
        <w:br/>
        <w:t>5. No systematic issues found (e.g., all images shifted, all NDVI negative, all SAR constant).</w:t>
        <w:br/>
        <w:br/>
        <w:t>If any of these fail, debug and fix the pipeline BEFORE scaling.</w:t>
      </w:r>
    </w:p>
    <w:p>
      <w:pPr>
        <w:pStyle w:val="Heading2"/>
      </w:pPr>
      <w:r>
        <w:t>Chapter 8 — Checklist</w:t>
      </w:r>
    </w:p>
    <w:p>
      <w:pPr>
        <w:pStyle w:val="ListBullet"/>
      </w:pPr>
      <w:r>
        <w:rPr>
          <w:sz w:val="20"/>
        </w:rPr>
        <w:t>☐  Ran pipeline in pilot mode: 40-60 patches</w:t>
      </w:r>
    </w:p>
    <w:p>
      <w:pPr>
        <w:pStyle w:val="ListBullet"/>
      </w:pPr>
      <w:r>
        <w:rPr>
          <w:sz w:val="20"/>
        </w:rPr>
        <w:t>☐  Downloaded all exported GeoTIFF files from Google Drive</w:t>
      </w:r>
    </w:p>
    <w:p>
      <w:pPr>
        <w:pStyle w:val="ListBullet"/>
      </w:pPr>
      <w:r>
        <w:rPr>
          <w:sz w:val="20"/>
        </w:rPr>
        <w:t>☐  Ran automated validation on all files</w:t>
      </w:r>
    </w:p>
    <w:p>
      <w:pPr>
        <w:pStyle w:val="ListBullet"/>
      </w:pPr>
      <w:r>
        <w:rPr>
          <w:sz w:val="20"/>
        </w:rPr>
        <w:t>☐  Generated visual validation panels for all patches</w:t>
      </w:r>
    </w:p>
    <w:p>
      <w:pPr>
        <w:pStyle w:val="ListBullet"/>
      </w:pPr>
      <w:r>
        <w:rPr>
          <w:sz w:val="20"/>
        </w:rPr>
        <w:t>☐  Manually inspected ≥20 patches using the inspection protocol</w:t>
      </w:r>
    </w:p>
    <w:p>
      <w:pPr>
        <w:pStyle w:val="ListBullet"/>
      </w:pPr>
      <w:r>
        <w:rPr>
          <w:sz w:val="20"/>
        </w:rPr>
        <w:t>☐  ≥90% of patches pass automated validation</w:t>
      </w:r>
    </w:p>
    <w:p>
      <w:pPr>
        <w:pStyle w:val="ListBullet"/>
      </w:pPr>
      <w:r>
        <w:rPr>
          <w:sz w:val="20"/>
        </w:rPr>
        <w:t>☐  ≥85% of patches look correct on visual inspection</w:t>
      </w:r>
    </w:p>
    <w:p>
      <w:pPr>
        <w:pStyle w:val="ListBullet"/>
      </w:pPr>
      <w:r>
        <w:rPr>
          <w:sz w:val="20"/>
        </w:rPr>
        <w:t>☐  NDVI change distribution looks physically reasonable</w:t>
      </w:r>
    </w:p>
    <w:p>
      <w:pPr>
        <w:pStyle w:val="ListBullet"/>
      </w:pPr>
      <w:r>
        <w:rPr>
          <w:sz w:val="20"/>
        </w:rPr>
        <w:t>☐  All 4 label classes have at least some representation</w:t>
      </w:r>
    </w:p>
    <w:p>
      <w:pPr>
        <w:pStyle w:val="ListBullet"/>
      </w:pPr>
      <w:r>
        <w:rPr>
          <w:sz w:val="20"/>
        </w:rPr>
        <w:t>☐  No systematic issues found</w:t>
      </w:r>
    </w:p>
    <w:p>
      <w:pPr>
        <w:pStyle w:val="ListBullet"/>
      </w:pPr>
      <w:r>
        <w:rPr>
          <w:sz w:val="20"/>
        </w:rPr>
        <w:t>☐  Pipeline is ready for full-scale extraction</w:t>
      </w:r>
    </w:p>
    <w:p>
      <w:r>
        <w:br w:type="page"/>
      </w:r>
    </w:p>
    <w:p>
      <w:pPr>
        <w:pStyle w:val="Heading1"/>
      </w:pPr>
      <w:r>
        <w:t>Chapter 9: Scaling to 300–500 Samples</w:t>
      </w:r>
    </w:p>
    <w:p>
      <w:pPr>
        <w:pStyle w:val="Heading2"/>
      </w:pPr>
      <w:r>
        <w:t>9.1  Scaling Strategy</w:t>
      </w:r>
    </w:p>
    <w:p>
      <w:r>
        <w:t>Now that the pilot is validated, we scale to the full 300-500 samples. Scaling introduces new challenges: avoiding duplicates, handling GEE quotas, and ensuring consistent quality across the entire dataset.</w:t>
      </w:r>
    </w:p>
    <w:p>
      <w:pPr>
        <w:pStyle w:val="Heading2"/>
      </w:pPr>
      <w:r>
        <w:t>9.2  Avoiding Duplicate Patches</w:t>
      </w:r>
    </w:p>
    <w:p>
      <w:r>
        <w:t>Duplicate patches inflate your dataset artificially and cause data leakage (the same patch appearing in both train and test sets, making evaluation meaningless).</w:t>
      </w:r>
    </w:p>
    <w:p>
      <w:pPr>
        <w:spacing w:before="80" w:after="80"/>
        <w:shd w:val="clear" w:fill="F5F5F5"/>
      </w:pPr>
      <w:r>
        <w:rPr>
          <w:rFonts w:ascii="Courier New" w:hAnsi="Courier New"/>
          <w:color w:val="1E1E1E"/>
          <w:sz w:val="17"/>
        </w:rPr>
        <w:t>def check_no_overlap(patches, min_distance_m=500):</w:t>
        <w:br/>
        <w:t xml:space="preserve">    """</w:t>
        <w:br/>
        <w:t xml:space="preserve">    Verify that no two patches are closer than min_distance_m.</w:t>
        <w:br/>
        <w:t xml:space="preserve">    </w:t>
        <w:br/>
        <w:t xml:space="preserve">    Our grid-based approach naturally avoids overlap because</w:t>
        <w:br/>
        <w:t xml:space="preserve">    patches are non-overlapping tiles. But this function</w:t>
        <w:br/>
        <w:t xml:space="preserve">    provides an additional safety check.</w:t>
        <w:br/>
        <w:t xml:space="preserve">    """</w:t>
        <w:br/>
        <w:t xml:space="preserve">    from scipy.spatial.distance import cdist</w:t>
        <w:br/>
        <w:t xml:space="preserve">    import numpy as np</w:t>
        <w:br/>
        <w:t xml:space="preserve">    </w:t>
        <w:br/>
        <w:t xml:space="preserve">    centers = np.array([</w:t>
        <w:br/>
        <w:t xml:space="preserve">        [p["center_lon"], p["center_lat"]] for p in patches</w:t>
        <w:br/>
        <w:t xml:space="preserve">    ])</w:t>
        <w:br/>
        <w:t xml:space="preserve">    </w:t>
        <w:br/>
        <w:t xml:space="preserve">    # Convert degrees to approximate meters</w:t>
        <w:br/>
        <w:t xml:space="preserve">    # At 22°N: 1° lat ≈ 110,574 m, 1° lon ≈ 102,470 m</w:t>
        <w:br/>
        <w:t xml:space="preserve">    centers_m = centers.copy()</w:t>
        <w:br/>
        <w:t xml:space="preserve">    centers_m[:, 0] *= 102470</w:t>
        <w:br/>
        <w:t xml:space="preserve">    centers_m[:, 1] *= 110574</w:t>
        <w:br/>
        <w:t xml:space="preserve">    </w:t>
        <w:br/>
        <w:t xml:space="preserve">    distances = cdist(centers_m, centers_m)</w:t>
        <w:br/>
        <w:t xml:space="preserve">    np.fill_diagonal(distances, np.inf)  # Ignore self-distance</w:t>
        <w:br/>
        <w:t xml:space="preserve">    </w:t>
        <w:br/>
        <w:t xml:space="preserve">    min_dist = distances.min()</w:t>
        <w:br/>
        <w:t xml:space="preserve">    if min_dist &lt; min_distance_m:</w:t>
        <w:br/>
        <w:t xml:space="preserve">        print("WARNING: Closest patches are only {min_dist:.0f}m apart!")</w:t>
        <w:br/>
        <w:t xml:space="preserve">        # Find the offending pair</w:t>
        <w:br/>
        <w:t xml:space="preserve">        i, j = np.unravel_index(distances.argmin(), distances.shape)</w:t>
        <w:br/>
        <w:t xml:space="preserve">        print("  Patches: {patches[i]['patch_id']} and {patches[j]['patch_id']}")</w:t>
        <w:br/>
        <w:t xml:space="preserve">    else:</w:t>
        <w:br/>
        <w:t xml:space="preserve">        print("✅ All patches are ≥{min_dist:.0f}m apart (threshold: {min_distance_m}m)")</w:t>
      </w:r>
    </w:p>
    <w:p>
      <w:pPr>
        <w:pStyle w:val="Heading2"/>
      </w:pPr>
      <w:r>
        <w:t>9.3  Avoiding Cloud Contamination at Scale</w:t>
      </w:r>
    </w:p>
    <w:p>
      <w:r>
        <w:t>During the pilot, you may have been lucky with cloud cover. At scale, some patches will inevitably have more clouds. Strategies:</w:t>
      </w:r>
    </w:p>
    <w:p>
      <w:r>
        <w:t>1. Use stricter cloud filtering: Lower CLOUDY_PIXEL_PERCENTAGE from 20% to 10%.</w:t>
        <w:br/>
        <w:t>2. Require more images: Increase min_images from 3 to 5.</w:t>
        <w:br/>
        <w:t>3. Post-composite cloud detection: After creating the median composite, check for anomalously bright pixels (reflectance &gt; 0.4 in all bands), which indicate cloud residuals.</w:t>
        <w:br/>
        <w:t>4. Multi-temporal compositing: If 4 months (Nov-Feb) is not enough, extend to 6 months (Oct-Mar), but be aware of phenological changes.</w:t>
      </w:r>
    </w:p>
    <w:p>
      <w:pPr>
        <w:pStyle w:val="Heading2"/>
      </w:pPr>
      <w:r>
        <w:t>9.4  Avoiding Seasonal Mismatch</w:t>
      </w:r>
    </w:p>
    <w:p>
      <w:r>
        <w:t>At scale, ensure:</w:t>
        <w:br/>
        <w:br/>
        <w:t>• Both before and after composites use the SAME calendar months (Nov-Feb).</w:t>
        <w:br/>
        <w:t>• Never mix seasons to 'fill gaps' — it is better to have fewer samples than contaminated ones.</w:t>
        <w:br/>
        <w:t>• If extending the date range, extend BOTH before and after periods symmetrically.</w:t>
      </w:r>
    </w:p>
    <w:p>
      <w:pPr>
        <w:pStyle w:val="Heading2"/>
      </w:pPr>
      <w:r>
        <w:t>9.5  Batch Processing Strategy</w:t>
      </w:r>
    </w:p>
    <w:p>
      <w:r>
        <w:t>Google Earth Engine limits you to ~3000 concurrent tasks and has computation quotas. To safely process 500 patches, process them in batches:</w:t>
      </w:r>
    </w:p>
    <w:p>
      <w:pPr>
        <w:spacing w:before="80" w:after="80"/>
        <w:shd w:val="clear" w:fill="F5F5F5"/>
      </w:pPr>
      <w:r>
        <w:rPr>
          <w:rFonts w:ascii="Courier New" w:hAnsi="Courier New"/>
          <w:color w:val="1E1E1E"/>
          <w:sz w:val="17"/>
        </w:rPr>
        <w:t># In run_pipeline.py, process in batches of 50</w:t>
        <w:br/>
        <w:t>BATCH_SIZE = 50</w:t>
        <w:br/>
        <w:br/>
        <w:t>for batch_start in range(0, len(patches), BATCH_SIZE):</w:t>
        <w:br/>
        <w:t xml:space="preserve">    batch = patches[batch_start:batch_start + BATCH_SIZE]</w:t>
        <w:br/>
        <w:t xml:space="preserve">    print("\n--- Batch {batch_start//BATCH_SIZE + 1}: "</w:t>
        <w:br/>
        <w:t xml:space="preserve">          f"patches {batch_start} to {batch_start + len(batch)} ---")</w:t>
        <w:br/>
        <w:t xml:space="preserve">    </w:t>
        <w:br/>
        <w:t xml:space="preserve">    # Process this batch</w:t>
        <w:br/>
        <w:t xml:space="preserve">    batch_tasks = process_batch(batch, config)</w:t>
        <w:br/>
        <w:t xml:space="preserve">    </w:t>
        <w:br/>
        <w:t xml:space="preserve">    # Wait for this batch to complete before starting the next</w:t>
        <w:br/>
        <w:t xml:space="preserve">    monitor_tasks(batch_tasks)</w:t>
        <w:br/>
        <w:t xml:space="preserve">    </w:t>
        <w:br/>
        <w:t xml:space="preserve">    # Brief pause between batches</w:t>
        <w:br/>
        <w:t xml:space="preserve">    print("Pausing 60 seconds before next batch...")</w:t>
        <w:br/>
        <w:t xml:space="preserve">    time.sleep(60)</w:t>
      </w:r>
    </w:p>
    <w:p>
      <w:pPr>
        <w:pStyle w:val="Heading2"/>
      </w:pPr>
      <w:r>
        <w:t>9.6  Handling Class Imbalance</w:t>
      </w:r>
    </w:p>
    <w:p>
      <w:r>
        <w:t>After generating all patches, you may find that 80% are 'No Disturbance' and only 5% are 'High Disturbance'. This is natural — most forest is stable. Solutions:</w:t>
        <w:br/>
        <w:br/>
        <w:t>1. Over-sample from known disturbance areas (fire scars, recent clearings) by defining additional targeted ROIs.</w:t>
        <w:br/>
        <w:t>2. Adjust NDVI thresholds to capture more subtle changes.</w:t>
        <w:br/>
        <w:t>3. Accept some imbalance — 40/20/20/20 is a reasonable target, but 50/20/15/15 is also acceptable.</w:t>
        <w:br/>
        <w:t>4. Use data augmentation during model training (flipping, rotation) to artificially balance classes.</w:t>
      </w:r>
    </w:p>
    <w:p>
      <w:pPr>
        <w:pStyle w:val="Heading2"/>
      </w:pPr>
      <w:r>
        <w:t>Chapter 9 — Checklist</w:t>
      </w:r>
    </w:p>
    <w:p>
      <w:pPr>
        <w:pStyle w:val="ListBullet"/>
      </w:pPr>
      <w:r>
        <w:rPr>
          <w:sz w:val="20"/>
        </w:rPr>
        <w:t>☐  Ran full pipeline with mode='full'</w:t>
      </w:r>
    </w:p>
    <w:p>
      <w:pPr>
        <w:pStyle w:val="ListBullet"/>
      </w:pPr>
      <w:r>
        <w:rPr>
          <w:sz w:val="20"/>
        </w:rPr>
        <w:t>☐  Verified no duplicate or overlapping patches</w:t>
      </w:r>
    </w:p>
    <w:p>
      <w:pPr>
        <w:pStyle w:val="ListBullet"/>
      </w:pPr>
      <w:r>
        <w:rPr>
          <w:sz w:val="20"/>
        </w:rPr>
        <w:t>☐  All patches pass the cloud contamination check</w:t>
      </w:r>
    </w:p>
    <w:p>
      <w:pPr>
        <w:pStyle w:val="ListBullet"/>
      </w:pPr>
      <w:r>
        <w:rPr>
          <w:sz w:val="20"/>
        </w:rPr>
        <w:t>☐  Confirmed seasonal matching (same months in before and after)</w:t>
      </w:r>
    </w:p>
    <w:p>
      <w:pPr>
        <w:pStyle w:val="ListBullet"/>
      </w:pPr>
      <w:r>
        <w:rPr>
          <w:sz w:val="20"/>
        </w:rPr>
        <w:t>☐  Processed patches in batches of 50 to avoid GEE limits</w:t>
      </w:r>
    </w:p>
    <w:p>
      <w:pPr>
        <w:pStyle w:val="ListBullet"/>
      </w:pPr>
      <w:r>
        <w:rPr>
          <w:sz w:val="20"/>
        </w:rPr>
        <w:t>☐  Downloaded all files from Google Drive</w:t>
      </w:r>
    </w:p>
    <w:p>
      <w:pPr>
        <w:pStyle w:val="ListBullet"/>
      </w:pPr>
      <w:r>
        <w:rPr>
          <w:sz w:val="20"/>
        </w:rPr>
        <w:t>☐  Ran automated validation on all downloaded files</w:t>
      </w:r>
    </w:p>
    <w:p>
      <w:pPr>
        <w:pStyle w:val="ListBullet"/>
      </w:pPr>
      <w:r>
        <w:rPr>
          <w:sz w:val="20"/>
        </w:rPr>
        <w:t>☐  Checked class distribution — all 4 classes represented</w:t>
      </w:r>
    </w:p>
    <w:p>
      <w:pPr>
        <w:pStyle w:val="ListBullet"/>
      </w:pPr>
      <w:r>
        <w:rPr>
          <w:sz w:val="20"/>
        </w:rPr>
        <w:t>☐  Total valid patches ≥ 300</w:t>
      </w:r>
    </w:p>
    <w:p>
      <w:pPr>
        <w:pStyle w:val="ListBullet"/>
      </w:pPr>
      <w:r>
        <w:rPr>
          <w:sz w:val="20"/>
        </w:rPr>
        <w:t>☐  Created visual spot-check of 10% of full dataset</w:t>
      </w:r>
    </w:p>
    <w:p>
      <w:r>
        <w:br w:type="page"/>
      </w:r>
    </w:p>
    <w:p>
      <w:pPr>
        <w:pStyle w:val="Heading1"/>
      </w:pPr>
      <w:r>
        <w:t>Chapter 10: Final Dataset Structure</w:t>
      </w:r>
    </w:p>
    <w:p>
      <w:pPr>
        <w:pStyle w:val="Heading2"/>
      </w:pPr>
      <w:r>
        <w:t>10.1  Complete Directory Structure</w:t>
      </w:r>
    </w:p>
    <w:p>
      <w:pPr>
        <w:jc w:val="left"/>
        <w:shd w:val="clear" w:fill="FFFDE7"/>
      </w:pPr>
      <w:r>
        <w:rPr>
          <w:rFonts w:ascii="Courier New" w:hAnsi="Courier New"/>
          <w:color w:val="323232"/>
          <w:sz w:val="16"/>
        </w:rPr>
        <w:t>ecoexplain-vlm/</w:t>
        <w:br/>
        <w:t>├── configs/</w:t>
        <w:br/>
        <w:t>│   └── dataset_config.yaml              ← All parameters (dates, patch size, etc.)</w:t>
        <w:br/>
        <w:t>│</w:t>
        <w:br/>
        <w:t>├── scripts/</w:t>
        <w:br/>
        <w:t>│   ├── stage1_initialize.py              ← GEE auth + boundary loading</w:t>
        <w:br/>
        <w:t>│   ├── stage2_patch_grid.py              ← Grid generation</w:t>
        <w:br/>
        <w:t>│   ├── stage3_filter_imagery.py          ← Image filtering + cloud masking</w:t>
        <w:br/>
        <w:t>│   ├── stage4_composites.py              ← Median composites + indices</w:t>
        <w:br/>
        <w:t>│   ├── stage5_change_metrics.py          ← ΔNDVI + labelling</w:t>
        <w:br/>
        <w:t>│   ├── stage6_quality_check.py           ← Validation checks</w:t>
        <w:br/>
        <w:t>│   ├── stage7_export.py                  ← GEE export to Drive</w:t>
        <w:br/>
        <w:t>│   ├── stage8_assemble.py                ← Metadata + splits</w:t>
        <w:br/>
        <w:t>│   ├── run_pipeline.py                   ← Master orchestrator</w:t>
        <w:br/>
        <w:t>│   ├── validate_data.py                  ← Post-download validation</w:t>
        <w:br/>
        <w:t>│   └── download_from_drive.py            ← Drive downloader (optional)</w:t>
        <w:br/>
        <w:t>│</w:t>
        <w:br/>
        <w:t>├── notebooks/</w:t>
        <w:br/>
        <w:t>│   ├── 01_explore_gee.ipynb              ← GEE fundamentals practice</w:t>
        <w:br/>
        <w:t>│   ├── 02_study_area_viz.ipynb           ← Study area visualization</w:t>
        <w:br/>
        <w:t>│   ├── 03_pilot_inspection.ipynb         ← Pilot dataset inspection</w:t>
        <w:br/>
        <w:t>│   └── 04_dataset_statistics.ipynb       ← Final dataset analysis</w:t>
        <w:br/>
        <w:t>│</w:t>
        <w:br/>
        <w:t>├── data/</w:t>
        <w:br/>
        <w:t>│   ├── raw/                              ← Downloaded GeoTIFF files</w:t>
        <w:br/>
        <w:t>│   │   ├── patch_0001_before.tif</w:t>
        <w:br/>
        <w:t>│   │   ├── patch_0001_after.tif</w:t>
        <w:br/>
        <w:t>│   │   ├── patch_0002_before.tif</w:t>
        <w:br/>
        <w:t>│   │   ├── patch_0002_after.tif</w:t>
        <w:br/>
        <w:t>│   │   └── ... (2 files per patch × 500 patches = 1000 files)</w:t>
        <w:br/>
        <w:t>│   │</w:t>
        <w:br/>
        <w:t>│   ├── processed/                        ← Processed patches (numpy arrays)</w:t>
        <w:br/>
        <w:t>│   │   ├── patch_0001_before.npy         ← Shape: (17, 128, 128)</w:t>
        <w:br/>
        <w:t>│   │   ├── patch_0001_after.npy</w:t>
        <w:br/>
        <w:t>│   │   └── ...</w:t>
        <w:br/>
        <w:t>│   │</w:t>
        <w:br/>
        <w:t>│   ├── raw_metadata/                     ← Metadata files</w:t>
        <w:br/>
        <w:t>│   │   ├── patch_grid.json               ← Grid definition (all candidate patches)</w:t>
        <w:br/>
        <w:t>│   │   ├── patch_0001_meta.json           ← Per-patch metadata</w:t>
        <w:br/>
        <w:t>│   │   ├── patch_0002_meta.json</w:t>
        <w:br/>
        <w:t>│   │   ├── all_patches_metadata.csv       ← Combined metadata (all patches)</w:t>
        <w:br/>
        <w:t>│   │   └── valid_patches_metadata.csv     ← Filtered (valid patches only)</w:t>
        <w:br/>
        <w:t>│   │</w:t>
        <w:br/>
        <w:t>│   ├── labels/</w:t>
        <w:br/>
        <w:t>│   │   └── labels.csv                     ← patch_id, label (0-3)</w:t>
        <w:br/>
        <w:t>│   │</w:t>
        <w:br/>
        <w:t>│   └── splits/</w:t>
        <w:br/>
        <w:t>│       ├── train.csv                      ← Patch IDs for training (70%)</w:t>
        <w:br/>
        <w:t>│       ├── val.csv                        ← Patch IDs for validation (15%)</w:t>
        <w:br/>
        <w:t>│       └── test.csv                       ← Patch IDs for testing (15%)</w:t>
        <w:br/>
        <w:t>│</w:t>
        <w:br/>
        <w:t>└── outputs/</w:t>
        <w:br/>
        <w:t xml:space="preserve">    ├── visualizations/</w:t>
        <w:br/>
        <w:t xml:space="preserve">    │   ├── patch_0001_validation.png       ← Visual validation panels</w:t>
        <w:br/>
        <w:t xml:space="preserve">    │   └── ...</w:t>
        <w:br/>
        <w:t xml:space="preserve">    └── exports/</w:t>
        <w:br/>
        <w:t xml:space="preserve">        └── dataset_summary_report.txt      ← Final summary statistics</w:t>
      </w:r>
    </w:p>
    <w:p>
      <w:pPr>
        <w:pStyle w:val="Heading2"/>
      </w:pPr>
      <w:r>
        <w:t>10.2  File Descriptions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Pr>
                <w:b/>
                <w:color w:val="FFFFFF"/>
                <w:sz w:val="20"/>
              </w:rPr>
              <w:t>File/Folder</w:t>
            </w:r>
          </w:p>
        </w:tc>
        <w:tc>
          <w:tcPr>
            <w:tcW w:type="dxa" w:w="2340"/>
            <w:shd w:fill="2E4057"/>
          </w:tcPr>
          <w:p>
            <w:r>
              <w:rPr>
                <w:b/>
                <w:color w:val="FFFFFF"/>
                <w:sz w:val="20"/>
              </w:rPr>
              <w:t>Format</w:t>
            </w:r>
          </w:p>
        </w:tc>
        <w:tc>
          <w:tcPr>
            <w:tcW w:type="dxa" w:w="2340"/>
            <w:shd w:fill="2E4057"/>
          </w:tcPr>
          <w:p>
            <w:r>
              <w:rPr>
                <w:b/>
                <w:color w:val="FFFFFF"/>
                <w:sz w:val="20"/>
              </w:rPr>
              <w:t>Content</w:t>
            </w:r>
          </w:p>
        </w:tc>
        <w:tc>
          <w:tcPr>
            <w:tcW w:type="dxa" w:w="2340"/>
            <w:shd w:fill="2E4057"/>
          </w:tcPr>
          <w:p>
            <w:r>
              <w:rPr>
                <w:b/>
                <w:color w:val="FFFFFF"/>
                <w:sz w:val="20"/>
              </w:rPr>
              <w:t>Size (approx.)</w:t>
            </w:r>
          </w:p>
        </w:tc>
      </w:tr>
      <w:tr>
        <w:tc>
          <w:tcPr>
            <w:tcW w:type="dxa" w:w="2340"/>
            <w:shd w:fill="F0F4F8"/>
          </w:tcPr>
          <w:p>
            <w:r>
              <w:rPr>
                <w:sz w:val="18"/>
              </w:rPr>
              <w:t>patch_XXXX_before.tif</w:t>
            </w:r>
          </w:p>
        </w:tc>
        <w:tc>
          <w:tcPr>
            <w:tcW w:type="dxa" w:w="2340"/>
            <w:shd w:fill="F0F4F8"/>
          </w:tcPr>
          <w:p>
            <w:r>
              <w:rPr>
                <w:sz w:val="18"/>
              </w:rPr>
              <w:t>GeoTIFF</w:t>
            </w:r>
          </w:p>
        </w:tc>
        <w:tc>
          <w:tcPr>
            <w:tcW w:type="dxa" w:w="2340"/>
            <w:shd w:fill="F0F4F8"/>
          </w:tcPr>
          <w:p>
            <w:r>
              <w:rPr>
                <w:sz w:val="18"/>
              </w:rPr>
              <w:t>17-band composite: 10 optical + NDVI + EVI + VV + VH + 3 climate</w:t>
            </w:r>
          </w:p>
        </w:tc>
        <w:tc>
          <w:tcPr>
            <w:tcW w:type="dxa" w:w="2340"/>
            <w:shd w:fill="F0F4F8"/>
          </w:tcPr>
          <w:p>
            <w:r>
              <w:rPr>
                <w:sz w:val="18"/>
              </w:rPr>
              <w:t>~2-4 MB each</w:t>
            </w:r>
          </w:p>
        </w:tc>
      </w:tr>
      <w:tr>
        <w:tc>
          <w:tcPr>
            <w:tcW w:type="dxa" w:w="2340"/>
          </w:tcPr>
          <w:p>
            <w:r>
              <w:rPr>
                <w:sz w:val="18"/>
              </w:rPr>
              <w:t>patch_XXXX_after.tif</w:t>
            </w:r>
          </w:p>
        </w:tc>
        <w:tc>
          <w:tcPr>
            <w:tcW w:type="dxa" w:w="2340"/>
          </w:tcPr>
          <w:p>
            <w:r>
              <w:rPr>
                <w:sz w:val="18"/>
              </w:rPr>
              <w:t>GeoTIFF</w:t>
            </w:r>
          </w:p>
        </w:tc>
        <w:tc>
          <w:tcPr>
            <w:tcW w:type="dxa" w:w="2340"/>
          </w:tcPr>
          <w:p>
            <w:r>
              <w:rPr>
                <w:sz w:val="18"/>
              </w:rPr>
              <w:t>Same 17 bands for the 'after' period</w:t>
            </w:r>
          </w:p>
        </w:tc>
        <w:tc>
          <w:tcPr>
            <w:tcW w:type="dxa" w:w="2340"/>
          </w:tcPr>
          <w:p>
            <w:r>
              <w:rPr>
                <w:sz w:val="18"/>
              </w:rPr>
              <w:t>~2-4 MB each</w:t>
            </w:r>
          </w:p>
        </w:tc>
      </w:tr>
      <w:tr>
        <w:tc>
          <w:tcPr>
            <w:tcW w:type="dxa" w:w="2340"/>
            <w:shd w:fill="F0F4F8"/>
          </w:tcPr>
          <w:p>
            <w:r>
              <w:rPr>
                <w:sz w:val="18"/>
              </w:rPr>
              <w:t>patch_XXXX_before.npy</w:t>
            </w:r>
          </w:p>
        </w:tc>
        <w:tc>
          <w:tcPr>
            <w:tcW w:type="dxa" w:w="2340"/>
            <w:shd w:fill="F0F4F8"/>
          </w:tcPr>
          <w:p>
            <w:r>
              <w:rPr>
                <w:sz w:val="18"/>
              </w:rPr>
              <w:t>NumPy array</w:t>
            </w:r>
          </w:p>
        </w:tc>
        <w:tc>
          <w:tcPr>
            <w:tcW w:type="dxa" w:w="2340"/>
            <w:shd w:fill="F0F4F8"/>
          </w:tcPr>
          <w:p>
            <w:r>
              <w:rPr>
                <w:sz w:val="18"/>
              </w:rPr>
              <w:t>Same data as TIF but as numpy array (17, 128, 128)</w:t>
            </w:r>
          </w:p>
        </w:tc>
        <w:tc>
          <w:tcPr>
            <w:tcW w:type="dxa" w:w="2340"/>
            <w:shd w:fill="F0F4F8"/>
          </w:tcPr>
          <w:p>
            <w:r>
              <w:rPr>
                <w:sz w:val="18"/>
              </w:rPr>
              <w:t>~1-2 MB each</w:t>
            </w:r>
          </w:p>
        </w:tc>
      </w:tr>
      <w:tr>
        <w:tc>
          <w:tcPr>
            <w:tcW w:type="dxa" w:w="2340"/>
          </w:tcPr>
          <w:p>
            <w:r>
              <w:rPr>
                <w:sz w:val="18"/>
              </w:rPr>
              <w:t>patch_grid.json</w:t>
            </w:r>
          </w:p>
        </w:tc>
        <w:tc>
          <w:tcPr>
            <w:tcW w:type="dxa" w:w="2340"/>
          </w:tcPr>
          <w:p>
            <w:r>
              <w:rPr>
                <w:sz w:val="18"/>
              </w:rPr>
              <w:t>JSON</w:t>
            </w:r>
          </w:p>
        </w:tc>
        <w:tc>
          <w:tcPr>
            <w:tcW w:type="dxa" w:w="2340"/>
          </w:tcPr>
          <w:p>
            <w:r>
              <w:rPr>
                <w:sz w:val="18"/>
              </w:rPr>
              <w:t>All candidate patch coordinates before filtering</w:t>
            </w:r>
          </w:p>
        </w:tc>
        <w:tc>
          <w:tcPr>
            <w:tcW w:type="dxa" w:w="2340"/>
          </w:tcPr>
          <w:p>
            <w:r>
              <w:rPr>
                <w:sz w:val="18"/>
              </w:rPr>
              <w:t>~500 KB</w:t>
            </w:r>
          </w:p>
        </w:tc>
      </w:tr>
      <w:tr>
        <w:tc>
          <w:tcPr>
            <w:tcW w:type="dxa" w:w="2340"/>
            <w:shd w:fill="F0F4F8"/>
          </w:tcPr>
          <w:p>
            <w:r>
              <w:rPr>
                <w:sz w:val="18"/>
              </w:rPr>
              <w:t>patch_XXXX_meta.json</w:t>
            </w:r>
          </w:p>
        </w:tc>
        <w:tc>
          <w:tcPr>
            <w:tcW w:type="dxa" w:w="2340"/>
            <w:shd w:fill="F0F4F8"/>
          </w:tcPr>
          <w:p>
            <w:r>
              <w:rPr>
                <w:sz w:val="18"/>
              </w:rPr>
              <w:t>JSON</w:t>
            </w:r>
          </w:p>
        </w:tc>
        <w:tc>
          <w:tcPr>
            <w:tcW w:type="dxa" w:w="2340"/>
            <w:shd w:fill="F0F4F8"/>
          </w:tcPr>
          <w:p>
            <w:r>
              <w:rPr>
                <w:sz w:val="18"/>
              </w:rPr>
              <w:t>Coordinates, quality scores, change metrics, label</w:t>
            </w:r>
          </w:p>
        </w:tc>
        <w:tc>
          <w:tcPr>
            <w:tcW w:type="dxa" w:w="2340"/>
            <w:shd w:fill="F0F4F8"/>
          </w:tcPr>
          <w:p>
            <w:r>
              <w:rPr>
                <w:sz w:val="18"/>
              </w:rPr>
              <w:t>~1 KB each</w:t>
            </w:r>
          </w:p>
        </w:tc>
      </w:tr>
      <w:tr>
        <w:tc>
          <w:tcPr>
            <w:tcW w:type="dxa" w:w="2340"/>
          </w:tcPr>
          <w:p>
            <w:r>
              <w:rPr>
                <w:sz w:val="18"/>
              </w:rPr>
              <w:t>all_patches_metadata.csv</w:t>
            </w:r>
          </w:p>
        </w:tc>
        <w:tc>
          <w:tcPr>
            <w:tcW w:type="dxa" w:w="2340"/>
          </w:tcPr>
          <w:p>
            <w:r>
              <w:rPr>
                <w:sz w:val="18"/>
              </w:rPr>
              <w:t>CSV</w:t>
            </w:r>
          </w:p>
        </w:tc>
        <w:tc>
          <w:tcPr>
            <w:tcW w:type="dxa" w:w="2340"/>
          </w:tcPr>
          <w:p>
            <w:r>
              <w:rPr>
                <w:sz w:val="18"/>
              </w:rPr>
              <w:t>One row per patch: all metadata columns</w:t>
            </w:r>
          </w:p>
        </w:tc>
        <w:tc>
          <w:tcPr>
            <w:tcW w:type="dxa" w:w="2340"/>
          </w:tcPr>
          <w:p>
            <w:r>
              <w:rPr>
                <w:sz w:val="18"/>
              </w:rPr>
              <w:t>~200 KB</w:t>
            </w:r>
          </w:p>
        </w:tc>
      </w:tr>
      <w:tr>
        <w:tc>
          <w:tcPr>
            <w:tcW w:type="dxa" w:w="2340"/>
            <w:shd w:fill="F0F4F8"/>
          </w:tcPr>
          <w:p>
            <w:r>
              <w:rPr>
                <w:sz w:val="18"/>
              </w:rPr>
              <w:t>valid_patches_metadata.csv</w:t>
            </w:r>
          </w:p>
        </w:tc>
        <w:tc>
          <w:tcPr>
            <w:tcW w:type="dxa" w:w="2340"/>
            <w:shd w:fill="F0F4F8"/>
          </w:tcPr>
          <w:p>
            <w:r>
              <w:rPr>
                <w:sz w:val="18"/>
              </w:rPr>
              <w:t>CSV</w:t>
            </w:r>
          </w:p>
        </w:tc>
        <w:tc>
          <w:tcPr>
            <w:tcW w:type="dxa" w:w="2340"/>
            <w:shd w:fill="F0F4F8"/>
          </w:tcPr>
          <w:p>
            <w:r>
              <w:rPr>
                <w:sz w:val="18"/>
              </w:rPr>
              <w:t>Same but filtered to valid patches only</w:t>
            </w:r>
          </w:p>
        </w:tc>
        <w:tc>
          <w:tcPr>
            <w:tcW w:type="dxa" w:w="2340"/>
            <w:shd w:fill="F0F4F8"/>
          </w:tcPr>
          <w:p>
            <w:r>
              <w:rPr>
                <w:sz w:val="18"/>
              </w:rPr>
              <w:t>~150 KB</w:t>
            </w:r>
          </w:p>
        </w:tc>
      </w:tr>
      <w:tr>
        <w:tc>
          <w:tcPr>
            <w:tcW w:type="dxa" w:w="2340"/>
          </w:tcPr>
          <w:p>
            <w:r>
              <w:rPr>
                <w:sz w:val="18"/>
              </w:rPr>
              <w:t>labels.csv</w:t>
            </w:r>
          </w:p>
        </w:tc>
        <w:tc>
          <w:tcPr>
            <w:tcW w:type="dxa" w:w="2340"/>
          </w:tcPr>
          <w:p>
            <w:r>
              <w:rPr>
                <w:sz w:val="18"/>
              </w:rPr>
              <w:t>CSV</w:t>
            </w:r>
          </w:p>
        </w:tc>
        <w:tc>
          <w:tcPr>
            <w:tcW w:type="dxa" w:w="2340"/>
          </w:tcPr>
          <w:p>
            <w:r>
              <w:rPr>
                <w:sz w:val="18"/>
              </w:rPr>
              <w:t>Two columns: patch_id and label (0-3)</w:t>
            </w:r>
          </w:p>
        </w:tc>
        <w:tc>
          <w:tcPr>
            <w:tcW w:type="dxa" w:w="2340"/>
          </w:tcPr>
          <w:p>
            <w:r>
              <w:rPr>
                <w:sz w:val="18"/>
              </w:rPr>
              <w:t>~15 KB</w:t>
            </w:r>
          </w:p>
        </w:tc>
      </w:tr>
      <w:tr>
        <w:tc>
          <w:tcPr>
            <w:tcW w:type="dxa" w:w="2340"/>
            <w:shd w:fill="F0F4F8"/>
          </w:tcPr>
          <w:p>
            <w:r>
              <w:rPr>
                <w:sz w:val="18"/>
              </w:rPr>
              <w:t>train.csv / val.csv / test.csv</w:t>
            </w:r>
          </w:p>
        </w:tc>
        <w:tc>
          <w:tcPr>
            <w:tcW w:type="dxa" w:w="2340"/>
            <w:shd w:fill="F0F4F8"/>
          </w:tcPr>
          <w:p>
            <w:r>
              <w:rPr>
                <w:sz w:val="18"/>
              </w:rPr>
              <w:t>CSV</w:t>
            </w:r>
          </w:p>
        </w:tc>
        <w:tc>
          <w:tcPr>
            <w:tcW w:type="dxa" w:w="2340"/>
            <w:shd w:fill="F0F4F8"/>
          </w:tcPr>
          <w:p>
            <w:r>
              <w:rPr>
                <w:sz w:val="18"/>
              </w:rPr>
              <w:t>One column: patch_id for each split</w:t>
            </w:r>
          </w:p>
        </w:tc>
        <w:tc>
          <w:tcPr>
            <w:tcW w:type="dxa" w:w="2340"/>
            <w:shd w:fill="F0F4F8"/>
          </w:tcPr>
          <w:p>
            <w:r>
              <w:rPr>
                <w:sz w:val="18"/>
              </w:rPr>
              <w:t>~5 KB each</w:t>
            </w:r>
          </w:p>
        </w:tc>
      </w:tr>
      <w:tr>
        <w:tc>
          <w:tcPr>
            <w:tcW w:type="dxa" w:w="2340"/>
          </w:tcPr>
          <w:p>
            <w:r>
              <w:rPr>
                <w:sz w:val="18"/>
              </w:rPr>
              <w:t>dataset_config.yaml</w:t>
            </w:r>
          </w:p>
        </w:tc>
        <w:tc>
          <w:tcPr>
            <w:tcW w:type="dxa" w:w="2340"/>
          </w:tcPr>
          <w:p>
            <w:r>
              <w:rPr>
                <w:sz w:val="18"/>
              </w:rPr>
              <w:t>YAML</w:t>
            </w:r>
          </w:p>
        </w:tc>
        <w:tc>
          <w:tcPr>
            <w:tcW w:type="dxa" w:w="2340"/>
          </w:tcPr>
          <w:p>
            <w:r>
              <w:rPr>
                <w:sz w:val="18"/>
              </w:rPr>
              <w:t>All pipeline parameters</w:t>
            </w:r>
          </w:p>
        </w:tc>
        <w:tc>
          <w:tcPr>
            <w:tcW w:type="dxa" w:w="2340"/>
          </w:tcPr>
          <w:p>
            <w:r>
              <w:rPr>
                <w:sz w:val="18"/>
              </w:rPr>
              <w:t>~2 KB</w:t>
            </w:r>
          </w:p>
        </w:tc>
      </w:tr>
    </w:tbl>
    <w:p>
      <w:pPr>
        <w:pStyle w:val="Heading2"/>
      </w:pPr>
      <w:r>
        <w:t>10.3  Band Order in GeoTIFF 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Pr>
                <w:b/>
                <w:color w:val="FFFFFF"/>
                <w:sz w:val="20"/>
              </w:rPr>
              <w:t>Band Index (1-based)</w:t>
            </w:r>
          </w:p>
        </w:tc>
        <w:tc>
          <w:tcPr>
            <w:tcW w:type="dxa" w:w="2340"/>
            <w:shd w:fill="2E4057"/>
          </w:tcPr>
          <w:p>
            <w:r>
              <w:rPr>
                <w:b/>
                <w:color w:val="FFFFFF"/>
                <w:sz w:val="20"/>
              </w:rPr>
              <w:t>Band Name</w:t>
            </w:r>
          </w:p>
        </w:tc>
        <w:tc>
          <w:tcPr>
            <w:tcW w:type="dxa" w:w="2340"/>
            <w:shd w:fill="2E4057"/>
          </w:tcPr>
          <w:p>
            <w:r>
              <w:rPr>
                <w:b/>
                <w:color w:val="FFFFFF"/>
                <w:sz w:val="20"/>
              </w:rPr>
              <w:t>Source</w:t>
            </w:r>
          </w:p>
        </w:tc>
        <w:tc>
          <w:tcPr>
            <w:tcW w:type="dxa" w:w="2340"/>
            <w:shd w:fill="2E4057"/>
          </w:tcPr>
          <w:p>
            <w:r>
              <w:rPr>
                <w:b/>
                <w:color w:val="FFFFFF"/>
                <w:sz w:val="20"/>
              </w:rPr>
              <w:t>Unit</w:t>
            </w:r>
          </w:p>
        </w:tc>
      </w:tr>
      <w:tr>
        <w:tc>
          <w:tcPr>
            <w:tcW w:type="dxa" w:w="2340"/>
            <w:shd w:fill="F0F4F8"/>
          </w:tcPr>
          <w:p>
            <w:r>
              <w:rPr>
                <w:sz w:val="18"/>
              </w:rPr>
              <w:t>1</w:t>
            </w:r>
          </w:p>
        </w:tc>
        <w:tc>
          <w:tcPr>
            <w:tcW w:type="dxa" w:w="2340"/>
            <w:shd w:fill="F0F4F8"/>
          </w:tcPr>
          <w:p>
            <w:r>
              <w:rPr>
                <w:sz w:val="18"/>
              </w:rPr>
              <w:t>B2 (Blue)</w:t>
            </w:r>
          </w:p>
        </w:tc>
        <w:tc>
          <w:tcPr>
            <w:tcW w:type="dxa" w:w="2340"/>
            <w:shd w:fill="F0F4F8"/>
          </w:tcPr>
          <w:p>
            <w:r>
              <w:rPr>
                <w:sz w:val="18"/>
              </w:rPr>
              <w:t>Sentinel-2</w:t>
            </w:r>
          </w:p>
        </w:tc>
        <w:tc>
          <w:tcPr>
            <w:tcW w:type="dxa" w:w="2340"/>
            <w:shd w:fill="F0F4F8"/>
          </w:tcPr>
          <w:p>
            <w:r>
              <w:rPr>
                <w:sz w:val="18"/>
              </w:rPr>
              <w:t>Reflectance (0-1)</w:t>
            </w:r>
          </w:p>
        </w:tc>
      </w:tr>
      <w:tr>
        <w:tc>
          <w:tcPr>
            <w:tcW w:type="dxa" w:w="2340"/>
          </w:tcPr>
          <w:p>
            <w:r>
              <w:rPr>
                <w:sz w:val="18"/>
              </w:rPr>
              <w:t>2</w:t>
            </w:r>
          </w:p>
        </w:tc>
        <w:tc>
          <w:tcPr>
            <w:tcW w:type="dxa" w:w="2340"/>
          </w:tcPr>
          <w:p>
            <w:r>
              <w:rPr>
                <w:sz w:val="18"/>
              </w:rPr>
              <w:t>B3 (Green)</w:t>
            </w:r>
          </w:p>
        </w:tc>
        <w:tc>
          <w:tcPr>
            <w:tcW w:type="dxa" w:w="2340"/>
          </w:tcPr>
          <w:p>
            <w:r>
              <w:rPr>
                <w:sz w:val="18"/>
              </w:rPr>
              <w:t>Sentinel-2</w:t>
            </w:r>
          </w:p>
        </w:tc>
        <w:tc>
          <w:tcPr>
            <w:tcW w:type="dxa" w:w="2340"/>
          </w:tcPr>
          <w:p>
            <w:r>
              <w:rPr>
                <w:sz w:val="18"/>
              </w:rPr>
              <w:t>Reflectance (0-1)</w:t>
            </w:r>
          </w:p>
        </w:tc>
      </w:tr>
      <w:tr>
        <w:tc>
          <w:tcPr>
            <w:tcW w:type="dxa" w:w="2340"/>
            <w:shd w:fill="F0F4F8"/>
          </w:tcPr>
          <w:p>
            <w:r>
              <w:rPr>
                <w:sz w:val="18"/>
              </w:rPr>
              <w:t>3</w:t>
            </w:r>
          </w:p>
        </w:tc>
        <w:tc>
          <w:tcPr>
            <w:tcW w:type="dxa" w:w="2340"/>
            <w:shd w:fill="F0F4F8"/>
          </w:tcPr>
          <w:p>
            <w:r>
              <w:rPr>
                <w:sz w:val="18"/>
              </w:rPr>
              <w:t>B4 (Red)</w:t>
            </w:r>
          </w:p>
        </w:tc>
        <w:tc>
          <w:tcPr>
            <w:tcW w:type="dxa" w:w="2340"/>
            <w:shd w:fill="F0F4F8"/>
          </w:tcPr>
          <w:p>
            <w:r>
              <w:rPr>
                <w:sz w:val="18"/>
              </w:rPr>
              <w:t>Sentinel-2</w:t>
            </w:r>
          </w:p>
        </w:tc>
        <w:tc>
          <w:tcPr>
            <w:tcW w:type="dxa" w:w="2340"/>
            <w:shd w:fill="F0F4F8"/>
          </w:tcPr>
          <w:p>
            <w:r>
              <w:rPr>
                <w:sz w:val="18"/>
              </w:rPr>
              <w:t>Reflectance (0-1)</w:t>
            </w:r>
          </w:p>
        </w:tc>
      </w:tr>
      <w:tr>
        <w:tc>
          <w:tcPr>
            <w:tcW w:type="dxa" w:w="2340"/>
          </w:tcPr>
          <w:p>
            <w:r>
              <w:rPr>
                <w:sz w:val="18"/>
              </w:rPr>
              <w:t>4</w:t>
            </w:r>
          </w:p>
        </w:tc>
        <w:tc>
          <w:tcPr>
            <w:tcW w:type="dxa" w:w="2340"/>
          </w:tcPr>
          <w:p>
            <w:r>
              <w:rPr>
                <w:sz w:val="18"/>
              </w:rPr>
              <w:t>B5 (Red Edge 1)</w:t>
            </w:r>
          </w:p>
        </w:tc>
        <w:tc>
          <w:tcPr>
            <w:tcW w:type="dxa" w:w="2340"/>
          </w:tcPr>
          <w:p>
            <w:r>
              <w:rPr>
                <w:sz w:val="18"/>
              </w:rPr>
              <w:t>Sentinel-2</w:t>
            </w:r>
          </w:p>
        </w:tc>
        <w:tc>
          <w:tcPr>
            <w:tcW w:type="dxa" w:w="2340"/>
          </w:tcPr>
          <w:p>
            <w:r>
              <w:rPr>
                <w:sz w:val="18"/>
              </w:rPr>
              <w:t>Reflectance (0-1)</w:t>
            </w:r>
          </w:p>
        </w:tc>
      </w:tr>
      <w:tr>
        <w:tc>
          <w:tcPr>
            <w:tcW w:type="dxa" w:w="2340"/>
            <w:shd w:fill="F0F4F8"/>
          </w:tcPr>
          <w:p>
            <w:r>
              <w:rPr>
                <w:sz w:val="18"/>
              </w:rPr>
              <w:t>5</w:t>
            </w:r>
          </w:p>
        </w:tc>
        <w:tc>
          <w:tcPr>
            <w:tcW w:type="dxa" w:w="2340"/>
            <w:shd w:fill="F0F4F8"/>
          </w:tcPr>
          <w:p>
            <w:r>
              <w:rPr>
                <w:sz w:val="18"/>
              </w:rPr>
              <w:t>B6 (Red Edge 2)</w:t>
            </w:r>
          </w:p>
        </w:tc>
        <w:tc>
          <w:tcPr>
            <w:tcW w:type="dxa" w:w="2340"/>
            <w:shd w:fill="F0F4F8"/>
          </w:tcPr>
          <w:p>
            <w:r>
              <w:rPr>
                <w:sz w:val="18"/>
              </w:rPr>
              <w:t>Sentinel-2</w:t>
            </w:r>
          </w:p>
        </w:tc>
        <w:tc>
          <w:tcPr>
            <w:tcW w:type="dxa" w:w="2340"/>
            <w:shd w:fill="F0F4F8"/>
          </w:tcPr>
          <w:p>
            <w:r>
              <w:rPr>
                <w:sz w:val="18"/>
              </w:rPr>
              <w:t>Reflectance (0-1)</w:t>
            </w:r>
          </w:p>
        </w:tc>
      </w:tr>
      <w:tr>
        <w:tc>
          <w:tcPr>
            <w:tcW w:type="dxa" w:w="2340"/>
          </w:tcPr>
          <w:p>
            <w:r>
              <w:rPr>
                <w:sz w:val="18"/>
              </w:rPr>
              <w:t>6</w:t>
            </w:r>
          </w:p>
        </w:tc>
        <w:tc>
          <w:tcPr>
            <w:tcW w:type="dxa" w:w="2340"/>
          </w:tcPr>
          <w:p>
            <w:r>
              <w:rPr>
                <w:sz w:val="18"/>
              </w:rPr>
              <w:t>B7 (Red Edge 3)</w:t>
            </w:r>
          </w:p>
        </w:tc>
        <w:tc>
          <w:tcPr>
            <w:tcW w:type="dxa" w:w="2340"/>
          </w:tcPr>
          <w:p>
            <w:r>
              <w:rPr>
                <w:sz w:val="18"/>
              </w:rPr>
              <w:t>Sentinel-2</w:t>
            </w:r>
          </w:p>
        </w:tc>
        <w:tc>
          <w:tcPr>
            <w:tcW w:type="dxa" w:w="2340"/>
          </w:tcPr>
          <w:p>
            <w:r>
              <w:rPr>
                <w:sz w:val="18"/>
              </w:rPr>
              <w:t>Reflectance (0-1)</w:t>
            </w:r>
          </w:p>
        </w:tc>
      </w:tr>
      <w:tr>
        <w:tc>
          <w:tcPr>
            <w:tcW w:type="dxa" w:w="2340"/>
            <w:shd w:fill="F0F4F8"/>
          </w:tcPr>
          <w:p>
            <w:r>
              <w:rPr>
                <w:sz w:val="18"/>
              </w:rPr>
              <w:t>7</w:t>
            </w:r>
          </w:p>
        </w:tc>
        <w:tc>
          <w:tcPr>
            <w:tcW w:type="dxa" w:w="2340"/>
            <w:shd w:fill="F0F4F8"/>
          </w:tcPr>
          <w:p>
            <w:r>
              <w:rPr>
                <w:sz w:val="18"/>
              </w:rPr>
              <w:t>B8 (NIR)</w:t>
            </w:r>
          </w:p>
        </w:tc>
        <w:tc>
          <w:tcPr>
            <w:tcW w:type="dxa" w:w="2340"/>
            <w:shd w:fill="F0F4F8"/>
          </w:tcPr>
          <w:p>
            <w:r>
              <w:rPr>
                <w:sz w:val="18"/>
              </w:rPr>
              <w:t>Sentinel-2</w:t>
            </w:r>
          </w:p>
        </w:tc>
        <w:tc>
          <w:tcPr>
            <w:tcW w:type="dxa" w:w="2340"/>
            <w:shd w:fill="F0F4F8"/>
          </w:tcPr>
          <w:p>
            <w:r>
              <w:rPr>
                <w:sz w:val="18"/>
              </w:rPr>
              <w:t>Reflectance (0-1)</w:t>
            </w:r>
          </w:p>
        </w:tc>
      </w:tr>
      <w:tr>
        <w:tc>
          <w:tcPr>
            <w:tcW w:type="dxa" w:w="2340"/>
          </w:tcPr>
          <w:p>
            <w:r>
              <w:rPr>
                <w:sz w:val="18"/>
              </w:rPr>
              <w:t>8</w:t>
            </w:r>
          </w:p>
        </w:tc>
        <w:tc>
          <w:tcPr>
            <w:tcW w:type="dxa" w:w="2340"/>
          </w:tcPr>
          <w:p>
            <w:r>
              <w:rPr>
                <w:sz w:val="18"/>
              </w:rPr>
              <w:t>B8A (NIR narrow)</w:t>
            </w:r>
          </w:p>
        </w:tc>
        <w:tc>
          <w:tcPr>
            <w:tcW w:type="dxa" w:w="2340"/>
          </w:tcPr>
          <w:p>
            <w:r>
              <w:rPr>
                <w:sz w:val="18"/>
              </w:rPr>
              <w:t>Sentinel-2</w:t>
            </w:r>
          </w:p>
        </w:tc>
        <w:tc>
          <w:tcPr>
            <w:tcW w:type="dxa" w:w="2340"/>
          </w:tcPr>
          <w:p>
            <w:r>
              <w:rPr>
                <w:sz w:val="18"/>
              </w:rPr>
              <w:t>Reflectance (0-1)</w:t>
            </w:r>
          </w:p>
        </w:tc>
      </w:tr>
      <w:tr>
        <w:tc>
          <w:tcPr>
            <w:tcW w:type="dxa" w:w="2340"/>
            <w:shd w:fill="F0F4F8"/>
          </w:tcPr>
          <w:p>
            <w:r>
              <w:rPr>
                <w:sz w:val="18"/>
              </w:rPr>
              <w:t>9</w:t>
            </w:r>
          </w:p>
        </w:tc>
        <w:tc>
          <w:tcPr>
            <w:tcW w:type="dxa" w:w="2340"/>
            <w:shd w:fill="F0F4F8"/>
          </w:tcPr>
          <w:p>
            <w:r>
              <w:rPr>
                <w:sz w:val="18"/>
              </w:rPr>
              <w:t>B11 (SWIR 1)</w:t>
            </w:r>
          </w:p>
        </w:tc>
        <w:tc>
          <w:tcPr>
            <w:tcW w:type="dxa" w:w="2340"/>
            <w:shd w:fill="F0F4F8"/>
          </w:tcPr>
          <w:p>
            <w:r>
              <w:rPr>
                <w:sz w:val="18"/>
              </w:rPr>
              <w:t>Sentinel-2</w:t>
            </w:r>
          </w:p>
        </w:tc>
        <w:tc>
          <w:tcPr>
            <w:tcW w:type="dxa" w:w="2340"/>
            <w:shd w:fill="F0F4F8"/>
          </w:tcPr>
          <w:p>
            <w:r>
              <w:rPr>
                <w:sz w:val="18"/>
              </w:rPr>
              <w:t>Reflectance (0-1)</w:t>
            </w:r>
          </w:p>
        </w:tc>
      </w:tr>
      <w:tr>
        <w:tc>
          <w:tcPr>
            <w:tcW w:type="dxa" w:w="2340"/>
          </w:tcPr>
          <w:p>
            <w:r>
              <w:rPr>
                <w:sz w:val="18"/>
              </w:rPr>
              <w:t>10</w:t>
            </w:r>
          </w:p>
        </w:tc>
        <w:tc>
          <w:tcPr>
            <w:tcW w:type="dxa" w:w="2340"/>
          </w:tcPr>
          <w:p>
            <w:r>
              <w:rPr>
                <w:sz w:val="18"/>
              </w:rPr>
              <w:t>B12 (SWIR 2)</w:t>
            </w:r>
          </w:p>
        </w:tc>
        <w:tc>
          <w:tcPr>
            <w:tcW w:type="dxa" w:w="2340"/>
          </w:tcPr>
          <w:p>
            <w:r>
              <w:rPr>
                <w:sz w:val="18"/>
              </w:rPr>
              <w:t>Sentinel-2</w:t>
            </w:r>
          </w:p>
        </w:tc>
        <w:tc>
          <w:tcPr>
            <w:tcW w:type="dxa" w:w="2340"/>
          </w:tcPr>
          <w:p>
            <w:r>
              <w:rPr>
                <w:sz w:val="18"/>
              </w:rPr>
              <w:t>Reflectance (0-1)</w:t>
            </w:r>
          </w:p>
        </w:tc>
      </w:tr>
      <w:tr>
        <w:tc>
          <w:tcPr>
            <w:tcW w:type="dxa" w:w="2340"/>
            <w:shd w:fill="F0F4F8"/>
          </w:tcPr>
          <w:p>
            <w:r>
              <w:rPr>
                <w:sz w:val="18"/>
              </w:rPr>
              <w:t>11</w:t>
            </w:r>
          </w:p>
        </w:tc>
        <w:tc>
          <w:tcPr>
            <w:tcW w:type="dxa" w:w="2340"/>
            <w:shd w:fill="F0F4F8"/>
          </w:tcPr>
          <w:p>
            <w:r>
              <w:rPr>
                <w:sz w:val="18"/>
              </w:rPr>
              <w:t>NDVI</w:t>
            </w:r>
          </w:p>
        </w:tc>
        <w:tc>
          <w:tcPr>
            <w:tcW w:type="dxa" w:w="2340"/>
            <w:shd w:fill="F0F4F8"/>
          </w:tcPr>
          <w:p>
            <w:r>
              <w:rPr>
                <w:sz w:val="18"/>
              </w:rPr>
              <w:t>Computed</w:t>
            </w:r>
          </w:p>
        </w:tc>
        <w:tc>
          <w:tcPr>
            <w:tcW w:type="dxa" w:w="2340"/>
            <w:shd w:fill="F0F4F8"/>
          </w:tcPr>
          <w:p>
            <w:r>
              <w:rPr>
                <w:sz w:val="18"/>
              </w:rPr>
              <w:t>Index (-1 to 1)</w:t>
            </w:r>
          </w:p>
        </w:tc>
      </w:tr>
      <w:tr>
        <w:tc>
          <w:tcPr>
            <w:tcW w:type="dxa" w:w="2340"/>
          </w:tcPr>
          <w:p>
            <w:r>
              <w:rPr>
                <w:sz w:val="18"/>
              </w:rPr>
              <w:t>12</w:t>
            </w:r>
          </w:p>
        </w:tc>
        <w:tc>
          <w:tcPr>
            <w:tcW w:type="dxa" w:w="2340"/>
          </w:tcPr>
          <w:p>
            <w:r>
              <w:rPr>
                <w:sz w:val="18"/>
              </w:rPr>
              <w:t>EVI</w:t>
            </w:r>
          </w:p>
        </w:tc>
        <w:tc>
          <w:tcPr>
            <w:tcW w:type="dxa" w:w="2340"/>
          </w:tcPr>
          <w:p>
            <w:r>
              <w:rPr>
                <w:sz w:val="18"/>
              </w:rPr>
              <w:t>Computed</w:t>
            </w:r>
          </w:p>
        </w:tc>
        <w:tc>
          <w:tcPr>
            <w:tcW w:type="dxa" w:w="2340"/>
          </w:tcPr>
          <w:p>
            <w:r>
              <w:rPr>
                <w:sz w:val="18"/>
              </w:rPr>
              <w:t>Index (-1 to 1)</w:t>
            </w:r>
          </w:p>
        </w:tc>
      </w:tr>
      <w:tr>
        <w:tc>
          <w:tcPr>
            <w:tcW w:type="dxa" w:w="2340"/>
            <w:shd w:fill="F0F4F8"/>
          </w:tcPr>
          <w:p>
            <w:r>
              <w:rPr>
                <w:sz w:val="18"/>
              </w:rPr>
              <w:t>13</w:t>
            </w:r>
          </w:p>
        </w:tc>
        <w:tc>
          <w:tcPr>
            <w:tcW w:type="dxa" w:w="2340"/>
            <w:shd w:fill="F0F4F8"/>
          </w:tcPr>
          <w:p>
            <w:r>
              <w:rPr>
                <w:sz w:val="18"/>
              </w:rPr>
              <w:t>VV</w:t>
            </w:r>
          </w:p>
        </w:tc>
        <w:tc>
          <w:tcPr>
            <w:tcW w:type="dxa" w:w="2340"/>
            <w:shd w:fill="F0F4F8"/>
          </w:tcPr>
          <w:p>
            <w:r>
              <w:rPr>
                <w:sz w:val="18"/>
              </w:rPr>
              <w:t>Sentinel-1</w:t>
            </w:r>
          </w:p>
        </w:tc>
        <w:tc>
          <w:tcPr>
            <w:tcW w:type="dxa" w:w="2340"/>
            <w:shd w:fill="F0F4F8"/>
          </w:tcPr>
          <w:p>
            <w:r>
              <w:rPr>
                <w:sz w:val="18"/>
              </w:rPr>
              <w:t>Decibels (dB)</w:t>
            </w:r>
          </w:p>
        </w:tc>
      </w:tr>
      <w:tr>
        <w:tc>
          <w:tcPr>
            <w:tcW w:type="dxa" w:w="2340"/>
          </w:tcPr>
          <w:p>
            <w:r>
              <w:rPr>
                <w:sz w:val="18"/>
              </w:rPr>
              <w:t>14</w:t>
            </w:r>
          </w:p>
        </w:tc>
        <w:tc>
          <w:tcPr>
            <w:tcW w:type="dxa" w:w="2340"/>
          </w:tcPr>
          <w:p>
            <w:r>
              <w:rPr>
                <w:sz w:val="18"/>
              </w:rPr>
              <w:t>VH</w:t>
            </w:r>
          </w:p>
        </w:tc>
        <w:tc>
          <w:tcPr>
            <w:tcW w:type="dxa" w:w="2340"/>
          </w:tcPr>
          <w:p>
            <w:r>
              <w:rPr>
                <w:sz w:val="18"/>
              </w:rPr>
              <w:t>Sentinel-1</w:t>
            </w:r>
          </w:p>
        </w:tc>
        <w:tc>
          <w:tcPr>
            <w:tcW w:type="dxa" w:w="2340"/>
          </w:tcPr>
          <w:p>
            <w:r>
              <w:rPr>
                <w:sz w:val="18"/>
              </w:rPr>
              <w:t>Decibels (dB)</w:t>
            </w:r>
          </w:p>
        </w:tc>
      </w:tr>
      <w:tr>
        <w:tc>
          <w:tcPr>
            <w:tcW w:type="dxa" w:w="2340"/>
            <w:shd w:fill="F0F4F8"/>
          </w:tcPr>
          <w:p>
            <w:r>
              <w:rPr>
                <w:sz w:val="18"/>
              </w:rPr>
              <w:t>15</w:t>
            </w:r>
          </w:p>
        </w:tc>
        <w:tc>
          <w:tcPr>
            <w:tcW w:type="dxa" w:w="2340"/>
            <w:shd w:fill="F0F4F8"/>
          </w:tcPr>
          <w:p>
            <w:r>
              <w:rPr>
                <w:sz w:val="18"/>
              </w:rPr>
              <w:t>temperature_2m</w:t>
            </w:r>
          </w:p>
        </w:tc>
        <w:tc>
          <w:tcPr>
            <w:tcW w:type="dxa" w:w="2340"/>
            <w:shd w:fill="F0F4F8"/>
          </w:tcPr>
          <w:p>
            <w:r>
              <w:rPr>
                <w:sz w:val="18"/>
              </w:rPr>
              <w:t>ERA5-Land</w:t>
            </w:r>
          </w:p>
        </w:tc>
        <w:tc>
          <w:tcPr>
            <w:tcW w:type="dxa" w:w="2340"/>
            <w:shd w:fill="F0F4F8"/>
          </w:tcPr>
          <w:p>
            <w:r>
              <w:rPr>
                <w:sz w:val="18"/>
              </w:rPr>
              <w:t>Kelvin (K)</w:t>
            </w:r>
          </w:p>
        </w:tc>
      </w:tr>
      <w:tr>
        <w:tc>
          <w:tcPr>
            <w:tcW w:type="dxa" w:w="2340"/>
          </w:tcPr>
          <w:p>
            <w:r>
              <w:rPr>
                <w:sz w:val="18"/>
              </w:rPr>
              <w:t>16</w:t>
            </w:r>
          </w:p>
        </w:tc>
        <w:tc>
          <w:tcPr>
            <w:tcW w:type="dxa" w:w="2340"/>
          </w:tcPr>
          <w:p>
            <w:r>
              <w:rPr>
                <w:sz w:val="18"/>
              </w:rPr>
              <w:t>total_precipitation_sum</w:t>
            </w:r>
          </w:p>
        </w:tc>
        <w:tc>
          <w:tcPr>
            <w:tcW w:type="dxa" w:w="2340"/>
          </w:tcPr>
          <w:p>
            <w:r>
              <w:rPr>
                <w:sz w:val="18"/>
              </w:rPr>
              <w:t>ERA5-Land</w:t>
            </w:r>
          </w:p>
        </w:tc>
        <w:tc>
          <w:tcPr>
            <w:tcW w:type="dxa" w:w="2340"/>
          </w:tcPr>
          <w:p>
            <w:r>
              <w:rPr>
                <w:sz w:val="18"/>
              </w:rPr>
              <w:t>Meters (m)</w:t>
            </w:r>
          </w:p>
        </w:tc>
      </w:tr>
      <w:tr>
        <w:tc>
          <w:tcPr>
            <w:tcW w:type="dxa" w:w="2340"/>
            <w:shd w:fill="F0F4F8"/>
          </w:tcPr>
          <w:p>
            <w:r>
              <w:rPr>
                <w:sz w:val="18"/>
              </w:rPr>
              <w:t>17</w:t>
            </w:r>
          </w:p>
        </w:tc>
        <w:tc>
          <w:tcPr>
            <w:tcW w:type="dxa" w:w="2340"/>
            <w:shd w:fill="F0F4F8"/>
          </w:tcPr>
          <w:p>
            <w:r>
              <w:rPr>
                <w:sz w:val="18"/>
              </w:rPr>
              <w:t>surface_solar_radiation_downwards_sum</w:t>
            </w:r>
          </w:p>
        </w:tc>
        <w:tc>
          <w:tcPr>
            <w:tcW w:type="dxa" w:w="2340"/>
            <w:shd w:fill="F0F4F8"/>
          </w:tcPr>
          <w:p>
            <w:r>
              <w:rPr>
                <w:sz w:val="18"/>
              </w:rPr>
              <w:t>ERA5-Land</w:t>
            </w:r>
          </w:p>
        </w:tc>
        <w:tc>
          <w:tcPr>
            <w:tcW w:type="dxa" w:w="2340"/>
            <w:shd w:fill="F0F4F8"/>
          </w:tcPr>
          <w:p>
            <w:r>
              <w:rPr>
                <w:sz w:val="18"/>
              </w:rPr>
              <w:t>J/m²</w:t>
            </w:r>
          </w:p>
        </w:tc>
      </w:tr>
    </w:tbl>
    <w:p>
      <w:pPr>
        <w:pStyle w:val="Heading2"/>
      </w:pPr>
      <w:r>
        <w:t>10.4  Example Metadata Entry (JSON)</w:t>
      </w:r>
    </w:p>
    <w:p>
      <w:pPr>
        <w:spacing w:before="80" w:after="80"/>
        <w:shd w:val="clear" w:fill="F5F5F5"/>
      </w:pPr>
      <w:r>
        <w:rPr>
          <w:rFonts w:ascii="Courier New" w:hAnsi="Courier New"/>
          <w:color w:val="1E1E1E"/>
          <w:sz w:val="17"/>
        </w:rPr>
        <w:t>{</w:t>
        <w:br/>
        <w:t xml:space="preserve">  "patch_id": "patch_0042",</w:t>
        <w:br/>
        <w:t xml:space="preserve">  "center_lon": 80.5234,</w:t>
        <w:br/>
        <w:t xml:space="preserve">  "center_lat": 22.3891,</w:t>
        <w:br/>
        <w:t xml:space="preserve">  "west": 80.5171,</w:t>
        <w:br/>
        <w:t xml:space="preserve">  "south": 22.3833,</w:t>
        <w:br/>
        <w:t xml:space="preserve">  "east": 80.5297,</w:t>
        <w:br/>
        <w:t xml:space="preserve">  "north": 22.3949,</w:t>
        <w:br/>
        <w:t xml:space="preserve">  "overlap_pct": 98.3,</w:t>
        <w:br/>
        <w:t xml:space="preserve">  "valid_pixel_pct": 97.2,</w:t>
        <w:br/>
        <w:t xml:space="preserve">  "mean_ndvi_before": 0.72,</w:t>
        <w:br/>
        <w:t xml:space="preserve">  "mean_ndvi_after": 0.58,</w:t>
        <w:br/>
        <w:t xml:space="preserve">  "mean_delta_ndvi": -0.14,</w:t>
        <w:br/>
        <w:t xml:space="preserve">  "mean_delta_evi": -0.11,</w:t>
        <w:br/>
        <w:t xml:space="preserve">  "mean_delta_vh": -1.8,</w:t>
        <w:br/>
        <w:t xml:space="preserve">  "label": 1,</w:t>
        <w:br/>
        <w:t xml:space="preserve">  "is_valid": true,</w:t>
        <w:br/>
        <w:t xml:space="preserve">  "issues": ""</w:t>
        <w:br/>
        <w:t>}</w:t>
      </w:r>
    </w:p>
    <w:p>
      <w:pPr>
        <w:pStyle w:val="Heading2"/>
      </w:pPr>
      <w:r>
        <w:t>10.5  Total Dataset Size Estimate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Pr>
                <w:b/>
                <w:color w:val="FFFFFF"/>
                <w:sz w:val="20"/>
              </w:rPr>
              <w:t>Component</w:t>
            </w:r>
          </w:p>
        </w:tc>
        <w:tc>
          <w:tcPr>
            <w:tcW w:type="dxa" w:w="2340"/>
            <w:shd w:fill="2E4057"/>
          </w:tcPr>
          <w:p>
            <w:r>
              <w:rPr>
                <w:b/>
                <w:color w:val="FFFFFF"/>
                <w:sz w:val="20"/>
              </w:rPr>
              <w:t>Count</w:t>
            </w:r>
          </w:p>
        </w:tc>
        <w:tc>
          <w:tcPr>
            <w:tcW w:type="dxa" w:w="2340"/>
            <w:shd w:fill="2E4057"/>
          </w:tcPr>
          <w:p>
            <w:r>
              <w:rPr>
                <w:b/>
                <w:color w:val="FFFFFF"/>
                <w:sz w:val="20"/>
              </w:rPr>
              <w:t>Size Each</w:t>
            </w:r>
          </w:p>
        </w:tc>
        <w:tc>
          <w:tcPr>
            <w:tcW w:type="dxa" w:w="2340"/>
            <w:shd w:fill="2E4057"/>
          </w:tcPr>
          <w:p>
            <w:r>
              <w:rPr>
                <w:b/>
                <w:color w:val="FFFFFF"/>
                <w:sz w:val="20"/>
              </w:rPr>
              <w:t>Total</w:t>
            </w:r>
          </w:p>
        </w:tc>
      </w:tr>
      <w:tr>
        <w:tc>
          <w:tcPr>
            <w:tcW w:type="dxa" w:w="2340"/>
            <w:shd w:fill="F0F4F8"/>
          </w:tcPr>
          <w:p>
            <w:r>
              <w:rPr>
                <w:sz w:val="18"/>
              </w:rPr>
              <w:t>Raw GeoTIFF files</w:t>
            </w:r>
          </w:p>
        </w:tc>
        <w:tc>
          <w:tcPr>
            <w:tcW w:type="dxa" w:w="2340"/>
            <w:shd w:fill="F0F4F8"/>
          </w:tcPr>
          <w:p>
            <w:r>
              <w:rPr>
                <w:sz w:val="18"/>
              </w:rPr>
              <w:t>1000 (500 × 2)</w:t>
            </w:r>
          </w:p>
        </w:tc>
        <w:tc>
          <w:tcPr>
            <w:tcW w:type="dxa" w:w="2340"/>
            <w:shd w:fill="F0F4F8"/>
          </w:tcPr>
          <w:p>
            <w:r>
              <w:rPr>
                <w:sz w:val="18"/>
              </w:rPr>
              <w:t>~3 MB</w:t>
            </w:r>
          </w:p>
        </w:tc>
        <w:tc>
          <w:tcPr>
            <w:tcW w:type="dxa" w:w="2340"/>
            <w:shd w:fill="F0F4F8"/>
          </w:tcPr>
          <w:p>
            <w:r>
              <w:rPr>
                <w:sz w:val="18"/>
              </w:rPr>
              <w:t>~3 GB</w:t>
            </w:r>
          </w:p>
        </w:tc>
      </w:tr>
      <w:tr>
        <w:tc>
          <w:tcPr>
            <w:tcW w:type="dxa" w:w="2340"/>
          </w:tcPr>
          <w:p>
            <w:r>
              <w:rPr>
                <w:sz w:val="18"/>
              </w:rPr>
              <w:t>Processed NumPy arrays</w:t>
            </w:r>
          </w:p>
        </w:tc>
        <w:tc>
          <w:tcPr>
            <w:tcW w:type="dxa" w:w="2340"/>
          </w:tcPr>
          <w:p>
            <w:r>
              <w:rPr>
                <w:sz w:val="18"/>
              </w:rPr>
              <w:t>1000</w:t>
            </w:r>
          </w:p>
        </w:tc>
        <w:tc>
          <w:tcPr>
            <w:tcW w:type="dxa" w:w="2340"/>
          </w:tcPr>
          <w:p>
            <w:r>
              <w:rPr>
                <w:sz w:val="18"/>
              </w:rPr>
              <w:t>~1.5 MB</w:t>
            </w:r>
          </w:p>
        </w:tc>
        <w:tc>
          <w:tcPr>
            <w:tcW w:type="dxa" w:w="2340"/>
          </w:tcPr>
          <w:p>
            <w:r>
              <w:rPr>
                <w:sz w:val="18"/>
              </w:rPr>
              <w:t>~1.5 GB</w:t>
            </w:r>
          </w:p>
        </w:tc>
      </w:tr>
      <w:tr>
        <w:tc>
          <w:tcPr>
            <w:tcW w:type="dxa" w:w="2340"/>
            <w:shd w:fill="F0F4F8"/>
          </w:tcPr>
          <w:p>
            <w:r>
              <w:rPr>
                <w:sz w:val="18"/>
              </w:rPr>
              <w:t>Metadata files</w:t>
            </w:r>
          </w:p>
        </w:tc>
        <w:tc>
          <w:tcPr>
            <w:tcW w:type="dxa" w:w="2340"/>
            <w:shd w:fill="F0F4F8"/>
          </w:tcPr>
          <w:p>
            <w:r>
              <w:rPr>
                <w:sz w:val="18"/>
              </w:rPr>
              <w:t>500 JSON + CSVs</w:t>
            </w:r>
          </w:p>
        </w:tc>
        <w:tc>
          <w:tcPr>
            <w:tcW w:type="dxa" w:w="2340"/>
            <w:shd w:fill="F0F4F8"/>
          </w:tcPr>
          <w:p>
            <w:r>
              <w:rPr>
                <w:sz w:val="18"/>
              </w:rPr>
              <w:t>~1 KB</w:t>
            </w:r>
          </w:p>
        </w:tc>
        <w:tc>
          <w:tcPr>
            <w:tcW w:type="dxa" w:w="2340"/>
            <w:shd w:fill="F0F4F8"/>
          </w:tcPr>
          <w:p>
            <w:r>
              <w:rPr>
                <w:sz w:val="18"/>
              </w:rPr>
              <w:t>~1 MB</w:t>
            </w:r>
          </w:p>
        </w:tc>
      </w:tr>
      <w:tr>
        <w:tc>
          <w:tcPr>
            <w:tcW w:type="dxa" w:w="2340"/>
          </w:tcPr>
          <w:p>
            <w:r>
              <w:rPr>
                <w:sz w:val="18"/>
              </w:rPr>
              <w:t>Validation images</w:t>
            </w:r>
          </w:p>
        </w:tc>
        <w:tc>
          <w:tcPr>
            <w:tcW w:type="dxa" w:w="2340"/>
          </w:tcPr>
          <w:p>
            <w:r>
              <w:rPr>
                <w:sz w:val="18"/>
              </w:rPr>
              <w:t>500</w:t>
            </w:r>
          </w:p>
        </w:tc>
        <w:tc>
          <w:tcPr>
            <w:tcW w:type="dxa" w:w="2340"/>
          </w:tcPr>
          <w:p>
            <w:r>
              <w:rPr>
                <w:sz w:val="18"/>
              </w:rPr>
              <w:t>~200 KB</w:t>
            </w:r>
          </w:p>
        </w:tc>
        <w:tc>
          <w:tcPr>
            <w:tcW w:type="dxa" w:w="2340"/>
          </w:tcPr>
          <w:p>
            <w:r>
              <w:rPr>
                <w:sz w:val="18"/>
              </w:rPr>
              <w:t>~100 MB</w:t>
            </w:r>
          </w:p>
        </w:tc>
      </w:tr>
      <w:tr>
        <w:tc>
          <w:tcPr>
            <w:tcW w:type="dxa" w:w="2340"/>
            <w:shd w:fill="F0F4F8"/>
          </w:tcPr>
          <w:p>
            <w:r>
              <w:rPr>
                <w:sz w:val="18"/>
              </w:rPr>
              <w:t>TOTAL</w:t>
            </w:r>
          </w:p>
        </w:tc>
        <w:tc>
          <w:tcPr>
            <w:tcW w:type="dxa" w:w="2340"/>
            <w:shd w:fill="F0F4F8"/>
          </w:tcPr>
          <w:p>
            <w:r>
              <w:rPr>
                <w:sz w:val="18"/>
              </w:rPr>
            </w:r>
          </w:p>
        </w:tc>
        <w:tc>
          <w:tcPr>
            <w:tcW w:type="dxa" w:w="2340"/>
            <w:shd w:fill="F0F4F8"/>
          </w:tcPr>
          <w:p>
            <w:r>
              <w:rPr>
                <w:sz w:val="18"/>
              </w:rPr>
            </w:r>
          </w:p>
        </w:tc>
        <w:tc>
          <w:tcPr>
            <w:tcW w:type="dxa" w:w="2340"/>
            <w:shd w:fill="F0F4F8"/>
          </w:tcPr>
          <w:p>
            <w:r>
              <w:rPr>
                <w:sz w:val="18"/>
              </w:rPr>
              <w:t>~4.6 GB</w:t>
            </w:r>
          </w:p>
        </w:tc>
      </w:tr>
    </w:tbl>
    <w:p>
      <w:pPr>
        <w:pStyle w:val="Heading2"/>
      </w:pPr>
      <w:r>
        <w:t>Chapter 10 — Checklist</w:t>
      </w:r>
    </w:p>
    <w:p>
      <w:pPr>
        <w:pStyle w:val="ListBullet"/>
      </w:pPr>
      <w:r>
        <w:rPr>
          <w:sz w:val="20"/>
        </w:rPr>
        <w:t>☐  Final directory structure matches the template above</w:t>
      </w:r>
    </w:p>
    <w:p>
      <w:pPr>
        <w:pStyle w:val="ListBullet"/>
      </w:pPr>
      <w:r>
        <w:rPr>
          <w:sz w:val="20"/>
        </w:rPr>
        <w:t>☐  All raw GeoTIFF files are in data/raw/</w:t>
      </w:r>
    </w:p>
    <w:p>
      <w:pPr>
        <w:pStyle w:val="ListBullet"/>
      </w:pPr>
      <w:r>
        <w:rPr>
          <w:sz w:val="20"/>
        </w:rPr>
        <w:t>☐  All processed numpy arrays are in data/processed/</w:t>
      </w:r>
    </w:p>
    <w:p>
      <w:pPr>
        <w:pStyle w:val="ListBullet"/>
      </w:pPr>
      <w:r>
        <w:rPr>
          <w:sz w:val="20"/>
        </w:rPr>
        <w:t>☐  all_patches_metadata.csv and valid_patches_metadata.csv exist</w:t>
      </w:r>
    </w:p>
    <w:p>
      <w:pPr>
        <w:pStyle w:val="ListBullet"/>
      </w:pPr>
      <w:r>
        <w:rPr>
          <w:sz w:val="20"/>
        </w:rPr>
        <w:t>☐  labels.csv contains all patch IDs with labels 0-3</w:t>
      </w:r>
    </w:p>
    <w:p>
      <w:pPr>
        <w:pStyle w:val="ListBullet"/>
      </w:pPr>
      <w:r>
        <w:rPr>
          <w:sz w:val="20"/>
        </w:rPr>
        <w:t>☐  train.csv, val.csv, test.csv exist in data/splits/</w:t>
      </w:r>
    </w:p>
    <w:p>
      <w:pPr>
        <w:pStyle w:val="ListBullet"/>
      </w:pPr>
      <w:r>
        <w:rPr>
          <w:sz w:val="20"/>
        </w:rPr>
        <w:t>☐  Band order documented and verified</w:t>
      </w:r>
    </w:p>
    <w:p>
      <w:pPr>
        <w:pStyle w:val="ListBullet"/>
      </w:pPr>
      <w:r>
        <w:rPr>
          <w:sz w:val="20"/>
        </w:rPr>
        <w:t>☐  Dataset size is within expected range (~3-5 GB)</w:t>
      </w:r>
    </w:p>
    <w:p>
      <w:pPr>
        <w:pStyle w:val="ListBullet"/>
      </w:pPr>
      <w:r>
        <w:rPr>
          <w:sz w:val="20"/>
        </w:rPr>
        <w:t>☐  Dataset is ready for model training</w:t>
      </w:r>
    </w:p>
    <w:p>
      <w:r>
        <w:br w:type="page"/>
      </w:r>
    </w:p>
    <w:p>
      <w:pPr>
        <w:pStyle w:val="Heading1"/>
      </w:pPr>
      <w:r>
        <w:t>Chapter 11: Consolidated Checklists</w:t>
      </w:r>
    </w:p>
    <w:p>
      <w:r>
        <w:t>This chapter consolidates all checklists from every chapter into a single reference. Use this as your master progress tracker. Mark each item as you complete it.</w:t>
      </w:r>
    </w:p>
    <w:p>
      <w:pPr>
        <w:pStyle w:val="Heading2"/>
      </w:pPr>
      <w:r>
        <w:t>Ch 1: Software Installation</w:t>
      </w:r>
    </w:p>
    <w:p>
      <w:pPr>
        <w:pStyle w:val="ListBullet"/>
      </w:pPr>
      <w:r>
        <w:rPr>
          <w:sz w:val="20"/>
        </w:rPr>
        <w:t>☐  Miniconda installed</w:t>
      </w:r>
    </w:p>
    <w:p>
      <w:pPr>
        <w:pStyle w:val="ListBullet"/>
      </w:pPr>
      <w:r>
        <w:rPr>
          <w:sz w:val="20"/>
        </w:rPr>
        <w:t>☐  ecoexplain environment created (Python 3.11)</w:t>
      </w:r>
    </w:p>
    <w:p>
      <w:pPr>
        <w:pStyle w:val="ListBullet"/>
      </w:pPr>
      <w:r>
        <w:rPr>
          <w:sz w:val="20"/>
        </w:rPr>
        <w:t>☐  All Python libraries installed</w:t>
      </w:r>
    </w:p>
    <w:p>
      <w:pPr>
        <w:pStyle w:val="ListBullet"/>
      </w:pPr>
      <w:r>
        <w:rPr>
          <w:sz w:val="20"/>
        </w:rPr>
        <w:t>☐  Google Cloud Project created</w:t>
      </w:r>
    </w:p>
    <w:p>
      <w:pPr>
        <w:pStyle w:val="ListBullet"/>
      </w:pPr>
      <w:r>
        <w:rPr>
          <w:sz w:val="20"/>
        </w:rPr>
        <w:t>☐  Earth Engine API enabled</w:t>
      </w:r>
    </w:p>
    <w:p>
      <w:pPr>
        <w:pStyle w:val="ListBullet"/>
      </w:pPr>
      <w:r>
        <w:rPr>
          <w:sz w:val="20"/>
        </w:rPr>
        <w:t>☐  GEE registration complete</w:t>
      </w:r>
    </w:p>
    <w:p>
      <w:pPr>
        <w:pStyle w:val="ListBullet"/>
      </w:pPr>
      <w:r>
        <w:rPr>
          <w:sz w:val="20"/>
        </w:rPr>
        <w:t>☐  Authentication successful</w:t>
      </w:r>
    </w:p>
    <w:p>
      <w:pPr>
        <w:pStyle w:val="ListBullet"/>
      </w:pPr>
      <w:r>
        <w:rPr>
          <w:sz w:val="20"/>
        </w:rPr>
        <w:t>☐  VS Code configured</w:t>
      </w:r>
    </w:p>
    <w:p>
      <w:pPr>
        <w:pStyle w:val="ListBullet"/>
      </w:pPr>
      <w:r>
        <w:rPr>
          <w:sz w:val="20"/>
        </w:rPr>
        <w:t>☐  Project folder structure created</w:t>
      </w:r>
    </w:p>
    <w:p>
      <w:pPr>
        <w:pStyle w:val="Heading2"/>
      </w:pPr>
      <w:r>
        <w:t>Ch 2: GEE Fundamentals</w:t>
      </w:r>
    </w:p>
    <w:p>
      <w:pPr>
        <w:pStyle w:val="ListBullet"/>
      </w:pPr>
      <w:r>
        <w:rPr>
          <w:sz w:val="20"/>
        </w:rPr>
        <w:t>☐  Understand Images, Bands, ImageCollections</w:t>
      </w:r>
    </w:p>
    <w:p>
      <w:pPr>
        <w:pStyle w:val="ListBullet"/>
      </w:pPr>
      <w:r>
        <w:rPr>
          <w:sz w:val="20"/>
        </w:rPr>
        <w:t>☐  Can filter collections by bounds/date/cloud</w:t>
      </w:r>
    </w:p>
    <w:p>
      <w:pPr>
        <w:pStyle w:val="ListBullet"/>
      </w:pPr>
      <w:r>
        <w:rPr>
          <w:sz w:val="20"/>
        </w:rPr>
        <w:t>☐  Understand cloud masking (QA60)</w:t>
      </w:r>
    </w:p>
    <w:p>
      <w:pPr>
        <w:pStyle w:val="ListBullet"/>
      </w:pPr>
      <w:r>
        <w:rPr>
          <w:sz w:val="20"/>
        </w:rPr>
        <w:t>☐  Can create median composites</w:t>
      </w:r>
    </w:p>
    <w:p>
      <w:pPr>
        <w:pStyle w:val="ListBullet"/>
      </w:pPr>
      <w:r>
        <w:rPr>
          <w:sz w:val="20"/>
        </w:rPr>
        <w:t>☐  Can compute NDVI and EVI</w:t>
      </w:r>
    </w:p>
    <w:p>
      <w:pPr>
        <w:pStyle w:val="ListBullet"/>
      </w:pPr>
      <w:r>
        <w:rPr>
          <w:sz w:val="20"/>
        </w:rPr>
        <w:t>☐  Understand Sentinel-1 SAR (VV/VH)</w:t>
      </w:r>
    </w:p>
    <w:p>
      <w:pPr>
        <w:pStyle w:val="ListBullet"/>
      </w:pPr>
      <w:r>
        <w:rPr>
          <w:sz w:val="20"/>
        </w:rPr>
        <w:t>☐  Understand ERA5-Land climate data</w:t>
      </w:r>
    </w:p>
    <w:p>
      <w:pPr>
        <w:pStyle w:val="Heading2"/>
      </w:pPr>
      <w:r>
        <w:t>Ch 3: Study Area</w:t>
      </w:r>
    </w:p>
    <w:p>
      <w:pPr>
        <w:pStyle w:val="ListBullet"/>
      </w:pPr>
      <w:r>
        <w:rPr>
          <w:sz w:val="20"/>
        </w:rPr>
        <w:t>☐  Selected Kanha National Park</w:t>
      </w:r>
    </w:p>
    <w:p>
      <w:pPr>
        <w:pStyle w:val="ListBullet"/>
      </w:pPr>
      <w:r>
        <w:rPr>
          <w:sz w:val="20"/>
        </w:rPr>
        <w:t>☐  Obtained boundary coordinates</w:t>
      </w:r>
    </w:p>
    <w:p>
      <w:pPr>
        <w:pStyle w:val="ListBullet"/>
      </w:pPr>
      <w:r>
        <w:rPr>
          <w:sz w:val="20"/>
        </w:rPr>
        <w:t>☐  Visualized study area on map</w:t>
      </w:r>
    </w:p>
    <w:p>
      <w:pPr>
        <w:pStyle w:val="Heading2"/>
      </w:pPr>
      <w:r>
        <w:t>Ch 4: Dataset Design</w:t>
      </w:r>
    </w:p>
    <w:p>
      <w:pPr>
        <w:pStyle w:val="ListBullet"/>
      </w:pPr>
      <w:r>
        <w:rPr>
          <w:sz w:val="20"/>
        </w:rPr>
        <w:t>☐  Defined before/after date ranges</w:t>
      </w:r>
    </w:p>
    <w:p>
      <w:pPr>
        <w:pStyle w:val="ListBullet"/>
      </w:pPr>
      <w:r>
        <w:rPr>
          <w:sz w:val="20"/>
        </w:rPr>
        <w:t>☐  Understand seasonal matching</w:t>
      </w:r>
    </w:p>
    <w:p>
      <w:pPr>
        <w:pStyle w:val="ListBullet"/>
      </w:pPr>
      <w:r>
        <w:rPr>
          <w:sz w:val="20"/>
        </w:rPr>
        <w:t>☐  Selected 128×128 pixel patches</w:t>
      </w:r>
    </w:p>
    <w:p>
      <w:pPr>
        <w:pStyle w:val="ListBullet"/>
      </w:pPr>
      <w:r>
        <w:rPr>
          <w:sz w:val="20"/>
        </w:rPr>
        <w:t>☐  Defined 4 disturbance classes</w:t>
      </w:r>
    </w:p>
    <w:p>
      <w:pPr>
        <w:pStyle w:val="ListBullet"/>
      </w:pPr>
      <w:r>
        <w:rPr>
          <w:sz w:val="20"/>
        </w:rPr>
        <w:t>☐  Created dataset_config.yaml</w:t>
      </w:r>
    </w:p>
    <w:p>
      <w:pPr>
        <w:pStyle w:val="Heading2"/>
      </w:pPr>
      <w:r>
        <w:t>Ch 5: Extraction Pipeline</w:t>
      </w:r>
    </w:p>
    <w:p>
      <w:pPr>
        <w:pStyle w:val="ListBullet"/>
      </w:pPr>
      <w:r>
        <w:rPr>
          <w:sz w:val="20"/>
        </w:rPr>
        <w:t>☐  All 8 stage scripts written</w:t>
      </w:r>
    </w:p>
    <w:p>
      <w:pPr>
        <w:pStyle w:val="ListBullet"/>
      </w:pPr>
      <w:r>
        <w:rPr>
          <w:sz w:val="20"/>
        </w:rPr>
        <w:t>☐  run_pipeline.py orchestrator ready</w:t>
      </w:r>
    </w:p>
    <w:p>
      <w:pPr>
        <w:pStyle w:val="ListBullet"/>
      </w:pPr>
      <w:r>
        <w:rPr>
          <w:sz w:val="20"/>
        </w:rPr>
        <w:t>☐  Tested each stage individually</w:t>
      </w:r>
    </w:p>
    <w:p>
      <w:pPr>
        <w:pStyle w:val="Heading2"/>
      </w:pPr>
      <w:r>
        <w:t>Ch 6: Scripts Reference</w:t>
      </w:r>
    </w:p>
    <w:p>
      <w:pPr>
        <w:pStyle w:val="ListBullet"/>
      </w:pPr>
      <w:r>
        <w:rPr>
          <w:sz w:val="20"/>
        </w:rPr>
        <w:t>☐  Understand input/output of each script</w:t>
      </w:r>
    </w:p>
    <w:p>
      <w:pPr>
        <w:pStyle w:val="ListBullet"/>
      </w:pPr>
      <w:r>
        <w:rPr>
          <w:sz w:val="20"/>
        </w:rPr>
        <w:t>☐  Know how to debug common errors</w:t>
      </w:r>
    </w:p>
    <w:p>
      <w:pPr>
        <w:pStyle w:val="Heading2"/>
      </w:pPr>
      <w:r>
        <w:t>Ch 7: Data Validation</w:t>
      </w:r>
    </w:p>
    <w:p>
      <w:pPr>
        <w:pStyle w:val="ListBullet"/>
      </w:pPr>
      <w:r>
        <w:rPr>
          <w:sz w:val="20"/>
        </w:rPr>
        <w:t>☐  Validation scripts written</w:t>
      </w:r>
    </w:p>
    <w:p>
      <w:pPr>
        <w:pStyle w:val="ListBullet"/>
      </w:pPr>
      <w:r>
        <w:rPr>
          <w:sz w:val="20"/>
        </w:rPr>
        <w:t>☐  Can validate all data types</w:t>
      </w:r>
    </w:p>
    <w:p>
      <w:pPr>
        <w:pStyle w:val="ListBullet"/>
      </w:pPr>
      <w:r>
        <w:rPr>
          <w:sz w:val="20"/>
        </w:rPr>
        <w:t>☐  Visual validation panels generated</w:t>
      </w:r>
    </w:p>
    <w:p>
      <w:pPr>
        <w:pStyle w:val="Heading2"/>
      </w:pPr>
      <w:r>
        <w:t>Ch 8: Pilot Dataset</w:t>
      </w:r>
    </w:p>
    <w:p>
      <w:pPr>
        <w:pStyle w:val="ListBullet"/>
      </w:pPr>
      <w:r>
        <w:rPr>
          <w:sz w:val="20"/>
        </w:rPr>
        <w:t>☐  40-60 pilot samples generated</w:t>
      </w:r>
    </w:p>
    <w:p>
      <w:pPr>
        <w:pStyle w:val="ListBullet"/>
      </w:pPr>
      <w:r>
        <w:rPr>
          <w:sz w:val="20"/>
        </w:rPr>
        <w:t>☐  All pilot samples validated</w:t>
      </w:r>
    </w:p>
    <w:p>
      <w:pPr>
        <w:pStyle w:val="ListBullet"/>
      </w:pPr>
      <w:r>
        <w:rPr>
          <w:sz w:val="20"/>
        </w:rPr>
        <w:t>☐  Pipeline ready for scaling</w:t>
      </w:r>
    </w:p>
    <w:p>
      <w:pPr>
        <w:pStyle w:val="Heading2"/>
      </w:pPr>
      <w:r>
        <w:t>Ch 9: Scaling</w:t>
      </w:r>
    </w:p>
    <w:p>
      <w:pPr>
        <w:pStyle w:val="ListBullet"/>
      </w:pPr>
      <w:r>
        <w:rPr>
          <w:sz w:val="20"/>
        </w:rPr>
        <w:t>☐  300-500 samples generated</w:t>
      </w:r>
    </w:p>
    <w:p>
      <w:pPr>
        <w:pStyle w:val="ListBullet"/>
      </w:pPr>
      <w:r>
        <w:rPr>
          <w:sz w:val="20"/>
        </w:rPr>
        <w:t>☐  No duplicates or overlaps</w:t>
      </w:r>
    </w:p>
    <w:p>
      <w:pPr>
        <w:pStyle w:val="ListBullet"/>
      </w:pPr>
      <w:r>
        <w:rPr>
          <w:sz w:val="20"/>
        </w:rPr>
        <w:t>☐  Class distribution acceptable</w:t>
      </w:r>
    </w:p>
    <w:p>
      <w:pPr>
        <w:pStyle w:val="Heading2"/>
      </w:pPr>
      <w:r>
        <w:t>Ch 10: Final Dataset</w:t>
      </w:r>
    </w:p>
    <w:p>
      <w:pPr>
        <w:pStyle w:val="ListBullet"/>
      </w:pPr>
      <w:r>
        <w:rPr>
          <w:sz w:val="20"/>
        </w:rPr>
        <w:t>☐  Directory structure complete</w:t>
      </w:r>
    </w:p>
    <w:p>
      <w:pPr>
        <w:pStyle w:val="ListBullet"/>
      </w:pPr>
      <w:r>
        <w:rPr>
          <w:sz w:val="20"/>
        </w:rPr>
        <w:t>☐  All files present and validated</w:t>
      </w:r>
    </w:p>
    <w:p>
      <w:pPr>
        <w:pStyle w:val="ListBullet"/>
      </w:pPr>
      <w:r>
        <w:rPr>
          <w:sz w:val="20"/>
        </w:rPr>
        <w:t>☐  Train/val/test splits created</w:t>
      </w:r>
    </w:p>
    <w:p>
      <w:pPr>
        <w:pStyle w:val="ListBullet"/>
      </w:pPr>
      <w:r>
        <w:rPr>
          <w:sz w:val="20"/>
        </w:rPr>
        <w:t>☐  DATASET COMPLETE ✓</w:t>
      </w:r>
    </w:p>
    <w:p>
      <w:r>
        <w:br w:type="page"/>
      </w:r>
    </w:p>
    <w:p>
      <w:pPr>
        <w:pStyle w:val="Heading1"/>
      </w:pPr>
      <w:r>
        <w:t>Chapter 12: 4-Week Learning Roadmap</w:t>
      </w:r>
    </w:p>
    <w:p>
      <w:r>
        <w:t>This roadmap assumes you are dedicating approximately 3-4 hours per day to this project. Adjust the timeline based on your availability.</w:t>
      </w:r>
    </w:p>
    <w:p>
      <w:pPr>
        <w:pStyle w:val="Heading2"/>
      </w:pPr>
      <w:r>
        <w:t>Week 1: Foundation &amp; Fundamentals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tcPr>
          <w:p>
            <w:r>
              <w:rPr>
                <w:b/>
                <w:color w:val="FFFFFF"/>
                <w:sz w:val="20"/>
              </w:rPr>
              <w:t>Day</w:t>
            </w:r>
          </w:p>
        </w:tc>
        <w:tc>
          <w:tcPr>
            <w:tcW w:type="dxa" w:w="1872"/>
            <w:shd w:fill="2E4057"/>
          </w:tcPr>
          <w:p>
            <w:r>
              <w:rPr>
                <w:b/>
                <w:color w:val="FFFFFF"/>
                <w:sz w:val="20"/>
              </w:rPr>
              <w:t>Tasks</w:t>
            </w:r>
          </w:p>
        </w:tc>
        <w:tc>
          <w:tcPr>
            <w:tcW w:type="dxa" w:w="1872"/>
            <w:shd w:fill="2E4057"/>
          </w:tcPr>
          <w:p>
            <w:r>
              <w:rPr>
                <w:b/>
                <w:color w:val="FFFFFF"/>
                <w:sz w:val="20"/>
              </w:rPr>
              <w:t>Chapter</w:t>
            </w:r>
          </w:p>
        </w:tc>
        <w:tc>
          <w:tcPr>
            <w:tcW w:type="dxa" w:w="1872"/>
            <w:shd w:fill="2E4057"/>
          </w:tcPr>
          <w:p>
            <w:r>
              <w:rPr>
                <w:b/>
                <w:color w:val="FFFFFF"/>
                <w:sz w:val="20"/>
              </w:rPr>
              <w:t>Hours</w:t>
            </w:r>
          </w:p>
        </w:tc>
        <w:tc>
          <w:tcPr>
            <w:tcW w:type="dxa" w:w="1872"/>
            <w:shd w:fill="2E4057"/>
          </w:tcPr>
          <w:p>
            <w:r>
              <w:rPr>
                <w:b/>
                <w:color w:val="FFFFFF"/>
                <w:sz w:val="20"/>
              </w:rPr>
              <w:t>Deliverable</w:t>
            </w:r>
          </w:p>
        </w:tc>
      </w:tr>
      <w:tr>
        <w:tc>
          <w:tcPr>
            <w:tcW w:type="dxa" w:w="1872"/>
            <w:shd w:fill="F0F4F8"/>
          </w:tcPr>
          <w:p>
            <w:r>
              <w:rPr>
                <w:sz w:val="18"/>
              </w:rPr>
              <w:t>Day 1 (Mon)</w:t>
            </w:r>
          </w:p>
        </w:tc>
        <w:tc>
          <w:tcPr>
            <w:tcW w:type="dxa" w:w="1872"/>
            <w:shd w:fill="F0F4F8"/>
          </w:tcPr>
          <w:p>
            <w:r>
              <w:rPr>
                <w:sz w:val="18"/>
              </w:rPr>
              <w:t>Install Miniconda, create environment, install libraries</w:t>
            </w:r>
          </w:p>
        </w:tc>
        <w:tc>
          <w:tcPr>
            <w:tcW w:type="dxa" w:w="1872"/>
            <w:shd w:fill="F0F4F8"/>
          </w:tcPr>
          <w:p>
            <w:r>
              <w:rPr>
                <w:sz w:val="18"/>
              </w:rPr>
              <w:t>Ch 1 (1.2–1.4)</w:t>
            </w:r>
          </w:p>
        </w:tc>
        <w:tc>
          <w:tcPr>
            <w:tcW w:type="dxa" w:w="1872"/>
            <w:shd w:fill="F0F4F8"/>
          </w:tcPr>
          <w:p>
            <w:r>
              <w:rPr>
                <w:sz w:val="18"/>
              </w:rPr>
              <w:t>3</w:t>
            </w:r>
          </w:p>
        </w:tc>
        <w:tc>
          <w:tcPr>
            <w:tcW w:type="dxa" w:w="1872"/>
            <w:shd w:fill="F0F4F8"/>
          </w:tcPr>
          <w:p>
            <w:r>
              <w:rPr>
                <w:sz w:val="18"/>
              </w:rPr>
              <w:t>All libraries installed, verified</w:t>
            </w:r>
          </w:p>
        </w:tc>
      </w:tr>
      <w:tr>
        <w:tc>
          <w:tcPr>
            <w:tcW w:type="dxa" w:w="1872"/>
          </w:tcPr>
          <w:p>
            <w:r>
              <w:rPr>
                <w:sz w:val="18"/>
              </w:rPr>
              <w:t>Day 2 (Tue)</w:t>
            </w:r>
          </w:p>
        </w:tc>
        <w:tc>
          <w:tcPr>
            <w:tcW w:type="dxa" w:w="1872"/>
          </w:tcPr>
          <w:p>
            <w:r>
              <w:rPr>
                <w:sz w:val="18"/>
              </w:rPr>
              <w:t>Set up Google Cloud Project, enable Earth Engine API, register for GEE, authenticate</w:t>
            </w:r>
          </w:p>
        </w:tc>
        <w:tc>
          <w:tcPr>
            <w:tcW w:type="dxa" w:w="1872"/>
          </w:tcPr>
          <w:p>
            <w:r>
              <w:rPr>
                <w:sz w:val="18"/>
              </w:rPr>
              <w:t>Ch 1 (1.5–1.7)</w:t>
            </w:r>
          </w:p>
        </w:tc>
        <w:tc>
          <w:tcPr>
            <w:tcW w:type="dxa" w:w="1872"/>
          </w:tcPr>
          <w:p>
            <w:r>
              <w:rPr>
                <w:sz w:val="18"/>
              </w:rPr>
              <w:t>2</w:t>
            </w:r>
          </w:p>
        </w:tc>
        <w:tc>
          <w:tcPr>
            <w:tcW w:type="dxa" w:w="1872"/>
          </w:tcPr>
          <w:p>
            <w:r>
              <w:rPr>
                <w:sz w:val="18"/>
              </w:rPr>
              <w:t>Authentication test passes (Everest elevation)</w:t>
            </w:r>
          </w:p>
        </w:tc>
      </w:tr>
      <w:tr>
        <w:tc>
          <w:tcPr>
            <w:tcW w:type="dxa" w:w="1872"/>
            <w:shd w:fill="F0F4F8"/>
          </w:tcPr>
          <w:p>
            <w:r>
              <w:rPr>
                <w:sz w:val="18"/>
              </w:rPr>
              <w:t>Day 3 (Wed)</w:t>
            </w:r>
          </w:p>
        </w:tc>
        <w:tc>
          <w:tcPr>
            <w:tcW w:type="dxa" w:w="1872"/>
            <w:shd w:fill="F0F4F8"/>
          </w:tcPr>
          <w:p>
            <w:r>
              <w:rPr>
                <w:sz w:val="18"/>
              </w:rPr>
              <w:t>Set up VS Code, create project folder structure, test Jupyter notebook</w:t>
            </w:r>
          </w:p>
        </w:tc>
        <w:tc>
          <w:tcPr>
            <w:tcW w:type="dxa" w:w="1872"/>
            <w:shd w:fill="F0F4F8"/>
          </w:tcPr>
          <w:p>
            <w:r>
              <w:rPr>
                <w:sz w:val="18"/>
              </w:rPr>
              <w:t>Ch 1 (1.8–1.9)</w:t>
            </w:r>
          </w:p>
        </w:tc>
        <w:tc>
          <w:tcPr>
            <w:tcW w:type="dxa" w:w="1872"/>
            <w:shd w:fill="F0F4F8"/>
          </w:tcPr>
          <w:p>
            <w:r>
              <w:rPr>
                <w:sz w:val="18"/>
              </w:rPr>
              <w:t>2</w:t>
            </w:r>
          </w:p>
        </w:tc>
        <w:tc>
          <w:tcPr>
            <w:tcW w:type="dxa" w:w="1872"/>
            <w:shd w:fill="F0F4F8"/>
          </w:tcPr>
          <w:p>
            <w:r>
              <w:rPr>
                <w:sz w:val="18"/>
              </w:rPr>
              <w:t>Jupyter notebook runs with ee.Initialize()</w:t>
            </w:r>
          </w:p>
        </w:tc>
      </w:tr>
      <w:tr>
        <w:tc>
          <w:tcPr>
            <w:tcW w:type="dxa" w:w="1872"/>
          </w:tcPr>
          <w:p>
            <w:r>
              <w:rPr>
                <w:sz w:val="18"/>
              </w:rPr>
              <w:t>Day 4 (Thu)</w:t>
            </w:r>
          </w:p>
        </w:tc>
        <w:tc>
          <w:tcPr>
            <w:tcW w:type="dxa" w:w="1872"/>
          </w:tcPr>
          <w:p>
            <w:r>
              <w:rPr>
                <w:sz w:val="18"/>
              </w:rPr>
              <w:t>Learn GEE fundamentals: Image, ImageCollection, Bands, Filtering</w:t>
            </w:r>
          </w:p>
        </w:tc>
        <w:tc>
          <w:tcPr>
            <w:tcW w:type="dxa" w:w="1872"/>
          </w:tcPr>
          <w:p>
            <w:r>
              <w:rPr>
                <w:sz w:val="18"/>
              </w:rPr>
              <w:t>Ch 2 (2.1–2.2.6)</w:t>
            </w:r>
          </w:p>
        </w:tc>
        <w:tc>
          <w:tcPr>
            <w:tcW w:type="dxa" w:w="1872"/>
          </w:tcPr>
          <w:p>
            <w:r>
              <w:rPr>
                <w:sz w:val="18"/>
              </w:rPr>
              <w:t>4</w:t>
            </w:r>
          </w:p>
        </w:tc>
        <w:tc>
          <w:tcPr>
            <w:tcW w:type="dxa" w:w="1872"/>
          </w:tcPr>
          <w:p>
            <w:r>
              <w:rPr>
                <w:sz w:val="18"/>
              </w:rPr>
              <w:t>Notebook with all code examples working</w:t>
            </w:r>
          </w:p>
        </w:tc>
      </w:tr>
      <w:tr>
        <w:tc>
          <w:tcPr>
            <w:tcW w:type="dxa" w:w="1872"/>
            <w:shd w:fill="F0F4F8"/>
          </w:tcPr>
          <w:p>
            <w:r>
              <w:rPr>
                <w:sz w:val="18"/>
              </w:rPr>
              <w:t>Day 5 (Fri)</w:t>
            </w:r>
          </w:p>
        </w:tc>
        <w:tc>
          <w:tcPr>
            <w:tcW w:type="dxa" w:w="1872"/>
            <w:shd w:fill="F0F4F8"/>
          </w:tcPr>
          <w:p>
            <w:r>
              <w:rPr>
                <w:sz w:val="18"/>
              </w:rPr>
              <w:t>Learn cloud masking, median composites, NDVI, EVI</w:t>
            </w:r>
          </w:p>
        </w:tc>
        <w:tc>
          <w:tcPr>
            <w:tcW w:type="dxa" w:w="1872"/>
            <w:shd w:fill="F0F4F8"/>
          </w:tcPr>
          <w:p>
            <w:r>
              <w:rPr>
                <w:sz w:val="18"/>
              </w:rPr>
              <w:t>Ch 2 (2.2.7–2.2.10)</w:t>
            </w:r>
          </w:p>
        </w:tc>
        <w:tc>
          <w:tcPr>
            <w:tcW w:type="dxa" w:w="1872"/>
            <w:shd w:fill="F0F4F8"/>
          </w:tcPr>
          <w:p>
            <w:r>
              <w:rPr>
                <w:sz w:val="18"/>
              </w:rPr>
              <w:t>4</w:t>
            </w:r>
          </w:p>
        </w:tc>
        <w:tc>
          <w:tcPr>
            <w:tcW w:type="dxa" w:w="1872"/>
            <w:shd w:fill="F0F4F8"/>
          </w:tcPr>
          <w:p>
            <w:r>
              <w:rPr>
                <w:sz w:val="18"/>
              </w:rPr>
              <w:t>Computed NDVI map of Kanha displayed on map</w:t>
            </w:r>
          </w:p>
        </w:tc>
      </w:tr>
      <w:tr>
        <w:tc>
          <w:tcPr>
            <w:tcW w:type="dxa" w:w="1872"/>
          </w:tcPr>
          <w:p>
            <w:r>
              <w:rPr>
                <w:sz w:val="18"/>
              </w:rPr>
              <w:t>Day 6 (Sat)</w:t>
            </w:r>
          </w:p>
        </w:tc>
        <w:tc>
          <w:tcPr>
            <w:tcW w:type="dxa" w:w="1872"/>
          </w:tcPr>
          <w:p>
            <w:r>
              <w:rPr>
                <w:sz w:val="18"/>
              </w:rPr>
              <w:t>Learn Sentinel-1 SAR, ERA5-Land, practice combined queries</w:t>
            </w:r>
          </w:p>
        </w:tc>
        <w:tc>
          <w:tcPr>
            <w:tcW w:type="dxa" w:w="1872"/>
          </w:tcPr>
          <w:p>
            <w:r>
              <w:rPr>
                <w:sz w:val="18"/>
              </w:rPr>
              <w:t>Ch 2 (2.2.11–2.3)</w:t>
            </w:r>
          </w:p>
        </w:tc>
        <w:tc>
          <w:tcPr>
            <w:tcW w:type="dxa" w:w="1872"/>
          </w:tcPr>
          <w:p>
            <w:r>
              <w:rPr>
                <w:sz w:val="18"/>
              </w:rPr>
              <w:t>3</w:t>
            </w:r>
          </w:p>
        </w:tc>
        <w:tc>
          <w:tcPr>
            <w:tcW w:type="dxa" w:w="1872"/>
          </w:tcPr>
          <w:p>
            <w:r>
              <w:rPr>
                <w:sz w:val="18"/>
              </w:rPr>
              <w:t>All three data sources loaded and explored</w:t>
            </w:r>
          </w:p>
        </w:tc>
      </w:tr>
      <w:tr>
        <w:tc>
          <w:tcPr>
            <w:tcW w:type="dxa" w:w="1872"/>
            <w:shd w:fill="F0F4F8"/>
          </w:tcPr>
          <w:p>
            <w:r>
              <w:rPr>
                <w:sz w:val="18"/>
              </w:rPr>
              <w:t>Day 7 (Sun)</w:t>
            </w:r>
          </w:p>
        </w:tc>
        <w:tc>
          <w:tcPr>
            <w:tcW w:type="dxa" w:w="1872"/>
            <w:shd w:fill="F0F4F8"/>
          </w:tcPr>
          <w:p>
            <w:r>
              <w:rPr>
                <w:sz w:val="18"/>
              </w:rPr>
              <w:t>Review, re-run all Ch 2 examples, ensure deep understanding</w:t>
            </w:r>
          </w:p>
        </w:tc>
        <w:tc>
          <w:tcPr>
            <w:tcW w:type="dxa" w:w="1872"/>
            <w:shd w:fill="F0F4F8"/>
          </w:tcPr>
          <w:p>
            <w:r>
              <w:rPr>
                <w:sz w:val="18"/>
              </w:rPr>
              <w:t>Ch 2 review</w:t>
            </w:r>
          </w:p>
        </w:tc>
        <w:tc>
          <w:tcPr>
            <w:tcW w:type="dxa" w:w="1872"/>
            <w:shd w:fill="F0F4F8"/>
          </w:tcPr>
          <w:p>
            <w:r>
              <w:rPr>
                <w:sz w:val="18"/>
              </w:rPr>
              <w:t>2</w:t>
            </w:r>
          </w:p>
        </w:tc>
        <w:tc>
          <w:tcPr>
            <w:tcW w:type="dxa" w:w="1872"/>
            <w:shd w:fill="F0F4F8"/>
          </w:tcPr>
          <w:p>
            <w:r>
              <w:rPr>
                <w:sz w:val="18"/>
              </w:rPr>
              <w:t>Complete Ch 1 &amp; Ch 2 checklists</w:t>
            </w:r>
          </w:p>
        </w:tc>
      </w:tr>
    </w:tbl>
    <w:p>
      <w:pPr>
        <w:pStyle w:val="Heading2"/>
      </w:pPr>
      <w:r>
        <w:t>Week 2: Design &amp; Pipeline Development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tcPr>
          <w:p>
            <w:r>
              <w:rPr>
                <w:b/>
                <w:color w:val="FFFFFF"/>
                <w:sz w:val="20"/>
              </w:rPr>
              <w:t>Day</w:t>
            </w:r>
          </w:p>
        </w:tc>
        <w:tc>
          <w:tcPr>
            <w:tcW w:type="dxa" w:w="1872"/>
            <w:shd w:fill="2E4057"/>
          </w:tcPr>
          <w:p>
            <w:r>
              <w:rPr>
                <w:b/>
                <w:color w:val="FFFFFF"/>
                <w:sz w:val="20"/>
              </w:rPr>
              <w:t>Tasks</w:t>
            </w:r>
          </w:p>
        </w:tc>
        <w:tc>
          <w:tcPr>
            <w:tcW w:type="dxa" w:w="1872"/>
            <w:shd w:fill="2E4057"/>
          </w:tcPr>
          <w:p>
            <w:r>
              <w:rPr>
                <w:b/>
                <w:color w:val="FFFFFF"/>
                <w:sz w:val="20"/>
              </w:rPr>
              <w:t>Chapter</w:t>
            </w:r>
          </w:p>
        </w:tc>
        <w:tc>
          <w:tcPr>
            <w:tcW w:type="dxa" w:w="1872"/>
            <w:shd w:fill="2E4057"/>
          </w:tcPr>
          <w:p>
            <w:r>
              <w:rPr>
                <w:b/>
                <w:color w:val="FFFFFF"/>
                <w:sz w:val="20"/>
              </w:rPr>
              <w:t>Hours</w:t>
            </w:r>
          </w:p>
        </w:tc>
        <w:tc>
          <w:tcPr>
            <w:tcW w:type="dxa" w:w="1872"/>
            <w:shd w:fill="2E4057"/>
          </w:tcPr>
          <w:p>
            <w:r>
              <w:rPr>
                <w:b/>
                <w:color w:val="FFFFFF"/>
                <w:sz w:val="20"/>
              </w:rPr>
              <w:t>Deliverable</w:t>
            </w:r>
          </w:p>
        </w:tc>
      </w:tr>
      <w:tr>
        <w:tc>
          <w:tcPr>
            <w:tcW w:type="dxa" w:w="1872"/>
            <w:shd w:fill="F0F4F8"/>
          </w:tcPr>
          <w:p>
            <w:r>
              <w:rPr>
                <w:sz w:val="18"/>
              </w:rPr>
              <w:t>Day 8 (Mon)</w:t>
            </w:r>
          </w:p>
        </w:tc>
        <w:tc>
          <w:tcPr>
            <w:tcW w:type="dxa" w:w="1872"/>
            <w:shd w:fill="F0F4F8"/>
          </w:tcPr>
          <w:p>
            <w:r>
              <w:rPr>
                <w:sz w:val="18"/>
              </w:rPr>
              <w:t>Study area selection: compare Kanha, Pench, Achanakmar. Get boundary.</w:t>
            </w:r>
          </w:p>
        </w:tc>
        <w:tc>
          <w:tcPr>
            <w:tcW w:type="dxa" w:w="1872"/>
            <w:shd w:fill="F0F4F8"/>
          </w:tcPr>
          <w:p>
            <w:r>
              <w:rPr>
                <w:sz w:val="18"/>
              </w:rPr>
              <w:t>Ch 3</w:t>
            </w:r>
          </w:p>
        </w:tc>
        <w:tc>
          <w:tcPr>
            <w:tcW w:type="dxa" w:w="1872"/>
            <w:shd w:fill="F0F4F8"/>
          </w:tcPr>
          <w:p>
            <w:r>
              <w:rPr>
                <w:sz w:val="18"/>
              </w:rPr>
              <w:t>3</w:t>
            </w:r>
          </w:p>
        </w:tc>
        <w:tc>
          <w:tcPr>
            <w:tcW w:type="dxa" w:w="1872"/>
            <w:shd w:fill="F0F4F8"/>
          </w:tcPr>
          <w:p>
            <w:r>
              <w:rPr>
                <w:sz w:val="18"/>
              </w:rPr>
              <w:t>Study area boundary loaded, visualized on map</w:t>
            </w:r>
          </w:p>
        </w:tc>
      </w:tr>
      <w:tr>
        <w:tc>
          <w:tcPr>
            <w:tcW w:type="dxa" w:w="1872"/>
          </w:tcPr>
          <w:p>
            <w:r>
              <w:rPr>
                <w:sz w:val="18"/>
              </w:rPr>
              <w:t>Day 9 (Tue)</w:t>
            </w:r>
          </w:p>
        </w:tc>
        <w:tc>
          <w:tcPr>
            <w:tcW w:type="dxa" w:w="1872"/>
          </w:tcPr>
          <w:p>
            <w:r>
              <w:rPr>
                <w:sz w:val="18"/>
              </w:rPr>
              <w:t>Dataset design: dates, patch size, classes, NDVI thresholds</w:t>
            </w:r>
          </w:p>
        </w:tc>
        <w:tc>
          <w:tcPr>
            <w:tcW w:type="dxa" w:w="1872"/>
          </w:tcPr>
          <w:p>
            <w:r>
              <w:rPr>
                <w:sz w:val="18"/>
              </w:rPr>
              <w:t>Ch 4</w:t>
            </w:r>
          </w:p>
        </w:tc>
        <w:tc>
          <w:tcPr>
            <w:tcW w:type="dxa" w:w="1872"/>
          </w:tcPr>
          <w:p>
            <w:r>
              <w:rPr>
                <w:sz w:val="18"/>
              </w:rPr>
              <w:t>3</w:t>
            </w:r>
          </w:p>
        </w:tc>
        <w:tc>
          <w:tcPr>
            <w:tcW w:type="dxa" w:w="1872"/>
          </w:tcPr>
          <w:p>
            <w:r>
              <w:rPr>
                <w:sz w:val="18"/>
              </w:rPr>
              <w:t>dataset_config.yaml created</w:t>
            </w:r>
          </w:p>
        </w:tc>
      </w:tr>
      <w:tr>
        <w:tc>
          <w:tcPr>
            <w:tcW w:type="dxa" w:w="1872"/>
            <w:shd w:fill="F0F4F8"/>
          </w:tcPr>
          <w:p>
            <w:r>
              <w:rPr>
                <w:sz w:val="18"/>
              </w:rPr>
              <w:t>Day 10 (Wed)</w:t>
            </w:r>
          </w:p>
        </w:tc>
        <w:tc>
          <w:tcPr>
            <w:tcW w:type="dxa" w:w="1872"/>
            <w:shd w:fill="F0F4F8"/>
          </w:tcPr>
          <w:p>
            <w:r>
              <w:rPr>
                <w:sz w:val="18"/>
              </w:rPr>
              <w:t>Write Stage 1 (initialize) and Stage 2 (patch grid) scripts</w:t>
            </w:r>
          </w:p>
        </w:tc>
        <w:tc>
          <w:tcPr>
            <w:tcW w:type="dxa" w:w="1872"/>
            <w:shd w:fill="F0F4F8"/>
          </w:tcPr>
          <w:p>
            <w:r>
              <w:rPr>
                <w:sz w:val="18"/>
              </w:rPr>
              <w:t>Ch 5 (5.2–5.3)</w:t>
            </w:r>
          </w:p>
        </w:tc>
        <w:tc>
          <w:tcPr>
            <w:tcW w:type="dxa" w:w="1872"/>
            <w:shd w:fill="F0F4F8"/>
          </w:tcPr>
          <w:p>
            <w:r>
              <w:rPr>
                <w:sz w:val="18"/>
              </w:rPr>
              <w:t>4</w:t>
            </w:r>
          </w:p>
        </w:tc>
        <w:tc>
          <w:tcPr>
            <w:tcW w:type="dxa" w:w="1872"/>
            <w:shd w:fill="F0F4F8"/>
          </w:tcPr>
          <w:p>
            <w:r>
              <w:rPr>
                <w:sz w:val="18"/>
              </w:rPr>
              <w:t>Patch grid JSON generated</w:t>
            </w:r>
          </w:p>
        </w:tc>
      </w:tr>
      <w:tr>
        <w:tc>
          <w:tcPr>
            <w:tcW w:type="dxa" w:w="1872"/>
          </w:tcPr>
          <w:p>
            <w:r>
              <w:rPr>
                <w:sz w:val="18"/>
              </w:rPr>
              <w:t>Day 11 (Thu)</w:t>
            </w:r>
          </w:p>
        </w:tc>
        <w:tc>
          <w:tcPr>
            <w:tcW w:type="dxa" w:w="1872"/>
          </w:tcPr>
          <w:p>
            <w:r>
              <w:rPr>
                <w:sz w:val="18"/>
              </w:rPr>
              <w:t>Write Stage 3 (filter imagery) and Stage 4 (composites) scripts</w:t>
            </w:r>
          </w:p>
        </w:tc>
        <w:tc>
          <w:tcPr>
            <w:tcW w:type="dxa" w:w="1872"/>
          </w:tcPr>
          <w:p>
            <w:r>
              <w:rPr>
                <w:sz w:val="18"/>
              </w:rPr>
              <w:t>Ch 5 (5.4–5.5)</w:t>
            </w:r>
          </w:p>
        </w:tc>
        <w:tc>
          <w:tcPr>
            <w:tcW w:type="dxa" w:w="1872"/>
          </w:tcPr>
          <w:p>
            <w:r>
              <w:rPr>
                <w:sz w:val="18"/>
              </w:rPr>
              <w:t>4</w:t>
            </w:r>
          </w:p>
        </w:tc>
        <w:tc>
          <w:tcPr>
            <w:tcW w:type="dxa" w:w="1872"/>
          </w:tcPr>
          <w:p>
            <w:r>
              <w:rPr>
                <w:sz w:val="18"/>
              </w:rPr>
              <w:t>Composites created for 3 test patches</w:t>
            </w:r>
          </w:p>
        </w:tc>
      </w:tr>
      <w:tr>
        <w:tc>
          <w:tcPr>
            <w:tcW w:type="dxa" w:w="1872"/>
            <w:shd w:fill="F0F4F8"/>
          </w:tcPr>
          <w:p>
            <w:r>
              <w:rPr>
                <w:sz w:val="18"/>
              </w:rPr>
              <w:t>Day 12 (Fri)</w:t>
            </w:r>
          </w:p>
        </w:tc>
        <w:tc>
          <w:tcPr>
            <w:tcW w:type="dxa" w:w="1872"/>
            <w:shd w:fill="F0F4F8"/>
          </w:tcPr>
          <w:p>
            <w:r>
              <w:rPr>
                <w:sz w:val="18"/>
              </w:rPr>
              <w:t>Write Stage 5 (change metrics) and Stage 6 (quality check) scripts</w:t>
            </w:r>
          </w:p>
        </w:tc>
        <w:tc>
          <w:tcPr>
            <w:tcW w:type="dxa" w:w="1872"/>
            <w:shd w:fill="F0F4F8"/>
          </w:tcPr>
          <w:p>
            <w:r>
              <w:rPr>
                <w:sz w:val="18"/>
              </w:rPr>
              <w:t>Ch 5 (5.6–5.7)</w:t>
            </w:r>
          </w:p>
        </w:tc>
        <w:tc>
          <w:tcPr>
            <w:tcW w:type="dxa" w:w="1872"/>
            <w:shd w:fill="F0F4F8"/>
          </w:tcPr>
          <w:p>
            <w:r>
              <w:rPr>
                <w:sz w:val="18"/>
              </w:rPr>
              <w:t>4</w:t>
            </w:r>
          </w:p>
        </w:tc>
        <w:tc>
          <w:tcPr>
            <w:tcW w:type="dxa" w:w="1872"/>
            <w:shd w:fill="F0F4F8"/>
          </w:tcPr>
          <w:p>
            <w:r>
              <w:rPr>
                <w:sz w:val="18"/>
              </w:rPr>
              <w:t>Labels assigned and quality checked for test patches</w:t>
            </w:r>
          </w:p>
        </w:tc>
      </w:tr>
      <w:tr>
        <w:tc>
          <w:tcPr>
            <w:tcW w:type="dxa" w:w="1872"/>
          </w:tcPr>
          <w:p>
            <w:r>
              <w:rPr>
                <w:sz w:val="18"/>
              </w:rPr>
              <w:t>Day 13 (Sat)</w:t>
            </w:r>
          </w:p>
        </w:tc>
        <w:tc>
          <w:tcPr>
            <w:tcW w:type="dxa" w:w="1872"/>
          </w:tcPr>
          <w:p>
            <w:r>
              <w:rPr>
                <w:sz w:val="18"/>
              </w:rPr>
              <w:t>Write Stage 7 (export) and Stage 8 (assemble) scripts</w:t>
            </w:r>
          </w:p>
        </w:tc>
        <w:tc>
          <w:tcPr>
            <w:tcW w:type="dxa" w:w="1872"/>
          </w:tcPr>
          <w:p>
            <w:r>
              <w:rPr>
                <w:sz w:val="18"/>
              </w:rPr>
              <w:t>Ch 5 (5.8–5.9)</w:t>
            </w:r>
          </w:p>
        </w:tc>
        <w:tc>
          <w:tcPr>
            <w:tcW w:type="dxa" w:w="1872"/>
          </w:tcPr>
          <w:p>
            <w:r>
              <w:rPr>
                <w:sz w:val="18"/>
              </w:rPr>
              <w:t>4</w:t>
            </w:r>
          </w:p>
        </w:tc>
        <w:tc>
          <w:tcPr>
            <w:tcW w:type="dxa" w:w="1872"/>
          </w:tcPr>
          <w:p>
            <w:r>
              <w:rPr>
                <w:sz w:val="18"/>
              </w:rPr>
              <w:t>Export test working for 3 patches</w:t>
            </w:r>
          </w:p>
        </w:tc>
      </w:tr>
      <w:tr>
        <w:tc>
          <w:tcPr>
            <w:tcW w:type="dxa" w:w="1872"/>
            <w:shd w:fill="F0F4F8"/>
          </w:tcPr>
          <w:p>
            <w:r>
              <w:rPr>
                <w:sz w:val="18"/>
              </w:rPr>
              <w:t>Day 14 (Sun)</w:t>
            </w:r>
          </w:p>
        </w:tc>
        <w:tc>
          <w:tcPr>
            <w:tcW w:type="dxa" w:w="1872"/>
            <w:shd w:fill="F0F4F8"/>
          </w:tcPr>
          <w:p>
            <w:r>
              <w:rPr>
                <w:sz w:val="18"/>
              </w:rPr>
              <w:t>Write run_pipeline.py orchestrator, test end-to-end with 5 patches</w:t>
            </w:r>
          </w:p>
        </w:tc>
        <w:tc>
          <w:tcPr>
            <w:tcW w:type="dxa" w:w="1872"/>
            <w:shd w:fill="F0F4F8"/>
          </w:tcPr>
          <w:p>
            <w:r>
              <w:rPr>
                <w:sz w:val="18"/>
              </w:rPr>
              <w:t>Ch 5 (5.10)</w:t>
            </w:r>
          </w:p>
        </w:tc>
        <w:tc>
          <w:tcPr>
            <w:tcW w:type="dxa" w:w="1872"/>
            <w:shd w:fill="F0F4F8"/>
          </w:tcPr>
          <w:p>
            <w:r>
              <w:rPr>
                <w:sz w:val="18"/>
              </w:rPr>
              <w:t>3</w:t>
            </w:r>
          </w:p>
        </w:tc>
        <w:tc>
          <w:tcPr>
            <w:tcW w:type="dxa" w:w="1872"/>
            <w:shd w:fill="F0F4F8"/>
          </w:tcPr>
          <w:p>
            <w:r>
              <w:rPr>
                <w:sz w:val="18"/>
              </w:rPr>
              <w:t>Pipeline runs end-to-end for 5 patches</w:t>
            </w:r>
          </w:p>
        </w:tc>
      </w:tr>
    </w:tbl>
    <w:p>
      <w:pPr>
        <w:pStyle w:val="Heading2"/>
      </w:pPr>
      <w:r>
        <w:t>Week 3: Pilot Dataset &amp; Validation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tcPr>
          <w:p>
            <w:r>
              <w:rPr>
                <w:b/>
                <w:color w:val="FFFFFF"/>
                <w:sz w:val="20"/>
              </w:rPr>
              <w:t>Day</w:t>
            </w:r>
          </w:p>
        </w:tc>
        <w:tc>
          <w:tcPr>
            <w:tcW w:type="dxa" w:w="1872"/>
            <w:shd w:fill="2E4057"/>
          </w:tcPr>
          <w:p>
            <w:r>
              <w:rPr>
                <w:b/>
                <w:color w:val="FFFFFF"/>
                <w:sz w:val="20"/>
              </w:rPr>
              <w:t>Tasks</w:t>
            </w:r>
          </w:p>
        </w:tc>
        <w:tc>
          <w:tcPr>
            <w:tcW w:type="dxa" w:w="1872"/>
            <w:shd w:fill="2E4057"/>
          </w:tcPr>
          <w:p>
            <w:r>
              <w:rPr>
                <w:b/>
                <w:color w:val="FFFFFF"/>
                <w:sz w:val="20"/>
              </w:rPr>
              <w:t>Chapter</w:t>
            </w:r>
          </w:p>
        </w:tc>
        <w:tc>
          <w:tcPr>
            <w:tcW w:type="dxa" w:w="1872"/>
            <w:shd w:fill="2E4057"/>
          </w:tcPr>
          <w:p>
            <w:r>
              <w:rPr>
                <w:b/>
                <w:color w:val="FFFFFF"/>
                <w:sz w:val="20"/>
              </w:rPr>
              <w:t>Hours</w:t>
            </w:r>
          </w:p>
        </w:tc>
        <w:tc>
          <w:tcPr>
            <w:tcW w:type="dxa" w:w="1872"/>
            <w:shd w:fill="2E4057"/>
          </w:tcPr>
          <w:p>
            <w:r>
              <w:rPr>
                <w:b/>
                <w:color w:val="FFFFFF"/>
                <w:sz w:val="20"/>
              </w:rPr>
              <w:t>Deliverable</w:t>
            </w:r>
          </w:p>
        </w:tc>
      </w:tr>
      <w:tr>
        <w:tc>
          <w:tcPr>
            <w:tcW w:type="dxa" w:w="1872"/>
            <w:shd w:fill="F0F4F8"/>
          </w:tcPr>
          <w:p>
            <w:r>
              <w:rPr>
                <w:sz w:val="18"/>
              </w:rPr>
              <w:t>Day 15 (Mon)</w:t>
            </w:r>
          </w:p>
        </w:tc>
        <w:tc>
          <w:tcPr>
            <w:tcW w:type="dxa" w:w="1872"/>
            <w:shd w:fill="F0F4F8"/>
          </w:tcPr>
          <w:p>
            <w:r>
              <w:rPr>
                <w:sz w:val="18"/>
              </w:rPr>
              <w:t>Run pilot pipeline (50 patches). Submit GEE export tasks.</w:t>
            </w:r>
          </w:p>
        </w:tc>
        <w:tc>
          <w:tcPr>
            <w:tcW w:type="dxa" w:w="1872"/>
            <w:shd w:fill="F0F4F8"/>
          </w:tcPr>
          <w:p>
            <w:r>
              <w:rPr>
                <w:sz w:val="18"/>
              </w:rPr>
              <w:t>Ch 8</w:t>
            </w:r>
          </w:p>
        </w:tc>
        <w:tc>
          <w:tcPr>
            <w:tcW w:type="dxa" w:w="1872"/>
            <w:shd w:fill="F0F4F8"/>
          </w:tcPr>
          <w:p>
            <w:r>
              <w:rPr>
                <w:sz w:val="18"/>
              </w:rPr>
              <w:t>2</w:t>
            </w:r>
          </w:p>
        </w:tc>
        <w:tc>
          <w:tcPr>
            <w:tcW w:type="dxa" w:w="1872"/>
            <w:shd w:fill="F0F4F8"/>
          </w:tcPr>
          <w:p>
            <w:r>
              <w:rPr>
                <w:sz w:val="18"/>
              </w:rPr>
              <w:t>50 export tasks submitted</w:t>
            </w:r>
          </w:p>
        </w:tc>
      </w:tr>
      <w:tr>
        <w:tc>
          <w:tcPr>
            <w:tcW w:type="dxa" w:w="1872"/>
          </w:tcPr>
          <w:p>
            <w:r>
              <w:rPr>
                <w:sz w:val="18"/>
              </w:rPr>
              <w:t>Day 16 (Tue)</w:t>
            </w:r>
          </w:p>
        </w:tc>
        <w:tc>
          <w:tcPr>
            <w:tcW w:type="dxa" w:w="1872"/>
          </w:tcPr>
          <w:p>
            <w:r>
              <w:rPr>
                <w:sz w:val="18"/>
              </w:rPr>
              <w:t>Download pilot GeoTIFFs from Google Drive. Organize in data/raw/.</w:t>
            </w:r>
          </w:p>
        </w:tc>
        <w:tc>
          <w:tcPr>
            <w:tcW w:type="dxa" w:w="1872"/>
          </w:tcPr>
          <w:p>
            <w:r>
              <w:rPr>
                <w:sz w:val="18"/>
              </w:rPr>
              <w:t>Ch 8</w:t>
            </w:r>
          </w:p>
        </w:tc>
        <w:tc>
          <w:tcPr>
            <w:tcW w:type="dxa" w:w="1872"/>
          </w:tcPr>
          <w:p>
            <w:r>
              <w:rPr>
                <w:sz w:val="18"/>
              </w:rPr>
              <w:t>2</w:t>
            </w:r>
          </w:p>
        </w:tc>
        <w:tc>
          <w:tcPr>
            <w:tcW w:type="dxa" w:w="1872"/>
          </w:tcPr>
          <w:p>
            <w:r>
              <w:rPr>
                <w:sz w:val="18"/>
              </w:rPr>
              <w:t>50 TIF file pairs in data/raw/</w:t>
            </w:r>
          </w:p>
        </w:tc>
      </w:tr>
      <w:tr>
        <w:tc>
          <w:tcPr>
            <w:tcW w:type="dxa" w:w="1872"/>
            <w:shd w:fill="F0F4F8"/>
          </w:tcPr>
          <w:p>
            <w:r>
              <w:rPr>
                <w:sz w:val="18"/>
              </w:rPr>
              <w:t>Day 17 (Wed)</w:t>
            </w:r>
          </w:p>
        </w:tc>
        <w:tc>
          <w:tcPr>
            <w:tcW w:type="dxa" w:w="1872"/>
            <w:shd w:fill="F0F4F8"/>
          </w:tcPr>
          <w:p>
            <w:r>
              <w:rPr>
                <w:sz w:val="18"/>
              </w:rPr>
              <w:t>Write validation scripts. Run automated validation on all pilot patches.</w:t>
            </w:r>
          </w:p>
        </w:tc>
        <w:tc>
          <w:tcPr>
            <w:tcW w:type="dxa" w:w="1872"/>
            <w:shd w:fill="F0F4F8"/>
          </w:tcPr>
          <w:p>
            <w:r>
              <w:rPr>
                <w:sz w:val="18"/>
              </w:rPr>
              <w:t>Ch 7</w:t>
            </w:r>
          </w:p>
        </w:tc>
        <w:tc>
          <w:tcPr>
            <w:tcW w:type="dxa" w:w="1872"/>
            <w:shd w:fill="F0F4F8"/>
          </w:tcPr>
          <w:p>
            <w:r>
              <w:rPr>
                <w:sz w:val="18"/>
              </w:rPr>
              <w:t>4</w:t>
            </w:r>
          </w:p>
        </w:tc>
        <w:tc>
          <w:tcPr>
            <w:tcW w:type="dxa" w:w="1872"/>
            <w:shd w:fill="F0F4F8"/>
          </w:tcPr>
          <w:p>
            <w:r>
              <w:rPr>
                <w:sz w:val="18"/>
              </w:rPr>
              <w:t>validate_data.py runs on all files</w:t>
            </w:r>
          </w:p>
        </w:tc>
      </w:tr>
      <w:tr>
        <w:tc>
          <w:tcPr>
            <w:tcW w:type="dxa" w:w="1872"/>
          </w:tcPr>
          <w:p>
            <w:r>
              <w:rPr>
                <w:sz w:val="18"/>
              </w:rPr>
              <w:t>Day 18 (Thu)</w:t>
            </w:r>
          </w:p>
        </w:tc>
        <w:tc>
          <w:tcPr>
            <w:tcW w:type="dxa" w:w="1872"/>
          </w:tcPr>
          <w:p>
            <w:r>
              <w:rPr>
                <w:sz w:val="18"/>
              </w:rPr>
              <w:t>Generate visual validation panels. Manually inspect 25 patches.</w:t>
            </w:r>
          </w:p>
        </w:tc>
        <w:tc>
          <w:tcPr>
            <w:tcW w:type="dxa" w:w="1872"/>
          </w:tcPr>
          <w:p>
            <w:r>
              <w:rPr>
                <w:sz w:val="18"/>
              </w:rPr>
              <w:t>Ch 7, 8</w:t>
            </w:r>
          </w:p>
        </w:tc>
        <w:tc>
          <w:tcPr>
            <w:tcW w:type="dxa" w:w="1872"/>
          </w:tcPr>
          <w:p>
            <w:r>
              <w:rPr>
                <w:sz w:val="18"/>
              </w:rPr>
              <w:t>4</w:t>
            </w:r>
          </w:p>
        </w:tc>
        <w:tc>
          <w:tcPr>
            <w:tcW w:type="dxa" w:w="1872"/>
          </w:tcPr>
          <w:p>
            <w:r>
              <w:rPr>
                <w:sz w:val="18"/>
              </w:rPr>
              <w:t>25 inspection panels reviewed</w:t>
            </w:r>
          </w:p>
        </w:tc>
      </w:tr>
      <w:tr>
        <w:tc>
          <w:tcPr>
            <w:tcW w:type="dxa" w:w="1872"/>
            <w:shd w:fill="F0F4F8"/>
          </w:tcPr>
          <w:p>
            <w:r>
              <w:rPr>
                <w:sz w:val="18"/>
              </w:rPr>
              <w:t>Day 19 (Fri)</w:t>
            </w:r>
          </w:p>
        </w:tc>
        <w:tc>
          <w:tcPr>
            <w:tcW w:type="dxa" w:w="1872"/>
            <w:shd w:fill="F0F4F8"/>
          </w:tcPr>
          <w:p>
            <w:r>
              <w:rPr>
                <w:sz w:val="18"/>
              </w:rPr>
              <w:t>Manually inspect remaining patches. Identify and fix pipeline issues.</w:t>
            </w:r>
          </w:p>
        </w:tc>
        <w:tc>
          <w:tcPr>
            <w:tcW w:type="dxa" w:w="1872"/>
            <w:shd w:fill="F0F4F8"/>
          </w:tcPr>
          <w:p>
            <w:r>
              <w:rPr>
                <w:sz w:val="18"/>
              </w:rPr>
              <w:t>Ch 8</w:t>
            </w:r>
          </w:p>
        </w:tc>
        <w:tc>
          <w:tcPr>
            <w:tcW w:type="dxa" w:w="1872"/>
            <w:shd w:fill="F0F4F8"/>
          </w:tcPr>
          <w:p>
            <w:r>
              <w:rPr>
                <w:sz w:val="18"/>
              </w:rPr>
              <w:t>3</w:t>
            </w:r>
          </w:p>
        </w:tc>
        <w:tc>
          <w:tcPr>
            <w:tcW w:type="dxa" w:w="1872"/>
            <w:shd w:fill="F0F4F8"/>
          </w:tcPr>
          <w:p>
            <w:r>
              <w:rPr>
                <w:sz w:val="18"/>
              </w:rPr>
              <w:t>All pilot patches inspected, bugs fixed</w:t>
            </w:r>
          </w:p>
        </w:tc>
      </w:tr>
      <w:tr>
        <w:tc>
          <w:tcPr>
            <w:tcW w:type="dxa" w:w="1872"/>
          </w:tcPr>
          <w:p>
            <w:r>
              <w:rPr>
                <w:sz w:val="18"/>
              </w:rPr>
              <w:t>Day 20 (Sat)</w:t>
            </w:r>
          </w:p>
        </w:tc>
        <w:tc>
          <w:tcPr>
            <w:tcW w:type="dxa" w:w="1872"/>
          </w:tcPr>
          <w:p>
            <w:r>
              <w:rPr>
                <w:sz w:val="18"/>
              </w:rPr>
              <w:t>Re-run pipeline for any failed/fixed patches. Verify fixes.</w:t>
            </w:r>
          </w:p>
        </w:tc>
        <w:tc>
          <w:tcPr>
            <w:tcW w:type="dxa" w:w="1872"/>
          </w:tcPr>
          <w:p>
            <w:r>
              <w:rPr>
                <w:sz w:val="18"/>
              </w:rPr>
              <w:t>Ch 8</w:t>
            </w:r>
          </w:p>
        </w:tc>
        <w:tc>
          <w:tcPr>
            <w:tcW w:type="dxa" w:w="1872"/>
          </w:tcPr>
          <w:p>
            <w:r>
              <w:rPr>
                <w:sz w:val="18"/>
              </w:rPr>
              <w:t>3</w:t>
            </w:r>
          </w:p>
        </w:tc>
        <w:tc>
          <w:tcPr>
            <w:tcW w:type="dxa" w:w="1872"/>
          </w:tcPr>
          <w:p>
            <w:r>
              <w:rPr>
                <w:sz w:val="18"/>
              </w:rPr>
              <w:t>Pipeline validated, ready for scaling</w:t>
            </w:r>
          </w:p>
        </w:tc>
      </w:tr>
      <w:tr>
        <w:tc>
          <w:tcPr>
            <w:tcW w:type="dxa" w:w="1872"/>
            <w:shd w:fill="F0F4F8"/>
          </w:tcPr>
          <w:p>
            <w:r>
              <w:rPr>
                <w:sz w:val="18"/>
              </w:rPr>
              <w:t>Day 21 (Sun)</w:t>
            </w:r>
          </w:p>
        </w:tc>
        <w:tc>
          <w:tcPr>
            <w:tcW w:type="dxa" w:w="1872"/>
            <w:shd w:fill="F0F4F8"/>
          </w:tcPr>
          <w:p>
            <w:r>
              <w:rPr>
                <w:sz w:val="18"/>
              </w:rPr>
              <w:t>Review: complete Ch 7 and Ch 8 checklists. Document issues found.</w:t>
            </w:r>
          </w:p>
        </w:tc>
        <w:tc>
          <w:tcPr>
            <w:tcW w:type="dxa" w:w="1872"/>
            <w:shd w:fill="F0F4F8"/>
          </w:tcPr>
          <w:p>
            <w:r>
              <w:rPr>
                <w:sz w:val="18"/>
              </w:rPr>
              <w:t>Review</w:t>
            </w:r>
          </w:p>
        </w:tc>
        <w:tc>
          <w:tcPr>
            <w:tcW w:type="dxa" w:w="1872"/>
            <w:shd w:fill="F0F4F8"/>
          </w:tcPr>
          <w:p>
            <w:r>
              <w:rPr>
                <w:sz w:val="18"/>
              </w:rPr>
              <w:t>2</w:t>
            </w:r>
          </w:p>
        </w:tc>
        <w:tc>
          <w:tcPr>
            <w:tcW w:type="dxa" w:w="1872"/>
            <w:shd w:fill="F0F4F8"/>
          </w:tcPr>
          <w:p>
            <w:r>
              <w:rPr>
                <w:sz w:val="18"/>
              </w:rPr>
              <w:t>Pilot dataset complete and validated</w:t>
            </w:r>
          </w:p>
        </w:tc>
      </w:tr>
    </w:tbl>
    <w:p>
      <w:pPr>
        <w:pStyle w:val="Heading2"/>
      </w:pPr>
      <w:r>
        <w:t>Week 4: Full Dataset Generation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tcPr>
          <w:p>
            <w:r>
              <w:rPr>
                <w:b/>
                <w:color w:val="FFFFFF"/>
                <w:sz w:val="20"/>
              </w:rPr>
              <w:t>Day</w:t>
            </w:r>
          </w:p>
        </w:tc>
        <w:tc>
          <w:tcPr>
            <w:tcW w:type="dxa" w:w="1872"/>
            <w:shd w:fill="2E4057"/>
          </w:tcPr>
          <w:p>
            <w:r>
              <w:rPr>
                <w:b/>
                <w:color w:val="FFFFFF"/>
                <w:sz w:val="20"/>
              </w:rPr>
              <w:t>Tasks</w:t>
            </w:r>
          </w:p>
        </w:tc>
        <w:tc>
          <w:tcPr>
            <w:tcW w:type="dxa" w:w="1872"/>
            <w:shd w:fill="2E4057"/>
          </w:tcPr>
          <w:p>
            <w:r>
              <w:rPr>
                <w:b/>
                <w:color w:val="FFFFFF"/>
                <w:sz w:val="20"/>
              </w:rPr>
              <w:t>Chapter</w:t>
            </w:r>
          </w:p>
        </w:tc>
        <w:tc>
          <w:tcPr>
            <w:tcW w:type="dxa" w:w="1872"/>
            <w:shd w:fill="2E4057"/>
          </w:tcPr>
          <w:p>
            <w:r>
              <w:rPr>
                <w:b/>
                <w:color w:val="FFFFFF"/>
                <w:sz w:val="20"/>
              </w:rPr>
              <w:t>Hours</w:t>
            </w:r>
          </w:p>
        </w:tc>
        <w:tc>
          <w:tcPr>
            <w:tcW w:type="dxa" w:w="1872"/>
            <w:shd w:fill="2E4057"/>
          </w:tcPr>
          <w:p>
            <w:r>
              <w:rPr>
                <w:b/>
                <w:color w:val="FFFFFF"/>
                <w:sz w:val="20"/>
              </w:rPr>
              <w:t>Deliverable</w:t>
            </w:r>
          </w:p>
        </w:tc>
      </w:tr>
      <w:tr>
        <w:tc>
          <w:tcPr>
            <w:tcW w:type="dxa" w:w="1872"/>
            <w:shd w:fill="F0F4F8"/>
          </w:tcPr>
          <w:p>
            <w:r>
              <w:rPr>
                <w:sz w:val="18"/>
              </w:rPr>
              <w:t>Day 22 (Mon)</w:t>
            </w:r>
          </w:p>
        </w:tc>
        <w:tc>
          <w:tcPr>
            <w:tcW w:type="dxa" w:w="1872"/>
            <w:shd w:fill="F0F4F8"/>
          </w:tcPr>
          <w:p>
            <w:r>
              <w:rPr>
                <w:sz w:val="18"/>
              </w:rPr>
              <w:t>Run full pipeline Batch 1 (patches 1-100). Submit exports.</w:t>
            </w:r>
          </w:p>
        </w:tc>
        <w:tc>
          <w:tcPr>
            <w:tcW w:type="dxa" w:w="1872"/>
            <w:shd w:fill="F0F4F8"/>
          </w:tcPr>
          <w:p>
            <w:r>
              <w:rPr>
                <w:sz w:val="18"/>
              </w:rPr>
              <w:t>Ch 9</w:t>
            </w:r>
          </w:p>
        </w:tc>
        <w:tc>
          <w:tcPr>
            <w:tcW w:type="dxa" w:w="1872"/>
            <w:shd w:fill="F0F4F8"/>
          </w:tcPr>
          <w:p>
            <w:r>
              <w:rPr>
                <w:sz w:val="18"/>
              </w:rPr>
              <w:t>2</w:t>
            </w:r>
          </w:p>
        </w:tc>
        <w:tc>
          <w:tcPr>
            <w:tcW w:type="dxa" w:w="1872"/>
            <w:shd w:fill="F0F4F8"/>
          </w:tcPr>
          <w:p>
            <w:r>
              <w:rPr>
                <w:sz w:val="18"/>
              </w:rPr>
              <w:t>100 export tasks submitted</w:t>
            </w:r>
          </w:p>
        </w:tc>
      </w:tr>
      <w:tr>
        <w:tc>
          <w:tcPr>
            <w:tcW w:type="dxa" w:w="1872"/>
          </w:tcPr>
          <w:p>
            <w:r>
              <w:rPr>
                <w:sz w:val="18"/>
              </w:rPr>
              <w:t>Day 23 (Tue)</w:t>
            </w:r>
          </w:p>
        </w:tc>
        <w:tc>
          <w:tcPr>
            <w:tcW w:type="dxa" w:w="1872"/>
          </w:tcPr>
          <w:p>
            <w:r>
              <w:rPr>
                <w:sz w:val="18"/>
              </w:rPr>
              <w:t>Monitor Batch 1. Start Batch 2 (patches 101-200). Download Batch 1.</w:t>
            </w:r>
          </w:p>
        </w:tc>
        <w:tc>
          <w:tcPr>
            <w:tcW w:type="dxa" w:w="1872"/>
          </w:tcPr>
          <w:p>
            <w:r>
              <w:rPr>
                <w:sz w:val="18"/>
              </w:rPr>
              <w:t>Ch 9</w:t>
            </w:r>
          </w:p>
        </w:tc>
        <w:tc>
          <w:tcPr>
            <w:tcW w:type="dxa" w:w="1872"/>
          </w:tcPr>
          <w:p>
            <w:r>
              <w:rPr>
                <w:sz w:val="18"/>
              </w:rPr>
              <w:t>3</w:t>
            </w:r>
          </w:p>
        </w:tc>
        <w:tc>
          <w:tcPr>
            <w:tcW w:type="dxa" w:w="1872"/>
          </w:tcPr>
          <w:p>
            <w:r>
              <w:rPr>
                <w:sz w:val="18"/>
              </w:rPr>
              <w:t>Batch 1 downloaded, Batch 2 running</w:t>
            </w:r>
          </w:p>
        </w:tc>
      </w:tr>
      <w:tr>
        <w:tc>
          <w:tcPr>
            <w:tcW w:type="dxa" w:w="1872"/>
            <w:shd w:fill="F0F4F8"/>
          </w:tcPr>
          <w:p>
            <w:r>
              <w:rPr>
                <w:sz w:val="18"/>
              </w:rPr>
              <w:t>Day 24 (Wed)</w:t>
            </w:r>
          </w:p>
        </w:tc>
        <w:tc>
          <w:tcPr>
            <w:tcW w:type="dxa" w:w="1872"/>
            <w:shd w:fill="F0F4F8"/>
          </w:tcPr>
          <w:p>
            <w:r>
              <w:rPr>
                <w:sz w:val="18"/>
              </w:rPr>
              <w:t>Start Batch 3 (patches 201-300). Download Batch 2. Validate Batches 1-2.</w:t>
            </w:r>
          </w:p>
        </w:tc>
        <w:tc>
          <w:tcPr>
            <w:tcW w:type="dxa" w:w="1872"/>
            <w:shd w:fill="F0F4F8"/>
          </w:tcPr>
          <w:p>
            <w:r>
              <w:rPr>
                <w:sz w:val="18"/>
              </w:rPr>
              <w:t>Ch 9</w:t>
            </w:r>
          </w:p>
        </w:tc>
        <w:tc>
          <w:tcPr>
            <w:tcW w:type="dxa" w:w="1872"/>
            <w:shd w:fill="F0F4F8"/>
          </w:tcPr>
          <w:p>
            <w:r>
              <w:rPr>
                <w:sz w:val="18"/>
              </w:rPr>
              <w:t>3</w:t>
            </w:r>
          </w:p>
        </w:tc>
        <w:tc>
          <w:tcPr>
            <w:tcW w:type="dxa" w:w="1872"/>
            <w:shd w:fill="F0F4F8"/>
          </w:tcPr>
          <w:p>
            <w:r>
              <w:rPr>
                <w:sz w:val="18"/>
              </w:rPr>
              <w:t>300 patches processed</w:t>
            </w:r>
          </w:p>
        </w:tc>
      </w:tr>
      <w:tr>
        <w:tc>
          <w:tcPr>
            <w:tcW w:type="dxa" w:w="1872"/>
          </w:tcPr>
          <w:p>
            <w:r>
              <w:rPr>
                <w:sz w:val="18"/>
              </w:rPr>
              <w:t>Day 25 (Thu)</w:t>
            </w:r>
          </w:p>
        </w:tc>
        <w:tc>
          <w:tcPr>
            <w:tcW w:type="dxa" w:w="1872"/>
          </w:tcPr>
          <w:p>
            <w:r>
              <w:rPr>
                <w:sz w:val="18"/>
              </w:rPr>
              <w:t>Start Batches 4-5 (patches 301-500). Download Batch 3.</w:t>
            </w:r>
          </w:p>
        </w:tc>
        <w:tc>
          <w:tcPr>
            <w:tcW w:type="dxa" w:w="1872"/>
          </w:tcPr>
          <w:p>
            <w:r>
              <w:rPr>
                <w:sz w:val="18"/>
              </w:rPr>
              <w:t>Ch 9</w:t>
            </w:r>
          </w:p>
        </w:tc>
        <w:tc>
          <w:tcPr>
            <w:tcW w:type="dxa" w:w="1872"/>
          </w:tcPr>
          <w:p>
            <w:r>
              <w:rPr>
                <w:sz w:val="18"/>
              </w:rPr>
              <w:t>3</w:t>
            </w:r>
          </w:p>
        </w:tc>
        <w:tc>
          <w:tcPr>
            <w:tcW w:type="dxa" w:w="1872"/>
          </w:tcPr>
          <w:p>
            <w:r>
              <w:rPr>
                <w:sz w:val="18"/>
              </w:rPr>
              <w:t>All batches submitted</w:t>
            </w:r>
          </w:p>
        </w:tc>
      </w:tr>
      <w:tr>
        <w:tc>
          <w:tcPr>
            <w:tcW w:type="dxa" w:w="1872"/>
            <w:shd w:fill="F0F4F8"/>
          </w:tcPr>
          <w:p>
            <w:r>
              <w:rPr>
                <w:sz w:val="18"/>
              </w:rPr>
              <w:t>Day 26 (Fri)</w:t>
            </w:r>
          </w:p>
        </w:tc>
        <w:tc>
          <w:tcPr>
            <w:tcW w:type="dxa" w:w="1872"/>
            <w:shd w:fill="F0F4F8"/>
          </w:tcPr>
          <w:p>
            <w:r>
              <w:rPr>
                <w:sz w:val="18"/>
              </w:rPr>
              <w:t>Download remaining batches. Run full automated validation.</w:t>
            </w:r>
          </w:p>
        </w:tc>
        <w:tc>
          <w:tcPr>
            <w:tcW w:type="dxa" w:w="1872"/>
            <w:shd w:fill="F0F4F8"/>
          </w:tcPr>
          <w:p>
            <w:r>
              <w:rPr>
                <w:sz w:val="18"/>
              </w:rPr>
              <w:t>Ch 9, 7</w:t>
            </w:r>
          </w:p>
        </w:tc>
        <w:tc>
          <w:tcPr>
            <w:tcW w:type="dxa" w:w="1872"/>
            <w:shd w:fill="F0F4F8"/>
          </w:tcPr>
          <w:p>
            <w:r>
              <w:rPr>
                <w:sz w:val="18"/>
              </w:rPr>
              <w:t>3</w:t>
            </w:r>
          </w:p>
        </w:tc>
        <w:tc>
          <w:tcPr>
            <w:tcW w:type="dxa" w:w="1872"/>
            <w:shd w:fill="F0F4F8"/>
          </w:tcPr>
          <w:p>
            <w:r>
              <w:rPr>
                <w:sz w:val="18"/>
              </w:rPr>
              <w:t>All 500 patches downloaded and validated</w:t>
            </w:r>
          </w:p>
        </w:tc>
      </w:tr>
      <w:tr>
        <w:tc>
          <w:tcPr>
            <w:tcW w:type="dxa" w:w="1872"/>
          </w:tcPr>
          <w:p>
            <w:r>
              <w:rPr>
                <w:sz w:val="18"/>
              </w:rPr>
              <w:t>Day 27 (Sat)</w:t>
            </w:r>
          </w:p>
        </w:tc>
        <w:tc>
          <w:tcPr>
            <w:tcW w:type="dxa" w:w="1872"/>
          </w:tcPr>
          <w:p>
            <w:r>
              <w:rPr>
                <w:sz w:val="18"/>
              </w:rPr>
              <w:t>Spot-check 10% of full dataset. Assemble final metadata. Create splits.</w:t>
            </w:r>
          </w:p>
        </w:tc>
        <w:tc>
          <w:tcPr>
            <w:tcW w:type="dxa" w:w="1872"/>
          </w:tcPr>
          <w:p>
            <w:r>
              <w:rPr>
                <w:sz w:val="18"/>
              </w:rPr>
              <w:t>Ch 9, 10</w:t>
            </w:r>
          </w:p>
        </w:tc>
        <w:tc>
          <w:tcPr>
            <w:tcW w:type="dxa" w:w="1872"/>
          </w:tcPr>
          <w:p>
            <w:r>
              <w:rPr>
                <w:sz w:val="18"/>
              </w:rPr>
              <w:t>3</w:t>
            </w:r>
          </w:p>
        </w:tc>
        <w:tc>
          <w:tcPr>
            <w:tcW w:type="dxa" w:w="1872"/>
          </w:tcPr>
          <w:p>
            <w:r>
              <w:rPr>
                <w:sz w:val="18"/>
              </w:rPr>
              <w:t>valid_patches_metadata.csv, train/val/test splits</w:t>
            </w:r>
          </w:p>
        </w:tc>
      </w:tr>
      <w:tr>
        <w:tc>
          <w:tcPr>
            <w:tcW w:type="dxa" w:w="1872"/>
            <w:shd w:fill="F0F4F8"/>
          </w:tcPr>
          <w:p>
            <w:r>
              <w:rPr>
                <w:sz w:val="18"/>
              </w:rPr>
              <w:t>Day 28 (Sun)</w:t>
            </w:r>
          </w:p>
        </w:tc>
        <w:tc>
          <w:tcPr>
            <w:tcW w:type="dxa" w:w="1872"/>
            <w:shd w:fill="F0F4F8"/>
          </w:tcPr>
          <w:p>
            <w:r>
              <w:rPr>
                <w:sz w:val="18"/>
              </w:rPr>
              <w:t>Generate dataset summary report. Complete all checklists. Celebrate!</w:t>
            </w:r>
          </w:p>
        </w:tc>
        <w:tc>
          <w:tcPr>
            <w:tcW w:type="dxa" w:w="1872"/>
            <w:shd w:fill="F0F4F8"/>
          </w:tcPr>
          <w:p>
            <w:r>
              <w:rPr>
                <w:sz w:val="18"/>
              </w:rPr>
              <w:t>Ch 10, 11</w:t>
            </w:r>
          </w:p>
        </w:tc>
        <w:tc>
          <w:tcPr>
            <w:tcW w:type="dxa" w:w="1872"/>
            <w:shd w:fill="F0F4F8"/>
          </w:tcPr>
          <w:p>
            <w:r>
              <w:rPr>
                <w:sz w:val="18"/>
              </w:rPr>
              <w:t>2</w:t>
            </w:r>
          </w:p>
        </w:tc>
        <w:tc>
          <w:tcPr>
            <w:tcW w:type="dxa" w:w="1872"/>
            <w:shd w:fill="F0F4F8"/>
          </w:tcPr>
          <w:p>
            <w:r>
              <w:rPr>
                <w:sz w:val="18"/>
              </w:rPr>
              <w:t>COMPLETE DATASET READY 🎉</w:t>
            </w:r>
          </w:p>
        </w:tc>
      </w:tr>
    </w:tbl>
    <w:p>
      <w:pPr>
        <w:pStyle w:val="Heading2"/>
      </w:pPr>
      <w:r>
        <w:t>12.2  Contingency Days</w:t>
      </w:r>
    </w:p>
    <w:p>
      <w:r>
        <w:t>If you encounter major issues, add buffer days:</w:t>
        <w:br/>
        <w:br/>
        <w:t>• GEE authentication issues: +1 day</w:t>
        <w:br/>
        <w:t>• Cloud masking problems: +1-2 days</w:t>
        <w:br/>
        <w:t>• GEE quota limits (too many exports): +2-3 days</w:t>
        <w:br/>
        <w:t>• Pipeline bugs after pilot: +2-3 days</w:t>
        <w:br/>
        <w:br/>
        <w:t>Total realistic timeline: 4-6 weeks for a complete, validated dataset.</w:t>
      </w:r>
    </w:p>
    <w:p>
      <w:r>
        <w:br w:type="page"/>
      </w:r>
    </w:p>
    <w:p>
      <w:pPr>
        <w:pStyle w:val="Heading1"/>
      </w:pPr>
      <w:r>
        <w:t>Appendix A: Troubleshooting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r>
              <w:rPr>
                <w:b/>
                <w:color w:val="FFFFFF"/>
                <w:sz w:val="20"/>
              </w:rPr>
              <w:t>Problem</w:t>
            </w:r>
          </w:p>
        </w:tc>
        <w:tc>
          <w:tcPr>
            <w:tcW w:type="dxa" w:w="3120"/>
            <w:shd w:fill="2E4057"/>
          </w:tcPr>
          <w:p>
            <w:r>
              <w:rPr>
                <w:b/>
                <w:color w:val="FFFFFF"/>
                <w:sz w:val="20"/>
              </w:rPr>
              <w:t>Likely Cause</w:t>
            </w:r>
          </w:p>
        </w:tc>
        <w:tc>
          <w:tcPr>
            <w:tcW w:type="dxa" w:w="3120"/>
            <w:shd w:fill="2E4057"/>
          </w:tcPr>
          <w:p>
            <w:r>
              <w:rPr>
                <w:b/>
                <w:color w:val="FFFFFF"/>
                <w:sz w:val="20"/>
              </w:rPr>
              <w:t>Solution</w:t>
            </w:r>
          </w:p>
        </w:tc>
      </w:tr>
      <w:tr>
        <w:tc>
          <w:tcPr>
            <w:tcW w:type="dxa" w:w="3120"/>
            <w:shd w:fill="F0F4F8"/>
          </w:tcPr>
          <w:p>
            <w:r>
              <w:rPr>
                <w:sz w:val="18"/>
              </w:rPr>
              <w:t>'conda: command not found'</w:t>
            </w:r>
          </w:p>
        </w:tc>
        <w:tc>
          <w:tcPr>
            <w:tcW w:type="dxa" w:w="3120"/>
            <w:shd w:fill="F0F4F8"/>
          </w:tcPr>
          <w:p>
            <w:r>
              <w:rPr>
                <w:sz w:val="18"/>
              </w:rPr>
              <w:t>Miniconda not in PATH</w:t>
            </w:r>
          </w:p>
        </w:tc>
        <w:tc>
          <w:tcPr>
            <w:tcW w:type="dxa" w:w="3120"/>
            <w:shd w:fill="F0F4F8"/>
          </w:tcPr>
          <w:p>
            <w:r>
              <w:rPr>
                <w:sz w:val="18"/>
              </w:rPr>
              <w:t>Run: source ~/miniconda3/bin/activate &amp;&amp; conda init zsh</w:t>
            </w:r>
          </w:p>
        </w:tc>
      </w:tr>
      <w:tr>
        <w:tc>
          <w:tcPr>
            <w:tcW w:type="dxa" w:w="3120"/>
          </w:tcPr>
          <w:p>
            <w:r>
              <w:rPr>
                <w:sz w:val="18"/>
              </w:rPr>
              <w:t>'ModuleNotFoundError: ee'</w:t>
            </w:r>
          </w:p>
        </w:tc>
        <w:tc>
          <w:tcPr>
            <w:tcW w:type="dxa" w:w="3120"/>
          </w:tcPr>
          <w:p>
            <w:r>
              <w:rPr>
                <w:sz w:val="18"/>
              </w:rPr>
              <w:t>Wrong environment active</w:t>
            </w:r>
          </w:p>
        </w:tc>
        <w:tc>
          <w:tcPr>
            <w:tcW w:type="dxa" w:w="3120"/>
          </w:tcPr>
          <w:p>
            <w:r>
              <w:rPr>
                <w:sz w:val="18"/>
              </w:rPr>
              <w:t>Run: conda activate ecoexplain</w:t>
            </w:r>
          </w:p>
        </w:tc>
      </w:tr>
      <w:tr>
        <w:tc>
          <w:tcPr>
            <w:tcW w:type="dxa" w:w="3120"/>
            <w:shd w:fill="F0F4F8"/>
          </w:tcPr>
          <w:p>
            <w:r>
              <w:rPr>
                <w:sz w:val="18"/>
              </w:rPr>
              <w:t>'EEException: Not signed up'</w:t>
            </w:r>
          </w:p>
        </w:tc>
        <w:tc>
          <w:tcPr>
            <w:tcW w:type="dxa" w:w="3120"/>
            <w:shd w:fill="F0F4F8"/>
          </w:tcPr>
          <w:p>
            <w:r>
              <w:rPr>
                <w:sz w:val="18"/>
              </w:rPr>
              <w:t>GEE registration incomplete</w:t>
            </w:r>
          </w:p>
        </w:tc>
        <w:tc>
          <w:tcPr>
            <w:tcW w:type="dxa" w:w="3120"/>
            <w:shd w:fill="F0F4F8"/>
          </w:tcPr>
          <w:p>
            <w:r>
              <w:rPr>
                <w:sz w:val="18"/>
              </w:rPr>
              <w:t>Go to code.earthengine.google.com/register</w:t>
            </w:r>
          </w:p>
        </w:tc>
      </w:tr>
      <w:tr>
        <w:tc>
          <w:tcPr>
            <w:tcW w:type="dxa" w:w="3120"/>
          </w:tcPr>
          <w:p>
            <w:r>
              <w:rPr>
                <w:sz w:val="18"/>
              </w:rPr>
              <w:t>'HttpError 403'</w:t>
            </w:r>
          </w:p>
        </w:tc>
        <w:tc>
          <w:tcPr>
            <w:tcW w:type="dxa" w:w="3120"/>
          </w:tcPr>
          <w:p>
            <w:r>
              <w:rPr>
                <w:sz w:val="18"/>
              </w:rPr>
              <w:t>API not enabled or wrong project</w:t>
            </w:r>
          </w:p>
        </w:tc>
        <w:tc>
          <w:tcPr>
            <w:tcW w:type="dxa" w:w="3120"/>
          </w:tcPr>
          <w:p>
            <w:r>
              <w:rPr>
                <w:sz w:val="18"/>
              </w:rPr>
              <w:t>Enable Earth Engine API in Cloud Console</w:t>
            </w:r>
          </w:p>
        </w:tc>
      </w:tr>
      <w:tr>
        <w:tc>
          <w:tcPr>
            <w:tcW w:type="dxa" w:w="3120"/>
            <w:shd w:fill="F0F4F8"/>
          </w:tcPr>
          <w:p>
            <w:r>
              <w:rPr>
                <w:sz w:val="18"/>
              </w:rPr>
              <w:t>'Computation timed out'</w:t>
            </w:r>
          </w:p>
        </w:tc>
        <w:tc>
          <w:tcPr>
            <w:tcW w:type="dxa" w:w="3120"/>
            <w:shd w:fill="F0F4F8"/>
          </w:tcPr>
          <w:p>
            <w:r>
              <w:rPr>
                <w:sz w:val="18"/>
              </w:rPr>
              <w:t>Query too complex</w:t>
            </w:r>
          </w:p>
        </w:tc>
        <w:tc>
          <w:tcPr>
            <w:tcW w:type="dxa" w:w="3120"/>
            <w:shd w:fill="F0F4F8"/>
          </w:tcPr>
          <w:p>
            <w:r>
              <w:rPr>
                <w:sz w:val="18"/>
              </w:rPr>
              <w:t>Reduce area, date range, or maxPixels</w:t>
            </w:r>
          </w:p>
        </w:tc>
      </w:tr>
      <w:tr>
        <w:tc>
          <w:tcPr>
            <w:tcW w:type="dxa" w:w="3120"/>
          </w:tcPr>
          <w:p>
            <w:r>
              <w:rPr>
                <w:sz w:val="18"/>
              </w:rPr>
              <w:t>'User memory limit exceeded'</w:t>
            </w:r>
          </w:p>
        </w:tc>
        <w:tc>
          <w:tcPr>
            <w:tcW w:type="dxa" w:w="3120"/>
          </w:tcPr>
          <w:p>
            <w:r>
              <w:rPr>
                <w:sz w:val="18"/>
              </w:rPr>
              <w:t>Too many concurrent operations</w:t>
            </w:r>
          </w:p>
        </w:tc>
        <w:tc>
          <w:tcPr>
            <w:tcW w:type="dxa" w:w="3120"/>
          </w:tcPr>
          <w:p>
            <w:r>
              <w:rPr>
                <w:sz w:val="18"/>
              </w:rPr>
              <w:t>Add time.sleep(2) between patches</w:t>
            </w:r>
          </w:p>
        </w:tc>
      </w:tr>
      <w:tr>
        <w:tc>
          <w:tcPr>
            <w:tcW w:type="dxa" w:w="3120"/>
            <w:shd w:fill="F0F4F8"/>
          </w:tcPr>
          <w:p>
            <w:r>
              <w:rPr>
                <w:sz w:val="18"/>
              </w:rPr>
              <w:t>Export task stuck in READY</w:t>
            </w:r>
          </w:p>
        </w:tc>
        <w:tc>
          <w:tcPr>
            <w:tcW w:type="dxa" w:w="3120"/>
            <w:shd w:fill="F0F4F8"/>
          </w:tcPr>
          <w:p>
            <w:r>
              <w:rPr>
                <w:sz w:val="18"/>
              </w:rPr>
              <w:t>GEE queue is full</w:t>
            </w:r>
          </w:p>
        </w:tc>
        <w:tc>
          <w:tcPr>
            <w:tcW w:type="dxa" w:w="3120"/>
            <w:shd w:fill="F0F4F8"/>
          </w:tcPr>
          <w:p>
            <w:r>
              <w:rPr>
                <w:sz w:val="18"/>
              </w:rPr>
              <w:t>Wait — GEE processes tasks in order; may take hours</w:t>
            </w:r>
          </w:p>
        </w:tc>
      </w:tr>
      <w:tr>
        <w:tc>
          <w:tcPr>
            <w:tcW w:type="dxa" w:w="3120"/>
          </w:tcPr>
          <w:p>
            <w:r>
              <w:rPr>
                <w:sz w:val="18"/>
              </w:rPr>
              <w:t>Exported TIF has wrong dimensions</w:t>
            </w:r>
          </w:p>
        </w:tc>
        <w:tc>
          <w:tcPr>
            <w:tcW w:type="dxa" w:w="3120"/>
          </w:tcPr>
          <w:p>
            <w:r>
              <w:rPr>
                <w:sz w:val="18"/>
              </w:rPr>
              <w:t>CRS mismatch or scale error</w:t>
            </w:r>
          </w:p>
        </w:tc>
        <w:tc>
          <w:tcPr>
            <w:tcW w:type="dxa" w:w="3120"/>
          </w:tcPr>
          <w:p>
            <w:r>
              <w:rPr>
                <w:sz w:val="18"/>
              </w:rPr>
              <w:t>Check that export scale=10 and CRS=EPSG:32644</w:t>
            </w:r>
          </w:p>
        </w:tc>
      </w:tr>
      <w:tr>
        <w:tc>
          <w:tcPr>
            <w:tcW w:type="dxa" w:w="3120"/>
            <w:shd w:fill="F0F4F8"/>
          </w:tcPr>
          <w:p>
            <w:r>
              <w:rPr>
                <w:sz w:val="18"/>
              </w:rPr>
              <w:t>NDVI values are all near 0</w:t>
            </w:r>
          </w:p>
        </w:tc>
        <w:tc>
          <w:tcPr>
            <w:tcW w:type="dxa" w:w="3120"/>
            <w:shd w:fill="F0F4F8"/>
          </w:tcPr>
          <w:p>
            <w:r>
              <w:rPr>
                <w:sz w:val="18"/>
              </w:rPr>
              <w:t>Band scaling issue</w:t>
            </w:r>
          </w:p>
        </w:tc>
        <w:tc>
          <w:tcPr>
            <w:tcW w:type="dxa" w:w="3120"/>
            <w:shd w:fill="F0F4F8"/>
          </w:tcPr>
          <w:p>
            <w:r>
              <w:rPr>
                <w:sz w:val="18"/>
              </w:rPr>
              <w:t>Ensure .divide(10000) is applied after cloud masking</w:t>
            </w:r>
          </w:p>
        </w:tc>
      </w:tr>
      <w:tr>
        <w:tc>
          <w:tcPr>
            <w:tcW w:type="dxa" w:w="3120"/>
          </w:tcPr>
          <w:p>
            <w:r>
              <w:rPr>
                <w:sz w:val="18"/>
              </w:rPr>
              <w:t>SAR values are all the same</w:t>
            </w:r>
          </w:p>
        </w:tc>
        <w:tc>
          <w:tcPr>
            <w:tcW w:type="dxa" w:w="3120"/>
          </w:tcPr>
          <w:p>
            <w:r>
              <w:rPr>
                <w:sz w:val="18"/>
              </w:rPr>
              <w:t>Collection is empty for the region/date</w:t>
            </w:r>
          </w:p>
        </w:tc>
        <w:tc>
          <w:tcPr>
            <w:tcW w:type="dxa" w:w="3120"/>
          </w:tcPr>
          <w:p>
            <w:r>
              <w:rPr>
                <w:sz w:val="18"/>
              </w:rPr>
              <w:t>Widen date range or check instrumentMode filter</w:t>
            </w:r>
          </w:p>
        </w:tc>
      </w:tr>
      <w:tr>
        <w:tc>
          <w:tcPr>
            <w:tcW w:type="dxa" w:w="3120"/>
            <w:shd w:fill="F0F4F8"/>
          </w:tcPr>
          <w:p>
            <w:r>
              <w:rPr>
                <w:sz w:val="18"/>
              </w:rPr>
              <w:t>File not found errors</w:t>
            </w:r>
          </w:p>
        </w:tc>
        <w:tc>
          <w:tcPr>
            <w:tcW w:type="dxa" w:w="3120"/>
            <w:shd w:fill="F0F4F8"/>
          </w:tcPr>
          <w:p>
            <w:r>
              <w:rPr>
                <w:sz w:val="18"/>
              </w:rPr>
              <w:t>Wrong working directory</w:t>
            </w:r>
          </w:p>
        </w:tc>
        <w:tc>
          <w:tcPr>
            <w:tcW w:type="dxa" w:w="3120"/>
            <w:shd w:fill="F0F4F8"/>
          </w:tcPr>
          <w:p>
            <w:r>
              <w:rPr>
                <w:sz w:val="18"/>
              </w:rPr>
              <w:t>Always cd to project root before running scripts</w:t>
            </w:r>
          </w:p>
        </w:tc>
      </w:tr>
      <w:tr>
        <w:tc>
          <w:tcPr>
            <w:tcW w:type="dxa" w:w="3120"/>
          </w:tcPr>
          <w:p>
            <w:r>
              <w:rPr>
                <w:sz w:val="18"/>
              </w:rPr>
              <w:t>Memory error on local machine</w:t>
            </w:r>
          </w:p>
        </w:tc>
        <w:tc>
          <w:tcPr>
            <w:tcW w:type="dxa" w:w="3120"/>
          </w:tcPr>
          <w:p>
            <w:r>
              <w:rPr>
                <w:sz w:val="18"/>
              </w:rPr>
              <w:t>Loading too many TIFs at once</w:t>
            </w:r>
          </w:p>
        </w:tc>
        <w:tc>
          <w:tcPr>
            <w:tcW w:type="dxa" w:w="3120"/>
          </w:tcPr>
          <w:p>
            <w:r>
              <w:rPr>
                <w:sz w:val="18"/>
              </w:rPr>
              <w:t>Process files one at a time in a loop</w:t>
            </w:r>
          </w:p>
        </w:tc>
      </w:tr>
    </w:tbl>
    <w:p>
      <w:r>
        <w:br w:type="page"/>
      </w:r>
    </w:p>
    <w:p>
      <w:pPr>
        <w:pStyle w:val="Heading1"/>
      </w:pPr>
      <w:r>
        <w:t>Appendix B: Glossary</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r>
              <w:rPr>
                <w:b/>
                <w:color w:val="FFFFFF"/>
                <w:sz w:val="20"/>
              </w:rPr>
              <w:t>Term</w:t>
            </w:r>
          </w:p>
        </w:tc>
        <w:tc>
          <w:tcPr>
            <w:tcW w:type="dxa" w:w="4680"/>
            <w:shd w:fill="2E4057"/>
          </w:tcPr>
          <w:p>
            <w:r>
              <w:rPr>
                <w:b/>
                <w:color w:val="FFFFFF"/>
                <w:sz w:val="20"/>
              </w:rPr>
              <w:t>Definition</w:t>
            </w:r>
          </w:p>
        </w:tc>
      </w:tr>
      <w:tr>
        <w:tc>
          <w:tcPr>
            <w:tcW w:type="dxa" w:w="4680"/>
            <w:shd w:fill="F0F4F8"/>
          </w:tcPr>
          <w:p>
            <w:r>
              <w:rPr>
                <w:sz w:val="18"/>
              </w:rPr>
              <w:t>Band</w:t>
            </w:r>
          </w:p>
        </w:tc>
        <w:tc>
          <w:tcPr>
            <w:tcW w:type="dxa" w:w="4680"/>
            <w:shd w:fill="F0F4F8"/>
          </w:tcPr>
          <w:p>
            <w:r>
              <w:rPr>
                <w:sz w:val="18"/>
              </w:rPr>
              <w:t>One layer of information in a satellite image, recording one wavelength of light</w:t>
            </w:r>
          </w:p>
        </w:tc>
      </w:tr>
      <w:tr>
        <w:tc>
          <w:tcPr>
            <w:tcW w:type="dxa" w:w="4680"/>
          </w:tcPr>
          <w:p>
            <w:r>
              <w:rPr>
                <w:sz w:val="18"/>
              </w:rPr>
              <w:t>Composite</w:t>
            </w:r>
          </w:p>
        </w:tc>
        <w:tc>
          <w:tcPr>
            <w:tcW w:type="dxa" w:w="4680"/>
          </w:tcPr>
          <w:p>
            <w:r>
              <w:rPr>
                <w:sz w:val="18"/>
              </w:rPr>
              <w:t>A single image created by combining multiple images (e.g., using the median)</w:t>
            </w:r>
          </w:p>
        </w:tc>
      </w:tr>
      <w:tr>
        <w:tc>
          <w:tcPr>
            <w:tcW w:type="dxa" w:w="4680"/>
            <w:shd w:fill="F0F4F8"/>
          </w:tcPr>
          <w:p>
            <w:r>
              <w:rPr>
                <w:sz w:val="18"/>
              </w:rPr>
              <w:t>CRS</w:t>
            </w:r>
          </w:p>
        </w:tc>
        <w:tc>
          <w:tcPr>
            <w:tcW w:type="dxa" w:w="4680"/>
            <w:shd w:fill="F0F4F8"/>
          </w:tcPr>
          <w:p>
            <w:r>
              <w:rPr>
                <w:sz w:val="18"/>
              </w:rPr>
              <w:t>Coordinate Reference System — defines how geographic coordinates map to flat images</w:t>
            </w:r>
          </w:p>
        </w:tc>
      </w:tr>
      <w:tr>
        <w:tc>
          <w:tcPr>
            <w:tcW w:type="dxa" w:w="4680"/>
          </w:tcPr>
          <w:p>
            <w:r>
              <w:rPr>
                <w:sz w:val="18"/>
              </w:rPr>
              <w:t>dB (decibel)</w:t>
            </w:r>
          </w:p>
        </w:tc>
        <w:tc>
          <w:tcPr>
            <w:tcW w:type="dxa" w:w="4680"/>
          </w:tcPr>
          <w:p>
            <w:r>
              <w:rPr>
                <w:sz w:val="18"/>
              </w:rPr>
              <w:t>Unit used for SAR radar measurements (logarithmic scale)</w:t>
            </w:r>
          </w:p>
        </w:tc>
      </w:tr>
      <w:tr>
        <w:tc>
          <w:tcPr>
            <w:tcW w:type="dxa" w:w="4680"/>
            <w:shd w:fill="F0F4F8"/>
          </w:tcPr>
          <w:p>
            <w:r>
              <w:rPr>
                <w:sz w:val="18"/>
              </w:rPr>
              <w:t>EVI</w:t>
            </w:r>
          </w:p>
        </w:tc>
        <w:tc>
          <w:tcPr>
            <w:tcW w:type="dxa" w:w="4680"/>
            <w:shd w:fill="F0F4F8"/>
          </w:tcPr>
          <w:p>
            <w:r>
              <w:rPr>
                <w:sz w:val="18"/>
              </w:rPr>
              <w:t>Enhanced Vegetation Index — improved vegetation index that corrects for atmosphere and soil</w:t>
            </w:r>
          </w:p>
        </w:tc>
      </w:tr>
      <w:tr>
        <w:tc>
          <w:tcPr>
            <w:tcW w:type="dxa" w:w="4680"/>
          </w:tcPr>
          <w:p>
            <w:r>
              <w:rPr>
                <w:sz w:val="18"/>
              </w:rPr>
              <w:t>GEE</w:t>
            </w:r>
          </w:p>
        </w:tc>
        <w:tc>
          <w:tcPr>
            <w:tcW w:type="dxa" w:w="4680"/>
          </w:tcPr>
          <w:p>
            <w:r>
              <w:rPr>
                <w:sz w:val="18"/>
              </w:rPr>
              <w:t>Google Earth Engine — cloud platform for satellite data analysis</w:t>
            </w:r>
          </w:p>
        </w:tc>
      </w:tr>
      <w:tr>
        <w:tc>
          <w:tcPr>
            <w:tcW w:type="dxa" w:w="4680"/>
            <w:shd w:fill="F0F4F8"/>
          </w:tcPr>
          <w:p>
            <w:r>
              <w:rPr>
                <w:sz w:val="18"/>
              </w:rPr>
              <w:t>GeoTIFF</w:t>
            </w:r>
          </w:p>
        </w:tc>
        <w:tc>
          <w:tcPr>
            <w:tcW w:type="dxa" w:w="4680"/>
            <w:shd w:fill="F0F4F8"/>
          </w:tcPr>
          <w:p>
            <w:r>
              <w:rPr>
                <w:sz w:val="18"/>
              </w:rPr>
              <w:t>A TIFF image file that includes geographic metadata (coordinates, projection)</w:t>
            </w:r>
          </w:p>
        </w:tc>
      </w:tr>
      <w:tr>
        <w:tc>
          <w:tcPr>
            <w:tcW w:type="dxa" w:w="4680"/>
          </w:tcPr>
          <w:p>
            <w:r>
              <w:rPr>
                <w:sz w:val="18"/>
              </w:rPr>
              <w:t>NDVI</w:t>
            </w:r>
          </w:p>
        </w:tc>
        <w:tc>
          <w:tcPr>
            <w:tcW w:type="dxa" w:w="4680"/>
          </w:tcPr>
          <w:p>
            <w:r>
              <w:rPr>
                <w:sz w:val="18"/>
              </w:rPr>
              <w:t>Normalized Difference Vegetation Index — measures vegetation greenness</w:t>
            </w:r>
          </w:p>
        </w:tc>
      </w:tr>
      <w:tr>
        <w:tc>
          <w:tcPr>
            <w:tcW w:type="dxa" w:w="4680"/>
            <w:shd w:fill="F0F4F8"/>
          </w:tcPr>
          <w:p>
            <w:r>
              <w:rPr>
                <w:sz w:val="18"/>
              </w:rPr>
              <w:t>NIR</w:t>
            </w:r>
          </w:p>
        </w:tc>
        <w:tc>
          <w:tcPr>
            <w:tcW w:type="dxa" w:w="4680"/>
            <w:shd w:fill="F0F4F8"/>
          </w:tcPr>
          <w:p>
            <w:r>
              <w:rPr>
                <w:sz w:val="18"/>
              </w:rPr>
              <w:t>Near-Infrared — wavelength of light strongly reflected by vegetation</w:t>
            </w:r>
          </w:p>
        </w:tc>
      </w:tr>
      <w:tr>
        <w:tc>
          <w:tcPr>
            <w:tcW w:type="dxa" w:w="4680"/>
          </w:tcPr>
          <w:p>
            <w:r>
              <w:rPr>
                <w:sz w:val="18"/>
              </w:rPr>
              <w:t>Patch</w:t>
            </w:r>
          </w:p>
        </w:tc>
        <w:tc>
          <w:tcPr>
            <w:tcW w:type="dxa" w:w="4680"/>
          </w:tcPr>
          <w:p>
            <w:r>
              <w:rPr>
                <w:sz w:val="18"/>
              </w:rPr>
              <w:t>A small square region extracted from a satellite image as one dataset sample</w:t>
            </w:r>
          </w:p>
        </w:tc>
      </w:tr>
      <w:tr>
        <w:tc>
          <w:tcPr>
            <w:tcW w:type="dxa" w:w="4680"/>
            <w:shd w:fill="F0F4F8"/>
          </w:tcPr>
          <w:p>
            <w:r>
              <w:rPr>
                <w:sz w:val="18"/>
              </w:rPr>
              <w:t>ROI</w:t>
            </w:r>
          </w:p>
        </w:tc>
        <w:tc>
          <w:tcPr>
            <w:tcW w:type="dxa" w:w="4680"/>
            <w:shd w:fill="F0F4F8"/>
          </w:tcPr>
          <w:p>
            <w:r>
              <w:rPr>
                <w:sz w:val="18"/>
              </w:rPr>
              <w:t>Region of Interest — the geographic area you want to study</w:t>
            </w:r>
          </w:p>
        </w:tc>
      </w:tr>
      <w:tr>
        <w:tc>
          <w:tcPr>
            <w:tcW w:type="dxa" w:w="4680"/>
          </w:tcPr>
          <w:p>
            <w:r>
              <w:rPr>
                <w:sz w:val="18"/>
              </w:rPr>
              <w:t>SAR</w:t>
            </w:r>
          </w:p>
        </w:tc>
        <w:tc>
          <w:tcPr>
            <w:tcW w:type="dxa" w:w="4680"/>
          </w:tcPr>
          <w:p>
            <w:r>
              <w:rPr>
                <w:sz w:val="18"/>
              </w:rPr>
              <w:t>Synthetic Aperture Radar — radar imaging that penetrates clouds</w:t>
            </w:r>
          </w:p>
        </w:tc>
      </w:tr>
      <w:tr>
        <w:tc>
          <w:tcPr>
            <w:tcW w:type="dxa" w:w="4680"/>
            <w:shd w:fill="F0F4F8"/>
          </w:tcPr>
          <w:p>
            <w:r>
              <w:rPr>
                <w:sz w:val="18"/>
              </w:rPr>
              <w:t>Sentinel-1</w:t>
            </w:r>
          </w:p>
        </w:tc>
        <w:tc>
          <w:tcPr>
            <w:tcW w:type="dxa" w:w="4680"/>
            <w:shd w:fill="F0F4F8"/>
          </w:tcPr>
          <w:p>
            <w:r>
              <w:rPr>
                <w:sz w:val="18"/>
              </w:rPr>
              <w:t>ESA radar satellite providing SAR imagery</w:t>
            </w:r>
          </w:p>
        </w:tc>
      </w:tr>
      <w:tr>
        <w:tc>
          <w:tcPr>
            <w:tcW w:type="dxa" w:w="4680"/>
          </w:tcPr>
          <w:p>
            <w:r>
              <w:rPr>
                <w:sz w:val="18"/>
              </w:rPr>
              <w:t>Sentinel-2</w:t>
            </w:r>
          </w:p>
        </w:tc>
        <w:tc>
          <w:tcPr>
            <w:tcW w:type="dxa" w:w="4680"/>
          </w:tcPr>
          <w:p>
            <w:r>
              <w:rPr>
                <w:sz w:val="18"/>
              </w:rPr>
              <w:t>ESA optical satellite providing multispectral imagery</w:t>
            </w:r>
          </w:p>
        </w:tc>
      </w:tr>
      <w:tr>
        <w:tc>
          <w:tcPr>
            <w:tcW w:type="dxa" w:w="4680"/>
            <w:shd w:fill="F0F4F8"/>
          </w:tcPr>
          <w:p>
            <w:r>
              <w:rPr>
                <w:sz w:val="18"/>
              </w:rPr>
              <w:t>SWIR</w:t>
            </w:r>
          </w:p>
        </w:tc>
        <w:tc>
          <w:tcPr>
            <w:tcW w:type="dxa" w:w="4680"/>
            <w:shd w:fill="F0F4F8"/>
          </w:tcPr>
          <w:p>
            <w:r>
              <w:rPr>
                <w:sz w:val="18"/>
              </w:rPr>
              <w:t>Short-Wave Infrared — sensitive to moisture content</w:t>
            </w:r>
          </w:p>
        </w:tc>
      </w:tr>
      <w:tr>
        <w:tc>
          <w:tcPr>
            <w:tcW w:type="dxa" w:w="4680"/>
          </w:tcPr>
          <w:p>
            <w:r>
              <w:rPr>
                <w:sz w:val="18"/>
              </w:rPr>
              <w:t>UTM</w:t>
            </w:r>
          </w:p>
        </w:tc>
        <w:tc>
          <w:tcPr>
            <w:tcW w:type="dxa" w:w="4680"/>
          </w:tcPr>
          <w:p>
            <w:r>
              <w:rPr>
                <w:sz w:val="18"/>
              </w:rPr>
              <w:t>Universal Transverse Mercator — a map projection system</w:t>
            </w:r>
          </w:p>
        </w:tc>
      </w:tr>
      <w:tr>
        <w:tc>
          <w:tcPr>
            <w:tcW w:type="dxa" w:w="4680"/>
            <w:shd w:fill="F0F4F8"/>
          </w:tcPr>
          <w:p>
            <w:r>
              <w:rPr>
                <w:sz w:val="18"/>
              </w:rPr>
              <w:t>VH</w:t>
            </w:r>
          </w:p>
        </w:tc>
        <w:tc>
          <w:tcPr>
            <w:tcW w:type="dxa" w:w="4680"/>
            <w:shd w:fill="F0F4F8"/>
          </w:tcPr>
          <w:p>
            <w:r>
              <w:rPr>
                <w:sz w:val="18"/>
              </w:rPr>
              <w:t>Vertical-Horizontal polarization — SAR signal sensitive to canopy structure</w:t>
            </w:r>
          </w:p>
        </w:tc>
      </w:tr>
      <w:tr>
        <w:tc>
          <w:tcPr>
            <w:tcW w:type="dxa" w:w="4680"/>
          </w:tcPr>
          <w:p>
            <w:r>
              <w:rPr>
                <w:sz w:val="18"/>
              </w:rPr>
              <w:t>VLM</w:t>
            </w:r>
          </w:p>
        </w:tc>
        <w:tc>
          <w:tcPr>
            <w:tcW w:type="dxa" w:w="4680"/>
          </w:tcPr>
          <w:p>
            <w:r>
              <w:rPr>
                <w:sz w:val="18"/>
              </w:rPr>
              <w:t>Vision-Language Model — AI model that processes both images and text</w:t>
            </w:r>
          </w:p>
        </w:tc>
      </w:tr>
      <w:tr>
        <w:tc>
          <w:tcPr>
            <w:tcW w:type="dxa" w:w="4680"/>
            <w:shd w:fill="F0F4F8"/>
          </w:tcPr>
          <w:p>
            <w:r>
              <w:rPr>
                <w:sz w:val="18"/>
              </w:rPr>
              <w:t>VV</w:t>
            </w:r>
          </w:p>
        </w:tc>
        <w:tc>
          <w:tcPr>
            <w:tcW w:type="dxa" w:w="4680"/>
            <w:shd w:fill="F0F4F8"/>
          </w:tcPr>
          <w:p>
            <w:r>
              <w:rPr>
                <w:sz w:val="18"/>
              </w:rPr>
              <w:t>Vertical-Vertical polarization — SAR signal sensitive to surface roughness</w:t>
            </w:r>
          </w:p>
        </w:tc>
      </w:tr>
      <w:tr>
        <w:tc>
          <w:tcPr>
            <w:tcW w:type="dxa" w:w="4680"/>
          </w:tcPr>
          <w:p>
            <w:r>
              <w:rPr>
                <w:sz w:val="18"/>
              </w:rPr>
              <w:t>WDPA</w:t>
            </w:r>
          </w:p>
        </w:tc>
        <w:tc>
          <w:tcPr>
            <w:tcW w:type="dxa" w:w="4680"/>
          </w:tcPr>
          <w:p>
            <w:r>
              <w:rPr>
                <w:sz w:val="18"/>
              </w:rPr>
              <w:t>World Database on Protected Areas — global dataset of protected area boundaries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235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