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C945" w14:textId="77777777" w:rsidR="007C7DF0" w:rsidRDefault="007C7DF0" w:rsidP="007C7D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Introduction:</w:t>
      </w:r>
    </w:p>
    <w:p w14:paraId="601234B2" w14:textId="2EAC4CFA" w:rsidR="007C7DF0" w:rsidRPr="007C7DF0" w:rsidRDefault="007C7DF0" w:rsidP="007C7D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t>This is a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n </w:t>
      </w: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t xml:space="preserve">application in Python which is collecting external URL metrics and producing Prometheus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metrics</w:t>
      </w: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</w:p>
    <w:p w14:paraId="357C8D6C" w14:textId="76CFCDAF" w:rsidR="007C7DF0" w:rsidRPr="007C7DF0" w:rsidRDefault="007C7DF0" w:rsidP="007C7D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t xml:space="preserve">The following URLS are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queried</w:t>
      </w:r>
    </w:p>
    <w:bookmarkStart w:id="0" w:name="OLE_LINK2"/>
    <w:p w14:paraId="064A2C46" w14:textId="77777777" w:rsidR="007C7DF0" w:rsidRPr="007C7DF0" w:rsidRDefault="007C7DF0" w:rsidP="007C7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fldChar w:fldCharType="begin"/>
      </w: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instrText xml:space="preserve"> HYPERLINK "https://httpstat.us/200" </w:instrText>
      </w: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fldChar w:fldCharType="separate"/>
      </w:r>
      <w:r w:rsidRPr="007C7DF0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https://httpstat.us/200</w:t>
      </w: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fldChar w:fldCharType="end"/>
      </w:r>
    </w:p>
    <w:bookmarkEnd w:id="0"/>
    <w:p w14:paraId="66912A35" w14:textId="77777777" w:rsidR="007C7DF0" w:rsidRPr="007C7DF0" w:rsidRDefault="007C7DF0" w:rsidP="007C7D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fldChar w:fldCharType="begin"/>
      </w: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instrText xml:space="preserve"> HYPERLINK "https://httpstat.us/503" </w:instrText>
      </w: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fldChar w:fldCharType="separate"/>
      </w:r>
      <w:r w:rsidRPr="007C7DF0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https://httpstat.us/503</w:t>
      </w: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fldChar w:fldCharType="end"/>
      </w:r>
    </w:p>
    <w:p w14:paraId="6A0D169B" w14:textId="4ADA2771" w:rsidR="007C7DF0" w:rsidRPr="007C7DF0" w:rsidRDefault="007C7DF0" w:rsidP="007C7D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t xml:space="preserve">The metrics </w:t>
      </w:r>
      <w:r w:rsidR="001756E3">
        <w:rPr>
          <w:rFonts w:ascii="Segoe UI" w:eastAsia="Times New Roman" w:hAnsi="Segoe UI" w:cs="Segoe UI"/>
          <w:color w:val="24292F"/>
          <w:sz w:val="24"/>
          <w:szCs w:val="24"/>
        </w:rPr>
        <w:t>in response</w:t>
      </w: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t xml:space="preserve"> are:-</w:t>
      </w:r>
    </w:p>
    <w:p w14:paraId="132932F8" w14:textId="77777777" w:rsidR="007C7DF0" w:rsidRPr="007C7DF0" w:rsidRDefault="007C7DF0" w:rsidP="007C7D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7DF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URL response time in milliseconds</w:t>
      </w:r>
    </w:p>
    <w:p w14:paraId="2E9514D5" w14:textId="243C175F" w:rsidR="007C7DF0" w:rsidRPr="007C7DF0" w:rsidRDefault="007C7DF0" w:rsidP="007C7D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7DF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URL status up or down using 1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(200)</w:t>
      </w:r>
      <w:r w:rsidRPr="007C7DF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or 0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(503).</w:t>
      </w:r>
    </w:p>
    <w:p w14:paraId="2E0B7F28" w14:textId="33D592BB" w:rsidR="007C7DF0" w:rsidRDefault="007C7DF0" w:rsidP="007C7D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This Python application will be built into docker image and then deployed to Kubernetes.</w:t>
      </w:r>
    </w:p>
    <w:p w14:paraId="236ADA57" w14:textId="74579F0A" w:rsidR="007C7DF0" w:rsidRDefault="007C7DF0" w:rsidP="007C7D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40"/>
          <w:szCs w:val="40"/>
        </w:rPr>
      </w:pPr>
      <w:r w:rsidRPr="007C7DF0">
        <w:rPr>
          <w:rFonts w:ascii="Segoe UI" w:eastAsia="Times New Roman" w:hAnsi="Segoe UI" w:cs="Segoe UI"/>
          <w:b/>
          <w:bCs/>
          <w:color w:val="24292F"/>
          <w:sz w:val="40"/>
          <w:szCs w:val="40"/>
        </w:rPr>
        <w:t>Pre</w:t>
      </w:r>
      <w:r>
        <w:rPr>
          <w:rFonts w:ascii="Segoe UI" w:eastAsia="Times New Roman" w:hAnsi="Segoe UI" w:cs="Segoe UI"/>
          <w:b/>
          <w:bCs/>
          <w:color w:val="24292F"/>
          <w:sz w:val="40"/>
          <w:szCs w:val="40"/>
        </w:rPr>
        <w:t>-</w:t>
      </w:r>
      <w:r w:rsidRPr="007C7DF0">
        <w:rPr>
          <w:rFonts w:ascii="Segoe UI" w:eastAsia="Times New Roman" w:hAnsi="Segoe UI" w:cs="Segoe UI"/>
          <w:b/>
          <w:bCs/>
          <w:color w:val="24292F"/>
          <w:sz w:val="40"/>
          <w:szCs w:val="40"/>
        </w:rPr>
        <w:t>requirements:</w:t>
      </w:r>
    </w:p>
    <w:p w14:paraId="607D3C8A" w14:textId="5E8EE239" w:rsidR="007C7DF0" w:rsidRDefault="007C7DF0" w:rsidP="007C7DF0">
      <w:pPr>
        <w:pStyle w:val="ListParagraph"/>
        <w:numPr>
          <w:ilvl w:val="0"/>
          <w:numId w:val="4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Python3 environment</w:t>
      </w:r>
    </w:p>
    <w:p w14:paraId="2A899207" w14:textId="7AC91BCF" w:rsidR="007C7DF0" w:rsidRDefault="007C7DF0" w:rsidP="007C7DF0">
      <w:pPr>
        <w:pStyle w:val="ListParagraph"/>
        <w:numPr>
          <w:ilvl w:val="0"/>
          <w:numId w:val="4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Kubernetes env(minikube or cloud-based)</w:t>
      </w:r>
    </w:p>
    <w:p w14:paraId="52DA0705" w14:textId="0F790281" w:rsidR="007C7DF0" w:rsidRPr="007C7DF0" w:rsidRDefault="007C7DF0" w:rsidP="007C7DF0">
      <w:pPr>
        <w:pStyle w:val="ListParagraph"/>
        <w:numPr>
          <w:ilvl w:val="0"/>
          <w:numId w:val="4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Docker to be installed</w:t>
      </w:r>
    </w:p>
    <w:p w14:paraId="114C2D0E" w14:textId="1BA9EAE9" w:rsidR="007C7DF0" w:rsidRDefault="007C7DF0" w:rsidP="007C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bdr w:val="none" w:sz="0" w:space="0" w:color="auto" w:frame="1"/>
        </w:rPr>
        <w:t>Steps :</w:t>
      </w:r>
    </w:p>
    <w:p w14:paraId="60A5B416" w14:textId="4FFAA478" w:rsidR="007C7DF0" w:rsidRDefault="007C7DF0" w:rsidP="007C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bdr w:val="none" w:sz="0" w:space="0" w:color="auto" w:frame="1"/>
        </w:rPr>
      </w:pPr>
    </w:p>
    <w:p w14:paraId="5D84641D" w14:textId="4C24A213" w:rsidR="007C7DF0" w:rsidRDefault="007C7DF0" w:rsidP="007C7DF0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  <w:t>Install necessary packages from requirements.txt</w:t>
      </w:r>
    </w:p>
    <w:p w14:paraId="346A9D14" w14:textId="7918CA80" w:rsidR="007C7DF0" w:rsidRDefault="007C7DF0" w:rsidP="007C7D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bdr w:val="none" w:sz="0" w:space="0" w:color="auto" w:frame="1"/>
        </w:rPr>
      </w:pPr>
    </w:p>
    <w:p w14:paraId="471D8038" w14:textId="6E9A7452" w:rsidR="007C7DF0" w:rsidRPr="007C7DF0" w:rsidRDefault="007C7DF0" w:rsidP="007C7D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</w:pPr>
      <w:r w:rsidRPr="007C7DF0"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  <w:t>cd pythonapp</w:t>
      </w:r>
      <w:r w:rsidR="00A943B7"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  <w:t>/</w:t>
      </w:r>
    </w:p>
    <w:p w14:paraId="0EA27154" w14:textId="09EE1EBF" w:rsidR="00A943B7" w:rsidRDefault="007C7DF0" w:rsidP="00A943B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  <w:t>p</w:t>
      </w:r>
      <w:r w:rsidRPr="007C7DF0"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  <w:t>ip install -r requirements.txt</w:t>
      </w:r>
    </w:p>
    <w:p w14:paraId="0F1E34D2" w14:textId="77777777" w:rsidR="00A943B7" w:rsidRDefault="00A943B7" w:rsidP="00A943B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</w:pPr>
    </w:p>
    <w:p w14:paraId="2DFD9FBB" w14:textId="076A6AB5" w:rsidR="00A943B7" w:rsidRDefault="00A943B7" w:rsidP="00A943B7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t>Run the application</w:t>
      </w:r>
    </w:p>
    <w:p w14:paraId="188C6617" w14:textId="32C299FE" w:rsidR="00A943B7" w:rsidRPr="00A943B7" w:rsidRDefault="00A943B7" w:rsidP="00A943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i/>
          <w:iCs/>
          <w:color w:val="24292F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python pythonapp.py</w:t>
      </w:r>
    </w:p>
    <w:p w14:paraId="3C35D6D4" w14:textId="77777777" w:rsidR="007C7DF0" w:rsidRDefault="007C7DF0" w:rsidP="007C7D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</w:pPr>
    </w:p>
    <w:p w14:paraId="054628D6" w14:textId="73910BD9" w:rsidR="007C7DF0" w:rsidRPr="007C7DF0" w:rsidRDefault="007C7DF0" w:rsidP="007C7DF0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</w:pP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t xml:space="preserve">The application is designed to run on localhost. Endpoint /200 will hit </w:t>
      </w:r>
      <w:hyperlink r:id="rId7" w:history="1">
        <w:r w:rsidRPr="007C7DF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https://httpstat.us/200</w:t>
        </w:r>
      </w:hyperlink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and give suitable response. Similarly , the endpoint </w:t>
      </w: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t xml:space="preserve">/503 </w:t>
      </w: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will hit </w:t>
      </w:r>
      <w:hyperlink r:id="rId8" w:history="1">
        <w:r w:rsidRPr="00095546">
          <w:rPr>
            <w:rStyle w:val="Hyperlink"/>
            <w:rFonts w:ascii="Segoe UI" w:eastAsia="Times New Roman" w:hAnsi="Segoe UI" w:cs="Segoe UI"/>
            <w:sz w:val="24"/>
            <w:szCs w:val="24"/>
          </w:rPr>
          <w:t>https://httpstat.us/503</w:t>
        </w:r>
      </w:hyperlink>
      <w:r>
        <w:rPr>
          <w:rFonts w:ascii="Segoe UI" w:eastAsia="Times New Roman" w:hAnsi="Segoe UI" w:cs="Segoe UI"/>
          <w:color w:val="0000F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>and give its response. Any other endpoints will throw error .</w:t>
      </w:r>
    </w:p>
    <w:p w14:paraId="1E806DEF" w14:textId="40062518" w:rsidR="007C7DF0" w:rsidRDefault="007C7DF0" w:rsidP="007C7D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46C9D732" w14:textId="14FF71D0" w:rsidR="007C7DF0" w:rsidRDefault="007C7DF0" w:rsidP="007C7D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Example screenshots:</w:t>
      </w:r>
    </w:p>
    <w:p w14:paraId="26BDFC73" w14:textId="4258BCF2" w:rsidR="007C7DF0" w:rsidRDefault="007C7DF0" w:rsidP="007C7D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61555EA9" w14:textId="436144BA" w:rsidR="007C7DF0" w:rsidRDefault="007C7DF0" w:rsidP="007C7D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596598F" wp14:editId="37E391DB">
            <wp:extent cx="5562600" cy="16541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D8C8" w14:textId="305F5A6C" w:rsidR="007C7DF0" w:rsidRDefault="007C7DF0" w:rsidP="007C7D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551CAF3C" w14:textId="487B6E02" w:rsidR="007C7DF0" w:rsidRDefault="007C7DF0" w:rsidP="007C7D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42381B11" w14:textId="7D733AEE" w:rsidR="007C7DF0" w:rsidRDefault="007C7DF0" w:rsidP="007C7DF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6063F0E6" w14:textId="7BA6BAE2" w:rsidR="00A943B7" w:rsidRDefault="007C7DF0" w:rsidP="00A943B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3CC32E9" wp14:editId="7A6CE7A6">
            <wp:extent cx="5816600" cy="2171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8BEA" w14:textId="62FE2DEA" w:rsidR="00A943B7" w:rsidRDefault="00A943B7" w:rsidP="00A943B7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Run the pytest to verify the outputs if you get them as expected.</w:t>
      </w:r>
    </w:p>
    <w:p w14:paraId="6ABF7667" w14:textId="32CF22D0" w:rsidR="007C7DF0" w:rsidRPr="007C7DF0" w:rsidRDefault="007C7DF0" w:rsidP="00A943B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7C7D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Building </w:t>
      </w:r>
      <w:r w:rsidR="00A943B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Docker Containers</w:t>
      </w:r>
    </w:p>
    <w:p w14:paraId="4E2E32A5" w14:textId="77777777" w:rsidR="007C7DF0" w:rsidRPr="007C7DF0" w:rsidRDefault="007C7DF0" w:rsidP="007C7D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t>Build the Docker image</w:t>
      </w:r>
    </w:p>
    <w:p w14:paraId="5D59CCFD" w14:textId="26562F09" w:rsidR="007C7DF0" w:rsidRPr="007C7DF0" w:rsidRDefault="00A943B7" w:rsidP="007C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</w:t>
      </w:r>
      <w:r w:rsidR="007C7DF0" w:rsidRPr="007C7DF0"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  <w:t xml:space="preserve">docker build -t </w:t>
      </w:r>
      <w:r w:rsidRPr="00A943B7"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  <w:t>pyapp pythonapp/</w:t>
      </w:r>
      <w:r w:rsidR="007C7DF0" w:rsidRPr="007C7DF0"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  <w:t xml:space="preserve"> .</w:t>
      </w:r>
    </w:p>
    <w:p w14:paraId="5919F913" w14:textId="1B23E104" w:rsidR="007C7DF0" w:rsidRDefault="00A943B7" w:rsidP="007C7DF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Run docker-compose file to check if app is working fine and if you are able to see Prometheus metrics on 9090 and Grafana on 3000.</w:t>
      </w:r>
    </w:p>
    <w:p w14:paraId="4A7C22F4" w14:textId="2893E1BD" w:rsidR="00A943B7" w:rsidRDefault="00A943B7" w:rsidP="00A943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C47D678" w14:textId="37AE26C7" w:rsidR="00A943B7" w:rsidRPr="007C7DF0" w:rsidRDefault="00A943B7" w:rsidP="00A943B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i/>
          <w:iCs/>
          <w:color w:val="24292F"/>
          <w:sz w:val="24"/>
          <w:szCs w:val="24"/>
        </w:rPr>
      </w:pPr>
      <w:r w:rsidRPr="00A943B7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lastRenderedPageBreak/>
        <w:t>nohup docker-compose -f docker-compose.y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a</w:t>
      </w:r>
      <w:r w:rsidRPr="00A943B7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ml up &gt; $(date +%Y%m%d%H%M%S).txt 2&gt;&amp;1 &amp;</w:t>
      </w:r>
    </w:p>
    <w:p w14:paraId="2E8DC9AB" w14:textId="06EB52E2" w:rsidR="007C7DF0" w:rsidRDefault="00A943B7" w:rsidP="007C7D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(App endpoint : </w:t>
      </w:r>
      <w:hyperlink r:id="rId11" w:history="1">
        <w:r w:rsidRPr="00095546">
          <w:rPr>
            <w:rStyle w:val="Hyperlink"/>
            <w:rFonts w:ascii="Segoe UI" w:eastAsia="Times New Roman" w:hAnsi="Segoe UI" w:cs="Segoe UI"/>
            <w:sz w:val="24"/>
            <w:szCs w:val="24"/>
          </w:rPr>
          <w:t>http://localhost:5000</w:t>
        </w:r>
      </w:hyperlink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, Prometheus endpoint : </w:t>
      </w:r>
      <w:hyperlink r:id="rId12" w:history="1">
        <w:r w:rsidRPr="00095546">
          <w:rPr>
            <w:rStyle w:val="Hyperlink"/>
            <w:rFonts w:ascii="Segoe UI" w:eastAsia="Times New Roman" w:hAnsi="Segoe UI" w:cs="Segoe UI"/>
            <w:sz w:val="24"/>
            <w:szCs w:val="24"/>
          </w:rPr>
          <w:t>http://localhost:9090</w:t>
        </w:r>
      </w:hyperlink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,</w:t>
      </w:r>
    </w:p>
    <w:p w14:paraId="09534ABC" w14:textId="444ADC1E" w:rsidR="00A943B7" w:rsidRPr="007C7DF0" w:rsidRDefault="00A943B7" w:rsidP="007C7D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Grafana endpoint : </w:t>
      </w:r>
      <w:hyperlink r:id="rId13" w:history="1">
        <w:r w:rsidRPr="00095546">
          <w:rPr>
            <w:rStyle w:val="Hyperlink"/>
            <w:rFonts w:ascii="Segoe UI" w:eastAsia="Times New Roman" w:hAnsi="Segoe UI" w:cs="Segoe UI"/>
            <w:sz w:val="24"/>
            <w:szCs w:val="24"/>
          </w:rPr>
          <w:t>http://localhost:3000</w:t>
        </w:r>
      </w:hyperlink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)</w:t>
      </w:r>
    </w:p>
    <w:p w14:paraId="120E8E1E" w14:textId="51791CC2" w:rsidR="007C7DF0" w:rsidRPr="007C7DF0" w:rsidRDefault="007C7DF0" w:rsidP="007C7D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7C7D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Deploy</w:t>
      </w:r>
      <w:r w:rsidR="00A943B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ing</w:t>
      </w:r>
      <w:r w:rsidRPr="007C7D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r w:rsidR="00A943B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the </w:t>
      </w:r>
      <w:r w:rsidRPr="007C7D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Container</w:t>
      </w:r>
      <w:r w:rsidR="00A943B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</w:t>
      </w:r>
      <w:r w:rsidRPr="007C7D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On K8s Cluster</w:t>
      </w:r>
    </w:p>
    <w:p w14:paraId="536ED4AA" w14:textId="5A49622C" w:rsidR="007C7DF0" w:rsidRPr="007C7DF0" w:rsidRDefault="007C7DF0" w:rsidP="007C7D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="00A943B7">
        <w:rPr>
          <w:rFonts w:ascii="Segoe UI" w:eastAsia="Times New Roman" w:hAnsi="Segoe UI" w:cs="Segoe UI"/>
          <w:color w:val="24292F"/>
          <w:sz w:val="24"/>
          <w:szCs w:val="24"/>
        </w:rPr>
        <w:t>file kubernetesmain.yaml is used to create deployments, services on Kubernetes. Secret.yaml is used to store Grafana login credentials.</w:t>
      </w:r>
    </w:p>
    <w:p w14:paraId="5DE152D6" w14:textId="39A87A17" w:rsidR="007C7DF0" w:rsidRPr="007C7DF0" w:rsidRDefault="007C7DF0" w:rsidP="007C7D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t>The file contains:-</w:t>
      </w:r>
    </w:p>
    <w:p w14:paraId="2833D26E" w14:textId="2E2808B9" w:rsidR="007C7DF0" w:rsidRPr="00EA5492" w:rsidRDefault="00EA5492" w:rsidP="00EA5492">
      <w:pPr>
        <w:pStyle w:val="ListParagraph"/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A549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Deployment</w:t>
      </w:r>
      <w:r w:rsidR="007C7DF0" w:rsidRPr="00EA5492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EA5492">
        <w:rPr>
          <w:rFonts w:ascii="Segoe UI" w:eastAsia="Times New Roman" w:hAnsi="Segoe UI" w:cs="Segoe UI"/>
          <w:color w:val="24292F"/>
          <w:sz w:val="24"/>
          <w:szCs w:val="24"/>
        </w:rPr>
        <w:t>–</w:t>
      </w:r>
      <w:r w:rsidR="007C7DF0" w:rsidRPr="00EA549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EA5492">
        <w:rPr>
          <w:rFonts w:ascii="Segoe UI" w:eastAsia="Times New Roman" w:hAnsi="Segoe UI" w:cs="Segoe UI"/>
          <w:color w:val="24292F"/>
          <w:sz w:val="24"/>
          <w:szCs w:val="24"/>
        </w:rPr>
        <w:t>It contains deployment of python application(local docker image), Prometheus and Grafana (public docker images)</w:t>
      </w:r>
    </w:p>
    <w:p w14:paraId="2D9E6568" w14:textId="0B320630" w:rsidR="007C7DF0" w:rsidRPr="007C7DF0" w:rsidRDefault="00EA5492" w:rsidP="00EA5492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A5492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Service</w:t>
      </w:r>
      <w:r w:rsidR="007C7DF0" w:rsidRPr="007C7DF0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</w:rPr>
        <w:t>–</w:t>
      </w:r>
      <w:r w:rsidR="007C7DF0" w:rsidRPr="007C7DF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Contains the service endpoints for python application, Prometheus and Grafana.</w:t>
      </w:r>
    </w:p>
    <w:p w14:paraId="4906CF43" w14:textId="0B04EEA3" w:rsidR="007C7DF0" w:rsidRDefault="007C7DF0" w:rsidP="00EA549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t>Create a namespace</w:t>
      </w:r>
    </w:p>
    <w:p w14:paraId="5743A5D3" w14:textId="3DC36D60" w:rsidR="00EA5492" w:rsidRPr="007C7DF0" w:rsidRDefault="00EA5492" w:rsidP="00EA54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i/>
          <w:iCs/>
          <w:color w:val="24292F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k</w:t>
      </w:r>
      <w:r w:rsidRPr="00EA5492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ubectl create -n newdeploy</w:t>
      </w:r>
    </w:p>
    <w:p w14:paraId="254A1D06" w14:textId="571188FC" w:rsidR="007C7DF0" w:rsidRPr="007C7DF0" w:rsidRDefault="007C7DF0" w:rsidP="007C7DF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t xml:space="preserve">Deploy </w:t>
      </w:r>
      <w:r w:rsidR="00EA5492">
        <w:rPr>
          <w:rFonts w:ascii="Segoe UI" w:eastAsia="Times New Roman" w:hAnsi="Segoe UI" w:cs="Segoe UI"/>
          <w:color w:val="24292F"/>
          <w:sz w:val="24"/>
          <w:szCs w:val="24"/>
        </w:rPr>
        <w:t>secret first</w:t>
      </w:r>
    </w:p>
    <w:p w14:paraId="2748474C" w14:textId="2F4CFF42" w:rsidR="007C7DF0" w:rsidRDefault="00EA5492" w:rsidP="007C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  <w:t xml:space="preserve">          </w:t>
      </w:r>
      <w:bookmarkStart w:id="1" w:name="OLE_LINK4"/>
      <w:r w:rsidR="007C7DF0" w:rsidRPr="007C7DF0"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  <w:t xml:space="preserve">kubectl apply -f 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  <w:t>secret.yaml</w:t>
      </w:r>
      <w:r w:rsidR="007C7DF0" w:rsidRPr="007C7DF0"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  <w:t xml:space="preserve"> -n 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  <w:t>newdeploy</w:t>
      </w:r>
      <w:bookmarkEnd w:id="1"/>
    </w:p>
    <w:p w14:paraId="37E95FD8" w14:textId="0F0EA548" w:rsidR="00EA5492" w:rsidRDefault="00EA5492" w:rsidP="007C7D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</w:pPr>
    </w:p>
    <w:p w14:paraId="3FE77D65" w14:textId="2F504171" w:rsidR="00EA5492" w:rsidRDefault="00EA5492" w:rsidP="00EA5492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  <w:t>Deploy the deployments and services.</w:t>
      </w:r>
    </w:p>
    <w:p w14:paraId="34EB4F0A" w14:textId="77777777" w:rsidR="00EA5492" w:rsidRDefault="00EA5492" w:rsidP="00EA54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</w:pPr>
    </w:p>
    <w:p w14:paraId="4DBEA2AC" w14:textId="401C25AF" w:rsidR="00EA5492" w:rsidRPr="00EA5492" w:rsidRDefault="00EA5492" w:rsidP="00EA54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</w:pPr>
      <w:r w:rsidRPr="007C7DF0"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  <w:t xml:space="preserve">kubectl apply -f 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  <w:t>kubernetesmain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  <w:t>.yaml</w:t>
      </w:r>
      <w:r w:rsidRPr="007C7DF0"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  <w:t xml:space="preserve"> -n 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  <w:t>newdeploy</w:t>
      </w:r>
    </w:p>
    <w:p w14:paraId="1AE3F977" w14:textId="77777777" w:rsidR="007C7DF0" w:rsidRPr="007C7DF0" w:rsidRDefault="007C7DF0" w:rsidP="007C7DF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t>Display all the components deployed</w:t>
      </w:r>
    </w:p>
    <w:p w14:paraId="5FE85D41" w14:textId="187E8DA1" w:rsidR="00EA5492" w:rsidRPr="00EA5492" w:rsidRDefault="00EA5492" w:rsidP="00EA549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</w:pPr>
      <w:r w:rsidRPr="007C7DF0"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  <w:t xml:space="preserve">kubectl 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  <w:t>get all</w:t>
      </w:r>
      <w:r w:rsidRPr="007C7DF0"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  <w:t xml:space="preserve"> -n 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bdr w:val="none" w:sz="0" w:space="0" w:color="auto" w:frame="1"/>
        </w:rPr>
        <w:t>newdeploy</w:t>
      </w:r>
    </w:p>
    <w:p w14:paraId="32E65C09" w14:textId="7C9D1B2F" w:rsidR="007C7DF0" w:rsidRDefault="007C7DF0" w:rsidP="007C7D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52C266F" w14:textId="7F256637" w:rsidR="000E4861" w:rsidRDefault="000E4861" w:rsidP="007C7D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8650BF" wp14:editId="0D00D24D">
            <wp:extent cx="5943600" cy="26428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5852" w14:textId="3CDA19A9" w:rsidR="000E4861" w:rsidRDefault="000E4861" w:rsidP="000E4861">
      <w:pPr>
        <w:pStyle w:val="ListParagraph"/>
        <w:numPr>
          <w:ilvl w:val="0"/>
          <w:numId w:val="1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Forward all service endpoints to listen to node ports</w:t>
      </w:r>
    </w:p>
    <w:p w14:paraId="16173EA4" w14:textId="0AB1A347" w:rsidR="000E4861" w:rsidRDefault="000E4861" w:rsidP="000E4861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C4D46DB" w14:textId="77777777" w:rsidR="000E4861" w:rsidRPr="000E4861" w:rsidRDefault="000E4861" w:rsidP="000E4861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</w:rPr>
      </w:pPr>
      <w:r w:rsidRPr="000E4861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kubectl port-forward service/grafana -n newdeploy 3000:3000</w:t>
      </w:r>
    </w:p>
    <w:p w14:paraId="4BA42B15" w14:textId="77777777" w:rsidR="000E4861" w:rsidRPr="000E4861" w:rsidRDefault="000E4861" w:rsidP="000E4861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</w:rPr>
      </w:pPr>
      <w:r w:rsidRPr="000E4861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kubectl port-forward service/prometheus -n newdeploy 5000:5000</w:t>
      </w:r>
    </w:p>
    <w:p w14:paraId="5BD19B28" w14:textId="6A398432" w:rsidR="000E4861" w:rsidRDefault="000E4861" w:rsidP="000E4861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</w:rPr>
      </w:pPr>
      <w:r w:rsidRPr="000E4861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kubectl port-forward service/webapp1 -n newdeploy 9090:9090</w:t>
      </w:r>
    </w:p>
    <w:p w14:paraId="3B915765" w14:textId="77777777" w:rsidR="000E4861" w:rsidRDefault="000E4861" w:rsidP="000E4861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</w:rPr>
      </w:pPr>
    </w:p>
    <w:p w14:paraId="3850CED0" w14:textId="16A43318" w:rsidR="000E4861" w:rsidRPr="000E4861" w:rsidRDefault="000E4861" w:rsidP="000E4861">
      <w:pPr>
        <w:pStyle w:val="ListParagraph"/>
        <w:numPr>
          <w:ilvl w:val="0"/>
          <w:numId w:val="1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Login to Prometheus pod and copy contents of prometheus/prometheus.yaml</w:t>
      </w:r>
    </w:p>
    <w:p w14:paraId="3448DE36" w14:textId="543F883B" w:rsidR="000E4861" w:rsidRDefault="000E4861" w:rsidP="000E4861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To listen to the webapp . instead of local host, change the ip to the clusterip.</w:t>
      </w:r>
    </w:p>
    <w:p w14:paraId="245A2C62" w14:textId="32656320" w:rsidR="000E4861" w:rsidRDefault="000E4861" w:rsidP="000E4861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6D2AC2F" w14:textId="77777777" w:rsidR="000E4861" w:rsidRPr="000E4861" w:rsidRDefault="000E4861" w:rsidP="000E4861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</w:rPr>
      </w:pPr>
      <w:r w:rsidRPr="000E4861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kubectl exec -it prometheus-7fcc6cb64d-cf658 -n newdeploy -- /bin/sh</w:t>
      </w:r>
    </w:p>
    <w:p w14:paraId="76988CF3" w14:textId="7DA19D80" w:rsidR="000E4861" w:rsidRDefault="000E4861" w:rsidP="000E4861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</w:rPr>
      </w:pPr>
      <w:r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 xml:space="preserve">vi </w:t>
      </w:r>
      <w:r w:rsidRPr="000E4861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/etc/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p</w:t>
      </w:r>
      <w:r w:rsidRPr="000E4861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rometheus/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p</w:t>
      </w:r>
      <w:r w:rsidRPr="000E4861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rometheus.yaml</w:t>
      </w:r>
    </w:p>
    <w:p w14:paraId="3C242353" w14:textId="77777777" w:rsidR="00205C98" w:rsidRDefault="00205C98" w:rsidP="000E4861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</w:rPr>
      </w:pPr>
    </w:p>
    <w:p w14:paraId="2F4EB349" w14:textId="41918FB6" w:rsidR="00205C98" w:rsidRPr="00205C98" w:rsidRDefault="00205C98" w:rsidP="00205C98">
      <w:pPr>
        <w:pStyle w:val="ListParagraph"/>
        <w:numPr>
          <w:ilvl w:val="0"/>
          <w:numId w:val="1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Open the endpoints again </w:t>
      </w:r>
      <w:r w:rsidRPr="00205C98">
        <w:rPr>
          <w:rFonts w:ascii="Segoe UI" w:eastAsia="Times New Roman" w:hAnsi="Segoe UI" w:cs="Segoe UI"/>
          <w:color w:val="24292F"/>
          <w:sz w:val="24"/>
          <w:szCs w:val="24"/>
        </w:rPr>
        <w:t xml:space="preserve">(App endpoint : </w:t>
      </w:r>
      <w:hyperlink r:id="rId15" w:history="1">
        <w:r w:rsidRPr="00205C98">
          <w:rPr>
            <w:rStyle w:val="Hyperlink"/>
            <w:rFonts w:ascii="Segoe UI" w:eastAsia="Times New Roman" w:hAnsi="Segoe UI" w:cs="Segoe UI"/>
            <w:sz w:val="24"/>
            <w:szCs w:val="24"/>
          </w:rPr>
          <w:t>http://localhost:5000</w:t>
        </w:r>
      </w:hyperlink>
      <w:r w:rsidRPr="00205C98">
        <w:rPr>
          <w:rFonts w:ascii="Segoe UI" w:eastAsia="Times New Roman" w:hAnsi="Segoe UI" w:cs="Segoe UI"/>
          <w:color w:val="24292F"/>
          <w:sz w:val="24"/>
          <w:szCs w:val="24"/>
        </w:rPr>
        <w:t xml:space="preserve"> , Prometheus endpoint : </w:t>
      </w:r>
      <w:hyperlink r:id="rId16" w:history="1">
        <w:r w:rsidRPr="00205C98">
          <w:rPr>
            <w:rStyle w:val="Hyperlink"/>
            <w:rFonts w:ascii="Segoe UI" w:eastAsia="Times New Roman" w:hAnsi="Segoe UI" w:cs="Segoe UI"/>
            <w:sz w:val="24"/>
            <w:szCs w:val="24"/>
          </w:rPr>
          <w:t>http://localhost:9090</w:t>
        </w:r>
      </w:hyperlink>
      <w:r w:rsidRPr="00205C98">
        <w:rPr>
          <w:rFonts w:ascii="Segoe UI" w:eastAsia="Times New Roman" w:hAnsi="Segoe UI" w:cs="Segoe UI"/>
          <w:color w:val="24292F"/>
          <w:sz w:val="24"/>
          <w:szCs w:val="24"/>
        </w:rPr>
        <w:t xml:space="preserve"> ,Grafana endpoint : </w:t>
      </w:r>
      <w:hyperlink r:id="rId17" w:history="1">
        <w:r w:rsidRPr="00205C98">
          <w:rPr>
            <w:rStyle w:val="Hyperlink"/>
            <w:rFonts w:ascii="Segoe UI" w:eastAsia="Times New Roman" w:hAnsi="Segoe UI" w:cs="Segoe UI"/>
            <w:sz w:val="24"/>
            <w:szCs w:val="24"/>
          </w:rPr>
          <w:t>http://localhost:3000</w:t>
        </w:r>
      </w:hyperlink>
      <w:r w:rsidRPr="00205C98">
        <w:rPr>
          <w:rFonts w:ascii="Segoe UI" w:eastAsia="Times New Roman" w:hAnsi="Segoe UI" w:cs="Segoe UI"/>
          <w:color w:val="24292F"/>
          <w:sz w:val="24"/>
          <w:szCs w:val="24"/>
        </w:rPr>
        <w:t xml:space="preserve"> )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to check if they are loading as expected.</w:t>
      </w:r>
    </w:p>
    <w:p w14:paraId="22167C5F" w14:textId="10640B1A" w:rsidR="00205C98" w:rsidRDefault="00205C98" w:rsidP="00205C98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b/>
          <w:bCs/>
          <w:color w:val="24292F"/>
          <w:sz w:val="40"/>
          <w:szCs w:val="40"/>
        </w:rPr>
      </w:pPr>
      <w:r>
        <w:rPr>
          <w:rFonts w:ascii="Segoe UI" w:eastAsia="Times New Roman" w:hAnsi="Segoe UI" w:cs="Segoe UI"/>
          <w:b/>
          <w:bCs/>
          <w:color w:val="24292F"/>
          <w:sz w:val="40"/>
          <w:szCs w:val="40"/>
        </w:rPr>
        <w:t>Data Observability in Prometheus</w:t>
      </w:r>
    </w:p>
    <w:p w14:paraId="690AA64E" w14:textId="1B20DA38" w:rsidR="00205C98" w:rsidRDefault="00205C98" w:rsidP="00205C98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In prometheus(</w:t>
      </w:r>
      <w:hyperlink r:id="rId18" w:history="1">
        <w:r w:rsidRPr="00205C98">
          <w:rPr>
            <w:rStyle w:val="Hyperlink"/>
            <w:rFonts w:ascii="Segoe UI" w:eastAsia="Times New Roman" w:hAnsi="Segoe UI" w:cs="Segoe UI"/>
            <w:sz w:val="24"/>
            <w:szCs w:val="24"/>
          </w:rPr>
          <w:t>http://localhost:9090</w:t>
        </w:r>
      </w:hyperlink>
      <w:r w:rsidRPr="00205C9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), go to “graph” section ,  and in table , choose </w:t>
      </w:r>
    </w:p>
    <w:p w14:paraId="56604BEB" w14:textId="384933FA" w:rsidR="00205C98" w:rsidRDefault="00205C98" w:rsidP="00205C98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 w:rsidRPr="00205C9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request_count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to see the number of requests for each url.</w:t>
      </w:r>
    </w:p>
    <w:p w14:paraId="046F8EE4" w14:textId="6BC3B32E" w:rsidR="00205C98" w:rsidRDefault="00205C98" w:rsidP="00205C98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DBDD61C" w14:textId="37C20C23" w:rsidR="00205C98" w:rsidRDefault="00205C98" w:rsidP="00205C98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BD980B" wp14:editId="2835EC96">
            <wp:extent cx="5943600" cy="20485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CF95" w14:textId="4448D85F" w:rsidR="00205C98" w:rsidRDefault="00205C98" w:rsidP="00205C98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9A186B5" w14:textId="2C76DAC4" w:rsidR="00205C98" w:rsidRDefault="00205C98" w:rsidP="00205C98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It can be represented as graph also</w:t>
      </w:r>
    </w:p>
    <w:p w14:paraId="66B34B45" w14:textId="2A5865CB" w:rsidR="00205C98" w:rsidRDefault="00205C98" w:rsidP="00205C98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4BF682F9" wp14:editId="5402EED3">
            <wp:extent cx="5943600" cy="2807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F6BD" w14:textId="16AAA80D" w:rsidR="00205C98" w:rsidRDefault="00205C98" w:rsidP="00205C98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BFDAB6D" w14:textId="3D4A376C" w:rsidR="00205C98" w:rsidRDefault="00205C98" w:rsidP="00205C98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We can also check the total latency for each request over the time</w:t>
      </w:r>
      <w:r w:rsidR="001756E3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period in milliseconds.</w:t>
      </w:r>
    </w:p>
    <w:p w14:paraId="6579D54D" w14:textId="0DF8DC58" w:rsidR="00205C98" w:rsidRDefault="00205C98" w:rsidP="00205C98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F29C8A1" w14:textId="1008393F" w:rsidR="00205C98" w:rsidRDefault="00205C98" w:rsidP="00205C98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A61F1C" wp14:editId="77047093">
            <wp:extent cx="5937250" cy="27622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8CCA0" w14:textId="50D329E5" w:rsidR="00205C98" w:rsidRDefault="00205C98" w:rsidP="00205C98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FFB0E02" w14:textId="6FC65196" w:rsidR="00205C98" w:rsidRDefault="00205C98" w:rsidP="00205C98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634DF28" w14:textId="5561CF15" w:rsidR="00205C98" w:rsidRPr="00205C98" w:rsidRDefault="00205C98" w:rsidP="00205C98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24523265" wp14:editId="00641766">
            <wp:extent cx="5937250" cy="27686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F8A2" w14:textId="77777777" w:rsidR="00205C98" w:rsidRPr="00205C98" w:rsidRDefault="00205C98" w:rsidP="00205C98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</w:rPr>
      </w:pPr>
    </w:p>
    <w:p w14:paraId="47D4139A" w14:textId="12F3E090" w:rsidR="007C7DF0" w:rsidRPr="007C7DF0" w:rsidRDefault="007C7DF0" w:rsidP="007C7DF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7C7D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Add</w:t>
      </w:r>
      <w:r w:rsidR="00205C98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ing</w:t>
      </w:r>
      <w:r w:rsidRPr="007C7DF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Prometheus Data Source To Grafana</w:t>
      </w:r>
    </w:p>
    <w:p w14:paraId="2E00CB92" w14:textId="77777777" w:rsidR="007C7DF0" w:rsidRPr="007C7DF0" w:rsidRDefault="007C7DF0" w:rsidP="007C7DF0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t>Open Grafana</w:t>
      </w:r>
    </w:p>
    <w:p w14:paraId="6F8E6499" w14:textId="77777777" w:rsidR="007C7DF0" w:rsidRPr="007C7DF0" w:rsidRDefault="007C7DF0" w:rsidP="007C7D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t>Open your browser and point to </w:t>
      </w:r>
      <w:hyperlink r:id="rId23" w:history="1">
        <w:r w:rsidRPr="007C7DF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http://localhost:3000</w:t>
        </w:r>
      </w:hyperlink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t> you will see </w:t>
      </w:r>
      <w:r w:rsidRPr="007C7DF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Grafana Login</w:t>
      </w: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44B62324" w14:textId="14F03D63" w:rsidR="007C7DF0" w:rsidRPr="007C7DF0" w:rsidRDefault="007C7DF0" w:rsidP="007C7D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Enter the username and password to login.</w:t>
      </w:r>
      <w:r w:rsidR="00363804">
        <w:rPr>
          <w:rFonts w:ascii="Segoe UI" w:eastAsia="Times New Roman" w:hAnsi="Segoe UI" w:cs="Segoe UI"/>
          <w:color w:val="24292F"/>
          <w:sz w:val="24"/>
          <w:szCs w:val="24"/>
        </w:rPr>
        <w:t>(default username is admin and password can be retrieved from secrets)</w:t>
      </w:r>
    </w:p>
    <w:p w14:paraId="1A6EE2BD" w14:textId="77777777" w:rsidR="007C7DF0" w:rsidRPr="007C7DF0" w:rsidRDefault="007C7DF0" w:rsidP="007C7DF0">
      <w:pPr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t>Click on Configuration &gt; Data Sources</w:t>
      </w:r>
    </w:p>
    <w:p w14:paraId="2AFD2B27" w14:textId="77777777" w:rsidR="007C7DF0" w:rsidRPr="007C7DF0" w:rsidRDefault="007C7DF0" w:rsidP="007C7DF0">
      <w:pPr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t>Click on Add data source</w:t>
      </w:r>
    </w:p>
    <w:p w14:paraId="4D6D3D60" w14:textId="2D3F198A" w:rsidR="007C7DF0" w:rsidRPr="007C7DF0" w:rsidRDefault="007C7DF0" w:rsidP="007C7D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7DF0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233364E1" wp14:editId="42AACB1E">
            <wp:extent cx="5943600" cy="2927350"/>
            <wp:effectExtent l="0" t="0" r="0" b="6350"/>
            <wp:docPr id="7" name="Picture 7" descr="Grafana Add Data Source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fana Add Data Source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6D47" w14:textId="77777777" w:rsidR="007C7DF0" w:rsidRPr="007C7DF0" w:rsidRDefault="007C7DF0" w:rsidP="007C7DF0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t>Select Prometheus as the data source</w:t>
      </w:r>
    </w:p>
    <w:p w14:paraId="35B1A311" w14:textId="6A7C5ACF" w:rsidR="007C7DF0" w:rsidRDefault="007C7DF0" w:rsidP="007C7D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7DF0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05B1E189" wp14:editId="455EE8D1">
            <wp:extent cx="5943600" cy="2922905"/>
            <wp:effectExtent l="0" t="0" r="0" b="0"/>
            <wp:docPr id="6" name="Picture 6" descr="Grafana Add Data Source Prometheus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fana Add Data Source Prometheus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4A1AD" w14:textId="77777777" w:rsidR="00363804" w:rsidRPr="007C7DF0" w:rsidRDefault="00363804" w:rsidP="007C7D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AB3E253" w14:textId="77777777" w:rsidR="00363804" w:rsidRDefault="007C7DF0" w:rsidP="00363804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63804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Add the </w:t>
      </w:r>
      <w:r w:rsidR="00363804" w:rsidRPr="00363804">
        <w:rPr>
          <w:rFonts w:ascii="Segoe UI" w:eastAsia="Times New Roman" w:hAnsi="Segoe UI" w:cs="Segoe UI"/>
          <w:color w:val="24292F"/>
          <w:sz w:val="24"/>
          <w:szCs w:val="24"/>
        </w:rPr>
        <w:t>Prometheus Cluster IP in URL</w:t>
      </w:r>
      <w:r w:rsidR="00363804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A2E5131" w14:textId="77777777" w:rsidR="00363804" w:rsidRDefault="007C7DF0" w:rsidP="00363804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63804">
        <w:rPr>
          <w:rFonts w:ascii="Segoe UI" w:eastAsia="Times New Roman" w:hAnsi="Segoe UI" w:cs="Segoe UI"/>
          <w:color w:val="24292F"/>
          <w:sz w:val="24"/>
          <w:szCs w:val="24"/>
        </w:rPr>
        <w:t>Click Save &amp; Test</w:t>
      </w:r>
    </w:p>
    <w:p w14:paraId="1128A000" w14:textId="3C91386C" w:rsidR="007C7DF0" w:rsidRPr="00363804" w:rsidRDefault="007C7DF0" w:rsidP="0036380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6380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Grafana Dashb</w:t>
      </w:r>
      <w:r w:rsidR="00363804" w:rsidRPr="0036380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oard</w:t>
      </w:r>
    </w:p>
    <w:p w14:paraId="5E8ED220" w14:textId="21257E6C" w:rsidR="007C7DF0" w:rsidRPr="007C7DF0" w:rsidRDefault="007C7DF0" w:rsidP="007C7DF0">
      <w:pPr>
        <w:numPr>
          <w:ilvl w:val="0"/>
          <w:numId w:val="3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t>Click on </w:t>
      </w:r>
      <w:r w:rsidRPr="007C7DF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Create</w:t>
      </w:r>
      <w:r w:rsidRPr="007C7DF0">
        <w:rPr>
          <w:rFonts w:ascii="Segoe UI" w:eastAsia="Times New Roman" w:hAnsi="Segoe UI" w:cs="Segoe UI"/>
          <w:color w:val="24292F"/>
          <w:sz w:val="24"/>
          <w:szCs w:val="24"/>
        </w:rPr>
        <w:t> &gt; </w:t>
      </w:r>
      <w:r w:rsidR="00363804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New Panel</w:t>
      </w:r>
    </w:p>
    <w:p w14:paraId="2D00201E" w14:textId="2818B3D8" w:rsidR="00363804" w:rsidRPr="00363804" w:rsidRDefault="00363804" w:rsidP="007C7DF0">
      <w:pPr>
        <w:numPr>
          <w:ilvl w:val="0"/>
          <w:numId w:val="3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In metrics , add </w:t>
      </w:r>
      <w:r w:rsidRPr="00363804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request_count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. </w:t>
      </w:r>
    </w:p>
    <w:p w14:paraId="28200352" w14:textId="047E2119" w:rsidR="007C7DF0" w:rsidRPr="00363804" w:rsidRDefault="00363804" w:rsidP="007C7DF0">
      <w:pPr>
        <w:numPr>
          <w:ilvl w:val="0"/>
          <w:numId w:val="3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63804">
        <w:rPr>
          <w:rFonts w:ascii="Segoe UI" w:eastAsia="Times New Roman" w:hAnsi="Segoe UI" w:cs="Segoe UI"/>
          <w:color w:val="24292F"/>
          <w:sz w:val="24"/>
          <w:szCs w:val="24"/>
        </w:rPr>
        <w:t>set Panel name , legend , choose color palette , remove unwanted endpoints from transformation option.</w:t>
      </w:r>
    </w:p>
    <w:p w14:paraId="5084393A" w14:textId="56B82921" w:rsidR="00363804" w:rsidRDefault="00363804" w:rsidP="007C7DF0">
      <w:pPr>
        <w:numPr>
          <w:ilvl w:val="0"/>
          <w:numId w:val="3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63804">
        <w:rPr>
          <w:rFonts w:ascii="Segoe UI" w:eastAsia="Times New Roman" w:hAnsi="Segoe UI" w:cs="Segoe UI"/>
          <w:color w:val="24292F"/>
          <w:sz w:val="24"/>
          <w:szCs w:val="24"/>
        </w:rPr>
        <w:t>Repeat the same by choosing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r w:rsidRPr="00363804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request_latency_seconds_sum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r w:rsidRPr="00363804">
        <w:rPr>
          <w:rFonts w:ascii="Segoe UI" w:eastAsia="Times New Roman" w:hAnsi="Segoe UI" w:cs="Segoe UI"/>
          <w:color w:val="24292F"/>
          <w:sz w:val="24"/>
          <w:szCs w:val="24"/>
        </w:rPr>
        <w:t>as the metric.</w:t>
      </w:r>
    </w:p>
    <w:p w14:paraId="720EB1A6" w14:textId="08E0762A" w:rsidR="00363804" w:rsidRPr="007C7DF0" w:rsidRDefault="00363804" w:rsidP="007C7DF0">
      <w:pPr>
        <w:numPr>
          <w:ilvl w:val="0"/>
          <w:numId w:val="3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Apply and save to view the metrics in Grafana dashboard.</w:t>
      </w:r>
    </w:p>
    <w:p w14:paraId="6F2C37A1" w14:textId="633D086B" w:rsidR="007C7DF0" w:rsidRDefault="007C7DF0" w:rsidP="007C7D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778D713" w14:textId="57B58B67" w:rsidR="001756E3" w:rsidRPr="007C7DF0" w:rsidRDefault="001756E3" w:rsidP="007C7D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Request counts dashboard:</w:t>
      </w:r>
    </w:p>
    <w:p w14:paraId="6AA46060" w14:textId="06668B24" w:rsidR="007C7DF0" w:rsidRDefault="00363804" w:rsidP="007C7DF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39407A76" wp14:editId="5C5D67DE">
            <wp:extent cx="5943600" cy="31559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8F3D" w14:textId="6AB1DE49" w:rsidR="00363804" w:rsidRDefault="00363804" w:rsidP="007C7DF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4A977A0" w14:textId="345F1E8D" w:rsidR="001756E3" w:rsidRDefault="001756E3" w:rsidP="007C7DF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023D081" w14:textId="5957600E" w:rsidR="001756E3" w:rsidRDefault="001756E3" w:rsidP="007C7DF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Requests latency dashboard:</w:t>
      </w:r>
    </w:p>
    <w:p w14:paraId="082D7782" w14:textId="7FF9815F" w:rsidR="00363804" w:rsidRPr="007C7DF0" w:rsidRDefault="00363804" w:rsidP="007C7DF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21E52960" wp14:editId="035D926A">
            <wp:extent cx="5621946" cy="255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4261" cy="25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22B6" w14:textId="77777777" w:rsidR="000311FC" w:rsidRDefault="00F33881"/>
    <w:sectPr w:rsidR="0003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003C9" w14:textId="77777777" w:rsidR="00F33881" w:rsidRDefault="00F33881" w:rsidP="00EA5492">
      <w:pPr>
        <w:spacing w:after="0" w:line="240" w:lineRule="auto"/>
      </w:pPr>
      <w:r>
        <w:separator/>
      </w:r>
    </w:p>
  </w:endnote>
  <w:endnote w:type="continuationSeparator" w:id="0">
    <w:p w14:paraId="55A86B26" w14:textId="77777777" w:rsidR="00F33881" w:rsidRDefault="00F33881" w:rsidP="00EA5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2FCF5" w14:textId="77777777" w:rsidR="00F33881" w:rsidRDefault="00F33881" w:rsidP="00EA5492">
      <w:pPr>
        <w:spacing w:after="0" w:line="240" w:lineRule="auto"/>
      </w:pPr>
      <w:r>
        <w:separator/>
      </w:r>
    </w:p>
  </w:footnote>
  <w:footnote w:type="continuationSeparator" w:id="0">
    <w:p w14:paraId="44FBB872" w14:textId="77777777" w:rsidR="00F33881" w:rsidRDefault="00F33881" w:rsidP="00EA5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3E0E"/>
    <w:multiLevelType w:val="multilevel"/>
    <w:tmpl w:val="CC708C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E7428"/>
    <w:multiLevelType w:val="multilevel"/>
    <w:tmpl w:val="F88C99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C1AC5"/>
    <w:multiLevelType w:val="multilevel"/>
    <w:tmpl w:val="421C84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A55DA"/>
    <w:multiLevelType w:val="multilevel"/>
    <w:tmpl w:val="9508E1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834A7"/>
    <w:multiLevelType w:val="hybridMultilevel"/>
    <w:tmpl w:val="97BC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E1445"/>
    <w:multiLevelType w:val="multilevel"/>
    <w:tmpl w:val="886E81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D10B9F"/>
    <w:multiLevelType w:val="multilevel"/>
    <w:tmpl w:val="0FE8B6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732F9"/>
    <w:multiLevelType w:val="multilevel"/>
    <w:tmpl w:val="7422CB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E7E69"/>
    <w:multiLevelType w:val="multilevel"/>
    <w:tmpl w:val="9FEA4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22725A"/>
    <w:multiLevelType w:val="multilevel"/>
    <w:tmpl w:val="7A3826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9B1071"/>
    <w:multiLevelType w:val="multilevel"/>
    <w:tmpl w:val="E8768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9A4FD1"/>
    <w:multiLevelType w:val="multilevel"/>
    <w:tmpl w:val="739C9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A2D91"/>
    <w:multiLevelType w:val="multilevel"/>
    <w:tmpl w:val="8F3EA7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FE708F"/>
    <w:multiLevelType w:val="hybridMultilevel"/>
    <w:tmpl w:val="B92EB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248F0"/>
    <w:multiLevelType w:val="multilevel"/>
    <w:tmpl w:val="A5B4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B7757D"/>
    <w:multiLevelType w:val="multilevel"/>
    <w:tmpl w:val="2604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5F0804"/>
    <w:multiLevelType w:val="multilevel"/>
    <w:tmpl w:val="879CFD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263098"/>
    <w:multiLevelType w:val="multilevel"/>
    <w:tmpl w:val="DE92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BF09F4"/>
    <w:multiLevelType w:val="multilevel"/>
    <w:tmpl w:val="2872ED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EC5452"/>
    <w:multiLevelType w:val="multilevel"/>
    <w:tmpl w:val="0E120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B7342F"/>
    <w:multiLevelType w:val="multilevel"/>
    <w:tmpl w:val="4B34A2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CE1D71"/>
    <w:multiLevelType w:val="multilevel"/>
    <w:tmpl w:val="45F2A6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7E7F2A"/>
    <w:multiLevelType w:val="multilevel"/>
    <w:tmpl w:val="6B122B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2F6E52"/>
    <w:multiLevelType w:val="multilevel"/>
    <w:tmpl w:val="1682B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6E5A8A"/>
    <w:multiLevelType w:val="multilevel"/>
    <w:tmpl w:val="4F0C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9509E5"/>
    <w:multiLevelType w:val="multilevel"/>
    <w:tmpl w:val="8C646A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421925"/>
    <w:multiLevelType w:val="multilevel"/>
    <w:tmpl w:val="C94E40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DC6FEA"/>
    <w:multiLevelType w:val="multilevel"/>
    <w:tmpl w:val="5B6A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705FD"/>
    <w:multiLevelType w:val="multilevel"/>
    <w:tmpl w:val="EEF254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7D793B"/>
    <w:multiLevelType w:val="multilevel"/>
    <w:tmpl w:val="63F2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A90425"/>
    <w:multiLevelType w:val="multilevel"/>
    <w:tmpl w:val="66821E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136FDD"/>
    <w:multiLevelType w:val="multilevel"/>
    <w:tmpl w:val="919C91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4F7455"/>
    <w:multiLevelType w:val="multilevel"/>
    <w:tmpl w:val="7EF032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7208C7"/>
    <w:multiLevelType w:val="multilevel"/>
    <w:tmpl w:val="E5CA14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CC5FA4"/>
    <w:multiLevelType w:val="multilevel"/>
    <w:tmpl w:val="E948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1B46D8"/>
    <w:multiLevelType w:val="multilevel"/>
    <w:tmpl w:val="1EEE17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7261B1"/>
    <w:multiLevelType w:val="multilevel"/>
    <w:tmpl w:val="2E64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305E7E"/>
    <w:multiLevelType w:val="multilevel"/>
    <w:tmpl w:val="1B8EA1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753290"/>
    <w:multiLevelType w:val="multilevel"/>
    <w:tmpl w:val="DCD0D9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762A2F"/>
    <w:multiLevelType w:val="multilevel"/>
    <w:tmpl w:val="16DC34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0C5A43"/>
    <w:multiLevelType w:val="multilevel"/>
    <w:tmpl w:val="1A6C15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470B3A"/>
    <w:multiLevelType w:val="multilevel"/>
    <w:tmpl w:val="B0682B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8"/>
  </w:num>
  <w:num w:numId="3">
    <w:abstractNumId w:val="15"/>
  </w:num>
  <w:num w:numId="4">
    <w:abstractNumId w:val="14"/>
  </w:num>
  <w:num w:numId="5">
    <w:abstractNumId w:val="28"/>
  </w:num>
  <w:num w:numId="6">
    <w:abstractNumId w:val="18"/>
  </w:num>
  <w:num w:numId="7">
    <w:abstractNumId w:val="16"/>
  </w:num>
  <w:num w:numId="8">
    <w:abstractNumId w:val="32"/>
  </w:num>
  <w:num w:numId="9">
    <w:abstractNumId w:val="21"/>
  </w:num>
  <w:num w:numId="10">
    <w:abstractNumId w:val="27"/>
  </w:num>
  <w:num w:numId="11">
    <w:abstractNumId w:val="38"/>
  </w:num>
  <w:num w:numId="12">
    <w:abstractNumId w:val="39"/>
  </w:num>
  <w:num w:numId="13">
    <w:abstractNumId w:val="41"/>
  </w:num>
  <w:num w:numId="14">
    <w:abstractNumId w:val="37"/>
  </w:num>
  <w:num w:numId="15">
    <w:abstractNumId w:val="7"/>
  </w:num>
  <w:num w:numId="16">
    <w:abstractNumId w:val="34"/>
  </w:num>
  <w:num w:numId="17">
    <w:abstractNumId w:val="3"/>
  </w:num>
  <w:num w:numId="18">
    <w:abstractNumId w:val="9"/>
  </w:num>
  <w:num w:numId="19">
    <w:abstractNumId w:val="25"/>
  </w:num>
  <w:num w:numId="20">
    <w:abstractNumId w:val="23"/>
  </w:num>
  <w:num w:numId="21">
    <w:abstractNumId w:val="22"/>
  </w:num>
  <w:num w:numId="22">
    <w:abstractNumId w:val="36"/>
  </w:num>
  <w:num w:numId="23">
    <w:abstractNumId w:val="12"/>
  </w:num>
  <w:num w:numId="24">
    <w:abstractNumId w:val="0"/>
  </w:num>
  <w:num w:numId="25">
    <w:abstractNumId w:val="10"/>
  </w:num>
  <w:num w:numId="26">
    <w:abstractNumId w:val="1"/>
  </w:num>
  <w:num w:numId="27">
    <w:abstractNumId w:val="29"/>
  </w:num>
  <w:num w:numId="28">
    <w:abstractNumId w:val="33"/>
  </w:num>
  <w:num w:numId="29">
    <w:abstractNumId w:val="6"/>
  </w:num>
  <w:num w:numId="30">
    <w:abstractNumId w:val="5"/>
  </w:num>
  <w:num w:numId="31">
    <w:abstractNumId w:val="30"/>
  </w:num>
  <w:num w:numId="32">
    <w:abstractNumId w:val="2"/>
  </w:num>
  <w:num w:numId="33">
    <w:abstractNumId w:val="24"/>
  </w:num>
  <w:num w:numId="34">
    <w:abstractNumId w:val="35"/>
  </w:num>
  <w:num w:numId="35">
    <w:abstractNumId w:val="20"/>
  </w:num>
  <w:num w:numId="36">
    <w:abstractNumId w:val="31"/>
  </w:num>
  <w:num w:numId="37">
    <w:abstractNumId w:val="26"/>
  </w:num>
  <w:num w:numId="38">
    <w:abstractNumId w:val="40"/>
  </w:num>
  <w:num w:numId="39">
    <w:abstractNumId w:val="17"/>
  </w:num>
  <w:num w:numId="40">
    <w:abstractNumId w:val="11"/>
  </w:num>
  <w:num w:numId="41">
    <w:abstractNumId w:val="4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F0"/>
    <w:rsid w:val="000E4861"/>
    <w:rsid w:val="001756E3"/>
    <w:rsid w:val="00205C98"/>
    <w:rsid w:val="00363804"/>
    <w:rsid w:val="00380E84"/>
    <w:rsid w:val="007C7DF0"/>
    <w:rsid w:val="00A943B7"/>
    <w:rsid w:val="00E30293"/>
    <w:rsid w:val="00EA5492"/>
    <w:rsid w:val="00F3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97DAD"/>
  <w15:chartTrackingRefBased/>
  <w15:docId w15:val="{100F8C78-BBF4-4D6B-A319-4242FA7D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7D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7D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7D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D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7D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7D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7DF0"/>
    <w:rPr>
      <w:b/>
      <w:bCs/>
    </w:rPr>
  </w:style>
  <w:style w:type="character" w:styleId="Hyperlink">
    <w:name w:val="Hyperlink"/>
    <w:basedOn w:val="DefaultParagraphFont"/>
    <w:uiPriority w:val="99"/>
    <w:unhideWhenUsed/>
    <w:rsid w:val="007C7DF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D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7DF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7DF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C7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5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stat.us/503" TargetMode="External"/><Relationship Id="rId13" Type="http://schemas.openxmlformats.org/officeDocument/2006/relationships/hyperlink" Target="http://localhost:3000" TargetMode="External"/><Relationship Id="rId18" Type="http://schemas.openxmlformats.org/officeDocument/2006/relationships/hyperlink" Target="http://localhost:9090" TargetMode="External"/><Relationship Id="rId26" Type="http://schemas.openxmlformats.org/officeDocument/2006/relationships/hyperlink" Target="https://raw.githubusercontent.com/himadriganguly/sample_external_url/main/screenshots/grafan-configuration-add-data-source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httpstat.us/200" TargetMode="External"/><Relationship Id="rId12" Type="http://schemas.openxmlformats.org/officeDocument/2006/relationships/hyperlink" Target="http://localhost:9090" TargetMode="External"/><Relationship Id="rId17" Type="http://schemas.openxmlformats.org/officeDocument/2006/relationships/hyperlink" Target="http://localhost:3000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localhost:9090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000" TargetMode="External"/><Relationship Id="rId24" Type="http://schemas.openxmlformats.org/officeDocument/2006/relationships/hyperlink" Target="https://raw.githubusercontent.com/himadriganguly/sample_external_url/main/screenshots/grafan-configuration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5000" TargetMode="External"/><Relationship Id="rId23" Type="http://schemas.openxmlformats.org/officeDocument/2006/relationships/hyperlink" Target="http://localhost:3000/" TargetMode="External"/><Relationship Id="rId28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Mahadevan, Ramadevi</dc:creator>
  <cp:keywords/>
  <dc:description/>
  <cp:lastModifiedBy>Mahadevan, Ramadevi</cp:lastModifiedBy>
  <cp:revision>3</cp:revision>
  <dcterms:created xsi:type="dcterms:W3CDTF">2022-03-17T04:14:00Z</dcterms:created>
  <dcterms:modified xsi:type="dcterms:W3CDTF">2022-03-17T05:20:00Z</dcterms:modified>
</cp:coreProperties>
</file>