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Rama Laxmikant Harmalkar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Permanent address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H.no 1195/A, Bamon vaddo,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Siolim, Bardez-Goa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403517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color w:val="95b3d7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95b3d7"/>
            <w:sz w:val="24"/>
            <w:szCs w:val="24"/>
            <w:u w:val="single"/>
            <w:rtl w:val="0"/>
          </w:rPr>
          <w:t xml:space="preserve">ramaharmalkar96@gmail.com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Contact No :  9765172894</w:t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Career Objective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 am seeking a job where I can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my technical and communicational skills for achieving company’s goals.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Computer Proficiency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Asp.net, Asp.net MVC, Sharepoint server and sharepoint online,  angularjs ,  JavaScript/ JQuery , Ajax, , C#, C++,  MS SQL  Server, IIS,  JAVA, SVN, Powershell scripts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Post: .NET Backend Developer                                        May 2019 to Current Date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At Tentwenty Digital Agency - Mapusa, Goa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Working as a .Net Backend developer to creative websites and web applications.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 in Sharepoint server and Sharepoint online to develop websites and intranet application as per the client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Responsible for developing web application and web api  in asp.net MVC.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Post: Software Developer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           JAN 2018 to APR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 Open Destinations Infotech Pvt Ltd –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Miramar, Panaji, Goa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Handled project on integrating payment gateway with company’s product and different functionality clients have requested.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 of working in live environment on client server for bug fixes and data correction 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Responsible for Developing Change requests on their product services using asp.net MVC, angular js and Sql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Projects were delivered within the estimated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Post: Trainee Software Developer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 JULY 2017 to JAN 2018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 Open Destinations Infotech Pvt Ltd 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Miramar, Panaji, Goa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Underwent product and technical training in the initial phase.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on some bug fixes to understand the functionality of the product.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on client Live environment for data correction scripts and UI design issue fixes.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bottom w:color="000000" w:space="1" w:sz="4" w:val="single"/>
        </w:pBd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Bachelor Of Engineering(B.E)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Course: Computer Engineering (2013- 2017)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Institute: Agnel Institute Of Technology And Design , assagao - goa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Board:  Goa University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Class: First Class (63%)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Pass Out Year: 2017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Internships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 workshop on Android apps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Networking Workshop by CISCO NETWORKING(CCNA).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Final Year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Document clustering using Divisive Min-Max clustering algorithm (Using java)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HSSC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Higher Secondary school)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Course: Science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Institute: St. Francis Xavier’s Higher Secondary School, Siolim </w:t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Board:  Goa Board</w:t>
      </w:r>
    </w:p>
    <w:p w:rsidR="00000000" w:rsidDel="00000000" w:rsidP="00000000" w:rsidRDefault="00000000" w:rsidRPr="00000000" w14:paraId="00000036">
      <w:pPr>
        <w:spacing w:line="240" w:lineRule="auto"/>
        <w:ind w:left="1440" w:hanging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Class : First Class (61%)</w:t>
      </w:r>
    </w:p>
    <w:p w:rsidR="00000000" w:rsidDel="00000000" w:rsidP="00000000" w:rsidRDefault="00000000" w:rsidRPr="00000000" w14:paraId="00000037">
      <w:pPr>
        <w:spacing w:line="240" w:lineRule="auto"/>
        <w:ind w:left="1440" w:hanging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Pass Out Year: 2013</w:t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1440" w:hanging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Institute: St. Francis Xavier’s High School, Siolim </w:t>
      </w:r>
    </w:p>
    <w:p w:rsidR="00000000" w:rsidDel="00000000" w:rsidP="00000000" w:rsidRDefault="00000000" w:rsidRPr="00000000" w14:paraId="0000003B">
      <w:pPr>
        <w:spacing w:line="240" w:lineRule="auto"/>
        <w:ind w:left="1440" w:hanging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Board:  Goa Board</w:t>
      </w:r>
    </w:p>
    <w:p w:rsidR="00000000" w:rsidDel="00000000" w:rsidP="00000000" w:rsidRDefault="00000000" w:rsidRPr="00000000" w14:paraId="0000003C">
      <w:pPr>
        <w:spacing w:line="240" w:lineRule="auto"/>
        <w:ind w:left="1440" w:hanging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Class : First Class (66%)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Pass Out Year: 2011</w:t>
      </w:r>
    </w:p>
    <w:p w:rsidR="00000000" w:rsidDel="00000000" w:rsidP="00000000" w:rsidRDefault="00000000" w:rsidRPr="00000000" w14:paraId="0000003E">
      <w:pPr>
        <w:pBdr>
          <w:bottom w:color="000000" w:space="1" w:sz="4" w:val="single"/>
        </w:pBd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Details: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Date of Birth: 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May 1996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Languages: Konkani, English, Hindi, Marathi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Hobbies: Playing Football and cricket, Listening to music,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Trekking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b w:val="0"/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ramaharmalkar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wZKy6TDasFDu8EnsQYDopBawbw==">AMUW2mVhXCzjBlUit83tjT95xTo1uENUv/NKpIxDAHG5HngRVeyhyS87XMR2x1pTKcTv60xxjJgJomE4xvFvTjPWAyoeXBFspKo6fRs0ILZSV50ek5oM0WX71QR+T90iRFUb3/kQ7hIU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