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3D5A" w14:textId="77777777" w:rsidR="00F2504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2076FE" w14:textId="77777777" w:rsidR="00F2504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A81CB30" w14:textId="77777777" w:rsidR="00F25042" w:rsidRDefault="00F2504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25042" w14:paraId="622CA47A" w14:textId="77777777">
        <w:tc>
          <w:tcPr>
            <w:tcW w:w="4508" w:type="dxa"/>
          </w:tcPr>
          <w:p w14:paraId="505CACE7" w14:textId="77777777" w:rsidR="00F25042" w:rsidRDefault="00000000">
            <w:r>
              <w:t>Date</w:t>
            </w:r>
          </w:p>
        </w:tc>
        <w:tc>
          <w:tcPr>
            <w:tcW w:w="4508" w:type="dxa"/>
          </w:tcPr>
          <w:p w14:paraId="0E620A2A" w14:textId="6DFF61D0" w:rsidR="00F25042" w:rsidRDefault="00707A08">
            <w:r>
              <w:t>12 October 2026</w:t>
            </w:r>
          </w:p>
        </w:tc>
      </w:tr>
      <w:tr w:rsidR="00F25042" w14:paraId="0E7AE96A" w14:textId="77777777">
        <w:tc>
          <w:tcPr>
            <w:tcW w:w="4508" w:type="dxa"/>
          </w:tcPr>
          <w:p w14:paraId="65AED780" w14:textId="77777777" w:rsidR="00F25042" w:rsidRDefault="00000000">
            <w:r>
              <w:t>Team ID</w:t>
            </w:r>
          </w:p>
        </w:tc>
        <w:tc>
          <w:tcPr>
            <w:tcW w:w="4508" w:type="dxa"/>
          </w:tcPr>
          <w:p w14:paraId="7F8E3B03" w14:textId="77777777" w:rsidR="00F25042" w:rsidRDefault="00F25042"/>
        </w:tc>
      </w:tr>
      <w:tr w:rsidR="00F25042" w14:paraId="3D0DD61C" w14:textId="77777777">
        <w:tc>
          <w:tcPr>
            <w:tcW w:w="4508" w:type="dxa"/>
          </w:tcPr>
          <w:p w14:paraId="1C593CC9" w14:textId="77777777" w:rsidR="00F25042" w:rsidRDefault="00000000">
            <w:r>
              <w:t>Project Name</w:t>
            </w:r>
          </w:p>
        </w:tc>
        <w:tc>
          <w:tcPr>
            <w:tcW w:w="4508" w:type="dxa"/>
          </w:tcPr>
          <w:p w14:paraId="267DA41E" w14:textId="31C96228" w:rsidR="00F25042" w:rsidRPr="00707A08" w:rsidRDefault="00707A08">
            <w:pPr>
              <w:rPr>
                <w:b/>
                <w:bCs/>
              </w:rPr>
            </w:pPr>
            <w:r>
              <w:rPr>
                <w:b/>
                <w:bCs/>
              </w:rPr>
              <w:t>Vehicle Insurance Management</w:t>
            </w:r>
          </w:p>
        </w:tc>
      </w:tr>
      <w:tr w:rsidR="00F25042" w14:paraId="0026E60F" w14:textId="77777777">
        <w:tc>
          <w:tcPr>
            <w:tcW w:w="4508" w:type="dxa"/>
          </w:tcPr>
          <w:p w14:paraId="56DBC763" w14:textId="77777777" w:rsidR="00F25042" w:rsidRDefault="00000000">
            <w:r>
              <w:t>Maximum Marks</w:t>
            </w:r>
          </w:p>
        </w:tc>
        <w:tc>
          <w:tcPr>
            <w:tcW w:w="4508" w:type="dxa"/>
          </w:tcPr>
          <w:p w14:paraId="487D0B4A" w14:textId="77777777" w:rsidR="00F25042" w:rsidRDefault="00000000">
            <w:r>
              <w:t>4 Marks</w:t>
            </w:r>
          </w:p>
        </w:tc>
      </w:tr>
    </w:tbl>
    <w:p w14:paraId="6F548E8F" w14:textId="77777777" w:rsidR="00F25042" w:rsidRDefault="00F25042">
      <w:pPr>
        <w:rPr>
          <w:b/>
          <w:sz w:val="24"/>
          <w:szCs w:val="24"/>
        </w:rPr>
      </w:pPr>
    </w:p>
    <w:p w14:paraId="19EDFE3C" w14:textId="77777777" w:rsidR="00F2504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457525A" w14:textId="2E577F09" w:rsidR="00F25042" w:rsidRPr="003A0C7C" w:rsidRDefault="00A3450E">
      <w:pPr>
        <w:rPr>
          <w:b/>
          <w:bCs/>
        </w:rPr>
      </w:pPr>
      <w:r w:rsidRPr="003A0C7C">
        <w:rPr>
          <w:b/>
          <w:bCs/>
        </w:rPr>
        <w:t>Step 1 – Define goal &amp; invite stakeholders</w:t>
      </w:r>
    </w:p>
    <w:p w14:paraId="57FDF235" w14:textId="75961441" w:rsidR="00A3450E" w:rsidRPr="00A3450E" w:rsidRDefault="00A3450E" w:rsidP="00A3450E">
      <w:r w:rsidRPr="00A3450E">
        <w:rPr>
          <w:b/>
          <w:bCs/>
        </w:rPr>
        <w:t>Goal:</w:t>
      </w:r>
      <w:r w:rsidRPr="00A3450E">
        <w:t xml:space="preserve"> Improve efficiency, transparency, and customer satisfaction in vehicle insurance processes.</w:t>
      </w:r>
    </w:p>
    <w:p w14:paraId="4441BD8F" w14:textId="3006BBC8" w:rsidR="00A3450E" w:rsidRPr="00A3450E" w:rsidRDefault="00A3450E" w:rsidP="00A3450E">
      <w:r w:rsidRPr="00A3450E">
        <w:rPr>
          <w:b/>
          <w:bCs/>
        </w:rPr>
        <w:t>Stakeholders:</w:t>
      </w:r>
    </w:p>
    <w:p w14:paraId="2911FCC7" w14:textId="77777777" w:rsidR="00A3450E" w:rsidRPr="00A3450E" w:rsidRDefault="00A3450E" w:rsidP="00A3450E">
      <w:pPr>
        <w:numPr>
          <w:ilvl w:val="0"/>
          <w:numId w:val="1"/>
        </w:numPr>
      </w:pPr>
      <w:r w:rsidRPr="00A3450E">
        <w:t>Vehicle owners (customers)</w:t>
      </w:r>
    </w:p>
    <w:p w14:paraId="321B325D" w14:textId="77777777" w:rsidR="00A3450E" w:rsidRPr="00A3450E" w:rsidRDefault="00A3450E" w:rsidP="00A3450E">
      <w:pPr>
        <w:numPr>
          <w:ilvl w:val="0"/>
          <w:numId w:val="1"/>
        </w:numPr>
      </w:pPr>
      <w:r w:rsidRPr="00A3450E">
        <w:t>Insurance agents</w:t>
      </w:r>
    </w:p>
    <w:p w14:paraId="5867EBFB" w14:textId="77777777" w:rsidR="00A3450E" w:rsidRPr="00A3450E" w:rsidRDefault="00A3450E" w:rsidP="00A3450E">
      <w:pPr>
        <w:numPr>
          <w:ilvl w:val="0"/>
          <w:numId w:val="1"/>
        </w:numPr>
      </w:pPr>
      <w:r w:rsidRPr="00A3450E">
        <w:t>Insurance company administrators</w:t>
      </w:r>
    </w:p>
    <w:p w14:paraId="25D4DFFD" w14:textId="77777777" w:rsidR="00A3450E" w:rsidRPr="00A3450E" w:rsidRDefault="00A3450E" w:rsidP="00A3450E">
      <w:pPr>
        <w:numPr>
          <w:ilvl w:val="0"/>
          <w:numId w:val="1"/>
        </w:numPr>
      </w:pPr>
      <w:r w:rsidRPr="00A3450E">
        <w:t>Claim verification officers</w:t>
      </w:r>
    </w:p>
    <w:p w14:paraId="72A1C4A6" w14:textId="77777777" w:rsidR="00A3450E" w:rsidRDefault="00A3450E" w:rsidP="00A3450E">
      <w:pPr>
        <w:numPr>
          <w:ilvl w:val="0"/>
          <w:numId w:val="1"/>
        </w:numPr>
      </w:pPr>
      <w:r w:rsidRPr="00A3450E">
        <w:t>Technology team (developers, data analysts)</w:t>
      </w:r>
    </w:p>
    <w:p w14:paraId="79755E44" w14:textId="77777777" w:rsidR="003A0C7C" w:rsidRPr="003A0C7C" w:rsidRDefault="003A0C7C" w:rsidP="003A0C7C">
      <w:pPr>
        <w:rPr>
          <w:b/>
          <w:bCs/>
        </w:rPr>
      </w:pPr>
      <w:r w:rsidRPr="003A0C7C">
        <w:rPr>
          <w:b/>
          <w:bCs/>
        </w:rPr>
        <w:t>Step 2: Define Problem Statement</w:t>
      </w:r>
    </w:p>
    <w:p w14:paraId="26AE5BED" w14:textId="77777777" w:rsidR="003A0C7C" w:rsidRDefault="003A0C7C" w:rsidP="003A0C7C">
      <w:pPr>
        <w:numPr>
          <w:ilvl w:val="0"/>
          <w:numId w:val="2"/>
        </w:numPr>
      </w:pPr>
      <w:r w:rsidRPr="003A0C7C">
        <w:rPr>
          <w:b/>
          <w:bCs/>
        </w:rPr>
        <w:t>How might we</w:t>
      </w:r>
      <w:r w:rsidRPr="003A0C7C">
        <w:t xml:space="preserve"> simplify and digitize the vehicle insurance process to reduce delays, improve transparency, and personalize premiums?</w:t>
      </w:r>
    </w:p>
    <w:p w14:paraId="0908FABF" w14:textId="77777777" w:rsidR="003A0C7C" w:rsidRPr="003A0C7C" w:rsidRDefault="003A0C7C" w:rsidP="003A0C7C">
      <w:pPr>
        <w:rPr>
          <w:b/>
          <w:bCs/>
        </w:rPr>
      </w:pPr>
      <w:r w:rsidRPr="003A0C7C">
        <w:rPr>
          <w:b/>
          <w:bCs/>
        </w:rPr>
        <w:t>Step 3: Brainstorm (Quantity over Quality)</w:t>
      </w:r>
    </w:p>
    <w:p w14:paraId="388821CB" w14:textId="77777777" w:rsidR="003A0C7C" w:rsidRPr="003A0C7C" w:rsidRDefault="003A0C7C" w:rsidP="003A0C7C">
      <w:r w:rsidRPr="003A0C7C">
        <w:rPr>
          <w:b/>
          <w:bCs/>
        </w:rPr>
        <w:t>Ideas generated by stakeholders:</w:t>
      </w:r>
    </w:p>
    <w:p w14:paraId="59852942" w14:textId="77777777" w:rsidR="003A0C7C" w:rsidRPr="003A0C7C" w:rsidRDefault="003A0C7C" w:rsidP="003A0C7C">
      <w:pPr>
        <w:numPr>
          <w:ilvl w:val="0"/>
          <w:numId w:val="3"/>
        </w:numPr>
      </w:pPr>
      <w:r w:rsidRPr="003A0C7C">
        <w:t>AI-based accident detection using telematics</w:t>
      </w:r>
    </w:p>
    <w:p w14:paraId="648CB1E0" w14:textId="77777777" w:rsidR="003A0C7C" w:rsidRPr="003A0C7C" w:rsidRDefault="003A0C7C" w:rsidP="003A0C7C">
      <w:pPr>
        <w:numPr>
          <w:ilvl w:val="0"/>
          <w:numId w:val="3"/>
        </w:numPr>
      </w:pPr>
      <w:r w:rsidRPr="003A0C7C">
        <w:t>Mobile app for instant claim filing</w:t>
      </w:r>
    </w:p>
    <w:p w14:paraId="0490C39B" w14:textId="77777777" w:rsidR="003A0C7C" w:rsidRPr="003A0C7C" w:rsidRDefault="003A0C7C" w:rsidP="003A0C7C">
      <w:pPr>
        <w:numPr>
          <w:ilvl w:val="0"/>
          <w:numId w:val="3"/>
        </w:numPr>
      </w:pPr>
      <w:r w:rsidRPr="003A0C7C">
        <w:t>Blockchain ledger for transparent policy records</w:t>
      </w:r>
    </w:p>
    <w:p w14:paraId="40ACD3FF" w14:textId="77777777" w:rsidR="003A0C7C" w:rsidRPr="003A0C7C" w:rsidRDefault="003A0C7C" w:rsidP="003A0C7C">
      <w:pPr>
        <w:numPr>
          <w:ilvl w:val="0"/>
          <w:numId w:val="3"/>
        </w:numPr>
      </w:pPr>
      <w:r w:rsidRPr="003A0C7C">
        <w:t>Chatbot for 24/7 customer support</w:t>
      </w:r>
    </w:p>
    <w:p w14:paraId="414DAA70" w14:textId="77777777" w:rsidR="003A0C7C" w:rsidRPr="003A0C7C" w:rsidRDefault="003A0C7C" w:rsidP="003A0C7C">
      <w:pPr>
        <w:numPr>
          <w:ilvl w:val="0"/>
          <w:numId w:val="3"/>
        </w:numPr>
      </w:pPr>
      <w:r w:rsidRPr="003A0C7C">
        <w:t>Usage-based premium calculation (safe driving rewards)</w:t>
      </w:r>
    </w:p>
    <w:p w14:paraId="5B906B7E" w14:textId="77777777" w:rsidR="003A0C7C" w:rsidRPr="003A0C7C" w:rsidRDefault="003A0C7C" w:rsidP="003A0C7C">
      <w:pPr>
        <w:numPr>
          <w:ilvl w:val="0"/>
          <w:numId w:val="3"/>
        </w:numPr>
      </w:pPr>
      <w:r w:rsidRPr="003A0C7C">
        <w:t>Automated claim verification with image recognition (car damage photos)</w:t>
      </w:r>
    </w:p>
    <w:p w14:paraId="4E78B4B0" w14:textId="77777777" w:rsidR="003A0C7C" w:rsidRPr="003A0C7C" w:rsidRDefault="003A0C7C" w:rsidP="003A0C7C">
      <w:pPr>
        <w:numPr>
          <w:ilvl w:val="0"/>
          <w:numId w:val="3"/>
        </w:numPr>
      </w:pPr>
      <w:r w:rsidRPr="003A0C7C">
        <w:t>Digital renewal reminders and one-click policy renewal</w:t>
      </w:r>
    </w:p>
    <w:p w14:paraId="07B89DB5" w14:textId="77777777" w:rsidR="003A0C7C" w:rsidRPr="003A0C7C" w:rsidRDefault="003A0C7C" w:rsidP="003A0C7C">
      <w:pPr>
        <w:numPr>
          <w:ilvl w:val="0"/>
          <w:numId w:val="3"/>
        </w:numPr>
      </w:pPr>
      <w:r w:rsidRPr="003A0C7C">
        <w:t>Fraud detection using machine learning models</w:t>
      </w:r>
    </w:p>
    <w:p w14:paraId="5086CD18" w14:textId="77777777" w:rsidR="003A0C7C" w:rsidRDefault="003A0C7C" w:rsidP="003A0C7C">
      <w:pPr>
        <w:numPr>
          <w:ilvl w:val="0"/>
          <w:numId w:val="3"/>
        </w:numPr>
      </w:pPr>
      <w:r w:rsidRPr="003A0C7C">
        <w:t>Integration with RTO databases for vehicle verification</w:t>
      </w:r>
    </w:p>
    <w:p w14:paraId="4114620E" w14:textId="77777777" w:rsidR="003A0C7C" w:rsidRPr="003A0C7C" w:rsidRDefault="003A0C7C" w:rsidP="003A0C7C">
      <w:pPr>
        <w:rPr>
          <w:b/>
          <w:bCs/>
        </w:rPr>
      </w:pPr>
      <w:r w:rsidRPr="003A0C7C">
        <w:rPr>
          <w:b/>
          <w:bCs/>
        </w:rPr>
        <w:t>Step 4: Group Ideas by Theme</w:t>
      </w:r>
    </w:p>
    <w:p w14:paraId="460290D2" w14:textId="77777777" w:rsidR="003A0C7C" w:rsidRPr="003A0C7C" w:rsidRDefault="003A0C7C" w:rsidP="003A0C7C">
      <w:pPr>
        <w:numPr>
          <w:ilvl w:val="0"/>
          <w:numId w:val="4"/>
        </w:numPr>
      </w:pPr>
      <w:r w:rsidRPr="003A0C7C">
        <w:rPr>
          <w:b/>
          <w:bCs/>
        </w:rPr>
        <w:t>Digital Claims &amp; Verification</w:t>
      </w:r>
      <w:r w:rsidRPr="003A0C7C">
        <w:t>: AI accident detection, image recognition, automated claim verification</w:t>
      </w:r>
    </w:p>
    <w:p w14:paraId="6B7AAB0B" w14:textId="77777777" w:rsidR="003A0C7C" w:rsidRPr="003A0C7C" w:rsidRDefault="003A0C7C" w:rsidP="003A0C7C">
      <w:pPr>
        <w:numPr>
          <w:ilvl w:val="0"/>
          <w:numId w:val="4"/>
        </w:numPr>
      </w:pPr>
      <w:r w:rsidRPr="003A0C7C">
        <w:rPr>
          <w:b/>
          <w:bCs/>
        </w:rPr>
        <w:t>Customer Experience</w:t>
      </w:r>
      <w:r w:rsidRPr="003A0C7C">
        <w:t>: Mobile app, chatbot, renewal reminders</w:t>
      </w:r>
    </w:p>
    <w:p w14:paraId="5C00AE45" w14:textId="77777777" w:rsidR="003A0C7C" w:rsidRPr="003A0C7C" w:rsidRDefault="003A0C7C" w:rsidP="003A0C7C">
      <w:pPr>
        <w:numPr>
          <w:ilvl w:val="0"/>
          <w:numId w:val="4"/>
        </w:numPr>
      </w:pPr>
      <w:r w:rsidRPr="003A0C7C">
        <w:rPr>
          <w:b/>
          <w:bCs/>
        </w:rPr>
        <w:lastRenderedPageBreak/>
        <w:t>Transparency &amp; Trust</w:t>
      </w:r>
      <w:r w:rsidRPr="003A0C7C">
        <w:t>: Blockchain ledger, fraud detection</w:t>
      </w:r>
    </w:p>
    <w:p w14:paraId="212A6EDA" w14:textId="77777777" w:rsidR="003A0C7C" w:rsidRPr="003A0C7C" w:rsidRDefault="003A0C7C" w:rsidP="003A0C7C">
      <w:pPr>
        <w:numPr>
          <w:ilvl w:val="0"/>
          <w:numId w:val="4"/>
        </w:numPr>
      </w:pPr>
      <w:r w:rsidRPr="003A0C7C">
        <w:rPr>
          <w:b/>
          <w:bCs/>
        </w:rPr>
        <w:t>Personalization</w:t>
      </w:r>
      <w:r w:rsidRPr="003A0C7C">
        <w:t>: Usage-based premium calculation, safe driving rewards</w:t>
      </w:r>
    </w:p>
    <w:p w14:paraId="2F3C0D7D" w14:textId="77777777" w:rsidR="003A0C7C" w:rsidRPr="003A0C7C" w:rsidRDefault="003A0C7C" w:rsidP="003A0C7C"/>
    <w:p w14:paraId="128C5E77" w14:textId="77777777" w:rsidR="003A0C7C" w:rsidRPr="003A0C7C" w:rsidRDefault="003A0C7C" w:rsidP="003A0C7C"/>
    <w:p w14:paraId="20A35CE1" w14:textId="77777777" w:rsidR="003A0C7C" w:rsidRPr="00A3450E" w:rsidRDefault="003A0C7C" w:rsidP="003A0C7C"/>
    <w:p w14:paraId="432DD0CA" w14:textId="77777777" w:rsidR="00A3450E" w:rsidRDefault="00A3450E"/>
    <w:sectPr w:rsidR="00A345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A7D73"/>
    <w:multiLevelType w:val="multilevel"/>
    <w:tmpl w:val="03BC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7391B"/>
    <w:multiLevelType w:val="multilevel"/>
    <w:tmpl w:val="F07C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B0E34"/>
    <w:multiLevelType w:val="multilevel"/>
    <w:tmpl w:val="1AB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D1D32"/>
    <w:multiLevelType w:val="multilevel"/>
    <w:tmpl w:val="62A2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780640">
    <w:abstractNumId w:val="1"/>
  </w:num>
  <w:num w:numId="2" w16cid:durableId="1862283680">
    <w:abstractNumId w:val="0"/>
  </w:num>
  <w:num w:numId="3" w16cid:durableId="99298819">
    <w:abstractNumId w:val="3"/>
  </w:num>
  <w:num w:numId="4" w16cid:durableId="1009216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042"/>
    <w:rsid w:val="003A0C7C"/>
    <w:rsid w:val="006D7B2B"/>
    <w:rsid w:val="00707A08"/>
    <w:rsid w:val="00A3450E"/>
    <w:rsid w:val="00EF428B"/>
    <w:rsid w:val="00F2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38F11"/>
  <w15:docId w15:val="{8F111483-D143-4B23-9BA6-D14D9811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Kousalya Ghantasala</cp:lastModifiedBy>
  <cp:revision>4</cp:revision>
  <dcterms:created xsi:type="dcterms:W3CDTF">2022-09-18T16:51:00Z</dcterms:created>
  <dcterms:modified xsi:type="dcterms:W3CDTF">2026-10-13T12:54:00Z</dcterms:modified>
</cp:coreProperties>
</file>