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51A9" w14:textId="77777777" w:rsidR="000D19B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B5C8BDA" w14:textId="77777777" w:rsidR="000D19B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86DDA4C" w14:textId="77777777" w:rsidR="000D19BC" w:rsidRDefault="000D19B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19BC" w14:paraId="35DDB6B5" w14:textId="77777777">
        <w:tc>
          <w:tcPr>
            <w:tcW w:w="4508" w:type="dxa"/>
          </w:tcPr>
          <w:p w14:paraId="295C86FA" w14:textId="77777777" w:rsidR="000D19BC" w:rsidRDefault="00000000">
            <w:r>
              <w:t>Date</w:t>
            </w:r>
          </w:p>
        </w:tc>
        <w:tc>
          <w:tcPr>
            <w:tcW w:w="4843" w:type="dxa"/>
          </w:tcPr>
          <w:p w14:paraId="5DB2F7EA" w14:textId="2B78DCA8" w:rsidR="000D19BC" w:rsidRDefault="000E4778">
            <w:r>
              <w:t>13 October 2026</w:t>
            </w:r>
          </w:p>
        </w:tc>
      </w:tr>
      <w:tr w:rsidR="000D19BC" w14:paraId="51007E76" w14:textId="77777777">
        <w:tc>
          <w:tcPr>
            <w:tcW w:w="4508" w:type="dxa"/>
          </w:tcPr>
          <w:p w14:paraId="15B70A69" w14:textId="77777777" w:rsidR="000D19BC" w:rsidRDefault="00000000">
            <w:r>
              <w:t>Team ID</w:t>
            </w:r>
          </w:p>
        </w:tc>
        <w:tc>
          <w:tcPr>
            <w:tcW w:w="4843" w:type="dxa"/>
          </w:tcPr>
          <w:p w14:paraId="2A170AA7" w14:textId="77777777" w:rsidR="000D19BC" w:rsidRDefault="000D19BC"/>
        </w:tc>
      </w:tr>
      <w:tr w:rsidR="000D19BC" w14:paraId="48326D31" w14:textId="77777777">
        <w:tc>
          <w:tcPr>
            <w:tcW w:w="4508" w:type="dxa"/>
          </w:tcPr>
          <w:p w14:paraId="1B004DE2" w14:textId="77777777" w:rsidR="000D19BC" w:rsidRDefault="00000000">
            <w:r>
              <w:t>Project Name</w:t>
            </w:r>
          </w:p>
        </w:tc>
        <w:tc>
          <w:tcPr>
            <w:tcW w:w="4843" w:type="dxa"/>
          </w:tcPr>
          <w:p w14:paraId="75B8A8D8" w14:textId="4F195E03" w:rsidR="000D19BC" w:rsidRPr="000E4778" w:rsidRDefault="000E4778">
            <w:pPr>
              <w:rPr>
                <w:b/>
                <w:bCs/>
              </w:rPr>
            </w:pPr>
            <w:r>
              <w:rPr>
                <w:b/>
                <w:bCs/>
              </w:rPr>
              <w:t>Vehicle Insurance Management</w:t>
            </w:r>
          </w:p>
        </w:tc>
      </w:tr>
      <w:tr w:rsidR="000D19BC" w14:paraId="4A9FB262" w14:textId="77777777">
        <w:tc>
          <w:tcPr>
            <w:tcW w:w="4508" w:type="dxa"/>
          </w:tcPr>
          <w:p w14:paraId="5193BB0E" w14:textId="77777777" w:rsidR="000D19BC" w:rsidRDefault="00000000">
            <w:r>
              <w:t>Maximum Marks</w:t>
            </w:r>
          </w:p>
        </w:tc>
        <w:tc>
          <w:tcPr>
            <w:tcW w:w="4843" w:type="dxa"/>
          </w:tcPr>
          <w:p w14:paraId="2B7BE227" w14:textId="77777777" w:rsidR="000D19BC" w:rsidRDefault="00000000">
            <w:r>
              <w:t>4 Marks</w:t>
            </w:r>
          </w:p>
        </w:tc>
      </w:tr>
    </w:tbl>
    <w:p w14:paraId="6B8B26A0" w14:textId="77777777" w:rsidR="000D19BC" w:rsidRDefault="000D19BC">
      <w:pPr>
        <w:rPr>
          <w:b/>
        </w:rPr>
      </w:pPr>
    </w:p>
    <w:p w14:paraId="5455BDD6" w14:textId="77777777" w:rsidR="000D19BC" w:rsidRDefault="00000000">
      <w:pPr>
        <w:rPr>
          <w:b/>
        </w:rPr>
      </w:pPr>
      <w:r>
        <w:rPr>
          <w:b/>
        </w:rPr>
        <w:t>Functional Requirements:</w:t>
      </w:r>
    </w:p>
    <w:p w14:paraId="7860A25D" w14:textId="77777777" w:rsidR="000D19B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D19BC" w14:paraId="383D2F05" w14:textId="77777777">
        <w:trPr>
          <w:trHeight w:val="333"/>
        </w:trPr>
        <w:tc>
          <w:tcPr>
            <w:tcW w:w="926" w:type="dxa"/>
          </w:tcPr>
          <w:p w14:paraId="2E41D202" w14:textId="77777777" w:rsidR="000D19B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E2252E5" w14:textId="77777777" w:rsidR="000D19B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5D2EF8F" w14:textId="77777777" w:rsidR="000D19B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D19BC" w14:paraId="4AC9B295" w14:textId="77777777">
        <w:trPr>
          <w:trHeight w:val="489"/>
        </w:trPr>
        <w:tc>
          <w:tcPr>
            <w:tcW w:w="926" w:type="dxa"/>
          </w:tcPr>
          <w:p w14:paraId="1E41A637" w14:textId="77777777" w:rsidR="000D19BC" w:rsidRDefault="00000000">
            <w:r>
              <w:t>FR-1</w:t>
            </w:r>
          </w:p>
        </w:tc>
        <w:tc>
          <w:tcPr>
            <w:tcW w:w="3150" w:type="dxa"/>
          </w:tcPr>
          <w:p w14:paraId="579245D3" w14:textId="77777777" w:rsidR="000D19BC" w:rsidRDefault="00000000">
            <w:r>
              <w:t>User Registration</w:t>
            </w:r>
          </w:p>
        </w:tc>
        <w:tc>
          <w:tcPr>
            <w:tcW w:w="5248" w:type="dxa"/>
          </w:tcPr>
          <w:p w14:paraId="218D922F" w14:textId="77777777" w:rsidR="000D19BC" w:rsidRDefault="00000000">
            <w:r>
              <w:t>Registration through Form</w:t>
            </w:r>
          </w:p>
          <w:p w14:paraId="4F2DE971" w14:textId="77777777" w:rsidR="000D19BC" w:rsidRDefault="00000000">
            <w:r>
              <w:t>Registration through Gmail</w:t>
            </w:r>
          </w:p>
          <w:p w14:paraId="2F61821F" w14:textId="140E6744" w:rsidR="000D19BC" w:rsidRDefault="00000000">
            <w:r>
              <w:t>Registration through Linked</w:t>
            </w:r>
            <w:r w:rsidR="000E4778">
              <w:t xml:space="preserve"> </w:t>
            </w:r>
            <w:r>
              <w:t>I</w:t>
            </w:r>
            <w:r w:rsidR="000E4778">
              <w:t>n</w:t>
            </w:r>
          </w:p>
        </w:tc>
      </w:tr>
      <w:tr w:rsidR="000D19BC" w14:paraId="0CF6AD38" w14:textId="77777777">
        <w:trPr>
          <w:trHeight w:val="489"/>
        </w:trPr>
        <w:tc>
          <w:tcPr>
            <w:tcW w:w="926" w:type="dxa"/>
          </w:tcPr>
          <w:p w14:paraId="36D4D75F" w14:textId="77777777" w:rsidR="000D19BC" w:rsidRDefault="00000000">
            <w:r>
              <w:t>FR-2</w:t>
            </w:r>
          </w:p>
        </w:tc>
        <w:tc>
          <w:tcPr>
            <w:tcW w:w="3150" w:type="dxa"/>
          </w:tcPr>
          <w:p w14:paraId="1E5717CD" w14:textId="77777777" w:rsidR="000D19BC" w:rsidRDefault="00000000">
            <w:r>
              <w:t>User Confirmation</w:t>
            </w:r>
          </w:p>
        </w:tc>
        <w:tc>
          <w:tcPr>
            <w:tcW w:w="5248" w:type="dxa"/>
          </w:tcPr>
          <w:p w14:paraId="0E38E778" w14:textId="77777777" w:rsidR="000D19BC" w:rsidRDefault="00000000">
            <w:r>
              <w:t>Confirmation via Email</w:t>
            </w:r>
          </w:p>
          <w:p w14:paraId="3814B1D3" w14:textId="77777777" w:rsidR="000D19BC" w:rsidRDefault="00000000">
            <w:r>
              <w:t>Confirmation via OTP</w:t>
            </w:r>
          </w:p>
        </w:tc>
      </w:tr>
      <w:tr w:rsidR="000D19BC" w14:paraId="5A7388F4" w14:textId="77777777">
        <w:trPr>
          <w:trHeight w:val="470"/>
        </w:trPr>
        <w:tc>
          <w:tcPr>
            <w:tcW w:w="926" w:type="dxa"/>
          </w:tcPr>
          <w:p w14:paraId="6E5FEE58" w14:textId="77777777" w:rsidR="000D19BC" w:rsidRDefault="00000000">
            <w:r>
              <w:t>FR-3</w:t>
            </w:r>
          </w:p>
        </w:tc>
        <w:tc>
          <w:tcPr>
            <w:tcW w:w="3150" w:type="dxa"/>
          </w:tcPr>
          <w:p w14:paraId="71479E3A" w14:textId="3E0BEB54" w:rsidR="000D19BC" w:rsidRDefault="000E4778">
            <w:r w:rsidRPr="000E4778">
              <w:t>Policy Management</w:t>
            </w:r>
          </w:p>
        </w:tc>
        <w:tc>
          <w:tcPr>
            <w:tcW w:w="5248" w:type="dxa"/>
          </w:tcPr>
          <w:p w14:paraId="638E0570" w14:textId="79F47851" w:rsidR="000D19BC" w:rsidRDefault="000E4778">
            <w:r w:rsidRPr="000E4778">
              <w:t>Create, renew, and cancel policies</w:t>
            </w:r>
          </w:p>
        </w:tc>
      </w:tr>
      <w:tr w:rsidR="000D19BC" w14:paraId="30218C72" w14:textId="77777777">
        <w:trPr>
          <w:trHeight w:val="489"/>
        </w:trPr>
        <w:tc>
          <w:tcPr>
            <w:tcW w:w="926" w:type="dxa"/>
          </w:tcPr>
          <w:p w14:paraId="1D59EEBB" w14:textId="77777777" w:rsidR="000D19BC" w:rsidRDefault="00000000">
            <w:r>
              <w:t>FR-4</w:t>
            </w:r>
          </w:p>
        </w:tc>
        <w:tc>
          <w:tcPr>
            <w:tcW w:w="3150" w:type="dxa"/>
          </w:tcPr>
          <w:p w14:paraId="1E28399A" w14:textId="3C5B3833" w:rsidR="000D19BC" w:rsidRDefault="000E4778">
            <w:r w:rsidRPr="000E4778">
              <w:t>Claim Processing</w:t>
            </w:r>
          </w:p>
        </w:tc>
        <w:tc>
          <w:tcPr>
            <w:tcW w:w="5248" w:type="dxa"/>
          </w:tcPr>
          <w:p w14:paraId="08368F3B" w14:textId="27D69528" w:rsidR="000D19BC" w:rsidRDefault="000E4778">
            <w:r w:rsidRPr="000E4778">
              <w:t>Submit claim, upload documents, track status</w:t>
            </w:r>
          </w:p>
        </w:tc>
      </w:tr>
      <w:tr w:rsidR="000D19BC" w14:paraId="74D80E81" w14:textId="77777777">
        <w:trPr>
          <w:trHeight w:val="489"/>
        </w:trPr>
        <w:tc>
          <w:tcPr>
            <w:tcW w:w="926" w:type="dxa"/>
          </w:tcPr>
          <w:p w14:paraId="1215CC3B" w14:textId="50107B97" w:rsidR="000D19BC" w:rsidRDefault="000E4778">
            <w:r>
              <w:t>FR-5</w:t>
            </w:r>
          </w:p>
        </w:tc>
        <w:tc>
          <w:tcPr>
            <w:tcW w:w="3150" w:type="dxa"/>
          </w:tcPr>
          <w:p w14:paraId="6948AC9A" w14:textId="6D22EE0C" w:rsidR="000D19BC" w:rsidRDefault="000E4778">
            <w:r w:rsidRPr="000E4778">
              <w:t>Premium Calculation</w:t>
            </w:r>
          </w:p>
        </w:tc>
        <w:tc>
          <w:tcPr>
            <w:tcW w:w="5248" w:type="dxa"/>
          </w:tcPr>
          <w:p w14:paraId="2412807D" w14:textId="6D9BD5C1" w:rsidR="000D19BC" w:rsidRDefault="000E4778">
            <w:r w:rsidRPr="000E4778">
              <w:t xml:space="preserve">Dynamic premium based on driving </w:t>
            </w:r>
            <w:proofErr w:type="spellStart"/>
            <w:r w:rsidRPr="000E4778">
              <w:t>behavior</w:t>
            </w:r>
            <w:proofErr w:type="spellEnd"/>
          </w:p>
        </w:tc>
      </w:tr>
      <w:tr w:rsidR="000D19BC" w14:paraId="68BEB0E3" w14:textId="77777777">
        <w:trPr>
          <w:trHeight w:val="489"/>
        </w:trPr>
        <w:tc>
          <w:tcPr>
            <w:tcW w:w="926" w:type="dxa"/>
          </w:tcPr>
          <w:p w14:paraId="1FB15590" w14:textId="5C181A7E" w:rsidR="000D19BC" w:rsidRDefault="000E4778">
            <w:r>
              <w:t>Fr-6</w:t>
            </w:r>
          </w:p>
        </w:tc>
        <w:tc>
          <w:tcPr>
            <w:tcW w:w="3150" w:type="dxa"/>
          </w:tcPr>
          <w:p w14:paraId="712C41F6" w14:textId="6218C14E" w:rsidR="000D19BC" w:rsidRDefault="000E4778">
            <w:pPr>
              <w:rPr>
                <w:color w:val="222222"/>
              </w:rPr>
            </w:pPr>
            <w:r w:rsidRPr="000E4778">
              <w:rPr>
                <w:color w:val="222222"/>
              </w:rPr>
              <w:t>Admin Dashboard</w:t>
            </w:r>
          </w:p>
        </w:tc>
        <w:tc>
          <w:tcPr>
            <w:tcW w:w="5248" w:type="dxa"/>
          </w:tcPr>
          <w:p w14:paraId="49EB739A" w14:textId="0354C933" w:rsidR="000D19BC" w:rsidRDefault="000E4778">
            <w:r w:rsidRPr="000E4778">
              <w:t>Manage users, claims, and analytics</w:t>
            </w:r>
          </w:p>
        </w:tc>
      </w:tr>
    </w:tbl>
    <w:p w14:paraId="7694DB6A" w14:textId="77777777" w:rsidR="000D19BC" w:rsidRDefault="000D19BC"/>
    <w:p w14:paraId="47B26160" w14:textId="77777777" w:rsidR="000D19BC" w:rsidRDefault="000D19BC">
      <w:pPr>
        <w:rPr>
          <w:b/>
        </w:rPr>
      </w:pPr>
    </w:p>
    <w:p w14:paraId="214E810F" w14:textId="77777777" w:rsidR="000D19BC" w:rsidRDefault="000D19BC">
      <w:pPr>
        <w:rPr>
          <w:b/>
        </w:rPr>
      </w:pPr>
    </w:p>
    <w:p w14:paraId="5BB9E67A" w14:textId="77777777" w:rsidR="000D19BC" w:rsidRDefault="00000000">
      <w:pPr>
        <w:rPr>
          <w:b/>
        </w:rPr>
      </w:pPr>
      <w:r>
        <w:rPr>
          <w:b/>
        </w:rPr>
        <w:t>Non-functional Requirements:</w:t>
      </w:r>
    </w:p>
    <w:p w14:paraId="05CBC1D9" w14:textId="77777777" w:rsidR="000D19B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D19BC" w14:paraId="5D690A1F" w14:textId="77777777">
        <w:trPr>
          <w:trHeight w:val="333"/>
        </w:trPr>
        <w:tc>
          <w:tcPr>
            <w:tcW w:w="926" w:type="dxa"/>
          </w:tcPr>
          <w:p w14:paraId="74D8480B" w14:textId="77777777" w:rsidR="000D19B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850C043" w14:textId="77777777" w:rsidR="000D19B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CECA454" w14:textId="77777777" w:rsidR="000D19B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D19BC" w14:paraId="63124167" w14:textId="77777777">
        <w:trPr>
          <w:trHeight w:val="489"/>
        </w:trPr>
        <w:tc>
          <w:tcPr>
            <w:tcW w:w="926" w:type="dxa"/>
          </w:tcPr>
          <w:p w14:paraId="21B63EC6" w14:textId="77777777" w:rsidR="000D19BC" w:rsidRDefault="00000000">
            <w:r>
              <w:t>NFR-1</w:t>
            </w:r>
          </w:p>
        </w:tc>
        <w:tc>
          <w:tcPr>
            <w:tcW w:w="3464" w:type="dxa"/>
          </w:tcPr>
          <w:p w14:paraId="679300E7" w14:textId="77777777" w:rsidR="000D19BC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D9688FE" w14:textId="2426D6FB" w:rsidR="000D19BC" w:rsidRDefault="000E4778" w:rsidP="000E4778">
            <w:r w:rsidRPr="000E4778">
              <w:t>Intuitive UI with guided workflows</w:t>
            </w:r>
          </w:p>
        </w:tc>
      </w:tr>
      <w:tr w:rsidR="000D19BC" w14:paraId="2557682A" w14:textId="77777777">
        <w:trPr>
          <w:trHeight w:val="489"/>
        </w:trPr>
        <w:tc>
          <w:tcPr>
            <w:tcW w:w="926" w:type="dxa"/>
          </w:tcPr>
          <w:p w14:paraId="4E63F10C" w14:textId="77777777" w:rsidR="000D19BC" w:rsidRDefault="00000000">
            <w:r>
              <w:t>NFR-2</w:t>
            </w:r>
          </w:p>
        </w:tc>
        <w:tc>
          <w:tcPr>
            <w:tcW w:w="3464" w:type="dxa"/>
          </w:tcPr>
          <w:p w14:paraId="6B233106" w14:textId="77777777" w:rsidR="000D19BC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01CA0F3" w14:textId="23BCE2F6" w:rsidR="000D19BC" w:rsidRDefault="000E4778">
            <w:r w:rsidRPr="000E4778">
              <w:t>Role</w:t>
            </w:r>
            <w:r w:rsidRPr="000E4778">
              <w:noBreakHyphen/>
              <w:t>based access, encryption, and secure APIs</w:t>
            </w:r>
          </w:p>
        </w:tc>
      </w:tr>
      <w:tr w:rsidR="000D19BC" w14:paraId="0EA28B1E" w14:textId="77777777">
        <w:trPr>
          <w:trHeight w:val="470"/>
        </w:trPr>
        <w:tc>
          <w:tcPr>
            <w:tcW w:w="926" w:type="dxa"/>
          </w:tcPr>
          <w:p w14:paraId="2543DD97" w14:textId="77777777" w:rsidR="000D19BC" w:rsidRDefault="00000000">
            <w:r>
              <w:t>NFR-3</w:t>
            </w:r>
          </w:p>
        </w:tc>
        <w:tc>
          <w:tcPr>
            <w:tcW w:w="3464" w:type="dxa"/>
          </w:tcPr>
          <w:p w14:paraId="3798A486" w14:textId="77777777" w:rsidR="000D19BC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5EC8B22" w14:textId="10E17556" w:rsidR="000D19BC" w:rsidRDefault="000E4778">
            <w:r w:rsidRPr="000E4778">
              <w:t>Automated backups and failover mechanisms</w:t>
            </w:r>
          </w:p>
        </w:tc>
      </w:tr>
      <w:tr w:rsidR="000D19BC" w14:paraId="3DCCD494" w14:textId="77777777">
        <w:trPr>
          <w:trHeight w:val="489"/>
        </w:trPr>
        <w:tc>
          <w:tcPr>
            <w:tcW w:w="926" w:type="dxa"/>
          </w:tcPr>
          <w:p w14:paraId="0CBFC9CE" w14:textId="77777777" w:rsidR="000D19BC" w:rsidRDefault="00000000">
            <w:r>
              <w:t>NFR-4</w:t>
            </w:r>
          </w:p>
        </w:tc>
        <w:tc>
          <w:tcPr>
            <w:tcW w:w="3464" w:type="dxa"/>
          </w:tcPr>
          <w:p w14:paraId="34AD9763" w14:textId="77777777" w:rsidR="000D19BC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295899C" w14:textId="6FA281F8" w:rsidR="000D19BC" w:rsidRDefault="000E4778">
            <w:r w:rsidRPr="000E4778">
              <w:t>Optimized workflows and caching for fast response</w:t>
            </w:r>
          </w:p>
        </w:tc>
      </w:tr>
      <w:tr w:rsidR="000D19BC" w14:paraId="71D06B84" w14:textId="77777777">
        <w:trPr>
          <w:trHeight w:val="489"/>
        </w:trPr>
        <w:tc>
          <w:tcPr>
            <w:tcW w:w="926" w:type="dxa"/>
          </w:tcPr>
          <w:p w14:paraId="7604005D" w14:textId="77777777" w:rsidR="000D19BC" w:rsidRDefault="00000000">
            <w:r>
              <w:t>NFR-5</w:t>
            </w:r>
          </w:p>
        </w:tc>
        <w:tc>
          <w:tcPr>
            <w:tcW w:w="3464" w:type="dxa"/>
          </w:tcPr>
          <w:p w14:paraId="128EF563" w14:textId="77777777" w:rsidR="000D19BC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1688559" w14:textId="527880D0" w:rsidR="000D19BC" w:rsidRDefault="000E4778">
            <w:r w:rsidRPr="000E4778">
              <w:t>99.9% uptime via ServiceNow Cloud</w:t>
            </w:r>
          </w:p>
        </w:tc>
      </w:tr>
      <w:tr w:rsidR="000D19BC" w14:paraId="3DB9BFDF" w14:textId="77777777">
        <w:trPr>
          <w:trHeight w:val="489"/>
        </w:trPr>
        <w:tc>
          <w:tcPr>
            <w:tcW w:w="926" w:type="dxa"/>
          </w:tcPr>
          <w:p w14:paraId="63B98C08" w14:textId="77777777" w:rsidR="000D19BC" w:rsidRDefault="00000000">
            <w:r>
              <w:t>NFR-6</w:t>
            </w:r>
          </w:p>
        </w:tc>
        <w:tc>
          <w:tcPr>
            <w:tcW w:w="3464" w:type="dxa"/>
          </w:tcPr>
          <w:p w14:paraId="603DEA18" w14:textId="77777777" w:rsidR="000D19B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24A76BB" w14:textId="578354BD" w:rsidR="000D19BC" w:rsidRDefault="000E4778">
            <w:r w:rsidRPr="000E4778">
              <w:t>Supports increasing users and data volume</w:t>
            </w:r>
          </w:p>
        </w:tc>
      </w:tr>
    </w:tbl>
    <w:p w14:paraId="1A02A2FC" w14:textId="77777777" w:rsidR="000D19BC" w:rsidRDefault="000D19BC"/>
    <w:sectPr w:rsidR="000D19B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9BC"/>
    <w:rsid w:val="000D19BC"/>
    <w:rsid w:val="000E4778"/>
    <w:rsid w:val="0064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C280"/>
  <w15:docId w15:val="{7C865D08-78D8-49EA-93DE-7A6A61AE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Kousalya Ghantasala</cp:lastModifiedBy>
  <cp:revision>2</cp:revision>
  <dcterms:created xsi:type="dcterms:W3CDTF">2022-09-18T16:51:00Z</dcterms:created>
  <dcterms:modified xsi:type="dcterms:W3CDTF">2026-10-13T13:05:00Z</dcterms:modified>
</cp:coreProperties>
</file>