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6ABD" w:rsidRPr="00396ABD" w:rsidRDefault="00396ABD" w:rsidP="00396ABD">
      <w:pPr>
        <w:spacing w:after="0"/>
        <w:jc w:val="center"/>
        <w:rPr>
          <w:rFonts w:ascii="Times New Roman" w:hAnsi="Times New Roman" w:cs="Times New Roman"/>
          <w:b/>
          <w:sz w:val="28"/>
          <w:szCs w:val="28"/>
        </w:rPr>
      </w:pPr>
      <w:r w:rsidRPr="00396ABD">
        <w:rPr>
          <w:rFonts w:ascii="Times New Roman" w:hAnsi="Times New Roman" w:cs="Times New Roman"/>
          <w:b/>
          <w:sz w:val="28"/>
          <w:szCs w:val="28"/>
        </w:rPr>
        <w:t>44-599: Introduction to Data Visualization</w:t>
      </w:r>
    </w:p>
    <w:p w:rsidR="00396ABD" w:rsidRDefault="00396ABD" w:rsidP="00396ABD">
      <w:pPr>
        <w:spacing w:after="0"/>
        <w:jc w:val="center"/>
        <w:rPr>
          <w:rFonts w:ascii="Times New Roman" w:hAnsi="Times New Roman" w:cs="Times New Roman"/>
          <w:b/>
          <w:sz w:val="28"/>
          <w:szCs w:val="28"/>
        </w:rPr>
      </w:pPr>
      <w:r w:rsidRPr="00396ABD">
        <w:rPr>
          <w:rFonts w:ascii="Times New Roman" w:hAnsi="Times New Roman" w:cs="Times New Roman"/>
          <w:b/>
          <w:sz w:val="28"/>
          <w:szCs w:val="28"/>
        </w:rPr>
        <w:t>Worksheet</w:t>
      </w:r>
    </w:p>
    <w:p w:rsidR="002E54EC" w:rsidRDefault="002E54EC" w:rsidP="00396ABD">
      <w:pPr>
        <w:spacing w:after="0"/>
        <w:jc w:val="center"/>
        <w:rPr>
          <w:rFonts w:ascii="Times New Roman" w:hAnsi="Times New Roman" w:cs="Times New Roman"/>
          <w:b/>
          <w:sz w:val="28"/>
          <w:szCs w:val="28"/>
        </w:rPr>
      </w:pPr>
    </w:p>
    <w:p w:rsidR="00396ABD" w:rsidRDefault="00396ABD" w:rsidP="002E54EC">
      <w:pPr>
        <w:spacing w:after="0"/>
        <w:jc w:val="center"/>
        <w:rPr>
          <w:rFonts w:ascii="Times New Roman" w:hAnsi="Times New Roman" w:cs="Times New Roman"/>
          <w:b/>
          <w:sz w:val="24"/>
          <w:szCs w:val="24"/>
          <w:u w:val="single"/>
        </w:rPr>
      </w:pPr>
      <w:r w:rsidRPr="002E54EC">
        <w:rPr>
          <w:rFonts w:ascii="Times New Roman" w:hAnsi="Times New Roman" w:cs="Times New Roman"/>
          <w:b/>
          <w:sz w:val="24"/>
          <w:szCs w:val="24"/>
          <w:u w:val="single"/>
        </w:rPr>
        <w:t xml:space="preserve">Worksheet for drawing Gauge chart using </w:t>
      </w:r>
      <w:proofErr w:type="spellStart"/>
      <w:r w:rsidRPr="002E54EC">
        <w:rPr>
          <w:rFonts w:ascii="Times New Roman" w:hAnsi="Times New Roman" w:cs="Times New Roman"/>
          <w:b/>
          <w:sz w:val="24"/>
          <w:szCs w:val="24"/>
          <w:u w:val="single"/>
        </w:rPr>
        <w:t>QlikView</w:t>
      </w:r>
      <w:proofErr w:type="spellEnd"/>
      <w:r w:rsidRPr="002E54EC">
        <w:rPr>
          <w:rFonts w:ascii="Times New Roman" w:hAnsi="Times New Roman" w:cs="Times New Roman"/>
          <w:b/>
          <w:sz w:val="24"/>
          <w:szCs w:val="24"/>
          <w:u w:val="single"/>
        </w:rPr>
        <w:t xml:space="preserve"> and</w:t>
      </w:r>
      <w:r w:rsidR="00502E3F">
        <w:rPr>
          <w:rFonts w:ascii="Times New Roman" w:hAnsi="Times New Roman" w:cs="Times New Roman"/>
          <w:b/>
          <w:sz w:val="24"/>
          <w:szCs w:val="24"/>
          <w:u w:val="single"/>
        </w:rPr>
        <w:t xml:space="preserve"> Symbol map using Tableau</w:t>
      </w:r>
      <w:r w:rsidRPr="002E54EC">
        <w:rPr>
          <w:rFonts w:ascii="Times New Roman" w:hAnsi="Times New Roman" w:cs="Times New Roman"/>
          <w:b/>
          <w:sz w:val="24"/>
          <w:szCs w:val="24"/>
          <w:u w:val="single"/>
        </w:rPr>
        <w:t>.</w:t>
      </w:r>
    </w:p>
    <w:p w:rsidR="002E54EC" w:rsidRDefault="002E54EC" w:rsidP="002E54EC">
      <w:pPr>
        <w:rPr>
          <w:rFonts w:ascii="Times New Roman" w:hAnsi="Times New Roman" w:cs="Times New Roman"/>
          <w:b/>
          <w:sz w:val="24"/>
          <w:szCs w:val="24"/>
          <w:u w:val="single"/>
        </w:rPr>
      </w:pPr>
    </w:p>
    <w:p w:rsidR="002E54EC" w:rsidRDefault="002E54EC" w:rsidP="002E54EC">
      <w:pPr>
        <w:rPr>
          <w:rFonts w:ascii="Times New Roman" w:hAnsi="Times New Roman" w:cs="Times New Roman"/>
          <w:sz w:val="24"/>
          <w:szCs w:val="24"/>
        </w:rPr>
      </w:pPr>
      <w:r w:rsidRPr="000174A4">
        <w:rPr>
          <w:rFonts w:ascii="Times New Roman" w:hAnsi="Times New Roman" w:cs="Times New Roman"/>
          <w:sz w:val="24"/>
          <w:szCs w:val="24"/>
        </w:rPr>
        <w:t>The following Excel sheet consists of information about Crime rate in USA of the year 2014.</w:t>
      </w:r>
    </w:p>
    <w:p w:rsidR="0087529F" w:rsidRDefault="0087529F" w:rsidP="0087529F">
      <w:pPr>
        <w:jc w:val="center"/>
        <w:rPr>
          <w:rFonts w:ascii="Times New Roman" w:hAnsi="Times New Roman" w:cs="Times New Roman"/>
          <w:sz w:val="24"/>
          <w:szCs w:val="24"/>
        </w:rPr>
      </w:pPr>
      <w:r>
        <w:rPr>
          <w:rFonts w:ascii="Times New Roman" w:hAnsi="Times New Roman" w:cs="Times New Roman"/>
          <w:sz w:val="24"/>
          <w:szCs w:val="24"/>
        </w:rPr>
        <w:object w:dxaOrig="1551" w:dyaOrig="1004">
          <v:shape id="_x0000_i1025" type="#_x0000_t75" style="width:77.25pt;height:50.25pt" o:ole="">
            <v:imagedata r:id="rId5" o:title=""/>
          </v:shape>
          <o:OLEObject Type="Embed" ProgID="Excel.Sheet.12" ShapeID="_x0000_i1025" DrawAspect="Icon" ObjectID="_1552928194" r:id="rId6"/>
        </w:object>
      </w:r>
    </w:p>
    <w:p w:rsidR="002E54EC" w:rsidRPr="000174A4" w:rsidRDefault="002E54EC" w:rsidP="0087529F">
      <w:pPr>
        <w:jc w:val="center"/>
        <w:rPr>
          <w:rFonts w:ascii="Times New Roman" w:hAnsi="Times New Roman" w:cs="Times New Roman"/>
          <w:sz w:val="24"/>
          <w:szCs w:val="24"/>
        </w:rPr>
      </w:pPr>
      <w:r w:rsidRPr="000174A4">
        <w:rPr>
          <w:rFonts w:ascii="Times New Roman" w:hAnsi="Times New Roman" w:cs="Times New Roman"/>
          <w:sz w:val="24"/>
          <w:szCs w:val="24"/>
        </w:rPr>
        <w:t>Download the excel file and save the file with the proper name.</w:t>
      </w:r>
    </w:p>
    <w:p w:rsidR="002E54EC" w:rsidRPr="000174A4" w:rsidRDefault="002E54EC" w:rsidP="00396ABD">
      <w:pPr>
        <w:spacing w:after="0"/>
        <w:jc w:val="both"/>
        <w:rPr>
          <w:rFonts w:ascii="Times New Roman" w:hAnsi="Times New Roman" w:cs="Times New Roman"/>
          <w:b/>
          <w:sz w:val="24"/>
          <w:szCs w:val="24"/>
        </w:rPr>
      </w:pPr>
      <w:r w:rsidRPr="000174A4">
        <w:rPr>
          <w:rFonts w:ascii="Times New Roman" w:hAnsi="Times New Roman" w:cs="Times New Roman"/>
          <w:b/>
          <w:sz w:val="24"/>
          <w:szCs w:val="24"/>
        </w:rPr>
        <w:t xml:space="preserve">To visualize data with gauge chart using </w:t>
      </w:r>
      <w:proofErr w:type="spellStart"/>
      <w:r w:rsidRPr="000174A4">
        <w:rPr>
          <w:rFonts w:ascii="Times New Roman" w:hAnsi="Times New Roman" w:cs="Times New Roman"/>
          <w:b/>
          <w:sz w:val="24"/>
          <w:szCs w:val="24"/>
        </w:rPr>
        <w:t>QlikView</w:t>
      </w:r>
      <w:proofErr w:type="spellEnd"/>
      <w:r w:rsidRPr="000174A4">
        <w:rPr>
          <w:rFonts w:ascii="Times New Roman" w:hAnsi="Times New Roman" w:cs="Times New Roman"/>
          <w:b/>
          <w:sz w:val="24"/>
          <w:szCs w:val="24"/>
        </w:rPr>
        <w:t>.</w:t>
      </w:r>
    </w:p>
    <w:p w:rsidR="00BF024E" w:rsidRPr="000174A4" w:rsidRDefault="00BF024E" w:rsidP="00BF024E">
      <w:pPr>
        <w:spacing w:after="0"/>
        <w:jc w:val="both"/>
        <w:rPr>
          <w:rFonts w:ascii="Times New Roman" w:hAnsi="Times New Roman" w:cs="Times New Roman"/>
          <w:b/>
          <w:sz w:val="24"/>
          <w:szCs w:val="24"/>
        </w:rPr>
      </w:pPr>
      <w:r w:rsidRPr="000174A4">
        <w:rPr>
          <w:rFonts w:ascii="Times New Roman" w:hAnsi="Times New Roman" w:cs="Times New Roman"/>
          <w:b/>
          <w:sz w:val="24"/>
          <w:szCs w:val="24"/>
        </w:rPr>
        <w:t xml:space="preserve">Goal 1: </w:t>
      </w:r>
      <w:r w:rsidR="00593E75" w:rsidRPr="000174A4">
        <w:rPr>
          <w:rFonts w:ascii="Times New Roman" w:hAnsi="Times New Roman" w:cs="Times New Roman"/>
          <w:b/>
          <w:sz w:val="24"/>
          <w:szCs w:val="24"/>
        </w:rPr>
        <w:t>Draw a gauge chart showing crime rate of USA.</w:t>
      </w:r>
    </w:p>
    <w:p w:rsidR="00BF024E" w:rsidRPr="000174A4" w:rsidRDefault="00BF024E" w:rsidP="00396ABD">
      <w:pPr>
        <w:spacing w:after="0"/>
        <w:jc w:val="both"/>
        <w:rPr>
          <w:rFonts w:ascii="Times New Roman" w:hAnsi="Times New Roman" w:cs="Times New Roman"/>
          <w:b/>
          <w:sz w:val="24"/>
          <w:szCs w:val="24"/>
        </w:rPr>
      </w:pPr>
    </w:p>
    <w:p w:rsidR="00D41F82" w:rsidRPr="000174A4" w:rsidRDefault="00D41F82" w:rsidP="00D41F82">
      <w:pPr>
        <w:pStyle w:val="ListParagraph"/>
        <w:numPr>
          <w:ilvl w:val="0"/>
          <w:numId w:val="2"/>
        </w:numPr>
        <w:rPr>
          <w:rFonts w:ascii="Times New Roman" w:hAnsi="Times New Roman" w:cs="Times New Roman"/>
          <w:sz w:val="24"/>
          <w:szCs w:val="24"/>
        </w:rPr>
      </w:pPr>
      <w:r w:rsidRPr="000174A4">
        <w:rPr>
          <w:rFonts w:ascii="Times New Roman" w:hAnsi="Times New Roman" w:cs="Times New Roman"/>
          <w:sz w:val="24"/>
          <w:szCs w:val="24"/>
        </w:rPr>
        <w:t xml:space="preserve">Download the </w:t>
      </w:r>
      <w:proofErr w:type="spellStart"/>
      <w:r w:rsidRPr="000174A4">
        <w:rPr>
          <w:rFonts w:ascii="Times New Roman" w:hAnsi="Times New Roman" w:cs="Times New Roman"/>
          <w:sz w:val="24"/>
          <w:szCs w:val="24"/>
        </w:rPr>
        <w:t>QlikView</w:t>
      </w:r>
      <w:proofErr w:type="spellEnd"/>
      <w:r w:rsidRPr="000174A4">
        <w:rPr>
          <w:rFonts w:ascii="Times New Roman" w:hAnsi="Times New Roman" w:cs="Times New Roman"/>
          <w:sz w:val="24"/>
          <w:szCs w:val="24"/>
        </w:rPr>
        <w:t xml:space="preserve"> tool from the below link provided:</w:t>
      </w:r>
    </w:p>
    <w:p w:rsidR="00D41F82" w:rsidRPr="000174A4" w:rsidRDefault="000174A4" w:rsidP="00D41F82">
      <w:pPr>
        <w:pStyle w:val="ListParagraph"/>
        <w:rPr>
          <w:rFonts w:ascii="Times New Roman" w:hAnsi="Times New Roman" w:cs="Times New Roman"/>
          <w:sz w:val="24"/>
          <w:szCs w:val="24"/>
        </w:rPr>
      </w:pPr>
      <w:hyperlink r:id="rId7" w:history="1">
        <w:r w:rsidR="00D41F82" w:rsidRPr="000174A4">
          <w:rPr>
            <w:rStyle w:val="Hyperlink"/>
            <w:rFonts w:ascii="Times New Roman" w:hAnsi="Times New Roman" w:cs="Times New Roman"/>
            <w:sz w:val="24"/>
            <w:szCs w:val="24"/>
          </w:rPr>
          <w:t>http://www.qlik.com/us/try-or-buy/download-qlikview</w:t>
        </w:r>
      </w:hyperlink>
    </w:p>
    <w:p w:rsidR="009252E0" w:rsidRPr="000174A4" w:rsidRDefault="00D41F82" w:rsidP="009252E0">
      <w:pPr>
        <w:pStyle w:val="ListParagraph"/>
        <w:numPr>
          <w:ilvl w:val="0"/>
          <w:numId w:val="2"/>
        </w:numPr>
        <w:rPr>
          <w:rFonts w:ascii="Times New Roman" w:hAnsi="Times New Roman" w:cs="Times New Roman"/>
          <w:sz w:val="24"/>
          <w:szCs w:val="24"/>
        </w:rPr>
      </w:pPr>
      <w:r w:rsidRPr="000174A4">
        <w:rPr>
          <w:rFonts w:ascii="Times New Roman" w:hAnsi="Times New Roman" w:cs="Times New Roman"/>
          <w:sz w:val="24"/>
          <w:szCs w:val="24"/>
        </w:rPr>
        <w:t xml:space="preserve">After downloading open the tool on your desktop. Home Screen will </w:t>
      </w:r>
      <w:r w:rsidR="009252E0" w:rsidRPr="000174A4">
        <w:rPr>
          <w:rFonts w:ascii="Times New Roman" w:hAnsi="Times New Roman" w:cs="Times New Roman"/>
          <w:sz w:val="24"/>
          <w:szCs w:val="24"/>
        </w:rPr>
        <w:t xml:space="preserve">be appeared. Click </w:t>
      </w:r>
      <w:r w:rsidR="00983D00">
        <w:rPr>
          <w:rFonts w:ascii="Times New Roman" w:hAnsi="Times New Roman" w:cs="Times New Roman"/>
          <w:sz w:val="24"/>
          <w:szCs w:val="24"/>
        </w:rPr>
        <w:t>on edit script to load the data</w:t>
      </w:r>
    </w:p>
    <w:p w:rsidR="00EE363F" w:rsidRDefault="00EE363F" w:rsidP="00EE363F">
      <w:pPr>
        <w:pStyle w:val="ListParagraph"/>
        <w:rPr>
          <w:rFonts w:ascii="Times New Roman" w:hAnsi="Times New Roman" w:cs="Times New Roman"/>
          <w:sz w:val="24"/>
          <w:szCs w:val="24"/>
        </w:rPr>
      </w:pPr>
      <w:r w:rsidRPr="000174A4">
        <w:rPr>
          <w:rFonts w:ascii="Times New Roman" w:hAnsi="Times New Roman" w:cs="Times New Roman"/>
          <w:noProof/>
          <w:sz w:val="24"/>
          <w:szCs w:val="24"/>
        </w:rPr>
        <w:drawing>
          <wp:inline distT="0" distB="0" distL="0" distR="0">
            <wp:extent cx="5934075" cy="3333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87529F" w:rsidRDefault="0087529F" w:rsidP="00EE363F">
      <w:pPr>
        <w:pStyle w:val="ListParagraph"/>
        <w:rPr>
          <w:rFonts w:ascii="Times New Roman" w:hAnsi="Times New Roman" w:cs="Times New Roman"/>
          <w:sz w:val="24"/>
          <w:szCs w:val="24"/>
        </w:rPr>
      </w:pPr>
    </w:p>
    <w:p w:rsidR="0087529F" w:rsidRDefault="0087529F" w:rsidP="00EE363F">
      <w:pPr>
        <w:pStyle w:val="ListParagraph"/>
        <w:rPr>
          <w:rFonts w:ascii="Times New Roman" w:hAnsi="Times New Roman" w:cs="Times New Roman"/>
          <w:sz w:val="24"/>
          <w:szCs w:val="24"/>
        </w:rPr>
      </w:pPr>
    </w:p>
    <w:p w:rsidR="0087529F" w:rsidRDefault="0087529F" w:rsidP="00EE363F">
      <w:pPr>
        <w:pStyle w:val="ListParagraph"/>
        <w:rPr>
          <w:rFonts w:ascii="Times New Roman" w:hAnsi="Times New Roman" w:cs="Times New Roman"/>
          <w:sz w:val="24"/>
          <w:szCs w:val="24"/>
        </w:rPr>
      </w:pPr>
    </w:p>
    <w:p w:rsidR="0087529F" w:rsidRPr="000174A4" w:rsidRDefault="0087529F" w:rsidP="00EE363F">
      <w:pPr>
        <w:pStyle w:val="ListParagraph"/>
        <w:rPr>
          <w:rFonts w:ascii="Times New Roman" w:hAnsi="Times New Roman" w:cs="Times New Roman"/>
          <w:sz w:val="24"/>
          <w:szCs w:val="24"/>
        </w:rPr>
      </w:pPr>
    </w:p>
    <w:p w:rsidR="00BF024E" w:rsidRPr="000174A4" w:rsidRDefault="009252E0" w:rsidP="00BF024E">
      <w:pPr>
        <w:pStyle w:val="ListParagraph"/>
        <w:numPr>
          <w:ilvl w:val="0"/>
          <w:numId w:val="2"/>
        </w:numPr>
        <w:rPr>
          <w:rFonts w:ascii="Times New Roman" w:hAnsi="Times New Roman" w:cs="Times New Roman"/>
          <w:sz w:val="24"/>
          <w:szCs w:val="24"/>
        </w:rPr>
      </w:pPr>
      <w:r w:rsidRPr="000174A4">
        <w:rPr>
          <w:rFonts w:ascii="Times New Roman" w:hAnsi="Times New Roman" w:cs="Times New Roman"/>
          <w:sz w:val="24"/>
          <w:szCs w:val="24"/>
        </w:rPr>
        <w:lastRenderedPageBreak/>
        <w:t>After clicking edit script a screen will be appeared as shown below. Click on table files to upload data into the tool, when the data is uploaded click on finish button. Check the relati</w:t>
      </w:r>
      <w:r w:rsidR="00983D00">
        <w:rPr>
          <w:rFonts w:ascii="Times New Roman" w:hAnsi="Times New Roman" w:cs="Times New Roman"/>
          <w:sz w:val="24"/>
          <w:szCs w:val="24"/>
        </w:rPr>
        <w:t>ve paths box if it is unchecked</w:t>
      </w:r>
      <w:r w:rsidRPr="000174A4">
        <w:rPr>
          <w:rFonts w:ascii="Times New Roman" w:hAnsi="Times New Roman" w:cs="Times New Roman"/>
          <w:noProof/>
          <w:sz w:val="24"/>
          <w:szCs w:val="24"/>
        </w:rPr>
        <w:drawing>
          <wp:inline distT="0" distB="0" distL="0" distR="0" wp14:anchorId="3D131646" wp14:editId="35D44BCD">
            <wp:extent cx="4476750" cy="370862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5066" cy="3715513"/>
                    </a:xfrm>
                    <a:prstGeom prst="rect">
                      <a:avLst/>
                    </a:prstGeom>
                  </pic:spPr>
                </pic:pic>
              </a:graphicData>
            </a:graphic>
          </wp:inline>
        </w:drawing>
      </w:r>
    </w:p>
    <w:p w:rsidR="00BF024E" w:rsidRPr="000174A4" w:rsidRDefault="00BF024E" w:rsidP="00BF024E">
      <w:pPr>
        <w:rPr>
          <w:rFonts w:ascii="Times New Roman" w:hAnsi="Times New Roman" w:cs="Times New Roman"/>
          <w:sz w:val="24"/>
          <w:szCs w:val="24"/>
        </w:rPr>
      </w:pPr>
    </w:p>
    <w:p w:rsidR="00BF024E" w:rsidRPr="000174A4" w:rsidRDefault="00BF024E" w:rsidP="00BF024E">
      <w:pPr>
        <w:pStyle w:val="ListParagraph"/>
        <w:numPr>
          <w:ilvl w:val="0"/>
          <w:numId w:val="2"/>
        </w:numPr>
        <w:jc w:val="both"/>
        <w:rPr>
          <w:rFonts w:ascii="Times New Roman" w:hAnsi="Times New Roman" w:cs="Times New Roman"/>
          <w:sz w:val="24"/>
          <w:szCs w:val="24"/>
        </w:rPr>
      </w:pPr>
      <w:r w:rsidRPr="000174A4">
        <w:rPr>
          <w:rFonts w:ascii="Times New Roman" w:hAnsi="Times New Roman" w:cs="Times New Roman"/>
          <w:sz w:val="24"/>
          <w:szCs w:val="24"/>
        </w:rPr>
        <w:t xml:space="preserve">After data has uploaded the following screen will be shown click on the reload button at the top left of the screen and then save your </w:t>
      </w:r>
      <w:proofErr w:type="spellStart"/>
      <w:r w:rsidRPr="000174A4">
        <w:rPr>
          <w:rFonts w:ascii="Times New Roman" w:hAnsi="Times New Roman" w:cs="Times New Roman"/>
          <w:sz w:val="24"/>
          <w:szCs w:val="24"/>
        </w:rPr>
        <w:t>QlikView</w:t>
      </w:r>
      <w:proofErr w:type="spellEnd"/>
      <w:r w:rsidRPr="000174A4">
        <w:rPr>
          <w:rFonts w:ascii="Times New Roman" w:hAnsi="Times New Roman" w:cs="Times New Roman"/>
          <w:sz w:val="24"/>
          <w:szCs w:val="24"/>
        </w:rPr>
        <w:t xml:space="preserve"> file by giving proper path. You will notice all the fiel</w:t>
      </w:r>
      <w:r w:rsidR="00983D00">
        <w:rPr>
          <w:rFonts w:ascii="Times New Roman" w:hAnsi="Times New Roman" w:cs="Times New Roman"/>
          <w:sz w:val="24"/>
          <w:szCs w:val="24"/>
        </w:rPr>
        <w:t>ds that are present in the data</w:t>
      </w:r>
    </w:p>
    <w:p w:rsidR="00BF024E" w:rsidRPr="000174A4" w:rsidRDefault="00BF024E" w:rsidP="00BF024E">
      <w:pPr>
        <w:pStyle w:val="ListParagraph"/>
        <w:rPr>
          <w:rFonts w:ascii="Times New Roman" w:hAnsi="Times New Roman" w:cs="Times New Roman"/>
          <w:sz w:val="24"/>
          <w:szCs w:val="24"/>
        </w:rPr>
      </w:pPr>
    </w:p>
    <w:p w:rsidR="00BF024E" w:rsidRPr="000174A4" w:rsidRDefault="00BF024E" w:rsidP="00BF024E">
      <w:pPr>
        <w:pStyle w:val="ListParagraph"/>
        <w:jc w:val="both"/>
        <w:rPr>
          <w:rFonts w:ascii="Times New Roman" w:hAnsi="Times New Roman" w:cs="Times New Roman"/>
          <w:sz w:val="24"/>
          <w:szCs w:val="24"/>
        </w:rPr>
      </w:pPr>
      <w:r w:rsidRPr="000174A4">
        <w:rPr>
          <w:rFonts w:ascii="Times New Roman" w:hAnsi="Times New Roman" w:cs="Times New Roman"/>
          <w:noProof/>
          <w:sz w:val="24"/>
          <w:szCs w:val="24"/>
        </w:rPr>
        <w:drawing>
          <wp:inline distT="0" distB="0" distL="0" distR="0">
            <wp:extent cx="4865943" cy="2733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88463" cy="2746326"/>
                    </a:xfrm>
                    <a:prstGeom prst="rect">
                      <a:avLst/>
                    </a:prstGeom>
                    <a:noFill/>
                    <a:ln>
                      <a:noFill/>
                    </a:ln>
                  </pic:spPr>
                </pic:pic>
              </a:graphicData>
            </a:graphic>
          </wp:inline>
        </w:drawing>
      </w:r>
    </w:p>
    <w:p w:rsidR="00BF024E" w:rsidRPr="000174A4" w:rsidRDefault="00BF024E" w:rsidP="00BF024E">
      <w:pPr>
        <w:pStyle w:val="ListParagraph"/>
        <w:jc w:val="both"/>
        <w:rPr>
          <w:rFonts w:ascii="Times New Roman" w:hAnsi="Times New Roman" w:cs="Times New Roman"/>
          <w:sz w:val="24"/>
          <w:szCs w:val="24"/>
        </w:rPr>
      </w:pPr>
    </w:p>
    <w:p w:rsidR="00BF024E" w:rsidRPr="000174A4" w:rsidRDefault="00BF024E" w:rsidP="00BF024E">
      <w:pPr>
        <w:pStyle w:val="ListParagraph"/>
        <w:numPr>
          <w:ilvl w:val="0"/>
          <w:numId w:val="2"/>
        </w:numPr>
        <w:jc w:val="both"/>
        <w:rPr>
          <w:rFonts w:ascii="Times New Roman" w:hAnsi="Times New Roman" w:cs="Times New Roman"/>
          <w:sz w:val="24"/>
          <w:szCs w:val="24"/>
        </w:rPr>
      </w:pPr>
      <w:r w:rsidRPr="000174A4">
        <w:rPr>
          <w:rFonts w:ascii="Times New Roman" w:hAnsi="Times New Roman" w:cs="Times New Roman"/>
          <w:sz w:val="24"/>
          <w:szCs w:val="24"/>
        </w:rPr>
        <w:t xml:space="preserve">Now you will get blank page on the screen. Right Click on it and select ‘New Sheet Object’ you will get another drop down from there and select chart. You will get the following window now select the appropriate chart type, here we </w:t>
      </w:r>
      <w:r w:rsidR="00983D00">
        <w:rPr>
          <w:rFonts w:ascii="Times New Roman" w:hAnsi="Times New Roman" w:cs="Times New Roman"/>
          <w:sz w:val="24"/>
          <w:szCs w:val="24"/>
        </w:rPr>
        <w:t>are going to select gauge chart</w:t>
      </w:r>
    </w:p>
    <w:p w:rsidR="00BF024E" w:rsidRPr="000174A4" w:rsidRDefault="00BF024E" w:rsidP="00BF024E">
      <w:pPr>
        <w:pStyle w:val="ListParagraph"/>
        <w:jc w:val="both"/>
        <w:rPr>
          <w:rFonts w:ascii="Times New Roman" w:hAnsi="Times New Roman" w:cs="Times New Roman"/>
          <w:sz w:val="24"/>
          <w:szCs w:val="24"/>
        </w:rPr>
      </w:pPr>
      <w:r w:rsidRPr="000174A4">
        <w:rPr>
          <w:rFonts w:ascii="Times New Roman" w:hAnsi="Times New Roman" w:cs="Times New Roman"/>
          <w:noProof/>
          <w:sz w:val="24"/>
          <w:szCs w:val="24"/>
        </w:rPr>
        <w:drawing>
          <wp:inline distT="0" distB="0" distL="0" distR="0">
            <wp:extent cx="5934075" cy="3333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BF024E" w:rsidRPr="000174A4" w:rsidRDefault="00BF024E" w:rsidP="00BF024E">
      <w:pPr>
        <w:pStyle w:val="ListParagraph"/>
        <w:jc w:val="both"/>
        <w:rPr>
          <w:rFonts w:ascii="Times New Roman" w:hAnsi="Times New Roman" w:cs="Times New Roman"/>
          <w:sz w:val="24"/>
          <w:szCs w:val="24"/>
        </w:rPr>
      </w:pPr>
    </w:p>
    <w:p w:rsidR="00BF024E" w:rsidRPr="000174A4" w:rsidRDefault="00BF024E" w:rsidP="00BF024E">
      <w:pPr>
        <w:pStyle w:val="ListParagraph"/>
        <w:numPr>
          <w:ilvl w:val="0"/>
          <w:numId w:val="2"/>
        </w:numPr>
        <w:jc w:val="both"/>
        <w:rPr>
          <w:rFonts w:ascii="Times New Roman" w:hAnsi="Times New Roman" w:cs="Times New Roman"/>
          <w:sz w:val="24"/>
          <w:szCs w:val="24"/>
        </w:rPr>
      </w:pPr>
      <w:r w:rsidRPr="000174A4">
        <w:rPr>
          <w:rFonts w:ascii="Times New Roman" w:hAnsi="Times New Roman" w:cs="Times New Roman"/>
          <w:sz w:val="24"/>
          <w:szCs w:val="24"/>
        </w:rPr>
        <w:t>When you select the gauge chart add the dimension as crime in the dimensions tab and click on next you will be redirected to edit expressions tab where write the expression as ‘Crime’ as you are visualizing crime rate. Now click on finish button where you can</w:t>
      </w:r>
      <w:r w:rsidR="00983D00">
        <w:rPr>
          <w:rFonts w:ascii="Times New Roman" w:hAnsi="Times New Roman" w:cs="Times New Roman"/>
          <w:sz w:val="24"/>
          <w:szCs w:val="24"/>
        </w:rPr>
        <w:t xml:space="preserve"> see partially done gauge chart</w:t>
      </w:r>
    </w:p>
    <w:p w:rsidR="00BF024E" w:rsidRPr="000174A4" w:rsidRDefault="00BF024E" w:rsidP="00BF024E">
      <w:pPr>
        <w:pStyle w:val="ListParagraph"/>
        <w:jc w:val="both"/>
        <w:rPr>
          <w:rFonts w:ascii="Times New Roman" w:hAnsi="Times New Roman" w:cs="Times New Roman"/>
          <w:sz w:val="24"/>
          <w:szCs w:val="24"/>
        </w:rPr>
      </w:pPr>
      <w:r w:rsidRPr="000174A4">
        <w:rPr>
          <w:rFonts w:ascii="Times New Roman" w:hAnsi="Times New Roman" w:cs="Times New Roman"/>
          <w:noProof/>
          <w:sz w:val="24"/>
          <w:szCs w:val="24"/>
        </w:rPr>
        <w:drawing>
          <wp:inline distT="0" distB="0" distL="0" distR="0" wp14:anchorId="7444441E" wp14:editId="105CABAB">
            <wp:extent cx="4619625" cy="3057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9625" cy="3057525"/>
                    </a:xfrm>
                    <a:prstGeom prst="rect">
                      <a:avLst/>
                    </a:prstGeom>
                  </pic:spPr>
                </pic:pic>
              </a:graphicData>
            </a:graphic>
          </wp:inline>
        </w:drawing>
      </w:r>
    </w:p>
    <w:p w:rsidR="00BF024E" w:rsidRPr="000174A4" w:rsidRDefault="00BF024E" w:rsidP="00BF024E">
      <w:pPr>
        <w:pStyle w:val="ListParagraph"/>
        <w:numPr>
          <w:ilvl w:val="0"/>
          <w:numId w:val="2"/>
        </w:numPr>
        <w:jc w:val="both"/>
        <w:rPr>
          <w:rFonts w:ascii="Times New Roman" w:hAnsi="Times New Roman" w:cs="Times New Roman"/>
          <w:sz w:val="24"/>
          <w:szCs w:val="24"/>
        </w:rPr>
      </w:pPr>
      <w:r w:rsidRPr="000174A4">
        <w:rPr>
          <w:rFonts w:ascii="Times New Roman" w:hAnsi="Times New Roman" w:cs="Times New Roman"/>
          <w:sz w:val="24"/>
          <w:szCs w:val="24"/>
        </w:rPr>
        <w:lastRenderedPageBreak/>
        <w:t>Here you can edit gauge chart as you like, Right click on the chart and click on properties and go to presentation tab at the top and edit the chart by increasing its segments and also by sh</w:t>
      </w:r>
      <w:r w:rsidR="00983D00">
        <w:rPr>
          <w:rFonts w:ascii="Times New Roman" w:hAnsi="Times New Roman" w:cs="Times New Roman"/>
          <w:sz w:val="24"/>
          <w:szCs w:val="24"/>
        </w:rPr>
        <w:t>owing labels on the gauge chart</w:t>
      </w:r>
    </w:p>
    <w:p w:rsidR="00BF024E" w:rsidRPr="000174A4" w:rsidRDefault="00BF024E" w:rsidP="00BF024E">
      <w:pPr>
        <w:pStyle w:val="ListParagraph"/>
        <w:numPr>
          <w:ilvl w:val="0"/>
          <w:numId w:val="2"/>
        </w:numPr>
        <w:jc w:val="both"/>
        <w:rPr>
          <w:rFonts w:ascii="Times New Roman" w:hAnsi="Times New Roman" w:cs="Times New Roman"/>
          <w:sz w:val="24"/>
          <w:szCs w:val="24"/>
        </w:rPr>
      </w:pPr>
      <w:r w:rsidRPr="000174A4">
        <w:rPr>
          <w:rFonts w:ascii="Times New Roman" w:hAnsi="Times New Roman" w:cs="Times New Roman"/>
          <w:sz w:val="24"/>
          <w:szCs w:val="24"/>
        </w:rPr>
        <w:t xml:space="preserve">After you have customized you will observe the following gauge chart. To show the exact label on the gauge chart, right click on gauge chart go to presentation tab, you will find </w:t>
      </w:r>
      <w:r w:rsidRPr="000174A4">
        <w:rPr>
          <w:rFonts w:ascii="Times New Roman" w:hAnsi="Times New Roman" w:cs="Times New Roman"/>
          <w:b/>
          <w:sz w:val="24"/>
          <w:szCs w:val="24"/>
        </w:rPr>
        <w:t xml:space="preserve">Text in Chart </w:t>
      </w:r>
      <w:r w:rsidRPr="000174A4">
        <w:rPr>
          <w:rFonts w:ascii="Times New Roman" w:hAnsi="Times New Roman" w:cs="Times New Roman"/>
          <w:sz w:val="24"/>
          <w:szCs w:val="24"/>
        </w:rPr>
        <w:t xml:space="preserve">where you can write </w:t>
      </w:r>
      <w:r w:rsidR="00B3736A">
        <w:rPr>
          <w:rFonts w:ascii="Times New Roman" w:hAnsi="Times New Roman" w:cs="Times New Roman"/>
          <w:b/>
          <w:sz w:val="24"/>
          <w:szCs w:val="24"/>
        </w:rPr>
        <w:t>“</w:t>
      </w:r>
      <w:r w:rsidRPr="000174A4">
        <w:rPr>
          <w:rFonts w:ascii="Times New Roman" w:hAnsi="Times New Roman" w:cs="Times New Roman"/>
          <w:b/>
          <w:sz w:val="24"/>
          <w:szCs w:val="24"/>
        </w:rPr>
        <w:t>=</w:t>
      </w:r>
      <w:r w:rsidR="00B3736A">
        <w:rPr>
          <w:rFonts w:ascii="Times New Roman" w:hAnsi="Times New Roman" w:cs="Times New Roman"/>
          <w:b/>
          <w:sz w:val="24"/>
          <w:szCs w:val="24"/>
        </w:rPr>
        <w:t xml:space="preserve"> </w:t>
      </w:r>
      <w:r w:rsidRPr="000174A4">
        <w:rPr>
          <w:rFonts w:ascii="Times New Roman" w:hAnsi="Times New Roman" w:cs="Times New Roman"/>
          <w:b/>
          <w:sz w:val="24"/>
          <w:szCs w:val="24"/>
        </w:rPr>
        <w:t>Crime</w:t>
      </w:r>
      <w:r w:rsidRPr="000174A4">
        <w:rPr>
          <w:rFonts w:ascii="Times New Roman" w:hAnsi="Times New Roman" w:cs="Times New Roman"/>
          <w:sz w:val="24"/>
          <w:szCs w:val="24"/>
        </w:rPr>
        <w:t>” and the</w:t>
      </w:r>
      <w:r w:rsidR="00983D00">
        <w:rPr>
          <w:rFonts w:ascii="Times New Roman" w:hAnsi="Times New Roman" w:cs="Times New Roman"/>
          <w:sz w:val="24"/>
          <w:szCs w:val="24"/>
        </w:rPr>
        <w:t>n exact label is shown on chart</w:t>
      </w:r>
    </w:p>
    <w:p w:rsidR="00BF024E" w:rsidRDefault="00BF024E" w:rsidP="00BF024E">
      <w:pPr>
        <w:pStyle w:val="ListParagraph"/>
        <w:jc w:val="both"/>
        <w:rPr>
          <w:rFonts w:ascii="Times New Roman" w:hAnsi="Times New Roman" w:cs="Times New Roman"/>
          <w:sz w:val="24"/>
          <w:szCs w:val="24"/>
        </w:rPr>
      </w:pPr>
      <w:r w:rsidRPr="000174A4">
        <w:rPr>
          <w:rFonts w:ascii="Times New Roman" w:hAnsi="Times New Roman" w:cs="Times New Roman"/>
          <w:noProof/>
          <w:sz w:val="24"/>
          <w:szCs w:val="24"/>
        </w:rPr>
        <w:drawing>
          <wp:inline distT="0" distB="0" distL="0" distR="0" wp14:anchorId="79557210" wp14:editId="1CBCE139">
            <wp:extent cx="4791075" cy="33517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00827" cy="3358603"/>
                    </a:xfrm>
                    <a:prstGeom prst="rect">
                      <a:avLst/>
                    </a:prstGeom>
                  </pic:spPr>
                </pic:pic>
              </a:graphicData>
            </a:graphic>
          </wp:inline>
        </w:drawing>
      </w:r>
    </w:p>
    <w:p w:rsidR="0087529F" w:rsidRPr="000174A4" w:rsidRDefault="0087529F" w:rsidP="00BF024E">
      <w:pPr>
        <w:pStyle w:val="ListParagraph"/>
        <w:jc w:val="both"/>
        <w:rPr>
          <w:rFonts w:ascii="Times New Roman" w:hAnsi="Times New Roman" w:cs="Times New Roman"/>
          <w:sz w:val="24"/>
          <w:szCs w:val="24"/>
        </w:rPr>
      </w:pPr>
    </w:p>
    <w:p w:rsidR="00BF024E" w:rsidRPr="000174A4" w:rsidRDefault="00BF024E" w:rsidP="00BF024E">
      <w:pPr>
        <w:pStyle w:val="ListParagraph"/>
        <w:numPr>
          <w:ilvl w:val="0"/>
          <w:numId w:val="2"/>
        </w:numPr>
        <w:jc w:val="both"/>
        <w:rPr>
          <w:rFonts w:ascii="Times New Roman" w:hAnsi="Times New Roman" w:cs="Times New Roman"/>
          <w:sz w:val="24"/>
          <w:szCs w:val="24"/>
        </w:rPr>
      </w:pPr>
      <w:r w:rsidRPr="000174A4">
        <w:rPr>
          <w:rFonts w:ascii="Times New Roman" w:hAnsi="Times New Roman" w:cs="Times New Roman"/>
          <w:sz w:val="24"/>
          <w:szCs w:val="24"/>
        </w:rPr>
        <w:t xml:space="preserve">Now to select the state right click on the blank page and click on </w:t>
      </w:r>
      <w:r w:rsidRPr="000174A4">
        <w:rPr>
          <w:rFonts w:ascii="Times New Roman" w:hAnsi="Times New Roman" w:cs="Times New Roman"/>
          <w:b/>
          <w:sz w:val="24"/>
          <w:szCs w:val="24"/>
        </w:rPr>
        <w:t xml:space="preserve">New Sheet object </w:t>
      </w:r>
      <w:r w:rsidRPr="000174A4">
        <w:rPr>
          <w:rFonts w:ascii="Times New Roman" w:hAnsi="Times New Roman" w:cs="Times New Roman"/>
          <w:sz w:val="24"/>
          <w:szCs w:val="24"/>
        </w:rPr>
        <w:t xml:space="preserve">and select </w:t>
      </w:r>
      <w:r w:rsidRPr="000174A4">
        <w:rPr>
          <w:rFonts w:ascii="Times New Roman" w:hAnsi="Times New Roman" w:cs="Times New Roman"/>
          <w:b/>
          <w:sz w:val="24"/>
          <w:szCs w:val="24"/>
        </w:rPr>
        <w:t xml:space="preserve">list box. </w:t>
      </w:r>
      <w:r w:rsidRPr="000174A4">
        <w:rPr>
          <w:rFonts w:ascii="Times New Roman" w:hAnsi="Times New Roman" w:cs="Times New Roman"/>
          <w:sz w:val="24"/>
          <w:szCs w:val="24"/>
        </w:rPr>
        <w:t xml:space="preserve">Here give the title as State and in the field select </w:t>
      </w:r>
      <w:r w:rsidRPr="000174A4">
        <w:rPr>
          <w:rFonts w:ascii="Times New Roman" w:hAnsi="Times New Roman" w:cs="Times New Roman"/>
          <w:b/>
          <w:sz w:val="24"/>
          <w:szCs w:val="24"/>
        </w:rPr>
        <w:t xml:space="preserve">state </w:t>
      </w:r>
      <w:r w:rsidRPr="000174A4">
        <w:rPr>
          <w:rFonts w:ascii="Times New Roman" w:hAnsi="Times New Roman" w:cs="Times New Roman"/>
          <w:sz w:val="24"/>
          <w:szCs w:val="24"/>
        </w:rPr>
        <w:t xml:space="preserve">as field and click OK.  You </w:t>
      </w:r>
      <w:r w:rsidR="00983D00">
        <w:rPr>
          <w:rFonts w:ascii="Times New Roman" w:hAnsi="Times New Roman" w:cs="Times New Roman"/>
          <w:sz w:val="24"/>
          <w:szCs w:val="24"/>
        </w:rPr>
        <w:t>will find the graph in this way</w:t>
      </w:r>
    </w:p>
    <w:p w:rsidR="00BF024E" w:rsidRPr="000174A4" w:rsidRDefault="00BF024E" w:rsidP="00BF024E">
      <w:pPr>
        <w:pStyle w:val="ListParagraph"/>
        <w:jc w:val="both"/>
        <w:rPr>
          <w:rFonts w:ascii="Times New Roman" w:hAnsi="Times New Roman" w:cs="Times New Roman"/>
          <w:sz w:val="24"/>
          <w:szCs w:val="24"/>
        </w:rPr>
      </w:pPr>
      <w:r w:rsidRPr="000174A4">
        <w:rPr>
          <w:rFonts w:ascii="Times New Roman" w:hAnsi="Times New Roman" w:cs="Times New Roman"/>
          <w:noProof/>
          <w:sz w:val="24"/>
          <w:szCs w:val="24"/>
        </w:rPr>
        <w:lastRenderedPageBreak/>
        <w:drawing>
          <wp:inline distT="0" distB="0" distL="0" distR="0" wp14:anchorId="756879BB" wp14:editId="1F07B3E0">
            <wp:extent cx="5572125" cy="3381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2125" cy="3381375"/>
                    </a:xfrm>
                    <a:prstGeom prst="rect">
                      <a:avLst/>
                    </a:prstGeom>
                  </pic:spPr>
                </pic:pic>
              </a:graphicData>
            </a:graphic>
          </wp:inline>
        </w:drawing>
      </w:r>
    </w:p>
    <w:p w:rsidR="00593E75" w:rsidRPr="000174A4" w:rsidRDefault="00593E75" w:rsidP="00593E75">
      <w:pPr>
        <w:pStyle w:val="ListParagraph"/>
        <w:numPr>
          <w:ilvl w:val="0"/>
          <w:numId w:val="2"/>
        </w:numPr>
        <w:jc w:val="both"/>
        <w:rPr>
          <w:rFonts w:ascii="Times New Roman" w:hAnsi="Times New Roman" w:cs="Times New Roman"/>
          <w:sz w:val="24"/>
          <w:szCs w:val="24"/>
        </w:rPr>
      </w:pPr>
      <w:r w:rsidRPr="000174A4">
        <w:rPr>
          <w:rFonts w:ascii="Times New Roman" w:hAnsi="Times New Roman" w:cs="Times New Roman"/>
          <w:sz w:val="24"/>
          <w:szCs w:val="24"/>
        </w:rPr>
        <w:t>Now save your wo</w:t>
      </w:r>
      <w:r w:rsidR="00983D00">
        <w:rPr>
          <w:rFonts w:ascii="Times New Roman" w:hAnsi="Times New Roman" w:cs="Times New Roman"/>
          <w:sz w:val="24"/>
          <w:szCs w:val="24"/>
        </w:rPr>
        <w:t>rk anywhere you want on your PC</w:t>
      </w:r>
    </w:p>
    <w:p w:rsidR="00593E75" w:rsidRPr="000174A4" w:rsidRDefault="00593E75" w:rsidP="00593E75">
      <w:pPr>
        <w:jc w:val="both"/>
        <w:rPr>
          <w:rFonts w:ascii="Times New Roman" w:hAnsi="Times New Roman" w:cs="Times New Roman"/>
          <w:b/>
          <w:sz w:val="24"/>
          <w:szCs w:val="24"/>
        </w:rPr>
      </w:pPr>
    </w:p>
    <w:p w:rsidR="00593E75" w:rsidRPr="000174A4" w:rsidRDefault="00593E75" w:rsidP="00593E75">
      <w:pPr>
        <w:jc w:val="both"/>
        <w:rPr>
          <w:rFonts w:ascii="Times New Roman" w:hAnsi="Times New Roman" w:cs="Times New Roman"/>
          <w:b/>
          <w:sz w:val="24"/>
          <w:szCs w:val="24"/>
        </w:rPr>
      </w:pPr>
    </w:p>
    <w:p w:rsidR="00593E75" w:rsidRPr="000174A4" w:rsidRDefault="00593E75" w:rsidP="00593E75">
      <w:pPr>
        <w:jc w:val="both"/>
        <w:rPr>
          <w:rFonts w:ascii="Times New Roman" w:hAnsi="Times New Roman" w:cs="Times New Roman"/>
          <w:b/>
          <w:sz w:val="24"/>
          <w:szCs w:val="24"/>
        </w:rPr>
      </w:pPr>
    </w:p>
    <w:p w:rsidR="00593E75" w:rsidRPr="000174A4" w:rsidRDefault="00593E75" w:rsidP="00593E75">
      <w:pPr>
        <w:jc w:val="both"/>
        <w:rPr>
          <w:rFonts w:ascii="Times New Roman" w:hAnsi="Times New Roman" w:cs="Times New Roman"/>
          <w:b/>
          <w:sz w:val="24"/>
          <w:szCs w:val="24"/>
        </w:rPr>
      </w:pPr>
    </w:p>
    <w:p w:rsidR="00593E75" w:rsidRPr="000174A4" w:rsidRDefault="00593E75" w:rsidP="00593E75">
      <w:pPr>
        <w:jc w:val="both"/>
        <w:rPr>
          <w:rFonts w:ascii="Times New Roman" w:hAnsi="Times New Roman" w:cs="Times New Roman"/>
          <w:b/>
          <w:sz w:val="24"/>
          <w:szCs w:val="24"/>
        </w:rPr>
      </w:pPr>
    </w:p>
    <w:p w:rsidR="00593E75" w:rsidRPr="000174A4" w:rsidRDefault="00593E75" w:rsidP="00593E75">
      <w:pPr>
        <w:jc w:val="both"/>
        <w:rPr>
          <w:rFonts w:ascii="Times New Roman" w:hAnsi="Times New Roman" w:cs="Times New Roman"/>
          <w:b/>
          <w:sz w:val="24"/>
          <w:szCs w:val="24"/>
        </w:rPr>
      </w:pPr>
    </w:p>
    <w:p w:rsidR="00593E75" w:rsidRPr="000174A4" w:rsidRDefault="00593E75" w:rsidP="00593E75">
      <w:pPr>
        <w:jc w:val="both"/>
        <w:rPr>
          <w:rFonts w:ascii="Times New Roman" w:hAnsi="Times New Roman" w:cs="Times New Roman"/>
          <w:b/>
          <w:sz w:val="24"/>
          <w:szCs w:val="24"/>
        </w:rPr>
      </w:pPr>
    </w:p>
    <w:p w:rsidR="00593E75" w:rsidRPr="000174A4" w:rsidRDefault="00593E75" w:rsidP="00593E75">
      <w:pPr>
        <w:jc w:val="both"/>
        <w:rPr>
          <w:rFonts w:ascii="Times New Roman" w:hAnsi="Times New Roman" w:cs="Times New Roman"/>
          <w:b/>
          <w:sz w:val="24"/>
          <w:szCs w:val="24"/>
        </w:rPr>
      </w:pPr>
    </w:p>
    <w:p w:rsidR="00593E75" w:rsidRPr="000174A4" w:rsidRDefault="00593E75" w:rsidP="00593E75">
      <w:pPr>
        <w:jc w:val="both"/>
        <w:rPr>
          <w:rFonts w:ascii="Times New Roman" w:hAnsi="Times New Roman" w:cs="Times New Roman"/>
          <w:b/>
          <w:sz w:val="24"/>
          <w:szCs w:val="24"/>
        </w:rPr>
      </w:pPr>
    </w:p>
    <w:p w:rsidR="00593E75" w:rsidRPr="000174A4" w:rsidRDefault="00593E75" w:rsidP="00593E75">
      <w:pPr>
        <w:jc w:val="both"/>
        <w:rPr>
          <w:rFonts w:ascii="Times New Roman" w:hAnsi="Times New Roman" w:cs="Times New Roman"/>
          <w:b/>
          <w:sz w:val="24"/>
          <w:szCs w:val="24"/>
        </w:rPr>
      </w:pPr>
    </w:p>
    <w:p w:rsidR="00593E75" w:rsidRPr="000174A4" w:rsidRDefault="00593E75" w:rsidP="00593E75">
      <w:pPr>
        <w:jc w:val="both"/>
        <w:rPr>
          <w:rFonts w:ascii="Times New Roman" w:hAnsi="Times New Roman" w:cs="Times New Roman"/>
          <w:b/>
          <w:sz w:val="24"/>
          <w:szCs w:val="24"/>
        </w:rPr>
      </w:pPr>
    </w:p>
    <w:p w:rsidR="00593E75" w:rsidRPr="000174A4" w:rsidRDefault="00593E75" w:rsidP="00593E75">
      <w:pPr>
        <w:jc w:val="both"/>
        <w:rPr>
          <w:rFonts w:ascii="Times New Roman" w:hAnsi="Times New Roman" w:cs="Times New Roman"/>
          <w:b/>
          <w:sz w:val="24"/>
          <w:szCs w:val="24"/>
        </w:rPr>
      </w:pPr>
    </w:p>
    <w:p w:rsidR="00593E75" w:rsidRPr="000174A4" w:rsidRDefault="00593E75" w:rsidP="00593E75">
      <w:pPr>
        <w:jc w:val="both"/>
        <w:rPr>
          <w:rFonts w:ascii="Times New Roman" w:hAnsi="Times New Roman" w:cs="Times New Roman"/>
          <w:b/>
          <w:sz w:val="24"/>
          <w:szCs w:val="24"/>
        </w:rPr>
      </w:pPr>
    </w:p>
    <w:p w:rsidR="00B3736A" w:rsidRDefault="00B3736A" w:rsidP="00593E75">
      <w:pPr>
        <w:jc w:val="both"/>
        <w:rPr>
          <w:rFonts w:ascii="Times New Roman" w:hAnsi="Times New Roman" w:cs="Times New Roman"/>
          <w:b/>
          <w:sz w:val="24"/>
          <w:szCs w:val="24"/>
        </w:rPr>
      </w:pPr>
    </w:p>
    <w:p w:rsidR="00B3736A" w:rsidRDefault="00B3736A" w:rsidP="00593E75">
      <w:pPr>
        <w:jc w:val="both"/>
        <w:rPr>
          <w:rFonts w:ascii="Times New Roman" w:hAnsi="Times New Roman" w:cs="Times New Roman"/>
          <w:b/>
          <w:sz w:val="24"/>
          <w:szCs w:val="24"/>
        </w:rPr>
      </w:pPr>
    </w:p>
    <w:p w:rsidR="00593E75" w:rsidRPr="000174A4" w:rsidRDefault="00593E75" w:rsidP="00593E75">
      <w:pPr>
        <w:jc w:val="both"/>
        <w:rPr>
          <w:rFonts w:ascii="Times New Roman" w:hAnsi="Times New Roman" w:cs="Times New Roman"/>
          <w:b/>
          <w:sz w:val="24"/>
          <w:szCs w:val="24"/>
        </w:rPr>
      </w:pPr>
      <w:r w:rsidRPr="000174A4">
        <w:rPr>
          <w:rFonts w:ascii="Times New Roman" w:hAnsi="Times New Roman" w:cs="Times New Roman"/>
          <w:b/>
          <w:sz w:val="24"/>
          <w:szCs w:val="24"/>
        </w:rPr>
        <w:lastRenderedPageBreak/>
        <w:t>To visualize data</w:t>
      </w:r>
      <w:r w:rsidR="00C61C35">
        <w:rPr>
          <w:rFonts w:ascii="Times New Roman" w:hAnsi="Times New Roman" w:cs="Times New Roman"/>
          <w:b/>
          <w:sz w:val="24"/>
          <w:szCs w:val="24"/>
        </w:rPr>
        <w:t xml:space="preserve"> with filled map and pie chart using Tableau</w:t>
      </w:r>
    </w:p>
    <w:p w:rsidR="00593E75" w:rsidRDefault="00593E75" w:rsidP="00EE5F96">
      <w:pPr>
        <w:ind w:left="720" w:hanging="720"/>
        <w:jc w:val="both"/>
        <w:rPr>
          <w:rFonts w:ascii="Times New Roman" w:hAnsi="Times New Roman" w:cs="Times New Roman"/>
          <w:b/>
          <w:sz w:val="24"/>
          <w:szCs w:val="24"/>
        </w:rPr>
      </w:pPr>
      <w:r w:rsidRPr="000174A4">
        <w:rPr>
          <w:rFonts w:ascii="Times New Roman" w:hAnsi="Times New Roman" w:cs="Times New Roman"/>
          <w:b/>
          <w:sz w:val="24"/>
          <w:szCs w:val="24"/>
        </w:rPr>
        <w:t xml:space="preserve">Goal 2: </w:t>
      </w:r>
      <w:r w:rsidR="00EE5F96" w:rsidRPr="00EE5F96">
        <w:rPr>
          <w:rFonts w:ascii="Times New Roman" w:hAnsi="Times New Roman" w:cs="Times New Roman"/>
          <w:b/>
          <w:sz w:val="24"/>
          <w:szCs w:val="24"/>
        </w:rPr>
        <w:t>To visualize the different categories of crimes (rape, murder, robbery) of 50 different states in USA of the year 2014 using Symbol map in Tableau</w:t>
      </w:r>
    </w:p>
    <w:p w:rsidR="00EE5F96" w:rsidRPr="00502E3F" w:rsidRDefault="00EE5F96" w:rsidP="00EE5F96">
      <w:pPr>
        <w:ind w:left="720" w:hanging="720"/>
        <w:jc w:val="both"/>
        <w:rPr>
          <w:rFonts w:ascii="Times New Roman" w:hAnsi="Times New Roman" w:cs="Times New Roman"/>
          <w:sz w:val="24"/>
          <w:szCs w:val="24"/>
        </w:rPr>
      </w:pPr>
      <w:r w:rsidRPr="00502E3F">
        <w:rPr>
          <w:rFonts w:ascii="Times New Roman" w:hAnsi="Times New Roman" w:cs="Times New Roman"/>
          <w:sz w:val="24"/>
          <w:szCs w:val="24"/>
        </w:rPr>
        <w:t xml:space="preserve">The following excel sheet consists of </w:t>
      </w:r>
      <w:r w:rsidR="00502E3F" w:rsidRPr="00502E3F">
        <w:rPr>
          <w:rFonts w:ascii="Times New Roman" w:hAnsi="Times New Roman" w:cs="Times New Roman"/>
          <w:sz w:val="24"/>
          <w:szCs w:val="24"/>
        </w:rPr>
        <w:t>processed data which is required for the map download the file and name it with proper naming convention.</w:t>
      </w:r>
    </w:p>
    <w:p w:rsidR="00502E3F" w:rsidRPr="00EE5F96" w:rsidRDefault="00502E3F" w:rsidP="00502E3F">
      <w:pPr>
        <w:ind w:left="720" w:hanging="720"/>
        <w:jc w:val="center"/>
        <w:rPr>
          <w:rFonts w:ascii="Times New Roman" w:hAnsi="Times New Roman" w:cs="Times New Roman"/>
          <w:b/>
          <w:sz w:val="24"/>
          <w:szCs w:val="24"/>
        </w:rPr>
      </w:pPr>
      <w:r>
        <w:rPr>
          <w:rFonts w:ascii="Times New Roman" w:hAnsi="Times New Roman" w:cs="Times New Roman"/>
          <w:b/>
          <w:sz w:val="24"/>
          <w:szCs w:val="24"/>
        </w:rPr>
        <w:object w:dxaOrig="1551" w:dyaOrig="1004">
          <v:shape id="_x0000_i1026" type="#_x0000_t75" style="width:77.25pt;height:50.25pt" o:ole="">
            <v:imagedata r:id="rId15" o:title=""/>
          </v:shape>
          <o:OLEObject Type="Embed" ProgID="Excel.Sheet.12" ShapeID="_x0000_i1026" DrawAspect="Icon" ObjectID="_1552928195" r:id="rId16"/>
        </w:object>
      </w:r>
      <w:bookmarkStart w:id="0" w:name="_GoBack"/>
      <w:bookmarkEnd w:id="0"/>
    </w:p>
    <w:p w:rsidR="00C61C35" w:rsidRPr="00D1398C" w:rsidRDefault="00C61C35" w:rsidP="00C61C35">
      <w:pPr>
        <w:numPr>
          <w:ilvl w:val="0"/>
          <w:numId w:val="7"/>
        </w:numPr>
        <w:spacing w:before="135" w:after="0" w:line="240" w:lineRule="auto"/>
        <w:rPr>
          <w:rFonts w:ascii="Times New Roman" w:eastAsia="Times New Roman" w:hAnsi="Times New Roman" w:cs="Times New Roman"/>
          <w:color w:val="333333"/>
          <w:sz w:val="24"/>
          <w:szCs w:val="24"/>
        </w:rPr>
      </w:pPr>
      <w:r w:rsidRPr="00D1398C">
        <w:rPr>
          <w:rFonts w:ascii="Times New Roman" w:eastAsia="Times New Roman" w:hAnsi="Times New Roman" w:cs="Times New Roman"/>
          <w:color w:val="333333"/>
          <w:sz w:val="24"/>
          <w:szCs w:val="24"/>
        </w:rPr>
        <w:t>In T</w:t>
      </w:r>
      <w:r>
        <w:rPr>
          <w:rFonts w:ascii="Times New Roman" w:eastAsia="Times New Roman" w:hAnsi="Times New Roman" w:cs="Times New Roman"/>
          <w:color w:val="333333"/>
          <w:sz w:val="24"/>
          <w:szCs w:val="24"/>
        </w:rPr>
        <w:t xml:space="preserve">ableau, load </w:t>
      </w:r>
      <w:r w:rsidRPr="00D1398C">
        <w:rPr>
          <w:rFonts w:ascii="Times New Roman" w:eastAsia="Times New Roman" w:hAnsi="Times New Roman" w:cs="Times New Roman"/>
          <w:color w:val="333333"/>
          <w:sz w:val="24"/>
          <w:szCs w:val="24"/>
        </w:rPr>
        <w:t>the excel file from the data source.</w:t>
      </w:r>
    </w:p>
    <w:p w:rsidR="00C61C35" w:rsidRPr="00D1398C" w:rsidRDefault="00C61C35" w:rsidP="00C61C35">
      <w:pPr>
        <w:pStyle w:val="ListParagraph"/>
        <w:numPr>
          <w:ilvl w:val="0"/>
          <w:numId w:val="7"/>
        </w:numPr>
        <w:spacing w:before="100" w:beforeAutospacing="1" w:after="100" w:afterAutospacing="1" w:line="240" w:lineRule="auto"/>
        <w:rPr>
          <w:rFonts w:ascii="Times New Roman" w:eastAsia="Times New Roman" w:hAnsi="Times New Roman" w:cs="Times New Roman"/>
          <w:color w:val="333333"/>
          <w:sz w:val="24"/>
          <w:szCs w:val="24"/>
        </w:rPr>
      </w:pPr>
      <w:r w:rsidRPr="00D1398C">
        <w:rPr>
          <w:rFonts w:ascii="Times New Roman" w:eastAsia="Times New Roman" w:hAnsi="Times New Roman" w:cs="Times New Roman"/>
          <w:color w:val="333333"/>
          <w:sz w:val="24"/>
          <w:szCs w:val="24"/>
        </w:rPr>
        <w:t>On the Data Source page, click </w:t>
      </w:r>
      <w:r w:rsidRPr="00D1398C">
        <w:rPr>
          <w:rFonts w:ascii="Times New Roman" w:eastAsia="Times New Roman" w:hAnsi="Times New Roman" w:cs="Times New Roman"/>
          <w:b/>
          <w:bCs/>
          <w:color w:val="333333"/>
          <w:sz w:val="24"/>
          <w:szCs w:val="24"/>
        </w:rPr>
        <w:t>Sheet 1</w:t>
      </w:r>
      <w:r w:rsidRPr="00D1398C">
        <w:rPr>
          <w:rFonts w:ascii="Times New Roman" w:eastAsia="Times New Roman" w:hAnsi="Times New Roman" w:cs="Times New Roman"/>
          <w:color w:val="333333"/>
          <w:sz w:val="24"/>
          <w:szCs w:val="24"/>
        </w:rPr>
        <w:t xml:space="preserve"> to go to a new worksheet. Rename the </w:t>
      </w:r>
      <w:r>
        <w:rPr>
          <w:rFonts w:ascii="Times New Roman" w:eastAsia="Times New Roman" w:hAnsi="Times New Roman" w:cs="Times New Roman"/>
          <w:color w:val="333333"/>
          <w:sz w:val="24"/>
          <w:szCs w:val="24"/>
        </w:rPr>
        <w:t>sheet with the appropriate name.</w:t>
      </w:r>
    </w:p>
    <w:p w:rsidR="00C61C35" w:rsidRDefault="00C61C35" w:rsidP="00C61C35">
      <w:pPr>
        <w:pStyle w:val="ListParagraph"/>
        <w:numPr>
          <w:ilvl w:val="0"/>
          <w:numId w:val="7"/>
        </w:numPr>
        <w:spacing w:before="100" w:beforeAutospacing="1" w:after="100" w:afterAutospacing="1" w:line="240" w:lineRule="auto"/>
        <w:rPr>
          <w:rFonts w:ascii="Times New Roman" w:eastAsia="Times New Roman" w:hAnsi="Times New Roman" w:cs="Times New Roman"/>
          <w:color w:val="333333"/>
          <w:sz w:val="24"/>
          <w:szCs w:val="24"/>
        </w:rPr>
      </w:pPr>
      <w:r w:rsidRPr="00D1398C">
        <w:rPr>
          <w:rFonts w:ascii="Times New Roman" w:eastAsia="Times New Roman" w:hAnsi="Times New Roman" w:cs="Times New Roman"/>
          <w:color w:val="333333"/>
          <w:sz w:val="24"/>
          <w:szCs w:val="24"/>
        </w:rPr>
        <w:t>In the Data pane, under Dimensions, double-click </w:t>
      </w:r>
      <w:r w:rsidRPr="00D1398C">
        <w:rPr>
          <w:rFonts w:ascii="Times New Roman" w:eastAsia="Times New Roman" w:hAnsi="Times New Roman" w:cs="Times New Roman"/>
          <w:b/>
          <w:bCs/>
          <w:color w:val="333333"/>
          <w:sz w:val="24"/>
          <w:szCs w:val="24"/>
        </w:rPr>
        <w:t>State</w:t>
      </w:r>
      <w:r w:rsidRPr="00D1398C">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t xml:space="preserve"> Now a sample map is created.</w:t>
      </w:r>
    </w:p>
    <w:p w:rsidR="00C61C35" w:rsidRPr="002163FE" w:rsidRDefault="00C61C35" w:rsidP="00C61C35">
      <w:pPr>
        <w:pStyle w:val="ListParagraph"/>
        <w:numPr>
          <w:ilvl w:val="0"/>
          <w:numId w:val="7"/>
        </w:numPr>
        <w:spacing w:before="100" w:beforeAutospacing="1" w:after="100" w:afterAutospacing="1" w:line="240" w:lineRule="auto"/>
        <w:rPr>
          <w:rFonts w:ascii="Times New Roman" w:eastAsia="Times New Roman" w:hAnsi="Times New Roman" w:cs="Times New Roman"/>
          <w:color w:val="333333"/>
          <w:sz w:val="24"/>
          <w:szCs w:val="24"/>
        </w:rPr>
      </w:pPr>
      <w:r w:rsidRPr="002163FE">
        <w:rPr>
          <w:rFonts w:ascii="Times New Roman" w:eastAsia="Times New Roman" w:hAnsi="Times New Roman" w:cs="Times New Roman"/>
          <w:color w:val="333333"/>
          <w:sz w:val="24"/>
          <w:szCs w:val="24"/>
        </w:rPr>
        <w:t>On the Marks card, click the Mark-type drop-down and select the </w:t>
      </w:r>
      <w:r w:rsidRPr="002163FE">
        <w:rPr>
          <w:rFonts w:ascii="Times New Roman" w:eastAsia="Times New Roman" w:hAnsi="Times New Roman" w:cs="Times New Roman"/>
          <w:b/>
          <w:bCs/>
          <w:color w:val="333333"/>
          <w:sz w:val="24"/>
          <w:szCs w:val="24"/>
        </w:rPr>
        <w:t>Filled Map</w:t>
      </w:r>
      <w:r w:rsidRPr="002163FE">
        <w:rPr>
          <w:rFonts w:ascii="Times New Roman" w:eastAsia="Times New Roman" w:hAnsi="Times New Roman" w:cs="Times New Roman"/>
          <w:color w:val="333333"/>
          <w:sz w:val="24"/>
          <w:szCs w:val="24"/>
        </w:rPr>
        <w:t> mark type.</w:t>
      </w:r>
    </w:p>
    <w:p w:rsidR="00C61C35" w:rsidRPr="00D1398C" w:rsidRDefault="00C61C35" w:rsidP="00C61C35">
      <w:pPr>
        <w:spacing w:before="135" w:after="0" w:line="240" w:lineRule="auto"/>
        <w:ind w:left="720"/>
        <w:rPr>
          <w:rFonts w:ascii="Times New Roman" w:eastAsia="Times New Roman" w:hAnsi="Times New Roman" w:cs="Times New Roman"/>
          <w:color w:val="333333"/>
          <w:sz w:val="24"/>
          <w:szCs w:val="24"/>
        </w:rPr>
      </w:pPr>
      <w:r w:rsidRPr="00D1398C">
        <w:rPr>
          <w:rFonts w:ascii="Times New Roman" w:eastAsia="Times New Roman" w:hAnsi="Times New Roman" w:cs="Times New Roman"/>
          <w:noProof/>
          <w:color w:val="333333"/>
          <w:sz w:val="24"/>
          <w:szCs w:val="24"/>
        </w:rPr>
        <w:drawing>
          <wp:inline distT="0" distB="0" distL="0" distR="0" wp14:anchorId="4643BA24" wp14:editId="2F48DF3B">
            <wp:extent cx="1476375" cy="2857500"/>
            <wp:effectExtent l="0" t="0" r="9525" b="0"/>
            <wp:docPr id="20" name="Picture 20" descr="https://onlinehelp.tableau.com/current/pro/desktop/en-us/Img/filled_pi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nlinehelp.tableau.com/current/pro/desktop/en-us/Img/filled_pie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76375" cy="2857500"/>
                    </a:xfrm>
                    <a:prstGeom prst="rect">
                      <a:avLst/>
                    </a:prstGeom>
                    <a:noFill/>
                    <a:ln>
                      <a:noFill/>
                    </a:ln>
                  </pic:spPr>
                </pic:pic>
              </a:graphicData>
            </a:graphic>
          </wp:inline>
        </w:drawing>
      </w:r>
    </w:p>
    <w:p w:rsidR="00C61C35" w:rsidRPr="00D1398C" w:rsidRDefault="00C61C35" w:rsidP="00C61C35">
      <w:pPr>
        <w:numPr>
          <w:ilvl w:val="0"/>
          <w:numId w:val="8"/>
        </w:numPr>
        <w:spacing w:before="135" w:after="0" w:line="240" w:lineRule="auto"/>
        <w:rPr>
          <w:rFonts w:ascii="Times New Roman" w:eastAsia="Times New Roman" w:hAnsi="Times New Roman" w:cs="Times New Roman"/>
          <w:color w:val="333333"/>
          <w:sz w:val="24"/>
          <w:szCs w:val="24"/>
        </w:rPr>
      </w:pPr>
      <w:r w:rsidRPr="00D1398C">
        <w:rPr>
          <w:rFonts w:ascii="Times New Roman" w:eastAsia="Times New Roman" w:hAnsi="Times New Roman" w:cs="Times New Roman"/>
          <w:color w:val="333333"/>
          <w:sz w:val="24"/>
          <w:szCs w:val="24"/>
        </w:rPr>
        <w:t>From Measures, drag </w:t>
      </w:r>
      <w:r>
        <w:rPr>
          <w:rFonts w:ascii="Times New Roman" w:eastAsia="Times New Roman" w:hAnsi="Times New Roman" w:cs="Times New Roman"/>
          <w:b/>
          <w:bCs/>
          <w:color w:val="333333"/>
          <w:sz w:val="24"/>
          <w:szCs w:val="24"/>
        </w:rPr>
        <w:t>Category</w:t>
      </w:r>
      <w:r w:rsidRPr="00D1398C">
        <w:rPr>
          <w:rFonts w:ascii="Times New Roman" w:eastAsia="Times New Roman" w:hAnsi="Times New Roman" w:cs="Times New Roman"/>
          <w:color w:val="333333"/>
          <w:sz w:val="24"/>
          <w:szCs w:val="24"/>
        </w:rPr>
        <w:t> to </w:t>
      </w:r>
      <w:r w:rsidRPr="00D1398C">
        <w:rPr>
          <w:rFonts w:ascii="Times New Roman" w:eastAsia="Times New Roman" w:hAnsi="Times New Roman" w:cs="Times New Roman"/>
          <w:b/>
          <w:bCs/>
          <w:color w:val="333333"/>
          <w:sz w:val="24"/>
          <w:szCs w:val="24"/>
        </w:rPr>
        <w:t>Color</w:t>
      </w:r>
      <w:r w:rsidRPr="00D1398C">
        <w:rPr>
          <w:rFonts w:ascii="Times New Roman" w:eastAsia="Times New Roman" w:hAnsi="Times New Roman" w:cs="Times New Roman"/>
          <w:color w:val="333333"/>
          <w:sz w:val="24"/>
          <w:szCs w:val="24"/>
        </w:rPr>
        <w:t> on the Marks card.</w:t>
      </w:r>
    </w:p>
    <w:p w:rsidR="00C61C35" w:rsidRPr="00D1398C" w:rsidRDefault="00C61C35" w:rsidP="00C61C35">
      <w:pPr>
        <w:numPr>
          <w:ilvl w:val="0"/>
          <w:numId w:val="9"/>
        </w:numPr>
        <w:spacing w:before="135" w:after="0" w:line="240" w:lineRule="auto"/>
        <w:rPr>
          <w:rFonts w:ascii="Times New Roman" w:eastAsia="Times New Roman" w:hAnsi="Times New Roman" w:cs="Times New Roman"/>
          <w:color w:val="333333"/>
          <w:sz w:val="24"/>
          <w:szCs w:val="24"/>
        </w:rPr>
      </w:pPr>
      <w:r w:rsidRPr="00D1398C">
        <w:rPr>
          <w:rFonts w:ascii="Times New Roman" w:eastAsia="Times New Roman" w:hAnsi="Times New Roman" w:cs="Times New Roman"/>
          <w:color w:val="333333"/>
          <w:sz w:val="24"/>
          <w:szCs w:val="24"/>
        </w:rPr>
        <w:t>From Measures, drag </w:t>
      </w:r>
      <w:r w:rsidRPr="00D1398C">
        <w:rPr>
          <w:rFonts w:ascii="Times New Roman" w:eastAsia="Times New Roman" w:hAnsi="Times New Roman" w:cs="Times New Roman"/>
          <w:b/>
          <w:bCs/>
          <w:color w:val="333333"/>
          <w:sz w:val="24"/>
          <w:szCs w:val="24"/>
        </w:rPr>
        <w:t>Latitude (generated)</w:t>
      </w:r>
      <w:r w:rsidRPr="00D1398C">
        <w:rPr>
          <w:rFonts w:ascii="Times New Roman" w:eastAsia="Times New Roman" w:hAnsi="Times New Roman" w:cs="Times New Roman"/>
          <w:color w:val="333333"/>
          <w:sz w:val="24"/>
          <w:szCs w:val="24"/>
        </w:rPr>
        <w:t> to the </w:t>
      </w:r>
      <w:r w:rsidRPr="00D1398C">
        <w:rPr>
          <w:rFonts w:ascii="Times New Roman" w:eastAsia="Times New Roman" w:hAnsi="Times New Roman" w:cs="Times New Roman"/>
          <w:b/>
          <w:bCs/>
          <w:color w:val="333333"/>
          <w:sz w:val="24"/>
          <w:szCs w:val="24"/>
        </w:rPr>
        <w:t>Rows</w:t>
      </w:r>
      <w:r w:rsidRPr="00D1398C">
        <w:rPr>
          <w:rFonts w:ascii="Times New Roman" w:eastAsia="Times New Roman" w:hAnsi="Times New Roman" w:cs="Times New Roman"/>
          <w:color w:val="333333"/>
          <w:sz w:val="24"/>
          <w:szCs w:val="24"/>
        </w:rPr>
        <w:t> shelf, and place it to the right of the other Latitude field.</w:t>
      </w:r>
    </w:p>
    <w:p w:rsidR="00C61C35" w:rsidRPr="00D1398C" w:rsidRDefault="00C61C35" w:rsidP="00C61C35">
      <w:pPr>
        <w:spacing w:before="135" w:after="0" w:line="240" w:lineRule="auto"/>
        <w:ind w:left="720"/>
        <w:rPr>
          <w:rFonts w:ascii="Times New Roman" w:eastAsia="Times New Roman" w:hAnsi="Times New Roman" w:cs="Times New Roman"/>
          <w:color w:val="333333"/>
          <w:sz w:val="24"/>
          <w:szCs w:val="24"/>
        </w:rPr>
      </w:pPr>
      <w:r w:rsidRPr="00D1398C">
        <w:rPr>
          <w:rFonts w:ascii="Times New Roman" w:eastAsia="Times New Roman" w:hAnsi="Times New Roman" w:cs="Times New Roman"/>
          <w:noProof/>
          <w:color w:val="333333"/>
          <w:sz w:val="24"/>
          <w:szCs w:val="24"/>
        </w:rPr>
        <w:lastRenderedPageBreak/>
        <w:drawing>
          <wp:inline distT="0" distB="0" distL="0" distR="0" wp14:anchorId="19A8A058" wp14:editId="751C1580">
            <wp:extent cx="4762500" cy="3238500"/>
            <wp:effectExtent l="0" t="0" r="0" b="0"/>
            <wp:docPr id="21" name="Picture 21" descr="https://onlinehelp.tableau.com/current/pro/desktop/en-us/Img/filled_pi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onlinehelp.tableau.com/current/pro/desktop/en-us/Img/filled_pie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3238500"/>
                    </a:xfrm>
                    <a:prstGeom prst="rect">
                      <a:avLst/>
                    </a:prstGeom>
                    <a:noFill/>
                    <a:ln>
                      <a:noFill/>
                    </a:ln>
                  </pic:spPr>
                </pic:pic>
              </a:graphicData>
            </a:graphic>
          </wp:inline>
        </w:drawing>
      </w:r>
    </w:p>
    <w:p w:rsidR="00C61C35" w:rsidRPr="00D1398C" w:rsidRDefault="00C61C35" w:rsidP="00C61C35">
      <w:pPr>
        <w:spacing w:before="135" w:after="0" w:line="240" w:lineRule="auto"/>
        <w:ind w:left="720"/>
        <w:rPr>
          <w:rFonts w:ascii="Times New Roman" w:eastAsia="Times New Roman" w:hAnsi="Times New Roman" w:cs="Times New Roman"/>
          <w:color w:val="333333"/>
          <w:sz w:val="24"/>
          <w:szCs w:val="24"/>
        </w:rPr>
      </w:pPr>
      <w:r w:rsidRPr="00D1398C">
        <w:rPr>
          <w:rFonts w:ascii="Times New Roman" w:eastAsia="Times New Roman" w:hAnsi="Times New Roman" w:cs="Times New Roman"/>
          <w:color w:val="333333"/>
          <w:sz w:val="24"/>
          <w:szCs w:val="24"/>
        </w:rPr>
        <w:t>You should now have two identical map views.</w:t>
      </w:r>
    </w:p>
    <w:p w:rsidR="00C61C35" w:rsidRPr="00D1398C" w:rsidRDefault="00C61C35" w:rsidP="00C61C35">
      <w:pPr>
        <w:numPr>
          <w:ilvl w:val="0"/>
          <w:numId w:val="10"/>
        </w:numPr>
        <w:spacing w:before="135" w:after="0" w:line="240" w:lineRule="auto"/>
        <w:rPr>
          <w:rFonts w:ascii="Times New Roman" w:eastAsia="Times New Roman" w:hAnsi="Times New Roman" w:cs="Times New Roman"/>
          <w:color w:val="333333"/>
          <w:sz w:val="24"/>
          <w:szCs w:val="24"/>
        </w:rPr>
      </w:pPr>
      <w:r w:rsidRPr="00D1398C">
        <w:rPr>
          <w:rFonts w:ascii="Times New Roman" w:eastAsia="Times New Roman" w:hAnsi="Times New Roman" w:cs="Times New Roman"/>
          <w:color w:val="333333"/>
          <w:sz w:val="24"/>
          <w:szCs w:val="24"/>
        </w:rPr>
        <w:t>On the Rows shelf, right-click the second </w:t>
      </w:r>
      <w:r w:rsidRPr="00D1398C">
        <w:rPr>
          <w:rFonts w:ascii="Times New Roman" w:eastAsia="Times New Roman" w:hAnsi="Times New Roman" w:cs="Times New Roman"/>
          <w:b/>
          <w:bCs/>
          <w:color w:val="333333"/>
          <w:sz w:val="24"/>
          <w:szCs w:val="24"/>
        </w:rPr>
        <w:t>Latitude</w:t>
      </w:r>
      <w:r w:rsidRPr="00D1398C">
        <w:rPr>
          <w:rFonts w:ascii="Times New Roman" w:eastAsia="Times New Roman" w:hAnsi="Times New Roman" w:cs="Times New Roman"/>
          <w:color w:val="333333"/>
          <w:sz w:val="24"/>
          <w:szCs w:val="24"/>
        </w:rPr>
        <w:t> field and select </w:t>
      </w:r>
      <w:r w:rsidRPr="00D1398C">
        <w:rPr>
          <w:rFonts w:ascii="Times New Roman" w:eastAsia="Times New Roman" w:hAnsi="Times New Roman" w:cs="Times New Roman"/>
          <w:b/>
          <w:bCs/>
          <w:color w:val="333333"/>
          <w:sz w:val="24"/>
          <w:szCs w:val="24"/>
        </w:rPr>
        <w:t>Dual Axis</w:t>
      </w:r>
      <w:r w:rsidRPr="00D1398C">
        <w:rPr>
          <w:rFonts w:ascii="Times New Roman" w:eastAsia="Times New Roman" w:hAnsi="Times New Roman" w:cs="Times New Roman"/>
          <w:color w:val="333333"/>
          <w:sz w:val="24"/>
          <w:szCs w:val="24"/>
        </w:rPr>
        <w:t>.</w:t>
      </w:r>
    </w:p>
    <w:p w:rsidR="00C61C35" w:rsidRPr="00D1398C" w:rsidRDefault="00C61C35" w:rsidP="00C61C35">
      <w:pPr>
        <w:spacing w:before="135" w:after="0" w:line="240" w:lineRule="auto"/>
        <w:ind w:left="720"/>
        <w:rPr>
          <w:rFonts w:ascii="Times New Roman" w:eastAsia="Times New Roman" w:hAnsi="Times New Roman" w:cs="Times New Roman"/>
          <w:color w:val="333333"/>
          <w:sz w:val="24"/>
          <w:szCs w:val="24"/>
        </w:rPr>
      </w:pPr>
      <w:r w:rsidRPr="00D1398C">
        <w:rPr>
          <w:rFonts w:ascii="Times New Roman" w:eastAsia="Times New Roman" w:hAnsi="Times New Roman" w:cs="Times New Roman"/>
          <w:color w:val="333333"/>
          <w:sz w:val="24"/>
          <w:szCs w:val="24"/>
        </w:rPr>
        <w:t>The second map is now layered on top of the first map. There are now three drop-downs on the Marks card: one for each map view, and one for both views (all). These are three separate marks cards that you can use to control the visual detail for each of the map views.</w:t>
      </w:r>
    </w:p>
    <w:p w:rsidR="00C61C35" w:rsidRDefault="00C61C35" w:rsidP="00C61C35">
      <w:pPr>
        <w:numPr>
          <w:ilvl w:val="0"/>
          <w:numId w:val="11"/>
        </w:numPr>
        <w:spacing w:before="135" w:after="0" w:line="240" w:lineRule="auto"/>
        <w:rPr>
          <w:rFonts w:ascii="Times New Roman" w:eastAsia="Times New Roman" w:hAnsi="Times New Roman" w:cs="Times New Roman"/>
          <w:color w:val="333333"/>
          <w:sz w:val="24"/>
          <w:szCs w:val="24"/>
        </w:rPr>
      </w:pPr>
      <w:r w:rsidRPr="00D1398C">
        <w:rPr>
          <w:rFonts w:ascii="Times New Roman" w:eastAsia="Times New Roman" w:hAnsi="Times New Roman" w:cs="Times New Roman"/>
          <w:color w:val="333333"/>
          <w:sz w:val="24"/>
          <w:szCs w:val="24"/>
        </w:rPr>
        <w:t>On the Marks card, click one of the</w:t>
      </w:r>
      <w:r w:rsidRPr="00D1398C">
        <w:rPr>
          <w:rFonts w:ascii="Times New Roman" w:eastAsia="Times New Roman" w:hAnsi="Times New Roman" w:cs="Times New Roman"/>
          <w:b/>
          <w:bCs/>
          <w:color w:val="333333"/>
          <w:sz w:val="24"/>
          <w:szCs w:val="24"/>
        </w:rPr>
        <w:t> Latitude (generated)</w:t>
      </w:r>
      <w:r w:rsidRPr="00D1398C">
        <w:rPr>
          <w:rFonts w:ascii="Times New Roman" w:eastAsia="Times New Roman" w:hAnsi="Times New Roman" w:cs="Times New Roman"/>
          <w:color w:val="333333"/>
          <w:sz w:val="24"/>
          <w:szCs w:val="24"/>
        </w:rPr>
        <w:t> tabs, and then click the Mark type drop-down and select the </w:t>
      </w:r>
      <w:r w:rsidRPr="00D1398C">
        <w:rPr>
          <w:rFonts w:ascii="Times New Roman" w:eastAsia="Times New Roman" w:hAnsi="Times New Roman" w:cs="Times New Roman"/>
          <w:b/>
          <w:bCs/>
          <w:color w:val="333333"/>
          <w:sz w:val="24"/>
          <w:szCs w:val="24"/>
        </w:rPr>
        <w:t>Pie </w:t>
      </w:r>
      <w:r w:rsidRPr="00D1398C">
        <w:rPr>
          <w:rFonts w:ascii="Times New Roman" w:eastAsia="Times New Roman" w:hAnsi="Times New Roman" w:cs="Times New Roman"/>
          <w:color w:val="333333"/>
          <w:sz w:val="24"/>
          <w:szCs w:val="24"/>
        </w:rPr>
        <w:t>mark type.</w:t>
      </w:r>
    </w:p>
    <w:p w:rsidR="00C61C35" w:rsidRPr="00D1398C" w:rsidRDefault="00C61C35" w:rsidP="00C61C35">
      <w:pPr>
        <w:spacing w:before="135" w:after="0" w:line="240" w:lineRule="auto"/>
        <w:ind w:left="360"/>
        <w:jc w:val="center"/>
        <w:rPr>
          <w:rFonts w:ascii="Times New Roman" w:eastAsia="Times New Roman" w:hAnsi="Times New Roman" w:cs="Times New Roman"/>
          <w:color w:val="333333"/>
          <w:sz w:val="24"/>
          <w:szCs w:val="24"/>
        </w:rPr>
      </w:pPr>
      <w:r>
        <w:rPr>
          <w:noProof/>
        </w:rPr>
        <w:drawing>
          <wp:inline distT="0" distB="0" distL="0" distR="0" wp14:anchorId="5171BEEB" wp14:editId="13B61B1C">
            <wp:extent cx="1476375" cy="30861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76375" cy="3086100"/>
                    </a:xfrm>
                    <a:prstGeom prst="rect">
                      <a:avLst/>
                    </a:prstGeom>
                  </pic:spPr>
                </pic:pic>
              </a:graphicData>
            </a:graphic>
          </wp:inline>
        </w:drawing>
      </w:r>
    </w:p>
    <w:p w:rsidR="00C61C35" w:rsidRDefault="00C61C35" w:rsidP="00C61C35">
      <w:pPr>
        <w:numPr>
          <w:ilvl w:val="0"/>
          <w:numId w:val="12"/>
        </w:numPr>
        <w:spacing w:before="135" w:after="0" w:line="240" w:lineRule="auto"/>
        <w:rPr>
          <w:rFonts w:ascii="Times New Roman" w:eastAsia="Times New Roman" w:hAnsi="Times New Roman" w:cs="Times New Roman"/>
          <w:color w:val="333333"/>
          <w:sz w:val="24"/>
          <w:szCs w:val="24"/>
        </w:rPr>
      </w:pPr>
      <w:r w:rsidRPr="00D1398C">
        <w:rPr>
          <w:rFonts w:ascii="Times New Roman" w:eastAsia="Times New Roman" w:hAnsi="Times New Roman" w:cs="Times New Roman"/>
          <w:color w:val="333333"/>
          <w:sz w:val="24"/>
          <w:szCs w:val="24"/>
        </w:rPr>
        <w:lastRenderedPageBreak/>
        <w:t>From Measures, drag </w:t>
      </w:r>
      <w:r>
        <w:rPr>
          <w:rFonts w:ascii="Times New Roman" w:eastAsia="Times New Roman" w:hAnsi="Times New Roman" w:cs="Times New Roman"/>
          <w:b/>
          <w:bCs/>
          <w:color w:val="333333"/>
          <w:sz w:val="24"/>
          <w:szCs w:val="24"/>
        </w:rPr>
        <w:t>Count</w:t>
      </w:r>
      <w:r w:rsidRPr="00D1398C">
        <w:rPr>
          <w:rFonts w:ascii="Times New Roman" w:eastAsia="Times New Roman" w:hAnsi="Times New Roman" w:cs="Times New Roman"/>
          <w:color w:val="333333"/>
          <w:sz w:val="24"/>
          <w:szCs w:val="24"/>
        </w:rPr>
        <w:t> to </w:t>
      </w:r>
      <w:r>
        <w:rPr>
          <w:rFonts w:ascii="Times New Roman" w:eastAsia="Times New Roman" w:hAnsi="Times New Roman" w:cs="Times New Roman"/>
          <w:b/>
          <w:bCs/>
          <w:color w:val="333333"/>
          <w:sz w:val="24"/>
          <w:szCs w:val="24"/>
        </w:rPr>
        <w:t>Tooltip</w:t>
      </w:r>
      <w:r w:rsidRPr="00D1398C">
        <w:rPr>
          <w:rFonts w:ascii="Times New Roman" w:eastAsia="Times New Roman" w:hAnsi="Times New Roman" w:cs="Times New Roman"/>
          <w:color w:val="333333"/>
          <w:sz w:val="24"/>
          <w:szCs w:val="24"/>
        </w:rPr>
        <w:t> on the Lati</w:t>
      </w:r>
      <w:r>
        <w:rPr>
          <w:rFonts w:ascii="Times New Roman" w:eastAsia="Times New Roman" w:hAnsi="Times New Roman" w:cs="Times New Roman"/>
          <w:color w:val="333333"/>
          <w:sz w:val="24"/>
          <w:szCs w:val="24"/>
        </w:rPr>
        <w:t xml:space="preserve">tude (generated) Marks card you </w:t>
      </w:r>
      <w:r w:rsidRPr="00D1398C">
        <w:rPr>
          <w:rFonts w:ascii="Times New Roman" w:eastAsia="Times New Roman" w:hAnsi="Times New Roman" w:cs="Times New Roman"/>
          <w:color w:val="333333"/>
          <w:sz w:val="24"/>
          <w:szCs w:val="24"/>
        </w:rPr>
        <w:t>selected.</w:t>
      </w:r>
    </w:p>
    <w:p w:rsidR="00C61C35" w:rsidRPr="00D1398C" w:rsidRDefault="00C61C35" w:rsidP="00C61C35">
      <w:pPr>
        <w:spacing w:before="135" w:after="0" w:line="240" w:lineRule="auto"/>
        <w:ind w:left="36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w:t>
      </w:r>
      <w:r>
        <w:rPr>
          <w:noProof/>
        </w:rPr>
        <w:drawing>
          <wp:inline distT="0" distB="0" distL="0" distR="0" wp14:anchorId="4C3ABD90" wp14:editId="04872697">
            <wp:extent cx="1514475" cy="28479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14475" cy="2847975"/>
                    </a:xfrm>
                    <a:prstGeom prst="rect">
                      <a:avLst/>
                    </a:prstGeom>
                  </pic:spPr>
                </pic:pic>
              </a:graphicData>
            </a:graphic>
          </wp:inline>
        </w:drawing>
      </w:r>
    </w:p>
    <w:p w:rsidR="00C61C35" w:rsidRPr="00D1398C" w:rsidRDefault="00C61C35" w:rsidP="00C61C35">
      <w:pPr>
        <w:numPr>
          <w:ilvl w:val="0"/>
          <w:numId w:val="13"/>
        </w:numPr>
        <w:spacing w:before="135" w:after="0" w:line="240" w:lineRule="auto"/>
        <w:rPr>
          <w:rFonts w:ascii="Times New Roman" w:eastAsia="Times New Roman" w:hAnsi="Times New Roman" w:cs="Times New Roman"/>
          <w:color w:val="333333"/>
          <w:sz w:val="24"/>
          <w:szCs w:val="24"/>
        </w:rPr>
      </w:pPr>
      <w:r w:rsidRPr="00D1398C">
        <w:rPr>
          <w:rFonts w:ascii="Times New Roman" w:eastAsia="Times New Roman" w:hAnsi="Times New Roman" w:cs="Times New Roman"/>
          <w:color w:val="333333"/>
          <w:sz w:val="24"/>
          <w:szCs w:val="24"/>
        </w:rPr>
        <w:t>From Dimensions, drag </w:t>
      </w:r>
      <w:r w:rsidRPr="00D1398C">
        <w:rPr>
          <w:rFonts w:ascii="Times New Roman" w:eastAsia="Times New Roman" w:hAnsi="Times New Roman" w:cs="Times New Roman"/>
          <w:b/>
          <w:bCs/>
          <w:color w:val="333333"/>
          <w:sz w:val="24"/>
          <w:szCs w:val="24"/>
        </w:rPr>
        <w:t>Category</w:t>
      </w:r>
      <w:r w:rsidRPr="00D1398C">
        <w:rPr>
          <w:rFonts w:ascii="Times New Roman" w:eastAsia="Times New Roman" w:hAnsi="Times New Roman" w:cs="Times New Roman"/>
          <w:color w:val="333333"/>
          <w:sz w:val="24"/>
          <w:szCs w:val="24"/>
        </w:rPr>
        <w:t> to </w:t>
      </w:r>
      <w:r w:rsidRPr="00D1398C">
        <w:rPr>
          <w:rFonts w:ascii="Times New Roman" w:eastAsia="Times New Roman" w:hAnsi="Times New Roman" w:cs="Times New Roman"/>
          <w:b/>
          <w:bCs/>
          <w:color w:val="333333"/>
          <w:sz w:val="24"/>
          <w:szCs w:val="24"/>
        </w:rPr>
        <w:t>Color</w:t>
      </w:r>
      <w:r w:rsidRPr="00D1398C">
        <w:rPr>
          <w:rFonts w:ascii="Times New Roman" w:eastAsia="Times New Roman" w:hAnsi="Times New Roman" w:cs="Times New Roman"/>
          <w:color w:val="333333"/>
          <w:sz w:val="24"/>
          <w:szCs w:val="24"/>
        </w:rPr>
        <w:t> on the same Marks card.</w:t>
      </w:r>
    </w:p>
    <w:p w:rsidR="00C61C35" w:rsidRPr="00D1398C" w:rsidRDefault="00C61C35" w:rsidP="00C61C35">
      <w:pPr>
        <w:spacing w:before="135" w:after="0" w:line="240" w:lineRule="auto"/>
        <w:ind w:left="720"/>
        <w:rPr>
          <w:rFonts w:ascii="Times New Roman" w:eastAsia="Times New Roman" w:hAnsi="Times New Roman" w:cs="Times New Roman"/>
          <w:color w:val="333333"/>
          <w:sz w:val="24"/>
          <w:szCs w:val="24"/>
        </w:rPr>
      </w:pPr>
      <w:r w:rsidRPr="00D1398C">
        <w:rPr>
          <w:rFonts w:ascii="Times New Roman" w:eastAsia="Times New Roman" w:hAnsi="Times New Roman" w:cs="Times New Roman"/>
          <w:color w:val="333333"/>
          <w:sz w:val="24"/>
          <w:szCs w:val="24"/>
        </w:rPr>
        <w:t>If the size of the pie charts is too small, click Size on the Marks card to adjust the size.</w:t>
      </w:r>
    </w:p>
    <w:p w:rsidR="00C61C35" w:rsidRDefault="00C61C35" w:rsidP="00C61C35">
      <w:pPr>
        <w:spacing w:before="135" w:after="0" w:line="240" w:lineRule="auto"/>
        <w:ind w:left="720"/>
        <w:rPr>
          <w:rFonts w:ascii="Times New Roman" w:eastAsia="Times New Roman" w:hAnsi="Times New Roman" w:cs="Times New Roman"/>
          <w:noProof/>
          <w:color w:val="333333"/>
          <w:sz w:val="24"/>
          <w:szCs w:val="24"/>
        </w:rPr>
      </w:pPr>
      <w:r w:rsidRPr="00D1398C">
        <w:rPr>
          <w:rFonts w:ascii="Times New Roman" w:eastAsia="Times New Roman" w:hAnsi="Times New Roman" w:cs="Times New Roman"/>
          <w:color w:val="333333"/>
          <w:sz w:val="24"/>
          <w:szCs w:val="24"/>
        </w:rPr>
        <w:t xml:space="preserve">The map view now shows the </w:t>
      </w:r>
      <w:r>
        <w:rPr>
          <w:rFonts w:ascii="Times New Roman" w:eastAsia="Times New Roman" w:hAnsi="Times New Roman" w:cs="Times New Roman"/>
          <w:noProof/>
          <w:color w:val="333333"/>
          <w:sz w:val="24"/>
          <w:szCs w:val="24"/>
        </w:rPr>
        <w:t>data regarding robbery, murder, rape of each state in USA.</w:t>
      </w:r>
    </w:p>
    <w:p w:rsidR="00C61C35" w:rsidRDefault="00C61C35" w:rsidP="00C61C35">
      <w:pPr>
        <w:spacing w:before="135" w:after="0" w:line="240" w:lineRule="auto"/>
        <w:ind w:left="720"/>
        <w:rPr>
          <w:rFonts w:ascii="Times New Roman" w:eastAsia="Times New Roman" w:hAnsi="Times New Roman" w:cs="Times New Roman"/>
          <w:color w:val="333333"/>
          <w:sz w:val="24"/>
          <w:szCs w:val="24"/>
        </w:rPr>
      </w:pPr>
      <w:r>
        <w:rPr>
          <w:noProof/>
        </w:rPr>
        <w:drawing>
          <wp:inline distT="0" distB="0" distL="0" distR="0" wp14:anchorId="4FE02A33" wp14:editId="65BFBAF8">
            <wp:extent cx="5772150" cy="25622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72150" cy="2562225"/>
                    </a:xfrm>
                    <a:prstGeom prst="rect">
                      <a:avLst/>
                    </a:prstGeom>
                  </pic:spPr>
                </pic:pic>
              </a:graphicData>
            </a:graphic>
          </wp:inline>
        </w:drawing>
      </w:r>
    </w:p>
    <w:p w:rsidR="00C61C35" w:rsidRPr="00D1398C" w:rsidRDefault="00C61C35" w:rsidP="00C61C35">
      <w:pPr>
        <w:spacing w:before="135" w:after="0" w:line="240" w:lineRule="auto"/>
        <w:ind w:left="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Save the data by using proper naming convention.</w:t>
      </w:r>
    </w:p>
    <w:p w:rsidR="00C61C35" w:rsidRPr="00D1398C" w:rsidRDefault="00C61C35" w:rsidP="00C61C35">
      <w:pPr>
        <w:jc w:val="both"/>
        <w:rPr>
          <w:rFonts w:ascii="Times New Roman" w:hAnsi="Times New Roman" w:cs="Times New Roman"/>
          <w:sz w:val="24"/>
          <w:szCs w:val="24"/>
        </w:rPr>
      </w:pPr>
    </w:p>
    <w:p w:rsidR="00B3736A" w:rsidRPr="00B3736A" w:rsidRDefault="00B3736A" w:rsidP="00B3736A">
      <w:pPr>
        <w:pStyle w:val="ListParagraph"/>
        <w:jc w:val="both"/>
        <w:rPr>
          <w:rFonts w:ascii="Times New Roman" w:hAnsi="Times New Roman" w:cs="Times New Roman"/>
          <w:b/>
          <w:sz w:val="24"/>
          <w:szCs w:val="24"/>
        </w:rPr>
      </w:pPr>
    </w:p>
    <w:p w:rsidR="00B3736A" w:rsidRPr="00B3736A" w:rsidRDefault="00B3736A" w:rsidP="00B3736A">
      <w:pPr>
        <w:pStyle w:val="ListParagraph"/>
        <w:jc w:val="both"/>
        <w:rPr>
          <w:rFonts w:ascii="Times New Roman" w:hAnsi="Times New Roman" w:cs="Times New Roman"/>
          <w:sz w:val="24"/>
          <w:szCs w:val="24"/>
        </w:rPr>
      </w:pPr>
    </w:p>
    <w:p w:rsidR="00B3736A" w:rsidRPr="00B3736A" w:rsidRDefault="00B3736A" w:rsidP="00B3736A">
      <w:pPr>
        <w:pStyle w:val="ListParagraph"/>
        <w:jc w:val="both"/>
        <w:rPr>
          <w:rFonts w:ascii="Times New Roman" w:hAnsi="Times New Roman" w:cs="Times New Roman"/>
          <w:b/>
          <w:sz w:val="24"/>
          <w:szCs w:val="24"/>
        </w:rPr>
      </w:pPr>
    </w:p>
    <w:p w:rsidR="00A62E35" w:rsidRPr="000174A4" w:rsidRDefault="00A62E35">
      <w:pPr>
        <w:rPr>
          <w:rFonts w:ascii="Times New Roman" w:hAnsi="Times New Roman" w:cs="Times New Roman"/>
          <w:sz w:val="24"/>
          <w:szCs w:val="24"/>
        </w:rPr>
      </w:pPr>
    </w:p>
    <w:sectPr w:rsidR="00A62E35" w:rsidRPr="000174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0" type="#_x0000_t75" style="width:1.5pt;height:3pt;visibility:visible;mso-wrap-style:square" o:bullet="t">
        <v:imagedata r:id="rId1" o:title=""/>
      </v:shape>
    </w:pict>
  </w:numPicBullet>
  <w:abstractNum w:abstractNumId="0" w15:restartNumberingAfterBreak="0">
    <w:nsid w:val="036A228F"/>
    <w:multiLevelType w:val="hybridMultilevel"/>
    <w:tmpl w:val="23864412"/>
    <w:lvl w:ilvl="0" w:tplc="D9005BC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40E310F"/>
    <w:multiLevelType w:val="multilevel"/>
    <w:tmpl w:val="7C2AB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9F0BD7"/>
    <w:multiLevelType w:val="hybridMultilevel"/>
    <w:tmpl w:val="F2AE8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2A1FFC"/>
    <w:multiLevelType w:val="hybridMultilevel"/>
    <w:tmpl w:val="739E0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D0077F"/>
    <w:multiLevelType w:val="hybridMultilevel"/>
    <w:tmpl w:val="351AA466"/>
    <w:lvl w:ilvl="0" w:tplc="F9EEE8FC">
      <w:start w:val="1"/>
      <w:numFmt w:val="bullet"/>
      <w:lvlText w:val=" "/>
      <w:lvlJc w:val="left"/>
      <w:pPr>
        <w:tabs>
          <w:tab w:val="num" w:pos="720"/>
        </w:tabs>
        <w:ind w:left="720" w:hanging="360"/>
      </w:pPr>
      <w:rPr>
        <w:rFonts w:ascii="Calibri" w:hAnsi="Calibri" w:hint="default"/>
      </w:rPr>
    </w:lvl>
    <w:lvl w:ilvl="1" w:tplc="C72C6BC4">
      <w:start w:val="1"/>
      <w:numFmt w:val="bullet"/>
      <w:lvlText w:val=" "/>
      <w:lvlJc w:val="left"/>
      <w:pPr>
        <w:tabs>
          <w:tab w:val="num" w:pos="1440"/>
        </w:tabs>
        <w:ind w:left="1440" w:hanging="360"/>
      </w:pPr>
      <w:rPr>
        <w:rFonts w:ascii="Calibri" w:hAnsi="Calibri" w:hint="default"/>
      </w:rPr>
    </w:lvl>
    <w:lvl w:ilvl="2" w:tplc="D584BC74">
      <w:start w:val="1"/>
      <w:numFmt w:val="bullet"/>
      <w:lvlText w:val=" "/>
      <w:lvlJc w:val="left"/>
      <w:pPr>
        <w:tabs>
          <w:tab w:val="num" w:pos="2160"/>
        </w:tabs>
        <w:ind w:left="2160" w:hanging="360"/>
      </w:pPr>
      <w:rPr>
        <w:rFonts w:ascii="Calibri" w:hAnsi="Calibri" w:hint="default"/>
      </w:rPr>
    </w:lvl>
    <w:lvl w:ilvl="3" w:tplc="5D3ACC56">
      <w:start w:val="1"/>
      <w:numFmt w:val="bullet"/>
      <w:lvlText w:val=" "/>
      <w:lvlJc w:val="left"/>
      <w:pPr>
        <w:tabs>
          <w:tab w:val="num" w:pos="2880"/>
        </w:tabs>
        <w:ind w:left="2880" w:hanging="360"/>
      </w:pPr>
      <w:rPr>
        <w:rFonts w:ascii="Calibri" w:hAnsi="Calibri" w:hint="default"/>
      </w:rPr>
    </w:lvl>
    <w:lvl w:ilvl="4" w:tplc="AF60848C">
      <w:start w:val="1"/>
      <w:numFmt w:val="bullet"/>
      <w:lvlText w:val=" "/>
      <w:lvlJc w:val="left"/>
      <w:pPr>
        <w:tabs>
          <w:tab w:val="num" w:pos="3600"/>
        </w:tabs>
        <w:ind w:left="3600" w:hanging="360"/>
      </w:pPr>
      <w:rPr>
        <w:rFonts w:ascii="Calibri" w:hAnsi="Calibri" w:hint="default"/>
      </w:rPr>
    </w:lvl>
    <w:lvl w:ilvl="5" w:tplc="5A8C3364" w:tentative="1">
      <w:start w:val="1"/>
      <w:numFmt w:val="bullet"/>
      <w:lvlText w:val=" "/>
      <w:lvlJc w:val="left"/>
      <w:pPr>
        <w:tabs>
          <w:tab w:val="num" w:pos="4320"/>
        </w:tabs>
        <w:ind w:left="4320" w:hanging="360"/>
      </w:pPr>
      <w:rPr>
        <w:rFonts w:ascii="Calibri" w:hAnsi="Calibri" w:hint="default"/>
      </w:rPr>
    </w:lvl>
    <w:lvl w:ilvl="6" w:tplc="0C06A8D8" w:tentative="1">
      <w:start w:val="1"/>
      <w:numFmt w:val="bullet"/>
      <w:lvlText w:val=" "/>
      <w:lvlJc w:val="left"/>
      <w:pPr>
        <w:tabs>
          <w:tab w:val="num" w:pos="5040"/>
        </w:tabs>
        <w:ind w:left="5040" w:hanging="360"/>
      </w:pPr>
      <w:rPr>
        <w:rFonts w:ascii="Calibri" w:hAnsi="Calibri" w:hint="default"/>
      </w:rPr>
    </w:lvl>
    <w:lvl w:ilvl="7" w:tplc="E35E0EB0" w:tentative="1">
      <w:start w:val="1"/>
      <w:numFmt w:val="bullet"/>
      <w:lvlText w:val=" "/>
      <w:lvlJc w:val="left"/>
      <w:pPr>
        <w:tabs>
          <w:tab w:val="num" w:pos="5760"/>
        </w:tabs>
        <w:ind w:left="5760" w:hanging="360"/>
      </w:pPr>
      <w:rPr>
        <w:rFonts w:ascii="Calibri" w:hAnsi="Calibri" w:hint="default"/>
      </w:rPr>
    </w:lvl>
    <w:lvl w:ilvl="8" w:tplc="C4AEE4B8" w:tentative="1">
      <w:start w:val="1"/>
      <w:numFmt w:val="bullet"/>
      <w:lvlText w:val=" "/>
      <w:lvlJc w:val="left"/>
      <w:pPr>
        <w:tabs>
          <w:tab w:val="num" w:pos="6480"/>
        </w:tabs>
        <w:ind w:left="6480" w:hanging="360"/>
      </w:pPr>
      <w:rPr>
        <w:rFonts w:ascii="Calibri" w:hAnsi="Calibri" w:hint="default"/>
      </w:rPr>
    </w:lvl>
  </w:abstractNum>
  <w:abstractNum w:abstractNumId="5" w15:restartNumberingAfterBreak="0">
    <w:nsid w:val="526E0F93"/>
    <w:multiLevelType w:val="hybridMultilevel"/>
    <w:tmpl w:val="69C04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F50CF9"/>
    <w:multiLevelType w:val="hybridMultilevel"/>
    <w:tmpl w:val="A47A482A"/>
    <w:lvl w:ilvl="0" w:tplc="FD566078">
      <w:start w:val="1"/>
      <w:numFmt w:val="bullet"/>
      <w:lvlText w:val=""/>
      <w:lvlPicBulletId w:val="0"/>
      <w:lvlJc w:val="left"/>
      <w:pPr>
        <w:tabs>
          <w:tab w:val="num" w:pos="720"/>
        </w:tabs>
        <w:ind w:left="720" w:hanging="360"/>
      </w:pPr>
      <w:rPr>
        <w:rFonts w:ascii="Symbol" w:hAnsi="Symbol" w:hint="default"/>
      </w:rPr>
    </w:lvl>
    <w:lvl w:ilvl="1" w:tplc="39BAE15A" w:tentative="1">
      <w:start w:val="1"/>
      <w:numFmt w:val="bullet"/>
      <w:lvlText w:val=""/>
      <w:lvlJc w:val="left"/>
      <w:pPr>
        <w:tabs>
          <w:tab w:val="num" w:pos="1440"/>
        </w:tabs>
        <w:ind w:left="1440" w:hanging="360"/>
      </w:pPr>
      <w:rPr>
        <w:rFonts w:ascii="Symbol" w:hAnsi="Symbol" w:hint="default"/>
      </w:rPr>
    </w:lvl>
    <w:lvl w:ilvl="2" w:tplc="EABCD066" w:tentative="1">
      <w:start w:val="1"/>
      <w:numFmt w:val="bullet"/>
      <w:lvlText w:val=""/>
      <w:lvlJc w:val="left"/>
      <w:pPr>
        <w:tabs>
          <w:tab w:val="num" w:pos="2160"/>
        </w:tabs>
        <w:ind w:left="2160" w:hanging="360"/>
      </w:pPr>
      <w:rPr>
        <w:rFonts w:ascii="Symbol" w:hAnsi="Symbol" w:hint="default"/>
      </w:rPr>
    </w:lvl>
    <w:lvl w:ilvl="3" w:tplc="6902028E" w:tentative="1">
      <w:start w:val="1"/>
      <w:numFmt w:val="bullet"/>
      <w:lvlText w:val=""/>
      <w:lvlJc w:val="left"/>
      <w:pPr>
        <w:tabs>
          <w:tab w:val="num" w:pos="2880"/>
        </w:tabs>
        <w:ind w:left="2880" w:hanging="360"/>
      </w:pPr>
      <w:rPr>
        <w:rFonts w:ascii="Symbol" w:hAnsi="Symbol" w:hint="default"/>
      </w:rPr>
    </w:lvl>
    <w:lvl w:ilvl="4" w:tplc="432C84A8" w:tentative="1">
      <w:start w:val="1"/>
      <w:numFmt w:val="bullet"/>
      <w:lvlText w:val=""/>
      <w:lvlJc w:val="left"/>
      <w:pPr>
        <w:tabs>
          <w:tab w:val="num" w:pos="3600"/>
        </w:tabs>
        <w:ind w:left="3600" w:hanging="360"/>
      </w:pPr>
      <w:rPr>
        <w:rFonts w:ascii="Symbol" w:hAnsi="Symbol" w:hint="default"/>
      </w:rPr>
    </w:lvl>
    <w:lvl w:ilvl="5" w:tplc="B7024C7C" w:tentative="1">
      <w:start w:val="1"/>
      <w:numFmt w:val="bullet"/>
      <w:lvlText w:val=""/>
      <w:lvlJc w:val="left"/>
      <w:pPr>
        <w:tabs>
          <w:tab w:val="num" w:pos="4320"/>
        </w:tabs>
        <w:ind w:left="4320" w:hanging="360"/>
      </w:pPr>
      <w:rPr>
        <w:rFonts w:ascii="Symbol" w:hAnsi="Symbol" w:hint="default"/>
      </w:rPr>
    </w:lvl>
    <w:lvl w:ilvl="6" w:tplc="8CDA2278" w:tentative="1">
      <w:start w:val="1"/>
      <w:numFmt w:val="bullet"/>
      <w:lvlText w:val=""/>
      <w:lvlJc w:val="left"/>
      <w:pPr>
        <w:tabs>
          <w:tab w:val="num" w:pos="5040"/>
        </w:tabs>
        <w:ind w:left="5040" w:hanging="360"/>
      </w:pPr>
      <w:rPr>
        <w:rFonts w:ascii="Symbol" w:hAnsi="Symbol" w:hint="default"/>
      </w:rPr>
    </w:lvl>
    <w:lvl w:ilvl="7" w:tplc="C0202E96" w:tentative="1">
      <w:start w:val="1"/>
      <w:numFmt w:val="bullet"/>
      <w:lvlText w:val=""/>
      <w:lvlJc w:val="left"/>
      <w:pPr>
        <w:tabs>
          <w:tab w:val="num" w:pos="5760"/>
        </w:tabs>
        <w:ind w:left="5760" w:hanging="360"/>
      </w:pPr>
      <w:rPr>
        <w:rFonts w:ascii="Symbol" w:hAnsi="Symbol" w:hint="default"/>
      </w:rPr>
    </w:lvl>
    <w:lvl w:ilvl="8" w:tplc="A0DA33D2" w:tentative="1">
      <w:start w:val="1"/>
      <w:numFmt w:val="bullet"/>
      <w:lvlText w:val=""/>
      <w:lvlJc w:val="left"/>
      <w:pPr>
        <w:tabs>
          <w:tab w:val="num" w:pos="6480"/>
        </w:tabs>
        <w:ind w:left="6480" w:hanging="360"/>
      </w:pPr>
      <w:rPr>
        <w:rFonts w:ascii="Symbol" w:hAnsi="Symbol" w:hint="default"/>
      </w:rPr>
    </w:lvl>
  </w:abstractNum>
  <w:num w:numId="1">
    <w:abstractNumId w:val="0"/>
  </w:num>
  <w:num w:numId="2">
    <w:abstractNumId w:val="5"/>
  </w:num>
  <w:num w:numId="3">
    <w:abstractNumId w:val="2"/>
  </w:num>
  <w:num w:numId="4">
    <w:abstractNumId w:val="4"/>
  </w:num>
  <w:num w:numId="5">
    <w:abstractNumId w:val="3"/>
  </w:num>
  <w:num w:numId="6">
    <w:abstractNumId w:val="6"/>
  </w:num>
  <w:num w:numId="7">
    <w:abstractNumId w:val="1"/>
    <w:lvlOverride w:ilvl="0">
      <w:startOverride w:val="1"/>
    </w:lvlOverride>
  </w:num>
  <w:num w:numId="8">
    <w:abstractNumId w:val="1"/>
    <w:lvlOverride w:ilvl="0">
      <w:startOverride w:val="5"/>
    </w:lvlOverride>
  </w:num>
  <w:num w:numId="9">
    <w:abstractNumId w:val="1"/>
    <w:lvlOverride w:ilvl="0">
      <w:startOverride w:val="6"/>
    </w:lvlOverride>
  </w:num>
  <w:num w:numId="10">
    <w:abstractNumId w:val="1"/>
    <w:lvlOverride w:ilvl="0">
      <w:startOverride w:val="7"/>
    </w:lvlOverride>
  </w:num>
  <w:num w:numId="11">
    <w:abstractNumId w:val="1"/>
    <w:lvlOverride w:ilvl="0">
      <w:startOverride w:val="8"/>
    </w:lvlOverride>
  </w:num>
  <w:num w:numId="12">
    <w:abstractNumId w:val="1"/>
    <w:lvlOverride w:ilvl="0">
      <w:startOverride w:val="9"/>
    </w:lvlOverride>
  </w:num>
  <w:num w:numId="13">
    <w:abstractNumId w:val="1"/>
    <w:lvlOverride w:ilvl="0">
      <w:startOverride w:val="10"/>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E65"/>
    <w:rsid w:val="000174A4"/>
    <w:rsid w:val="000C2C2A"/>
    <w:rsid w:val="002E54EC"/>
    <w:rsid w:val="00396ABD"/>
    <w:rsid w:val="004C4BD7"/>
    <w:rsid w:val="004C50E8"/>
    <w:rsid w:val="00502E3F"/>
    <w:rsid w:val="00593E75"/>
    <w:rsid w:val="006D4E65"/>
    <w:rsid w:val="00753988"/>
    <w:rsid w:val="00852DA6"/>
    <w:rsid w:val="0087529F"/>
    <w:rsid w:val="009252E0"/>
    <w:rsid w:val="00983D00"/>
    <w:rsid w:val="00A62E35"/>
    <w:rsid w:val="00A90D89"/>
    <w:rsid w:val="00AA16D6"/>
    <w:rsid w:val="00B3736A"/>
    <w:rsid w:val="00BF024E"/>
    <w:rsid w:val="00C61C35"/>
    <w:rsid w:val="00D32B3F"/>
    <w:rsid w:val="00D41F82"/>
    <w:rsid w:val="00EE363F"/>
    <w:rsid w:val="00EE5F96"/>
    <w:rsid w:val="00F640B4"/>
    <w:rsid w:val="00FD0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FA1AA2-AED8-485C-960F-219DF94DD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6AB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4EC"/>
    <w:pPr>
      <w:ind w:left="720"/>
      <w:contextualSpacing/>
    </w:pPr>
  </w:style>
  <w:style w:type="character" w:styleId="Hyperlink">
    <w:name w:val="Hyperlink"/>
    <w:basedOn w:val="DefaultParagraphFont"/>
    <w:uiPriority w:val="99"/>
    <w:unhideWhenUsed/>
    <w:rsid w:val="00D41F82"/>
    <w:rPr>
      <w:color w:val="0563C1" w:themeColor="hyperlink"/>
      <w:u w:val="single"/>
    </w:rPr>
  </w:style>
  <w:style w:type="paragraph" w:styleId="NormalWeb">
    <w:name w:val="Normal (Web)"/>
    <w:basedOn w:val="Normal"/>
    <w:uiPriority w:val="99"/>
    <w:semiHidden/>
    <w:unhideWhenUsed/>
    <w:rsid w:val="00EE5F9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5809377">
      <w:bodyDiv w:val="1"/>
      <w:marLeft w:val="0"/>
      <w:marRight w:val="0"/>
      <w:marTop w:val="0"/>
      <w:marBottom w:val="0"/>
      <w:divBdr>
        <w:top w:val="none" w:sz="0" w:space="0" w:color="auto"/>
        <w:left w:val="none" w:sz="0" w:space="0" w:color="auto"/>
        <w:bottom w:val="none" w:sz="0" w:space="0" w:color="auto"/>
        <w:right w:val="none" w:sz="0" w:space="0" w:color="auto"/>
      </w:divBdr>
    </w:div>
    <w:div w:id="1450926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www.qlik.com/us/try-or-buy/download-qlikview" TargetMode="External"/><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package" Target="embeddings/Microsoft_Excel_Worksheet2.xlsx"/><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package" Target="embeddings/Microsoft_Excel_Worksheet1.xlsx"/><Relationship Id="rId11" Type="http://schemas.openxmlformats.org/officeDocument/2006/relationships/image" Target="media/image6.png"/><Relationship Id="rId5" Type="http://schemas.openxmlformats.org/officeDocument/2006/relationships/image" Target="media/image2.emf"/><Relationship Id="rId15" Type="http://schemas.openxmlformats.org/officeDocument/2006/relationships/image" Target="media/image10.emf"/><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8</Pages>
  <Words>652</Words>
  <Characters>3719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Kommuri,Rama Naveen</dc:creator>
  <cp:keywords/>
  <dc:description/>
  <cp:lastModifiedBy>Kommuri,Rama Naveen</cp:lastModifiedBy>
  <cp:revision>3</cp:revision>
  <dcterms:created xsi:type="dcterms:W3CDTF">2017-04-05T20:00:00Z</dcterms:created>
  <dcterms:modified xsi:type="dcterms:W3CDTF">2017-04-06T01:10:00Z</dcterms:modified>
</cp:coreProperties>
</file>