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439F3" w:rsidRDefault="008439F3" w:rsidP="008439F3">
      <w:pPr>
        <w:tabs>
          <w:tab w:val="left" w:pos="1215"/>
        </w:tabs>
        <w:jc w:val="center"/>
        <w:rPr>
          <w:b/>
          <w:sz w:val="26"/>
        </w:rPr>
      </w:pPr>
      <w:r w:rsidRPr="008439F3">
        <w:rPr>
          <w:b/>
          <w:sz w:val="26"/>
        </w:rPr>
        <w:t xml:space="preserve">POSTGRESQL </w:t>
      </w:r>
      <w:r w:rsidR="00C85E9C">
        <w:rPr>
          <w:b/>
          <w:sz w:val="26"/>
        </w:rPr>
        <w:t>–</w:t>
      </w:r>
      <w:r w:rsidRPr="008439F3">
        <w:rPr>
          <w:b/>
          <w:sz w:val="26"/>
        </w:rPr>
        <w:t xml:space="preserve"> II</w:t>
      </w:r>
    </w:p>
    <w:p w:rsidR="00C85E9C" w:rsidRDefault="00DD20E5" w:rsidP="00C85E9C">
      <w:pPr>
        <w:tabs>
          <w:tab w:val="left" w:pos="1215"/>
        </w:tabs>
        <w:rPr>
          <w:b/>
          <w:sz w:val="20"/>
        </w:rPr>
      </w:pPr>
      <w:r>
        <w:rPr>
          <w:b/>
          <w:sz w:val="20"/>
        </w:rPr>
        <w:t>Limit</w:t>
      </w:r>
    </w:p>
    <w:p w:rsidR="00DD20E5" w:rsidRDefault="00DD20E5" w:rsidP="00C85E9C">
      <w:pPr>
        <w:tabs>
          <w:tab w:val="left" w:pos="1215"/>
        </w:tabs>
        <w:rPr>
          <w:b/>
          <w:sz w:val="20"/>
        </w:rPr>
      </w:pPr>
      <w:r>
        <w:rPr>
          <w:b/>
          <w:sz w:val="20"/>
        </w:rPr>
        <w:t xml:space="preserve">Offset </w:t>
      </w:r>
    </w:p>
    <w:p w:rsidR="00AD1E27" w:rsidRPr="00AD1E27" w:rsidRDefault="00AD1E27" w:rsidP="00C85E9C">
      <w:pPr>
        <w:tabs>
          <w:tab w:val="left" w:pos="1215"/>
        </w:tabs>
        <w:rPr>
          <w:sz w:val="20"/>
        </w:rPr>
      </w:pPr>
      <w:r>
        <w:rPr>
          <w:b/>
          <w:sz w:val="20"/>
        </w:rPr>
        <w:t xml:space="preserve">Ex: </w:t>
      </w:r>
    </w:p>
    <w:p w:rsidR="00AD1E27" w:rsidRPr="00AD1E27" w:rsidRDefault="00AD1E27" w:rsidP="00AD1E27">
      <w:pPr>
        <w:tabs>
          <w:tab w:val="left" w:pos="1215"/>
        </w:tabs>
        <w:ind w:left="720"/>
        <w:rPr>
          <w:sz w:val="20"/>
        </w:rPr>
      </w:pPr>
      <w:r w:rsidRPr="00AD1E27">
        <w:rPr>
          <w:sz w:val="20"/>
        </w:rPr>
        <w:t>select * from employee limit 5</w:t>
      </w:r>
    </w:p>
    <w:p w:rsidR="00AD1E27" w:rsidRPr="00AD1E27" w:rsidRDefault="00AD1E27" w:rsidP="00AD1E27">
      <w:pPr>
        <w:tabs>
          <w:tab w:val="left" w:pos="1215"/>
        </w:tabs>
        <w:ind w:left="720"/>
        <w:rPr>
          <w:sz w:val="20"/>
        </w:rPr>
      </w:pPr>
      <w:r w:rsidRPr="00AD1E27">
        <w:rPr>
          <w:sz w:val="20"/>
        </w:rPr>
        <w:t>select * from employee offset 2</w:t>
      </w:r>
    </w:p>
    <w:p w:rsidR="00AD1E27" w:rsidRPr="00AD1E27" w:rsidRDefault="00AD1E27" w:rsidP="00AD1E27">
      <w:pPr>
        <w:tabs>
          <w:tab w:val="left" w:pos="1215"/>
        </w:tabs>
        <w:ind w:left="720"/>
        <w:rPr>
          <w:sz w:val="20"/>
        </w:rPr>
      </w:pPr>
      <w:r w:rsidRPr="00AD1E27">
        <w:rPr>
          <w:sz w:val="20"/>
        </w:rPr>
        <w:t>select * from employee offset 2 limit 2</w:t>
      </w:r>
    </w:p>
    <w:p w:rsidR="00C85E9C" w:rsidRPr="00550B5D" w:rsidRDefault="00DD20E5" w:rsidP="00C85E9C">
      <w:pPr>
        <w:tabs>
          <w:tab w:val="left" w:pos="1215"/>
        </w:tabs>
        <w:rPr>
          <w:sz w:val="20"/>
        </w:rPr>
      </w:pPr>
      <w:r>
        <w:rPr>
          <w:b/>
          <w:sz w:val="20"/>
        </w:rPr>
        <w:t>Like</w:t>
      </w:r>
      <w:r w:rsidR="00550B5D">
        <w:rPr>
          <w:b/>
          <w:sz w:val="20"/>
        </w:rPr>
        <w:t xml:space="preserve">: </w:t>
      </w:r>
      <w:r w:rsidR="00550B5D" w:rsidRPr="00550B5D">
        <w:rPr>
          <w:sz w:val="20"/>
        </w:rPr>
        <w:t xml:space="preserve">Used to match pattern </w:t>
      </w:r>
    </w:p>
    <w:p w:rsidR="00550B5D" w:rsidRDefault="00550B5D" w:rsidP="00C85E9C">
      <w:pPr>
        <w:tabs>
          <w:tab w:val="left" w:pos="1215"/>
        </w:tabs>
        <w:rPr>
          <w:sz w:val="20"/>
        </w:rPr>
      </w:pPr>
      <w:r w:rsidRPr="00550B5D">
        <w:rPr>
          <w:sz w:val="20"/>
        </w:rPr>
        <w:tab/>
        <w:t>Wild Chars      _ , %</w:t>
      </w:r>
    </w:p>
    <w:p w:rsidR="00550B5D" w:rsidRDefault="00550B5D" w:rsidP="00C85E9C">
      <w:pPr>
        <w:tabs>
          <w:tab w:val="left" w:pos="1215"/>
        </w:tabs>
        <w:rPr>
          <w:sz w:val="20"/>
        </w:rPr>
      </w:pPr>
      <w:r>
        <w:rPr>
          <w:sz w:val="20"/>
        </w:rPr>
        <w:tab/>
        <w:t>S%</w:t>
      </w:r>
      <w:r>
        <w:rPr>
          <w:sz w:val="20"/>
        </w:rPr>
        <w:tab/>
        <w:t>- starting with s</w:t>
      </w:r>
    </w:p>
    <w:p w:rsidR="00550B5D" w:rsidRDefault="00550B5D" w:rsidP="00C85E9C">
      <w:pPr>
        <w:tabs>
          <w:tab w:val="left" w:pos="1215"/>
        </w:tabs>
        <w:rPr>
          <w:sz w:val="20"/>
        </w:rPr>
      </w:pPr>
      <w:r>
        <w:rPr>
          <w:sz w:val="20"/>
        </w:rPr>
        <w:tab/>
        <w:t xml:space="preserve">%s </w:t>
      </w:r>
      <w:r>
        <w:rPr>
          <w:sz w:val="20"/>
        </w:rPr>
        <w:tab/>
        <w:t>- ending with s</w:t>
      </w:r>
    </w:p>
    <w:p w:rsidR="00550B5D" w:rsidRDefault="00550B5D" w:rsidP="00C85E9C">
      <w:pPr>
        <w:tabs>
          <w:tab w:val="left" w:pos="1215"/>
        </w:tabs>
        <w:rPr>
          <w:sz w:val="20"/>
        </w:rPr>
      </w:pPr>
      <w:r>
        <w:rPr>
          <w:sz w:val="20"/>
        </w:rPr>
        <w:tab/>
        <w:t>%s%</w:t>
      </w:r>
      <w:r>
        <w:rPr>
          <w:sz w:val="20"/>
        </w:rPr>
        <w:tab/>
        <w:t>- contains s</w:t>
      </w:r>
    </w:p>
    <w:p w:rsidR="00550B5D" w:rsidRDefault="00550B5D" w:rsidP="00C85E9C">
      <w:pPr>
        <w:tabs>
          <w:tab w:val="left" w:pos="1215"/>
        </w:tabs>
        <w:rPr>
          <w:sz w:val="20"/>
        </w:rPr>
      </w:pPr>
      <w:r>
        <w:rPr>
          <w:sz w:val="20"/>
        </w:rPr>
        <w:tab/>
        <w:t>_a%</w:t>
      </w:r>
      <w:r>
        <w:rPr>
          <w:sz w:val="20"/>
        </w:rPr>
        <w:tab/>
        <w:t xml:space="preserve">-second letter is a </w:t>
      </w:r>
    </w:p>
    <w:p w:rsidR="00550B5D" w:rsidRDefault="00550B5D" w:rsidP="00C85E9C">
      <w:pPr>
        <w:tabs>
          <w:tab w:val="left" w:pos="1215"/>
        </w:tabs>
        <w:rPr>
          <w:sz w:val="20"/>
        </w:rPr>
      </w:pPr>
      <w:r>
        <w:rPr>
          <w:sz w:val="20"/>
        </w:rPr>
        <w:tab/>
        <w:t>_ _s%</w:t>
      </w:r>
      <w:r>
        <w:rPr>
          <w:sz w:val="20"/>
        </w:rPr>
        <w:tab/>
        <w:t>-third char is s</w:t>
      </w:r>
    </w:p>
    <w:p w:rsidR="00550B5D" w:rsidRDefault="00550B5D" w:rsidP="00C85E9C">
      <w:pPr>
        <w:tabs>
          <w:tab w:val="left" w:pos="1215"/>
        </w:tabs>
        <w:rPr>
          <w:sz w:val="20"/>
        </w:rPr>
      </w:pPr>
      <w:r>
        <w:rPr>
          <w:sz w:val="20"/>
        </w:rPr>
        <w:t xml:space="preserve">Ex: </w:t>
      </w:r>
    </w:p>
    <w:p w:rsidR="00550B5D" w:rsidRPr="00550B5D" w:rsidRDefault="00550B5D" w:rsidP="00550B5D">
      <w:pPr>
        <w:tabs>
          <w:tab w:val="left" w:pos="1215"/>
        </w:tabs>
        <w:ind w:left="1215"/>
        <w:rPr>
          <w:sz w:val="20"/>
        </w:rPr>
      </w:pPr>
      <w:r w:rsidRPr="00550B5D">
        <w:rPr>
          <w:sz w:val="20"/>
        </w:rPr>
        <w:t>select * from employee where ename like '_a%'</w:t>
      </w:r>
    </w:p>
    <w:p w:rsidR="00550B5D" w:rsidRPr="00550B5D" w:rsidRDefault="00550B5D" w:rsidP="00550B5D">
      <w:pPr>
        <w:tabs>
          <w:tab w:val="left" w:pos="1215"/>
        </w:tabs>
        <w:ind w:left="1215"/>
        <w:rPr>
          <w:sz w:val="20"/>
        </w:rPr>
      </w:pPr>
      <w:r w:rsidRPr="00550B5D">
        <w:rPr>
          <w:sz w:val="20"/>
        </w:rPr>
        <w:t>select * from employee where ename like 'R%'</w:t>
      </w:r>
    </w:p>
    <w:p w:rsidR="00550B5D" w:rsidRPr="00550B5D" w:rsidRDefault="00550B5D" w:rsidP="00550B5D">
      <w:pPr>
        <w:tabs>
          <w:tab w:val="left" w:pos="1215"/>
        </w:tabs>
        <w:ind w:left="1215"/>
        <w:rPr>
          <w:sz w:val="20"/>
        </w:rPr>
      </w:pPr>
      <w:r w:rsidRPr="00550B5D">
        <w:rPr>
          <w:sz w:val="20"/>
        </w:rPr>
        <w:t>select * from employee where ename like '%a%'</w:t>
      </w:r>
    </w:p>
    <w:p w:rsidR="00C85E9C" w:rsidRDefault="00DD20E5" w:rsidP="00C85E9C">
      <w:pPr>
        <w:tabs>
          <w:tab w:val="left" w:pos="1215"/>
        </w:tabs>
        <w:rPr>
          <w:b/>
          <w:sz w:val="20"/>
        </w:rPr>
      </w:pPr>
      <w:r>
        <w:rPr>
          <w:b/>
          <w:sz w:val="20"/>
        </w:rPr>
        <w:t>In</w:t>
      </w:r>
      <w:r w:rsidR="00550B5D">
        <w:rPr>
          <w:b/>
          <w:sz w:val="20"/>
        </w:rPr>
        <w:t xml:space="preserve"> </w:t>
      </w:r>
    </w:p>
    <w:p w:rsidR="00550B5D" w:rsidRPr="00945C1E" w:rsidRDefault="00945C1E" w:rsidP="00C85E9C">
      <w:pPr>
        <w:tabs>
          <w:tab w:val="left" w:pos="1215"/>
        </w:tabs>
        <w:rPr>
          <w:sz w:val="20"/>
        </w:rPr>
      </w:pPr>
      <w:r w:rsidRPr="00945C1E">
        <w:rPr>
          <w:sz w:val="20"/>
        </w:rPr>
        <w:t>Used to check the condition from a given list of  values</w:t>
      </w:r>
    </w:p>
    <w:p w:rsidR="00550B5D" w:rsidRPr="00945C1E" w:rsidRDefault="00945C1E" w:rsidP="00945C1E">
      <w:pPr>
        <w:tabs>
          <w:tab w:val="left" w:pos="1215"/>
        </w:tabs>
        <w:ind w:firstLine="720"/>
        <w:rPr>
          <w:sz w:val="20"/>
        </w:rPr>
      </w:pPr>
      <w:r w:rsidRPr="00945C1E">
        <w:rPr>
          <w:sz w:val="20"/>
        </w:rPr>
        <w:t>Ex: select * from employee where city in ('Hyd','bang','Delhi')</w:t>
      </w:r>
    </w:p>
    <w:p w:rsidR="00550B5D" w:rsidRDefault="00550B5D" w:rsidP="00C85E9C">
      <w:pPr>
        <w:tabs>
          <w:tab w:val="left" w:pos="1215"/>
        </w:tabs>
        <w:rPr>
          <w:b/>
          <w:sz w:val="20"/>
        </w:rPr>
      </w:pPr>
    </w:p>
    <w:p w:rsidR="00C85E9C" w:rsidRPr="00E070FF" w:rsidRDefault="00E070FF" w:rsidP="00C85E9C">
      <w:pPr>
        <w:tabs>
          <w:tab w:val="left" w:pos="1215"/>
        </w:tabs>
        <w:rPr>
          <w:b/>
          <w:sz w:val="24"/>
        </w:rPr>
      </w:pPr>
      <w:r w:rsidRPr="00E070FF">
        <w:rPr>
          <w:b/>
          <w:sz w:val="24"/>
        </w:rPr>
        <w:t>S</w:t>
      </w:r>
      <w:r w:rsidR="00DD20E5">
        <w:rPr>
          <w:b/>
          <w:sz w:val="24"/>
        </w:rPr>
        <w:t>erial</w:t>
      </w:r>
    </w:p>
    <w:p w:rsidR="00945C1E" w:rsidRDefault="00945C1E" w:rsidP="00945C1E">
      <w:pPr>
        <w:tabs>
          <w:tab w:val="left" w:pos="1215"/>
        </w:tabs>
        <w:rPr>
          <w:rFonts w:cstheme="minorHAnsi"/>
        </w:rPr>
      </w:pPr>
      <w:r>
        <w:rPr>
          <w:rFonts w:cstheme="minorHAnsi"/>
        </w:rPr>
        <w:t xml:space="preserve">Automatically inserts serial numbers into a column </w:t>
      </w:r>
    </w:p>
    <w:p w:rsidR="00945C1E" w:rsidRPr="00945C1E" w:rsidRDefault="00945C1E" w:rsidP="005D1C33">
      <w:pPr>
        <w:tabs>
          <w:tab w:val="left" w:pos="1215"/>
        </w:tabs>
        <w:spacing w:after="0"/>
        <w:rPr>
          <w:rFonts w:cstheme="minorHAnsi"/>
        </w:rPr>
      </w:pPr>
      <w:r>
        <w:rPr>
          <w:rFonts w:cstheme="minorHAnsi"/>
        </w:rPr>
        <w:t xml:space="preserve">Ex: </w:t>
      </w:r>
    </w:p>
    <w:p w:rsidR="00945C1E" w:rsidRPr="00945C1E" w:rsidRDefault="00945C1E" w:rsidP="005D1C33">
      <w:pPr>
        <w:tabs>
          <w:tab w:val="left" w:pos="1215"/>
        </w:tabs>
        <w:spacing w:after="0"/>
        <w:rPr>
          <w:rFonts w:cstheme="minorHAnsi"/>
        </w:rPr>
      </w:pPr>
      <w:r w:rsidRPr="00945C1E">
        <w:rPr>
          <w:rFonts w:cstheme="minorHAnsi"/>
        </w:rPr>
        <w:t>create table products(</w:t>
      </w:r>
    </w:p>
    <w:p w:rsidR="00945C1E" w:rsidRPr="00945C1E" w:rsidRDefault="00945C1E" w:rsidP="005D1C33">
      <w:pPr>
        <w:tabs>
          <w:tab w:val="left" w:pos="1215"/>
        </w:tabs>
        <w:spacing w:after="0"/>
        <w:rPr>
          <w:rFonts w:cstheme="minorHAnsi"/>
        </w:rPr>
      </w:pPr>
      <w:r w:rsidRPr="00945C1E">
        <w:rPr>
          <w:rFonts w:cstheme="minorHAnsi"/>
        </w:rPr>
        <w:tab/>
        <w:t xml:space="preserve">pno serial, </w:t>
      </w:r>
    </w:p>
    <w:p w:rsidR="00945C1E" w:rsidRPr="00945C1E" w:rsidRDefault="00945C1E" w:rsidP="005D1C33">
      <w:pPr>
        <w:tabs>
          <w:tab w:val="left" w:pos="1215"/>
        </w:tabs>
        <w:spacing w:after="0"/>
        <w:rPr>
          <w:rFonts w:cstheme="minorHAnsi"/>
        </w:rPr>
      </w:pPr>
      <w:r w:rsidRPr="00945C1E">
        <w:rPr>
          <w:rFonts w:cstheme="minorHAnsi"/>
        </w:rPr>
        <w:tab/>
        <w:t xml:space="preserve">pname varchar(30), </w:t>
      </w:r>
    </w:p>
    <w:p w:rsidR="00945C1E" w:rsidRPr="00945C1E" w:rsidRDefault="00945C1E" w:rsidP="005D1C33">
      <w:pPr>
        <w:tabs>
          <w:tab w:val="left" w:pos="1215"/>
        </w:tabs>
        <w:spacing w:after="0"/>
        <w:rPr>
          <w:rFonts w:cstheme="minorHAnsi"/>
        </w:rPr>
      </w:pPr>
      <w:r w:rsidRPr="00945C1E">
        <w:rPr>
          <w:rFonts w:cstheme="minorHAnsi"/>
        </w:rPr>
        <w:lastRenderedPageBreak/>
        <w:tab/>
        <w:t xml:space="preserve">price int </w:t>
      </w:r>
    </w:p>
    <w:p w:rsidR="00945C1E" w:rsidRPr="00945C1E" w:rsidRDefault="00945C1E" w:rsidP="005D1C33">
      <w:pPr>
        <w:tabs>
          <w:tab w:val="left" w:pos="1215"/>
        </w:tabs>
        <w:spacing w:after="0"/>
        <w:rPr>
          <w:rFonts w:cstheme="minorHAnsi"/>
        </w:rPr>
      </w:pPr>
      <w:r w:rsidRPr="00945C1E">
        <w:rPr>
          <w:rFonts w:cstheme="minorHAnsi"/>
        </w:rPr>
        <w:t>)</w:t>
      </w:r>
    </w:p>
    <w:p w:rsidR="00945C1E" w:rsidRPr="00945C1E" w:rsidRDefault="00945C1E" w:rsidP="005D1C33">
      <w:pPr>
        <w:tabs>
          <w:tab w:val="left" w:pos="1215"/>
        </w:tabs>
        <w:spacing w:after="0"/>
        <w:rPr>
          <w:rFonts w:cstheme="minorHAnsi"/>
        </w:rPr>
      </w:pPr>
    </w:p>
    <w:p w:rsidR="00945C1E" w:rsidRPr="00945C1E" w:rsidRDefault="00945C1E" w:rsidP="00945C1E">
      <w:pPr>
        <w:tabs>
          <w:tab w:val="left" w:pos="1215"/>
        </w:tabs>
        <w:rPr>
          <w:rFonts w:cstheme="minorHAnsi"/>
        </w:rPr>
      </w:pPr>
      <w:r w:rsidRPr="00945C1E">
        <w:rPr>
          <w:rFonts w:cstheme="minorHAnsi"/>
        </w:rPr>
        <w:t>insert into products (pname, price) values('Chatger', 350)</w:t>
      </w:r>
    </w:p>
    <w:p w:rsidR="00E070FF" w:rsidRDefault="00945C1E" w:rsidP="00945C1E">
      <w:pPr>
        <w:tabs>
          <w:tab w:val="left" w:pos="1215"/>
        </w:tabs>
        <w:rPr>
          <w:rFonts w:cstheme="minorHAnsi"/>
        </w:rPr>
      </w:pPr>
      <w:r w:rsidRPr="00945C1E">
        <w:rPr>
          <w:rFonts w:cstheme="minorHAnsi"/>
        </w:rPr>
        <w:t>select * from products</w:t>
      </w:r>
    </w:p>
    <w:p w:rsidR="00945C1E" w:rsidRDefault="00945C1E" w:rsidP="00945C1E">
      <w:pPr>
        <w:tabs>
          <w:tab w:val="left" w:pos="1215"/>
        </w:tabs>
        <w:rPr>
          <w:rFonts w:cstheme="minorHAnsi"/>
        </w:rPr>
      </w:pPr>
    </w:p>
    <w:p w:rsidR="00945C1E" w:rsidRPr="00945C1E" w:rsidRDefault="00945C1E" w:rsidP="00945C1E">
      <w:pPr>
        <w:tabs>
          <w:tab w:val="left" w:pos="1215"/>
        </w:tabs>
        <w:rPr>
          <w:rFonts w:cstheme="minorHAnsi"/>
        </w:rPr>
      </w:pPr>
    </w:p>
    <w:p w:rsidR="005407D2" w:rsidRPr="00001427" w:rsidRDefault="008439F3" w:rsidP="000D5525">
      <w:pPr>
        <w:tabs>
          <w:tab w:val="left" w:pos="1215"/>
        </w:tabs>
        <w:rPr>
          <w:rFonts w:cstheme="minorHAnsi"/>
          <w:b/>
        </w:rPr>
      </w:pPr>
      <w:r w:rsidRPr="00001427">
        <w:rPr>
          <w:rFonts w:cstheme="minorHAnsi"/>
          <w:b/>
        </w:rPr>
        <w:t xml:space="preserve">Working with  Joins </w:t>
      </w:r>
    </w:p>
    <w:p w:rsidR="008439F3" w:rsidRPr="00001427" w:rsidRDefault="008439F3" w:rsidP="000D5525">
      <w:pPr>
        <w:tabs>
          <w:tab w:val="left" w:pos="1215"/>
        </w:tabs>
        <w:rPr>
          <w:rFonts w:cstheme="minorHAnsi"/>
        </w:rPr>
      </w:pPr>
      <w:r w:rsidRPr="00001427">
        <w:rPr>
          <w:rFonts w:cstheme="minorHAnsi"/>
        </w:rPr>
        <w:t>Joins is the concept of joining one or more table columns into a single result set</w:t>
      </w:r>
    </w:p>
    <w:p w:rsidR="008439F3" w:rsidRPr="00001427" w:rsidRDefault="008439F3" w:rsidP="000D5525">
      <w:pPr>
        <w:tabs>
          <w:tab w:val="left" w:pos="1215"/>
        </w:tabs>
        <w:rPr>
          <w:rFonts w:cstheme="minorHAnsi"/>
        </w:rPr>
      </w:pPr>
      <w:r w:rsidRPr="00001427">
        <w:rPr>
          <w:rFonts w:cstheme="minorHAnsi"/>
        </w:rPr>
        <w:t xml:space="preserve">Joins used to retrieve the data from more than one table </w:t>
      </w:r>
    </w:p>
    <w:p w:rsidR="008439F3" w:rsidRPr="00001427" w:rsidRDefault="008439F3" w:rsidP="000D5525">
      <w:pPr>
        <w:tabs>
          <w:tab w:val="left" w:pos="1215"/>
        </w:tabs>
        <w:rPr>
          <w:rFonts w:cstheme="minorHAnsi"/>
        </w:rPr>
      </w:pPr>
      <w:r w:rsidRPr="00001427">
        <w:rPr>
          <w:rFonts w:cstheme="minorHAnsi"/>
        </w:rPr>
        <w:t xml:space="preserve">For joining two tables , they must have atleast one common column. </w:t>
      </w:r>
    </w:p>
    <w:p w:rsidR="008439F3" w:rsidRPr="00001427" w:rsidRDefault="00CB7894" w:rsidP="00CB7894">
      <w:pPr>
        <w:tabs>
          <w:tab w:val="left" w:pos="1215"/>
        </w:tabs>
        <w:ind w:left="1215"/>
        <w:rPr>
          <w:rFonts w:cstheme="minorHAnsi"/>
          <w:b/>
        </w:rPr>
      </w:pPr>
      <w:r w:rsidRPr="00001427">
        <w:rPr>
          <w:rFonts w:cstheme="minorHAnsi"/>
          <w:b/>
        </w:rPr>
        <w:t xml:space="preserve">Inner Join </w:t>
      </w:r>
    </w:p>
    <w:p w:rsidR="00CB7894" w:rsidRPr="00001427" w:rsidRDefault="00CB7894" w:rsidP="00CB7894">
      <w:pPr>
        <w:tabs>
          <w:tab w:val="left" w:pos="1215"/>
        </w:tabs>
        <w:ind w:left="1215"/>
        <w:rPr>
          <w:rFonts w:cstheme="minorHAnsi"/>
          <w:b/>
        </w:rPr>
      </w:pPr>
      <w:r w:rsidRPr="00001427">
        <w:rPr>
          <w:rFonts w:cstheme="minorHAnsi"/>
          <w:b/>
        </w:rPr>
        <w:t>Outer Join</w:t>
      </w:r>
      <w:r w:rsidR="00001427">
        <w:rPr>
          <w:rFonts w:cstheme="minorHAnsi"/>
          <w:b/>
        </w:rPr>
        <w:t xml:space="preserve"> – left outer join , right outer join , full outer join </w:t>
      </w:r>
    </w:p>
    <w:p w:rsidR="00CB7894" w:rsidRPr="00001427" w:rsidRDefault="00CB7894" w:rsidP="00CB7894">
      <w:pPr>
        <w:tabs>
          <w:tab w:val="left" w:pos="1215"/>
        </w:tabs>
        <w:ind w:left="1215"/>
        <w:rPr>
          <w:rFonts w:cstheme="minorHAnsi"/>
          <w:b/>
        </w:rPr>
      </w:pPr>
      <w:r w:rsidRPr="00001427">
        <w:rPr>
          <w:rFonts w:cstheme="minorHAnsi"/>
          <w:b/>
        </w:rPr>
        <w:t>Cross Join</w:t>
      </w:r>
    </w:p>
    <w:p w:rsidR="00CB7894" w:rsidRPr="00001427" w:rsidRDefault="00CB7894" w:rsidP="00CB7894">
      <w:pPr>
        <w:tabs>
          <w:tab w:val="left" w:pos="1215"/>
        </w:tabs>
        <w:ind w:left="1215"/>
        <w:rPr>
          <w:rFonts w:cstheme="minorHAnsi"/>
          <w:b/>
        </w:rPr>
      </w:pPr>
      <w:r w:rsidRPr="00001427">
        <w:rPr>
          <w:rFonts w:cstheme="minorHAnsi"/>
          <w:b/>
        </w:rPr>
        <w:t xml:space="preserve">Self Join </w:t>
      </w:r>
    </w:p>
    <w:p w:rsidR="00CB7894" w:rsidRPr="00001427" w:rsidRDefault="00CB7894" w:rsidP="00CB7894">
      <w:pPr>
        <w:tabs>
          <w:tab w:val="left" w:pos="1215"/>
        </w:tabs>
        <w:ind w:left="1215"/>
        <w:rPr>
          <w:rFonts w:cstheme="minorHAnsi"/>
        </w:rPr>
      </w:pPr>
      <w:r w:rsidRPr="00001427">
        <w:rPr>
          <w:rFonts w:cstheme="minorHAnsi"/>
          <w:b/>
        </w:rPr>
        <w:t xml:space="preserve">Equi join </w:t>
      </w:r>
    </w:p>
    <w:p w:rsidR="00CB7894" w:rsidRPr="0049792F" w:rsidRDefault="00CB7894" w:rsidP="000D5525">
      <w:pPr>
        <w:tabs>
          <w:tab w:val="left" w:pos="1215"/>
        </w:tabs>
        <w:rPr>
          <w:rFonts w:cstheme="minorHAnsi"/>
          <w:b/>
        </w:rPr>
      </w:pPr>
      <w:r w:rsidRPr="0049792F">
        <w:rPr>
          <w:rFonts w:cstheme="minorHAnsi"/>
          <w:b/>
        </w:rPr>
        <w:t xml:space="preserve">Inner Join </w:t>
      </w:r>
    </w:p>
    <w:p w:rsidR="00CB7894" w:rsidRPr="00001427" w:rsidRDefault="00CB7894" w:rsidP="000D5525">
      <w:pPr>
        <w:tabs>
          <w:tab w:val="left" w:pos="1215"/>
        </w:tabs>
        <w:rPr>
          <w:rFonts w:cstheme="minorHAnsi"/>
          <w:color w:val="000000"/>
          <w:shd w:val="clear" w:color="auto" w:fill="FFFFFF"/>
        </w:rPr>
      </w:pPr>
      <w:r w:rsidRPr="00001427">
        <w:rPr>
          <w:rFonts w:cstheme="minorHAnsi"/>
          <w:color w:val="000000"/>
          <w:shd w:val="clear" w:color="auto" w:fill="FFFFFF"/>
        </w:rPr>
        <w:t xml:space="preserve">A INNER JOIN creates a new result table by combining column values of two tables (table1 and table2) based upon the join-predicate. </w:t>
      </w:r>
      <w:r w:rsidR="00860083" w:rsidRPr="00001427">
        <w:rPr>
          <w:rFonts w:cstheme="minorHAnsi"/>
          <w:color w:val="000000"/>
          <w:shd w:val="clear" w:color="auto" w:fill="FFFFFF"/>
        </w:rPr>
        <w:t xml:space="preserve">Display the records form the two tables which satisfy the join </w:t>
      </w:r>
      <w:r w:rsidR="009E29C5">
        <w:rPr>
          <w:rFonts w:cstheme="minorHAnsi"/>
          <w:color w:val="000000"/>
          <w:shd w:val="clear" w:color="auto" w:fill="FFFFFF"/>
        </w:rPr>
        <w:t>condition</w:t>
      </w:r>
      <w:r w:rsidR="00860083" w:rsidRPr="00001427">
        <w:rPr>
          <w:rFonts w:cstheme="minorHAnsi"/>
          <w:color w:val="000000"/>
          <w:shd w:val="clear" w:color="auto" w:fill="FFFFFF"/>
        </w:rPr>
        <w:t xml:space="preserve"> </w:t>
      </w:r>
    </w:p>
    <w:p w:rsidR="00001427" w:rsidRDefault="0049792F" w:rsidP="00001427">
      <w:pPr>
        <w:tabs>
          <w:tab w:val="left" w:pos="1215"/>
        </w:tabs>
      </w:pPr>
      <w:r>
        <w:t xml:space="preserve">Ex: </w:t>
      </w:r>
    </w:p>
    <w:p w:rsidR="00001427" w:rsidRDefault="00001427" w:rsidP="00001427">
      <w:pPr>
        <w:tabs>
          <w:tab w:val="left" w:pos="1215"/>
        </w:tabs>
      </w:pPr>
      <w:r>
        <w:t>select student.sid, student.sname, course.cname from student join course on student.cid = course.cid</w:t>
      </w:r>
    </w:p>
    <w:p w:rsidR="004B266B" w:rsidRDefault="004B266B" w:rsidP="00001427">
      <w:pPr>
        <w:tabs>
          <w:tab w:val="left" w:pos="1215"/>
        </w:tabs>
        <w:rPr>
          <w:b/>
        </w:rPr>
      </w:pPr>
    </w:p>
    <w:p w:rsidR="00A74DD3" w:rsidRPr="0049792F" w:rsidRDefault="00A74DD3" w:rsidP="00001427">
      <w:pPr>
        <w:tabs>
          <w:tab w:val="left" w:pos="1215"/>
        </w:tabs>
        <w:rPr>
          <w:b/>
        </w:rPr>
      </w:pPr>
      <w:r w:rsidRPr="0049792F">
        <w:rPr>
          <w:b/>
        </w:rPr>
        <w:t xml:space="preserve">Left </w:t>
      </w:r>
      <w:r w:rsidR="00001427" w:rsidRPr="0049792F">
        <w:rPr>
          <w:b/>
        </w:rPr>
        <w:t xml:space="preserve">Outer Join </w:t>
      </w:r>
      <w:r w:rsidRPr="0049792F">
        <w:rPr>
          <w:b/>
        </w:rPr>
        <w:t xml:space="preserve">: </w:t>
      </w:r>
    </w:p>
    <w:p w:rsidR="00893245" w:rsidRDefault="00893245" w:rsidP="00001427">
      <w:pPr>
        <w:tabs>
          <w:tab w:val="left" w:pos="1215"/>
        </w:tabs>
      </w:pPr>
      <w:r>
        <w:t xml:space="preserve">Combines the two tables columns basing on the join condition and retrieves all rows from first table , if no matching value for the second table column value displays Null </w:t>
      </w:r>
    </w:p>
    <w:p w:rsidR="00893245" w:rsidRDefault="0049792F" w:rsidP="00001427">
      <w:pPr>
        <w:tabs>
          <w:tab w:val="left" w:pos="1215"/>
        </w:tabs>
      </w:pPr>
      <w:r>
        <w:rPr>
          <w:noProof/>
        </w:rPr>
        <w:lastRenderedPageBreak/>
        <w:drawing>
          <wp:inline distT="0" distB="0" distL="0" distR="0">
            <wp:extent cx="4420870" cy="162179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4420870" cy="1621790"/>
                    </a:xfrm>
                    <a:prstGeom prst="rect">
                      <a:avLst/>
                    </a:prstGeom>
                    <a:noFill/>
                    <a:ln w="9525">
                      <a:noFill/>
                      <a:miter lim="800000"/>
                      <a:headEnd/>
                      <a:tailEnd/>
                    </a:ln>
                  </pic:spPr>
                </pic:pic>
              </a:graphicData>
            </a:graphic>
          </wp:inline>
        </w:drawing>
      </w:r>
    </w:p>
    <w:p w:rsidR="0049792F" w:rsidRPr="0049792F" w:rsidRDefault="0049792F" w:rsidP="00001427">
      <w:pPr>
        <w:tabs>
          <w:tab w:val="left" w:pos="1215"/>
        </w:tabs>
        <w:rPr>
          <w:b/>
        </w:rPr>
      </w:pPr>
      <w:r w:rsidRPr="0049792F">
        <w:rPr>
          <w:b/>
        </w:rPr>
        <w:t xml:space="preserve">Right outer join </w:t>
      </w:r>
    </w:p>
    <w:p w:rsidR="0049792F" w:rsidRDefault="0049792F" w:rsidP="0049792F">
      <w:pPr>
        <w:tabs>
          <w:tab w:val="left" w:pos="1215"/>
        </w:tabs>
      </w:pPr>
      <w:r>
        <w:t xml:space="preserve">Combines the two tables columns basing on the join condition and retrieves all rows from second table , if no matching value for the </w:t>
      </w:r>
      <w:r w:rsidR="00816F21">
        <w:t xml:space="preserve">first </w:t>
      </w:r>
      <w:r>
        <w:t xml:space="preserve"> table column value displays Null </w:t>
      </w:r>
    </w:p>
    <w:p w:rsidR="0049792F" w:rsidRDefault="0049792F" w:rsidP="00001427">
      <w:pPr>
        <w:tabs>
          <w:tab w:val="left" w:pos="1215"/>
        </w:tabs>
      </w:pPr>
      <w:r>
        <w:t xml:space="preserve">Ex: </w:t>
      </w:r>
    </w:p>
    <w:p w:rsidR="00001427" w:rsidRDefault="0049792F" w:rsidP="00001427">
      <w:pPr>
        <w:tabs>
          <w:tab w:val="left" w:pos="1215"/>
        </w:tabs>
      </w:pPr>
      <w:r w:rsidRPr="0049792F">
        <w:t>select student.sid, student.sname, course.cname from student right outer join course on student.cid = course.cid</w:t>
      </w:r>
    </w:p>
    <w:p w:rsidR="0049792F" w:rsidRPr="00816F21" w:rsidRDefault="00816F21" w:rsidP="00001427">
      <w:pPr>
        <w:tabs>
          <w:tab w:val="left" w:pos="1215"/>
        </w:tabs>
        <w:rPr>
          <w:b/>
        </w:rPr>
      </w:pPr>
      <w:r w:rsidRPr="00816F21">
        <w:rPr>
          <w:b/>
        </w:rPr>
        <w:t xml:space="preserve">Full Outer Join </w:t>
      </w:r>
    </w:p>
    <w:p w:rsidR="00816F21" w:rsidRDefault="00816F21" w:rsidP="00816F21">
      <w:pPr>
        <w:tabs>
          <w:tab w:val="left" w:pos="1215"/>
        </w:tabs>
      </w:pPr>
      <w:r>
        <w:t xml:space="preserve">Combines the two tables columns basing on the join condition and retrieves all rows from two  tables , if no matching value displays Null </w:t>
      </w:r>
    </w:p>
    <w:p w:rsidR="00EC2D5D" w:rsidRDefault="00EC2D5D" w:rsidP="00001427">
      <w:pPr>
        <w:tabs>
          <w:tab w:val="left" w:pos="1215"/>
        </w:tabs>
      </w:pPr>
      <w:r>
        <w:t xml:space="preserve">Ex: </w:t>
      </w:r>
    </w:p>
    <w:p w:rsidR="00816F21" w:rsidRDefault="00B36C2F" w:rsidP="00001427">
      <w:pPr>
        <w:tabs>
          <w:tab w:val="left" w:pos="1215"/>
        </w:tabs>
      </w:pPr>
      <w:r w:rsidRPr="00B36C2F">
        <w:t>select student.sid, student.sname, course.cname from student Full outer join course on student.cid = course.cid</w:t>
      </w:r>
    </w:p>
    <w:p w:rsidR="004B266B" w:rsidRDefault="004B266B" w:rsidP="00001427">
      <w:pPr>
        <w:tabs>
          <w:tab w:val="left" w:pos="1215"/>
        </w:tabs>
      </w:pPr>
    </w:p>
    <w:p w:rsidR="004B266B" w:rsidRDefault="004B266B" w:rsidP="00001427">
      <w:pPr>
        <w:tabs>
          <w:tab w:val="left" w:pos="1215"/>
        </w:tabs>
      </w:pPr>
    </w:p>
    <w:p w:rsidR="004B266B" w:rsidRDefault="004B266B" w:rsidP="00001427">
      <w:pPr>
        <w:tabs>
          <w:tab w:val="left" w:pos="1215"/>
        </w:tabs>
      </w:pPr>
      <w:r>
        <w:t xml:space="preserve">Examples : </w:t>
      </w:r>
    </w:p>
    <w:p w:rsidR="004B266B" w:rsidRDefault="004B266B" w:rsidP="00001427">
      <w:pPr>
        <w:tabs>
          <w:tab w:val="left" w:pos="1215"/>
        </w:tabs>
      </w:pPr>
    </w:p>
    <w:p w:rsidR="004B266B" w:rsidRDefault="004B266B" w:rsidP="004B266B">
      <w:pPr>
        <w:tabs>
          <w:tab w:val="left" w:pos="1215"/>
        </w:tabs>
      </w:pPr>
    </w:p>
    <w:p w:rsidR="004B266B" w:rsidRDefault="004B266B" w:rsidP="004B266B">
      <w:pPr>
        <w:tabs>
          <w:tab w:val="left" w:pos="1215"/>
        </w:tabs>
      </w:pPr>
      <w:r>
        <w:t xml:space="preserve">select student.sid, student.sname, course.cname </w:t>
      </w:r>
    </w:p>
    <w:p w:rsidR="004B266B" w:rsidRDefault="004B266B" w:rsidP="004B266B">
      <w:pPr>
        <w:tabs>
          <w:tab w:val="left" w:pos="1215"/>
        </w:tabs>
      </w:pPr>
      <w:r>
        <w:t xml:space="preserve">from student join course </w:t>
      </w:r>
    </w:p>
    <w:p w:rsidR="004B266B" w:rsidRDefault="004B266B" w:rsidP="004B266B">
      <w:pPr>
        <w:tabs>
          <w:tab w:val="left" w:pos="1215"/>
        </w:tabs>
      </w:pPr>
      <w:r>
        <w:t>on student.cid = course.cid</w:t>
      </w:r>
    </w:p>
    <w:p w:rsidR="004B266B" w:rsidRDefault="004B266B" w:rsidP="004B266B">
      <w:pPr>
        <w:tabs>
          <w:tab w:val="left" w:pos="1215"/>
        </w:tabs>
      </w:pPr>
    </w:p>
    <w:p w:rsidR="004B266B" w:rsidRDefault="004B266B" w:rsidP="004B266B">
      <w:pPr>
        <w:tabs>
          <w:tab w:val="left" w:pos="1215"/>
        </w:tabs>
      </w:pPr>
    </w:p>
    <w:p w:rsidR="004B266B" w:rsidRDefault="004B266B" w:rsidP="004B266B">
      <w:pPr>
        <w:tabs>
          <w:tab w:val="left" w:pos="1215"/>
        </w:tabs>
      </w:pPr>
    </w:p>
    <w:p w:rsidR="004B266B" w:rsidRDefault="004B266B" w:rsidP="004B266B">
      <w:pPr>
        <w:tabs>
          <w:tab w:val="left" w:pos="1215"/>
        </w:tabs>
      </w:pPr>
      <w:r>
        <w:t xml:space="preserve">select student.sid, student.sname, course.cname </w:t>
      </w:r>
    </w:p>
    <w:p w:rsidR="004B266B" w:rsidRDefault="004B266B" w:rsidP="004B266B">
      <w:pPr>
        <w:tabs>
          <w:tab w:val="left" w:pos="1215"/>
        </w:tabs>
      </w:pPr>
      <w:r>
        <w:t xml:space="preserve">from student left outer join course </w:t>
      </w:r>
    </w:p>
    <w:p w:rsidR="004B266B" w:rsidRDefault="004B266B" w:rsidP="004B266B">
      <w:pPr>
        <w:tabs>
          <w:tab w:val="left" w:pos="1215"/>
        </w:tabs>
      </w:pPr>
      <w:r>
        <w:t>on student.cid = course.cid</w:t>
      </w:r>
    </w:p>
    <w:p w:rsidR="004B266B" w:rsidRDefault="004B266B" w:rsidP="004B266B">
      <w:pPr>
        <w:tabs>
          <w:tab w:val="left" w:pos="1215"/>
        </w:tabs>
      </w:pPr>
    </w:p>
    <w:p w:rsidR="004B266B" w:rsidRDefault="004B266B" w:rsidP="004B266B">
      <w:pPr>
        <w:tabs>
          <w:tab w:val="left" w:pos="1215"/>
        </w:tabs>
      </w:pPr>
      <w:r>
        <w:t xml:space="preserve">select student.sid, student.sname, course.cname </w:t>
      </w:r>
    </w:p>
    <w:p w:rsidR="004B266B" w:rsidRDefault="004B266B" w:rsidP="004B266B">
      <w:pPr>
        <w:tabs>
          <w:tab w:val="left" w:pos="1215"/>
        </w:tabs>
      </w:pPr>
      <w:r>
        <w:t xml:space="preserve">from student right outer join course </w:t>
      </w:r>
    </w:p>
    <w:p w:rsidR="004B266B" w:rsidRDefault="004B266B" w:rsidP="004B266B">
      <w:pPr>
        <w:tabs>
          <w:tab w:val="left" w:pos="1215"/>
        </w:tabs>
      </w:pPr>
      <w:r>
        <w:t>on student.cid = course.cid</w:t>
      </w:r>
    </w:p>
    <w:p w:rsidR="004B266B" w:rsidRDefault="004B266B" w:rsidP="004B266B">
      <w:pPr>
        <w:tabs>
          <w:tab w:val="left" w:pos="1215"/>
        </w:tabs>
      </w:pPr>
    </w:p>
    <w:p w:rsidR="004B266B" w:rsidRDefault="004B266B" w:rsidP="004B266B">
      <w:pPr>
        <w:tabs>
          <w:tab w:val="left" w:pos="1215"/>
        </w:tabs>
      </w:pPr>
    </w:p>
    <w:p w:rsidR="004B266B" w:rsidRDefault="004B266B" w:rsidP="004B266B">
      <w:pPr>
        <w:tabs>
          <w:tab w:val="left" w:pos="1215"/>
        </w:tabs>
      </w:pPr>
      <w:r>
        <w:t xml:space="preserve">select student.sid, student.sname, course.cname </w:t>
      </w:r>
    </w:p>
    <w:p w:rsidR="004B266B" w:rsidRDefault="004B266B" w:rsidP="004B266B">
      <w:pPr>
        <w:tabs>
          <w:tab w:val="left" w:pos="1215"/>
        </w:tabs>
      </w:pPr>
      <w:r>
        <w:t xml:space="preserve">from student full outer join course </w:t>
      </w:r>
    </w:p>
    <w:p w:rsidR="004B266B" w:rsidRDefault="004B266B" w:rsidP="004B266B">
      <w:pPr>
        <w:tabs>
          <w:tab w:val="left" w:pos="1215"/>
        </w:tabs>
      </w:pPr>
      <w:r>
        <w:t>on student.cid = course.cid</w:t>
      </w:r>
    </w:p>
    <w:p w:rsidR="004B266B" w:rsidRDefault="004B266B" w:rsidP="004B266B">
      <w:pPr>
        <w:tabs>
          <w:tab w:val="left" w:pos="1215"/>
        </w:tabs>
      </w:pPr>
    </w:p>
    <w:p w:rsidR="00D46008" w:rsidRDefault="00D46008" w:rsidP="00D46008">
      <w:pPr>
        <w:tabs>
          <w:tab w:val="left" w:pos="1215"/>
        </w:tabs>
      </w:pPr>
    </w:p>
    <w:p w:rsidR="00D46008" w:rsidRDefault="00D46008" w:rsidP="00D46008">
      <w:pPr>
        <w:tabs>
          <w:tab w:val="left" w:pos="1215"/>
        </w:tabs>
      </w:pPr>
      <w:r>
        <w:t xml:space="preserve">select s.sid, s.sname, c.cname </w:t>
      </w:r>
    </w:p>
    <w:p w:rsidR="00D46008" w:rsidRDefault="00D46008" w:rsidP="00D46008">
      <w:pPr>
        <w:tabs>
          <w:tab w:val="left" w:pos="1215"/>
        </w:tabs>
      </w:pPr>
      <w:r>
        <w:t xml:space="preserve">from student as s full outer join course  as c </w:t>
      </w:r>
    </w:p>
    <w:p w:rsidR="00D46008" w:rsidRDefault="00D46008" w:rsidP="00D46008">
      <w:pPr>
        <w:tabs>
          <w:tab w:val="left" w:pos="1215"/>
        </w:tabs>
      </w:pPr>
      <w:r>
        <w:t>on s.cid = c.cid</w:t>
      </w:r>
    </w:p>
    <w:p w:rsidR="004B266B" w:rsidRDefault="004B266B" w:rsidP="004B266B">
      <w:pPr>
        <w:tabs>
          <w:tab w:val="left" w:pos="1215"/>
        </w:tabs>
      </w:pPr>
    </w:p>
    <w:p w:rsidR="00105C8D" w:rsidRPr="00352482" w:rsidRDefault="00352482" w:rsidP="00001427">
      <w:pPr>
        <w:tabs>
          <w:tab w:val="left" w:pos="1215"/>
        </w:tabs>
        <w:rPr>
          <w:b/>
        </w:rPr>
      </w:pPr>
      <w:r w:rsidRPr="00352482">
        <w:rPr>
          <w:b/>
        </w:rPr>
        <w:t xml:space="preserve">Cross Join </w:t>
      </w:r>
    </w:p>
    <w:p w:rsidR="00352482" w:rsidRDefault="00352482" w:rsidP="00001427">
      <w:pPr>
        <w:tabs>
          <w:tab w:val="left" w:pos="1215"/>
        </w:tabs>
        <w:rPr>
          <w:rFonts w:ascii="Verdana" w:hAnsi="Verdana"/>
          <w:color w:val="000000"/>
          <w:sz w:val="19"/>
          <w:szCs w:val="19"/>
          <w:shd w:val="clear" w:color="auto" w:fill="FFFFFF"/>
        </w:rPr>
      </w:pPr>
      <w:r>
        <w:rPr>
          <w:rFonts w:ascii="Verdana" w:hAnsi="Verdana"/>
          <w:color w:val="000000"/>
          <w:sz w:val="19"/>
          <w:szCs w:val="19"/>
          <w:shd w:val="clear" w:color="auto" w:fill="FFFFFF"/>
        </w:rPr>
        <w:t>A CROSS JOIN matches every row of the first table with every row of the second table. If the input tables have x and y columns, respectively, the resulting table will have x+y columns.</w:t>
      </w:r>
    </w:p>
    <w:p w:rsidR="00352482" w:rsidRDefault="00352482" w:rsidP="00001427">
      <w:pPr>
        <w:tabs>
          <w:tab w:val="left" w:pos="1215"/>
        </w:tabs>
      </w:pPr>
      <w:r>
        <w:t>Ex:</w:t>
      </w:r>
    </w:p>
    <w:p w:rsidR="0049792F" w:rsidRDefault="00352482" w:rsidP="00001427">
      <w:pPr>
        <w:tabs>
          <w:tab w:val="left" w:pos="1215"/>
        </w:tabs>
      </w:pPr>
      <w:r>
        <w:t>Select processor.pname, hdd.disk, processor.price+ hdd.price from processor cross join hdd</w:t>
      </w:r>
    </w:p>
    <w:p w:rsidR="00352482" w:rsidRDefault="002B6AB3" w:rsidP="00001427">
      <w:pPr>
        <w:tabs>
          <w:tab w:val="left" w:pos="1215"/>
        </w:tabs>
      </w:pPr>
      <w:r>
        <w:rPr>
          <w:noProof/>
        </w:rPr>
        <w:lastRenderedPageBreak/>
        <w:drawing>
          <wp:inline distT="0" distB="0" distL="0" distR="0">
            <wp:extent cx="5939790" cy="1860550"/>
            <wp:effectExtent l="19050" t="0" r="381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5939790" cy="1860550"/>
                    </a:xfrm>
                    <a:prstGeom prst="rect">
                      <a:avLst/>
                    </a:prstGeom>
                    <a:noFill/>
                    <a:ln w="9525">
                      <a:noFill/>
                      <a:miter lim="800000"/>
                      <a:headEnd/>
                      <a:tailEnd/>
                    </a:ln>
                  </pic:spPr>
                </pic:pic>
              </a:graphicData>
            </a:graphic>
          </wp:inline>
        </w:drawing>
      </w:r>
    </w:p>
    <w:p w:rsidR="00352482" w:rsidRPr="00E934C3" w:rsidRDefault="00352482" w:rsidP="00001427">
      <w:pPr>
        <w:tabs>
          <w:tab w:val="left" w:pos="1215"/>
        </w:tabs>
        <w:rPr>
          <w:b/>
        </w:rPr>
      </w:pPr>
      <w:r w:rsidRPr="00E934C3">
        <w:rPr>
          <w:b/>
        </w:rPr>
        <w:t xml:space="preserve">Self join </w:t>
      </w:r>
    </w:p>
    <w:p w:rsidR="00E934C3" w:rsidRDefault="00E934C3" w:rsidP="00001427">
      <w:pPr>
        <w:tabs>
          <w:tab w:val="left" w:pos="1215"/>
        </w:tabs>
      </w:pPr>
      <w:r>
        <w:t xml:space="preserve">Joins the same table twice to get précised data </w:t>
      </w:r>
    </w:p>
    <w:p w:rsidR="00E934C3" w:rsidRDefault="00E934C3" w:rsidP="00001427">
      <w:pPr>
        <w:tabs>
          <w:tab w:val="left" w:pos="1215"/>
        </w:tabs>
      </w:pPr>
      <w:r>
        <w:t>To join the same table twice we requires alias names for the table to avoid ambiguity</w:t>
      </w:r>
    </w:p>
    <w:p w:rsidR="00E934C3" w:rsidRDefault="00E934C3" w:rsidP="00001427">
      <w:pPr>
        <w:tabs>
          <w:tab w:val="left" w:pos="1215"/>
        </w:tabs>
      </w:pPr>
      <w:r>
        <w:t xml:space="preserve">Ex: </w:t>
      </w:r>
    </w:p>
    <w:p w:rsidR="00E934C3" w:rsidRDefault="00E934C3" w:rsidP="00001427">
      <w:pPr>
        <w:tabs>
          <w:tab w:val="left" w:pos="1215"/>
        </w:tabs>
      </w:pPr>
      <w:r w:rsidRPr="00E934C3">
        <w:t>select e.eno, e.ename, e1.ename from employee as e  join  employee e1 on e.mngrid = e1.eno</w:t>
      </w:r>
    </w:p>
    <w:p w:rsidR="005F540D" w:rsidRDefault="005F540D" w:rsidP="00001427">
      <w:pPr>
        <w:tabs>
          <w:tab w:val="left" w:pos="1215"/>
        </w:tabs>
      </w:pPr>
    </w:p>
    <w:p w:rsidR="005F540D" w:rsidRDefault="005F540D" w:rsidP="00001427">
      <w:pPr>
        <w:tabs>
          <w:tab w:val="left" w:pos="1215"/>
        </w:tabs>
        <w:rPr>
          <w:b/>
        </w:rPr>
      </w:pPr>
      <w:r w:rsidRPr="005F540D">
        <w:rPr>
          <w:b/>
        </w:rPr>
        <w:t xml:space="preserve">UNION </w:t>
      </w:r>
    </w:p>
    <w:p w:rsidR="005F540D" w:rsidRPr="005F540D" w:rsidRDefault="005F540D" w:rsidP="005F540D">
      <w:pPr>
        <w:pStyle w:val="NormalWeb"/>
        <w:spacing w:before="0" w:beforeAutospacing="0" w:after="144" w:afterAutospacing="0" w:line="301" w:lineRule="atLeast"/>
        <w:ind w:left="48" w:right="48"/>
        <w:jc w:val="both"/>
        <w:rPr>
          <w:rFonts w:asciiTheme="minorHAnsi" w:hAnsiTheme="minorHAnsi" w:cstheme="minorHAnsi"/>
          <w:color w:val="000000"/>
          <w:sz w:val="22"/>
          <w:szCs w:val="22"/>
        </w:rPr>
      </w:pPr>
      <w:r w:rsidRPr="005F540D">
        <w:rPr>
          <w:rFonts w:asciiTheme="minorHAnsi" w:hAnsiTheme="minorHAnsi" w:cstheme="minorHAnsi"/>
          <w:color w:val="000000"/>
          <w:sz w:val="22"/>
          <w:szCs w:val="22"/>
        </w:rPr>
        <w:t>The PostgreSQL </w:t>
      </w:r>
      <w:r w:rsidRPr="005F540D">
        <w:rPr>
          <w:rFonts w:asciiTheme="minorHAnsi" w:hAnsiTheme="minorHAnsi" w:cstheme="minorHAnsi"/>
          <w:b/>
          <w:bCs/>
          <w:color w:val="000000"/>
          <w:sz w:val="22"/>
          <w:szCs w:val="22"/>
        </w:rPr>
        <w:t>UNION</w:t>
      </w:r>
      <w:r w:rsidRPr="005F540D">
        <w:rPr>
          <w:rFonts w:asciiTheme="minorHAnsi" w:hAnsiTheme="minorHAnsi" w:cstheme="minorHAnsi"/>
          <w:color w:val="000000"/>
          <w:sz w:val="22"/>
          <w:szCs w:val="22"/>
        </w:rPr>
        <w:t> clause/operator is used to combine the results of two or more SELECT statements without returning any duplicate rows.</w:t>
      </w:r>
    </w:p>
    <w:p w:rsidR="005F540D" w:rsidRDefault="005F540D" w:rsidP="005F540D">
      <w:pPr>
        <w:pStyle w:val="NormalWeb"/>
        <w:spacing w:before="0" w:beforeAutospacing="0" w:after="144" w:afterAutospacing="0" w:line="301" w:lineRule="atLeast"/>
        <w:ind w:left="48" w:right="48"/>
        <w:jc w:val="both"/>
        <w:rPr>
          <w:rFonts w:asciiTheme="minorHAnsi" w:hAnsiTheme="minorHAnsi" w:cstheme="minorHAnsi"/>
          <w:color w:val="000000"/>
          <w:sz w:val="22"/>
          <w:szCs w:val="22"/>
        </w:rPr>
      </w:pPr>
      <w:r w:rsidRPr="005F540D">
        <w:rPr>
          <w:rFonts w:asciiTheme="minorHAnsi" w:hAnsiTheme="minorHAnsi" w:cstheme="minorHAnsi"/>
          <w:color w:val="000000"/>
          <w:sz w:val="22"/>
          <w:szCs w:val="22"/>
        </w:rPr>
        <w:t>To use UNION, each SELECT must have the same number of columns selected, the same number of column expressions, the same data type, and have them in the same order but they do not have to be the same length.</w:t>
      </w:r>
    </w:p>
    <w:p w:rsidR="005F540D" w:rsidRDefault="00B156D3" w:rsidP="005F540D">
      <w:pPr>
        <w:pStyle w:val="NormalWeb"/>
        <w:spacing w:before="0" w:beforeAutospacing="0" w:after="144" w:afterAutospacing="0" w:line="301" w:lineRule="atLeast"/>
        <w:ind w:left="48" w:right="48"/>
        <w:jc w:val="both"/>
        <w:rPr>
          <w:rFonts w:ascii="Verdana" w:hAnsi="Verdana"/>
          <w:color w:val="000000"/>
          <w:sz w:val="19"/>
          <w:szCs w:val="19"/>
          <w:shd w:val="clear" w:color="auto" w:fill="FFFFFF"/>
        </w:rPr>
      </w:pPr>
      <w:r>
        <w:rPr>
          <w:rFonts w:ascii="Verdana" w:hAnsi="Verdana"/>
          <w:color w:val="000000"/>
          <w:sz w:val="19"/>
          <w:szCs w:val="19"/>
          <w:shd w:val="clear" w:color="auto" w:fill="FFFFFF"/>
        </w:rPr>
        <w:t>The UNION ALL operator is used to combine the results of two SELECT statements including duplicate rows. The same rules that apply to UNION apply to the UNION ALL operator as well.</w:t>
      </w:r>
    </w:p>
    <w:p w:rsidR="003C430B" w:rsidRDefault="00971FBC" w:rsidP="005F540D">
      <w:pPr>
        <w:pStyle w:val="NormalWeb"/>
        <w:spacing w:before="0" w:beforeAutospacing="0" w:after="144" w:afterAutospacing="0" w:line="301" w:lineRule="atLeast"/>
        <w:ind w:left="48" w:right="48"/>
        <w:jc w:val="both"/>
        <w:rPr>
          <w:rFonts w:ascii="Verdana" w:hAnsi="Verdana"/>
          <w:color w:val="000000"/>
          <w:sz w:val="19"/>
          <w:szCs w:val="19"/>
          <w:shd w:val="clear" w:color="auto" w:fill="FFFFFF"/>
        </w:rPr>
      </w:pPr>
      <w:r>
        <w:rPr>
          <w:rFonts w:ascii="Verdana" w:hAnsi="Verdana"/>
          <w:color w:val="000000"/>
          <w:sz w:val="19"/>
          <w:szCs w:val="19"/>
          <w:shd w:val="clear" w:color="auto" w:fill="FFFFFF"/>
        </w:rPr>
        <w:t xml:space="preserve">Ex: </w:t>
      </w:r>
    </w:p>
    <w:p w:rsidR="00971FBC" w:rsidRDefault="00971FBC" w:rsidP="005F540D">
      <w:pPr>
        <w:pStyle w:val="NormalWeb"/>
        <w:spacing w:before="0" w:beforeAutospacing="0" w:after="144" w:afterAutospacing="0" w:line="301" w:lineRule="atLeast"/>
        <w:ind w:left="48" w:right="48"/>
        <w:jc w:val="both"/>
        <w:rPr>
          <w:rFonts w:ascii="Verdana" w:hAnsi="Verdana"/>
          <w:color w:val="000000"/>
          <w:sz w:val="19"/>
          <w:szCs w:val="19"/>
          <w:shd w:val="clear" w:color="auto" w:fill="FFFFFF"/>
        </w:rPr>
      </w:pPr>
      <w:r>
        <w:rPr>
          <w:rFonts w:ascii="Verdana" w:hAnsi="Verdana"/>
          <w:color w:val="000000"/>
          <w:sz w:val="19"/>
          <w:szCs w:val="19"/>
          <w:shd w:val="clear" w:color="auto" w:fill="FFFFFF"/>
        </w:rPr>
        <w:t>SELECT  * FROM STUDENT1 UNION SELECT * FORM STUDENT2</w:t>
      </w:r>
    </w:p>
    <w:p w:rsidR="003C430B" w:rsidRDefault="003C430B" w:rsidP="005F540D">
      <w:pPr>
        <w:pStyle w:val="NormalWeb"/>
        <w:spacing w:before="0" w:beforeAutospacing="0" w:after="144" w:afterAutospacing="0" w:line="301" w:lineRule="atLeast"/>
        <w:ind w:left="48" w:right="48"/>
        <w:jc w:val="both"/>
        <w:rPr>
          <w:rFonts w:ascii="Verdana" w:hAnsi="Verdana"/>
          <w:color w:val="000000"/>
          <w:sz w:val="19"/>
          <w:szCs w:val="19"/>
          <w:shd w:val="clear" w:color="auto" w:fill="FFFFFF"/>
        </w:rPr>
      </w:pPr>
      <w:r>
        <w:rPr>
          <w:rFonts w:ascii="Verdana" w:hAnsi="Verdana"/>
          <w:color w:val="000000"/>
          <w:sz w:val="19"/>
          <w:szCs w:val="19"/>
          <w:shd w:val="clear" w:color="auto" w:fill="FFFFFF"/>
        </w:rPr>
        <w:t>SELECT  * FROM STUDENT1 UNIONALL SELECT * FORM STUDENT2</w:t>
      </w:r>
    </w:p>
    <w:p w:rsidR="00971FBC" w:rsidRDefault="00971FBC" w:rsidP="005F540D">
      <w:pPr>
        <w:pStyle w:val="NormalWeb"/>
        <w:spacing w:before="0" w:beforeAutospacing="0" w:after="144" w:afterAutospacing="0" w:line="301" w:lineRule="atLeast"/>
        <w:ind w:left="48" w:right="48"/>
        <w:jc w:val="both"/>
        <w:rPr>
          <w:rFonts w:asciiTheme="minorHAnsi" w:hAnsiTheme="minorHAnsi" w:cstheme="minorHAnsi"/>
          <w:color w:val="000000"/>
          <w:sz w:val="22"/>
          <w:szCs w:val="22"/>
        </w:rPr>
      </w:pPr>
    </w:p>
    <w:p w:rsidR="0026740E" w:rsidRPr="0026740E" w:rsidRDefault="0026740E" w:rsidP="005F540D">
      <w:pPr>
        <w:pStyle w:val="NormalWeb"/>
        <w:spacing w:before="0" w:beforeAutospacing="0" w:after="144" w:afterAutospacing="0" w:line="301" w:lineRule="atLeast"/>
        <w:ind w:left="48" w:right="48"/>
        <w:jc w:val="both"/>
        <w:rPr>
          <w:rFonts w:asciiTheme="minorHAnsi" w:hAnsiTheme="minorHAnsi" w:cstheme="minorHAnsi"/>
          <w:b/>
          <w:color w:val="000000"/>
          <w:sz w:val="22"/>
          <w:szCs w:val="22"/>
        </w:rPr>
      </w:pPr>
      <w:r w:rsidRPr="0026740E">
        <w:rPr>
          <w:rFonts w:asciiTheme="minorHAnsi" w:hAnsiTheme="minorHAnsi" w:cstheme="minorHAnsi"/>
          <w:b/>
          <w:color w:val="000000"/>
          <w:sz w:val="22"/>
          <w:szCs w:val="22"/>
        </w:rPr>
        <w:t xml:space="preserve">Joining three tables ex: </w:t>
      </w:r>
    </w:p>
    <w:p w:rsidR="0026740E" w:rsidRPr="0026740E" w:rsidRDefault="0026740E" w:rsidP="0026740E">
      <w:pPr>
        <w:pStyle w:val="NormalWeb"/>
        <w:spacing w:after="144" w:line="301" w:lineRule="atLeast"/>
        <w:ind w:left="1440" w:right="48"/>
        <w:jc w:val="both"/>
        <w:rPr>
          <w:rFonts w:asciiTheme="minorHAnsi" w:hAnsiTheme="minorHAnsi" w:cstheme="minorHAnsi"/>
          <w:color w:val="000000"/>
          <w:szCs w:val="22"/>
        </w:rPr>
      </w:pPr>
    </w:p>
    <w:p w:rsidR="0026740E" w:rsidRPr="0026740E" w:rsidRDefault="0026740E" w:rsidP="0026740E">
      <w:pPr>
        <w:pStyle w:val="NormalWeb"/>
        <w:spacing w:after="144" w:line="301" w:lineRule="atLeast"/>
        <w:ind w:left="1440" w:right="48"/>
        <w:jc w:val="both"/>
        <w:rPr>
          <w:rFonts w:asciiTheme="minorHAnsi" w:hAnsiTheme="minorHAnsi" w:cstheme="minorHAnsi"/>
          <w:color w:val="000000"/>
          <w:szCs w:val="22"/>
        </w:rPr>
      </w:pPr>
      <w:r w:rsidRPr="0026740E">
        <w:rPr>
          <w:rFonts w:asciiTheme="minorHAnsi" w:hAnsiTheme="minorHAnsi" w:cstheme="minorHAnsi"/>
          <w:color w:val="000000"/>
          <w:szCs w:val="22"/>
        </w:rPr>
        <w:t xml:space="preserve">select  s.sname, c.cname, l.city </w:t>
      </w:r>
    </w:p>
    <w:p w:rsidR="0026740E" w:rsidRPr="0026740E" w:rsidRDefault="0026740E" w:rsidP="0026740E">
      <w:pPr>
        <w:pStyle w:val="NormalWeb"/>
        <w:spacing w:after="144" w:line="301" w:lineRule="atLeast"/>
        <w:ind w:left="1440" w:right="48"/>
        <w:jc w:val="both"/>
        <w:rPr>
          <w:rFonts w:asciiTheme="minorHAnsi" w:hAnsiTheme="minorHAnsi" w:cstheme="minorHAnsi"/>
          <w:color w:val="000000"/>
          <w:szCs w:val="22"/>
        </w:rPr>
      </w:pPr>
      <w:r w:rsidRPr="0026740E">
        <w:rPr>
          <w:rFonts w:asciiTheme="minorHAnsi" w:hAnsiTheme="minorHAnsi" w:cstheme="minorHAnsi"/>
          <w:color w:val="000000"/>
          <w:szCs w:val="22"/>
        </w:rPr>
        <w:lastRenderedPageBreak/>
        <w:t xml:space="preserve">from student as s </w:t>
      </w:r>
    </w:p>
    <w:p w:rsidR="0026740E" w:rsidRPr="0026740E" w:rsidRDefault="0026740E" w:rsidP="0026740E">
      <w:pPr>
        <w:pStyle w:val="NormalWeb"/>
        <w:spacing w:after="144" w:line="301" w:lineRule="atLeast"/>
        <w:ind w:left="1440" w:right="48"/>
        <w:jc w:val="both"/>
        <w:rPr>
          <w:rFonts w:asciiTheme="minorHAnsi" w:hAnsiTheme="minorHAnsi" w:cstheme="minorHAnsi"/>
          <w:color w:val="000000"/>
          <w:szCs w:val="22"/>
        </w:rPr>
      </w:pPr>
      <w:r w:rsidRPr="0026740E">
        <w:rPr>
          <w:rFonts w:asciiTheme="minorHAnsi" w:hAnsiTheme="minorHAnsi" w:cstheme="minorHAnsi"/>
          <w:color w:val="000000"/>
          <w:szCs w:val="22"/>
        </w:rPr>
        <w:t>join course as c on s.cid = c.cid</w:t>
      </w:r>
    </w:p>
    <w:p w:rsidR="0026740E" w:rsidRPr="0026740E" w:rsidRDefault="0026740E" w:rsidP="0026740E">
      <w:pPr>
        <w:pStyle w:val="NormalWeb"/>
        <w:spacing w:after="144" w:line="301" w:lineRule="atLeast"/>
        <w:ind w:left="1440" w:right="48"/>
        <w:jc w:val="both"/>
        <w:rPr>
          <w:rFonts w:asciiTheme="minorHAnsi" w:hAnsiTheme="minorHAnsi" w:cstheme="minorHAnsi"/>
          <w:color w:val="000000"/>
          <w:szCs w:val="22"/>
        </w:rPr>
      </w:pPr>
      <w:r w:rsidRPr="0026740E">
        <w:rPr>
          <w:rFonts w:asciiTheme="minorHAnsi" w:hAnsiTheme="minorHAnsi" w:cstheme="minorHAnsi"/>
          <w:color w:val="000000"/>
          <w:szCs w:val="22"/>
        </w:rPr>
        <w:t>join clocation as l on c.cid= l.cid</w:t>
      </w:r>
    </w:p>
    <w:p w:rsidR="0026740E" w:rsidRPr="0026740E" w:rsidRDefault="0026740E" w:rsidP="005F540D">
      <w:pPr>
        <w:pStyle w:val="NormalWeb"/>
        <w:spacing w:before="0" w:beforeAutospacing="0" w:after="144" w:afterAutospacing="0" w:line="301" w:lineRule="atLeast"/>
        <w:ind w:left="48" w:right="48"/>
        <w:jc w:val="both"/>
        <w:rPr>
          <w:rFonts w:asciiTheme="minorHAnsi" w:hAnsiTheme="minorHAnsi" w:cstheme="minorHAnsi"/>
          <w:color w:val="000000"/>
          <w:szCs w:val="22"/>
        </w:rPr>
      </w:pPr>
    </w:p>
    <w:p w:rsidR="009C0D00" w:rsidRPr="009C0D00" w:rsidRDefault="009C0D00" w:rsidP="005F540D">
      <w:pPr>
        <w:pStyle w:val="NormalWeb"/>
        <w:spacing w:before="0" w:beforeAutospacing="0" w:after="144" w:afterAutospacing="0" w:line="301" w:lineRule="atLeast"/>
        <w:ind w:left="48" w:right="48"/>
        <w:jc w:val="both"/>
        <w:rPr>
          <w:rFonts w:asciiTheme="minorHAnsi" w:hAnsiTheme="minorHAnsi" w:cstheme="minorHAnsi"/>
          <w:b/>
          <w:color w:val="000000"/>
          <w:szCs w:val="22"/>
        </w:rPr>
      </w:pPr>
      <w:r w:rsidRPr="009C0D00">
        <w:rPr>
          <w:rFonts w:asciiTheme="minorHAnsi" w:hAnsiTheme="minorHAnsi" w:cstheme="minorHAnsi"/>
          <w:b/>
          <w:color w:val="000000"/>
          <w:szCs w:val="22"/>
        </w:rPr>
        <w:t>Working with SubQueries</w:t>
      </w:r>
    </w:p>
    <w:p w:rsidR="009C0D00" w:rsidRPr="009C0D00" w:rsidRDefault="009C0D00" w:rsidP="009C0D00">
      <w:pPr>
        <w:shd w:val="clear" w:color="auto" w:fill="FFFFFF"/>
        <w:spacing w:before="100" w:beforeAutospacing="1" w:after="100" w:afterAutospacing="1" w:line="240" w:lineRule="auto"/>
        <w:ind w:left="48"/>
        <w:rPr>
          <w:rFonts w:eastAsia="Times New Roman" w:cstheme="minorHAnsi"/>
        </w:rPr>
      </w:pPr>
      <w:r w:rsidRPr="009C0D00">
        <w:rPr>
          <w:rFonts w:eastAsia="Times New Roman" w:cstheme="minorHAnsi"/>
        </w:rPr>
        <w:t>A subquery-also referred to as an </w:t>
      </w:r>
      <w:r w:rsidRPr="00C85E9C">
        <w:rPr>
          <w:rFonts w:eastAsia="Times New Roman" w:cstheme="minorHAnsi"/>
          <w:i/>
          <w:iCs/>
        </w:rPr>
        <w:t>inner query</w:t>
      </w:r>
      <w:r w:rsidRPr="009C0D00">
        <w:rPr>
          <w:rFonts w:eastAsia="Times New Roman" w:cstheme="minorHAnsi"/>
        </w:rPr>
        <w:t> or</w:t>
      </w:r>
      <w:r w:rsidRPr="00C85E9C">
        <w:rPr>
          <w:rFonts w:eastAsia="Times New Roman" w:cstheme="minorHAnsi"/>
          <w:i/>
          <w:iCs/>
        </w:rPr>
        <w:t> inner select</w:t>
      </w:r>
      <w:r w:rsidRPr="009C0D00">
        <w:rPr>
          <w:rFonts w:eastAsia="Times New Roman" w:cstheme="minorHAnsi"/>
        </w:rPr>
        <w:t>-is a SELECT statement embedded within a data manipulation language (DML) statement or nested within another subquery. You can use subqueries in SELECT, INSERT, UPDATE, and DELETE statements wherever expressions are allowed. For instance, you can use a subquery as one of the column expressions in a SELECT list or as a table expression in the FROM clause.</w:t>
      </w:r>
    </w:p>
    <w:p w:rsidR="009C0D00" w:rsidRPr="009C0D00" w:rsidRDefault="009C0D00" w:rsidP="009C0D00">
      <w:pPr>
        <w:shd w:val="clear" w:color="auto" w:fill="FFFFFF"/>
        <w:spacing w:before="100" w:beforeAutospacing="1" w:after="100" w:afterAutospacing="1" w:line="240" w:lineRule="auto"/>
        <w:ind w:left="48"/>
        <w:rPr>
          <w:rFonts w:eastAsia="Times New Roman" w:cstheme="minorHAnsi"/>
        </w:rPr>
      </w:pPr>
      <w:r w:rsidRPr="009C0D00">
        <w:rPr>
          <w:rFonts w:eastAsia="Times New Roman" w:cstheme="minorHAnsi"/>
        </w:rPr>
        <w:t>A DML statement that includes a subquery is referred to as the </w:t>
      </w:r>
      <w:r w:rsidRPr="00C85E9C">
        <w:rPr>
          <w:rFonts w:eastAsia="Times New Roman" w:cstheme="minorHAnsi"/>
          <w:i/>
          <w:iCs/>
        </w:rPr>
        <w:t>outer query</w:t>
      </w:r>
      <w:r w:rsidRPr="009C0D00">
        <w:rPr>
          <w:rFonts w:eastAsia="Times New Roman" w:cstheme="minorHAnsi"/>
        </w:rPr>
        <w:t>. The following guidelines provide details about how to implement subqueries in your outer queries or in other subqueries:</w:t>
      </w:r>
    </w:p>
    <w:p w:rsidR="009C0D00" w:rsidRPr="009C0D00" w:rsidRDefault="009C0D00" w:rsidP="009C0D00">
      <w:pPr>
        <w:numPr>
          <w:ilvl w:val="0"/>
          <w:numId w:val="1"/>
        </w:numPr>
        <w:shd w:val="clear" w:color="auto" w:fill="FFFFFF"/>
        <w:tabs>
          <w:tab w:val="clear" w:pos="720"/>
          <w:tab w:val="num" w:pos="768"/>
        </w:tabs>
        <w:spacing w:before="100" w:beforeAutospacing="1" w:after="100" w:afterAutospacing="1" w:line="240" w:lineRule="auto"/>
        <w:ind w:left="768"/>
        <w:rPr>
          <w:rFonts w:eastAsia="Times New Roman" w:cstheme="minorHAnsi"/>
        </w:rPr>
      </w:pPr>
      <w:r w:rsidRPr="009C0D00">
        <w:rPr>
          <w:rFonts w:eastAsia="Times New Roman" w:cstheme="minorHAnsi"/>
        </w:rPr>
        <w:t>You must enclose a subquery in parenthesis.</w:t>
      </w:r>
    </w:p>
    <w:p w:rsidR="009C0D00" w:rsidRPr="009C0D00" w:rsidRDefault="009C0D00" w:rsidP="009C0D00">
      <w:pPr>
        <w:numPr>
          <w:ilvl w:val="0"/>
          <w:numId w:val="1"/>
        </w:numPr>
        <w:shd w:val="clear" w:color="auto" w:fill="FFFFFF"/>
        <w:tabs>
          <w:tab w:val="clear" w:pos="720"/>
          <w:tab w:val="num" w:pos="768"/>
        </w:tabs>
        <w:spacing w:before="100" w:beforeAutospacing="1" w:after="100" w:afterAutospacing="1" w:line="240" w:lineRule="auto"/>
        <w:ind w:left="768"/>
        <w:rPr>
          <w:rFonts w:eastAsia="Times New Roman" w:cstheme="minorHAnsi"/>
        </w:rPr>
      </w:pPr>
      <w:r w:rsidRPr="009C0D00">
        <w:rPr>
          <w:rFonts w:eastAsia="Times New Roman" w:cstheme="minorHAnsi"/>
        </w:rPr>
        <w:t>A subquery must include a SELECT clause and a FROM clause.</w:t>
      </w:r>
    </w:p>
    <w:p w:rsidR="009C0D00" w:rsidRPr="009C0D00" w:rsidRDefault="009C0D00" w:rsidP="009C0D00">
      <w:pPr>
        <w:numPr>
          <w:ilvl w:val="0"/>
          <w:numId w:val="1"/>
        </w:numPr>
        <w:shd w:val="clear" w:color="auto" w:fill="FFFFFF"/>
        <w:tabs>
          <w:tab w:val="clear" w:pos="720"/>
          <w:tab w:val="num" w:pos="768"/>
        </w:tabs>
        <w:spacing w:before="100" w:beforeAutospacing="1" w:after="100" w:afterAutospacing="1" w:line="240" w:lineRule="auto"/>
        <w:ind w:left="768"/>
        <w:rPr>
          <w:rFonts w:eastAsia="Times New Roman" w:cstheme="minorHAnsi"/>
          <w:sz w:val="20"/>
          <w:szCs w:val="20"/>
        </w:rPr>
      </w:pPr>
      <w:r w:rsidRPr="009C0D00">
        <w:rPr>
          <w:rFonts w:eastAsia="Times New Roman" w:cstheme="minorHAnsi"/>
        </w:rPr>
        <w:t>A subquery can include optional WHERE, GROUP BY, and HAVING clauses.</w:t>
      </w:r>
    </w:p>
    <w:p w:rsidR="009C0D00" w:rsidRDefault="00C85E9C" w:rsidP="005F540D">
      <w:pPr>
        <w:pStyle w:val="NormalWeb"/>
        <w:spacing w:before="0" w:beforeAutospacing="0" w:after="144" w:afterAutospacing="0" w:line="301" w:lineRule="atLeast"/>
        <w:ind w:left="48" w:right="48"/>
        <w:jc w:val="both"/>
        <w:rPr>
          <w:rFonts w:asciiTheme="minorHAnsi" w:hAnsiTheme="minorHAnsi" w:cstheme="minorHAnsi"/>
          <w:color w:val="000000"/>
          <w:sz w:val="22"/>
          <w:szCs w:val="22"/>
        </w:rPr>
      </w:pPr>
      <w:r>
        <w:rPr>
          <w:rFonts w:asciiTheme="minorHAnsi" w:hAnsiTheme="minorHAnsi" w:cstheme="minorHAnsi"/>
          <w:color w:val="000000"/>
          <w:sz w:val="22"/>
          <w:szCs w:val="22"/>
        </w:rPr>
        <w:t xml:space="preserve">Ex: </w:t>
      </w:r>
    </w:p>
    <w:p w:rsidR="00C85E9C" w:rsidRPr="00C85E9C" w:rsidRDefault="00C85E9C" w:rsidP="005F540D">
      <w:pPr>
        <w:pStyle w:val="NormalWeb"/>
        <w:spacing w:before="0" w:beforeAutospacing="0" w:after="144" w:afterAutospacing="0" w:line="301" w:lineRule="atLeast"/>
        <w:ind w:left="48" w:right="48"/>
        <w:jc w:val="both"/>
        <w:rPr>
          <w:rFonts w:asciiTheme="minorHAnsi" w:hAnsiTheme="minorHAnsi" w:cstheme="minorHAnsi"/>
          <w:b/>
          <w:color w:val="000000"/>
          <w:sz w:val="22"/>
          <w:szCs w:val="22"/>
        </w:rPr>
      </w:pPr>
      <w:r w:rsidRPr="00C85E9C">
        <w:rPr>
          <w:rFonts w:asciiTheme="minorHAnsi" w:hAnsiTheme="minorHAnsi" w:cstheme="minorHAnsi"/>
          <w:b/>
          <w:color w:val="000000"/>
          <w:sz w:val="22"/>
          <w:szCs w:val="22"/>
        </w:rPr>
        <w:t>select * from employee where mngrid= (select mngrid from employee where eno =1004)</w:t>
      </w:r>
    </w:p>
    <w:p w:rsidR="00C85E9C" w:rsidRDefault="00C85E9C" w:rsidP="005F540D">
      <w:pPr>
        <w:pStyle w:val="NormalWeb"/>
        <w:spacing w:before="0" w:beforeAutospacing="0" w:after="144" w:afterAutospacing="0" w:line="301" w:lineRule="atLeast"/>
        <w:ind w:left="48" w:right="48"/>
        <w:jc w:val="both"/>
        <w:rPr>
          <w:rFonts w:asciiTheme="minorHAnsi" w:hAnsiTheme="minorHAnsi" w:cstheme="minorHAnsi"/>
          <w:color w:val="000000"/>
          <w:sz w:val="22"/>
          <w:szCs w:val="22"/>
        </w:rPr>
      </w:pPr>
      <w:r>
        <w:rPr>
          <w:rFonts w:asciiTheme="minorHAnsi" w:hAnsiTheme="minorHAnsi" w:cstheme="minorHAnsi"/>
          <w:color w:val="000000"/>
          <w:sz w:val="22"/>
          <w:szCs w:val="22"/>
        </w:rPr>
        <w:t xml:space="preserve">Will display the employees whose manager id is same as eno 1004 </w:t>
      </w:r>
    </w:p>
    <w:p w:rsidR="00C85E9C" w:rsidRDefault="00C85E9C" w:rsidP="005F540D">
      <w:pPr>
        <w:pStyle w:val="NormalWeb"/>
        <w:spacing w:before="0" w:beforeAutospacing="0" w:after="144" w:afterAutospacing="0" w:line="301" w:lineRule="atLeast"/>
        <w:ind w:left="48" w:right="48"/>
        <w:jc w:val="both"/>
        <w:rPr>
          <w:rFonts w:asciiTheme="minorHAnsi" w:hAnsiTheme="minorHAnsi" w:cstheme="minorHAnsi"/>
          <w:color w:val="000000"/>
          <w:sz w:val="22"/>
          <w:szCs w:val="22"/>
        </w:rPr>
      </w:pPr>
      <w:r>
        <w:rPr>
          <w:rFonts w:asciiTheme="minorHAnsi" w:hAnsiTheme="minorHAnsi" w:cstheme="minorHAnsi"/>
          <w:color w:val="000000"/>
          <w:sz w:val="22"/>
          <w:szCs w:val="22"/>
        </w:rPr>
        <w:t xml:space="preserve">First retrives the mngrid of the employee with eno 1004 and then retrives the employees basing on the mngrid </w:t>
      </w:r>
    </w:p>
    <w:p w:rsidR="00C85E9C" w:rsidRPr="00AB4486" w:rsidRDefault="00AB4486" w:rsidP="005F540D">
      <w:pPr>
        <w:pStyle w:val="NormalWeb"/>
        <w:spacing w:before="0" w:beforeAutospacing="0" w:after="144" w:afterAutospacing="0" w:line="301" w:lineRule="atLeast"/>
        <w:ind w:left="48" w:right="48"/>
        <w:jc w:val="both"/>
        <w:rPr>
          <w:rFonts w:asciiTheme="minorHAnsi" w:hAnsiTheme="minorHAnsi" w:cstheme="minorHAnsi"/>
          <w:b/>
          <w:color w:val="000000"/>
          <w:sz w:val="22"/>
          <w:szCs w:val="22"/>
        </w:rPr>
      </w:pPr>
      <w:r w:rsidRPr="00AB4486">
        <w:rPr>
          <w:rFonts w:asciiTheme="minorHAnsi" w:hAnsiTheme="minorHAnsi" w:cstheme="minorHAnsi"/>
          <w:b/>
          <w:color w:val="000000"/>
          <w:sz w:val="22"/>
          <w:szCs w:val="22"/>
        </w:rPr>
        <w:t>select * from employee where city in (select city from employee where eno = 1004 or eno = 1006)</w:t>
      </w:r>
    </w:p>
    <w:p w:rsidR="00AB4486" w:rsidRDefault="00AB4486" w:rsidP="00001427">
      <w:pPr>
        <w:tabs>
          <w:tab w:val="left" w:pos="1215"/>
        </w:tabs>
      </w:pPr>
    </w:p>
    <w:p w:rsidR="005F540D" w:rsidRPr="00E070FF" w:rsidRDefault="003C430B" w:rsidP="00001427">
      <w:pPr>
        <w:tabs>
          <w:tab w:val="left" w:pos="1215"/>
        </w:tabs>
        <w:rPr>
          <w:b/>
          <w:sz w:val="24"/>
        </w:rPr>
      </w:pPr>
      <w:r w:rsidRPr="00E070FF">
        <w:rPr>
          <w:b/>
          <w:sz w:val="24"/>
        </w:rPr>
        <w:t>Working with Views</w:t>
      </w:r>
    </w:p>
    <w:p w:rsidR="00C169F4" w:rsidRPr="00C169F4" w:rsidRDefault="00C169F4" w:rsidP="00C169F4">
      <w:pPr>
        <w:pStyle w:val="NormalWeb"/>
        <w:spacing w:before="0" w:beforeAutospacing="0" w:after="144" w:afterAutospacing="0" w:line="301" w:lineRule="atLeast"/>
        <w:ind w:left="48" w:right="48"/>
        <w:jc w:val="both"/>
        <w:rPr>
          <w:rFonts w:asciiTheme="minorHAnsi" w:hAnsiTheme="minorHAnsi" w:cstheme="minorHAnsi"/>
          <w:color w:val="000000"/>
          <w:sz w:val="22"/>
          <w:szCs w:val="22"/>
        </w:rPr>
      </w:pPr>
      <w:r w:rsidRPr="00C169F4">
        <w:rPr>
          <w:rFonts w:asciiTheme="minorHAnsi" w:hAnsiTheme="minorHAnsi" w:cstheme="minorHAnsi"/>
          <w:color w:val="000000"/>
          <w:sz w:val="22"/>
          <w:szCs w:val="22"/>
        </w:rPr>
        <w:t xml:space="preserve">Views are </w:t>
      </w:r>
      <w:r>
        <w:rPr>
          <w:rFonts w:asciiTheme="minorHAnsi" w:hAnsiTheme="minorHAnsi" w:cstheme="minorHAnsi"/>
          <w:color w:val="000000"/>
          <w:sz w:val="22"/>
          <w:szCs w:val="22"/>
        </w:rPr>
        <w:t xml:space="preserve">sub tables </w:t>
      </w:r>
      <w:r w:rsidRPr="00C169F4">
        <w:rPr>
          <w:rFonts w:asciiTheme="minorHAnsi" w:hAnsiTheme="minorHAnsi" w:cstheme="minorHAnsi"/>
          <w:color w:val="000000"/>
          <w:sz w:val="22"/>
          <w:szCs w:val="22"/>
        </w:rPr>
        <w:t xml:space="preserve">. </w:t>
      </w:r>
      <w:r>
        <w:rPr>
          <w:rFonts w:asciiTheme="minorHAnsi" w:hAnsiTheme="minorHAnsi" w:cstheme="minorHAnsi"/>
          <w:color w:val="000000"/>
          <w:sz w:val="22"/>
          <w:szCs w:val="22"/>
        </w:rPr>
        <w:t xml:space="preserve">views are not real tables. A view never stores the data in it. </w:t>
      </w:r>
      <w:r w:rsidRPr="00C169F4">
        <w:rPr>
          <w:rFonts w:asciiTheme="minorHAnsi" w:hAnsiTheme="minorHAnsi" w:cstheme="minorHAnsi"/>
          <w:color w:val="000000"/>
          <w:sz w:val="22"/>
          <w:szCs w:val="22"/>
        </w:rPr>
        <w:t>A view can represent a subset of a real table, selecting certain columns or certain rows from an ordinary table. A view can even represent joined tables. Because views are assigned separate permissions, you can use them to restrict table access so that the users see only specific rows or columns of a table.</w:t>
      </w:r>
    </w:p>
    <w:p w:rsidR="00C169F4" w:rsidRPr="00C169F4" w:rsidRDefault="00C169F4" w:rsidP="00C169F4">
      <w:pPr>
        <w:pStyle w:val="NormalWeb"/>
        <w:spacing w:before="0" w:beforeAutospacing="0" w:after="144" w:afterAutospacing="0" w:line="301" w:lineRule="atLeast"/>
        <w:ind w:left="48" w:right="48"/>
        <w:jc w:val="both"/>
        <w:rPr>
          <w:rFonts w:asciiTheme="minorHAnsi" w:hAnsiTheme="minorHAnsi" w:cstheme="minorHAnsi"/>
          <w:color w:val="000000"/>
          <w:sz w:val="22"/>
          <w:szCs w:val="22"/>
        </w:rPr>
      </w:pPr>
      <w:r w:rsidRPr="00C169F4">
        <w:rPr>
          <w:rFonts w:asciiTheme="minorHAnsi" w:hAnsiTheme="minorHAnsi" w:cstheme="minorHAnsi"/>
          <w:color w:val="000000"/>
          <w:sz w:val="22"/>
          <w:szCs w:val="22"/>
        </w:rPr>
        <w:t>A view can contain all rows of a table or selected rows from one or more tables. A view can be created from one or many tables, which depends on the written PostgreSQL query to create a view.</w:t>
      </w:r>
    </w:p>
    <w:p w:rsidR="00C169F4" w:rsidRPr="00C169F4" w:rsidRDefault="00C169F4" w:rsidP="00C169F4">
      <w:pPr>
        <w:pStyle w:val="NormalWeb"/>
        <w:spacing w:before="0" w:beforeAutospacing="0" w:after="144" w:afterAutospacing="0" w:line="301" w:lineRule="atLeast"/>
        <w:ind w:left="48" w:right="48"/>
        <w:jc w:val="both"/>
        <w:rPr>
          <w:rFonts w:asciiTheme="minorHAnsi" w:hAnsiTheme="minorHAnsi" w:cstheme="minorHAnsi"/>
          <w:color w:val="000000"/>
          <w:sz w:val="22"/>
          <w:szCs w:val="22"/>
        </w:rPr>
      </w:pPr>
      <w:r w:rsidRPr="00C169F4">
        <w:rPr>
          <w:rFonts w:asciiTheme="minorHAnsi" w:hAnsiTheme="minorHAnsi" w:cstheme="minorHAnsi"/>
          <w:color w:val="000000"/>
          <w:sz w:val="22"/>
          <w:szCs w:val="22"/>
        </w:rPr>
        <w:t>Views, which are kind of virtual tables, allow users to do the following −</w:t>
      </w:r>
    </w:p>
    <w:p w:rsidR="00C169F4" w:rsidRPr="00C169F4" w:rsidRDefault="00C169F4" w:rsidP="00C169F4">
      <w:pPr>
        <w:pStyle w:val="NormalWeb"/>
        <w:numPr>
          <w:ilvl w:val="0"/>
          <w:numId w:val="2"/>
        </w:numPr>
        <w:spacing w:before="0" w:beforeAutospacing="0" w:after="144" w:afterAutospacing="0" w:line="301" w:lineRule="atLeast"/>
        <w:ind w:left="768" w:right="48"/>
        <w:jc w:val="both"/>
        <w:rPr>
          <w:rFonts w:asciiTheme="minorHAnsi" w:hAnsiTheme="minorHAnsi" w:cstheme="minorHAnsi"/>
          <w:color w:val="000000"/>
          <w:sz w:val="22"/>
          <w:szCs w:val="22"/>
        </w:rPr>
      </w:pPr>
      <w:r w:rsidRPr="00C169F4">
        <w:rPr>
          <w:rFonts w:asciiTheme="minorHAnsi" w:hAnsiTheme="minorHAnsi" w:cstheme="minorHAnsi"/>
          <w:color w:val="000000"/>
          <w:sz w:val="22"/>
          <w:szCs w:val="22"/>
        </w:rPr>
        <w:t>Structure data in a way that users or classes of users find natural or intuitive.</w:t>
      </w:r>
    </w:p>
    <w:p w:rsidR="00C169F4" w:rsidRPr="00C169F4" w:rsidRDefault="00C169F4" w:rsidP="00C169F4">
      <w:pPr>
        <w:pStyle w:val="NormalWeb"/>
        <w:numPr>
          <w:ilvl w:val="0"/>
          <w:numId w:val="2"/>
        </w:numPr>
        <w:spacing w:before="0" w:beforeAutospacing="0" w:after="144" w:afterAutospacing="0" w:line="301" w:lineRule="atLeast"/>
        <w:ind w:left="768" w:right="48"/>
        <w:jc w:val="both"/>
        <w:rPr>
          <w:rFonts w:asciiTheme="minorHAnsi" w:hAnsiTheme="minorHAnsi" w:cstheme="minorHAnsi"/>
          <w:color w:val="000000"/>
          <w:sz w:val="22"/>
          <w:szCs w:val="22"/>
        </w:rPr>
      </w:pPr>
      <w:r w:rsidRPr="00C169F4">
        <w:rPr>
          <w:rFonts w:asciiTheme="minorHAnsi" w:hAnsiTheme="minorHAnsi" w:cstheme="minorHAnsi"/>
          <w:color w:val="000000"/>
          <w:sz w:val="22"/>
          <w:szCs w:val="22"/>
        </w:rPr>
        <w:lastRenderedPageBreak/>
        <w:t>Restrict access to the data such that a user can only see limited data instead of complete table.</w:t>
      </w:r>
    </w:p>
    <w:p w:rsidR="00C169F4" w:rsidRPr="00C169F4" w:rsidRDefault="00C169F4" w:rsidP="00C169F4">
      <w:pPr>
        <w:pStyle w:val="NormalWeb"/>
        <w:numPr>
          <w:ilvl w:val="0"/>
          <w:numId w:val="2"/>
        </w:numPr>
        <w:spacing w:before="0" w:beforeAutospacing="0" w:after="144" w:afterAutospacing="0" w:line="301" w:lineRule="atLeast"/>
        <w:ind w:left="768" w:right="48"/>
        <w:jc w:val="both"/>
        <w:rPr>
          <w:rFonts w:asciiTheme="minorHAnsi" w:hAnsiTheme="minorHAnsi" w:cstheme="minorHAnsi"/>
          <w:color w:val="000000"/>
          <w:sz w:val="22"/>
          <w:szCs w:val="22"/>
        </w:rPr>
      </w:pPr>
      <w:r w:rsidRPr="00C169F4">
        <w:rPr>
          <w:rFonts w:asciiTheme="minorHAnsi" w:hAnsiTheme="minorHAnsi" w:cstheme="minorHAnsi"/>
          <w:color w:val="000000"/>
          <w:sz w:val="22"/>
          <w:szCs w:val="22"/>
        </w:rPr>
        <w:t>Summarize data from various tables, which can be used to generate reports.</w:t>
      </w:r>
    </w:p>
    <w:p w:rsidR="00C169F4" w:rsidRPr="00C169F4" w:rsidRDefault="00C169F4" w:rsidP="00C169F4">
      <w:pPr>
        <w:pStyle w:val="NormalWeb"/>
        <w:spacing w:before="0" w:beforeAutospacing="0" w:after="144" w:afterAutospacing="0" w:line="301" w:lineRule="atLeast"/>
        <w:ind w:left="48" w:right="48"/>
        <w:jc w:val="both"/>
        <w:rPr>
          <w:rFonts w:asciiTheme="minorHAnsi" w:hAnsiTheme="minorHAnsi" w:cstheme="minorHAnsi"/>
          <w:color w:val="000000"/>
          <w:sz w:val="22"/>
          <w:szCs w:val="22"/>
        </w:rPr>
      </w:pPr>
      <w:r w:rsidRPr="00C169F4">
        <w:rPr>
          <w:rFonts w:asciiTheme="minorHAnsi" w:hAnsiTheme="minorHAnsi" w:cstheme="minorHAnsi"/>
          <w:color w:val="000000"/>
          <w:sz w:val="22"/>
          <w:szCs w:val="22"/>
        </w:rPr>
        <w:t>Since views are not ordinary tables, you may not be able to execute a DELETE, INSERT, or UPDATE statement on a view. However, you can create a RULE to correct this problem of using DELETE, INSERT or UPDATE on a view.</w:t>
      </w:r>
    </w:p>
    <w:p w:rsidR="00C169F4" w:rsidRPr="00C169F4" w:rsidRDefault="00C169F4" w:rsidP="00C169F4">
      <w:pPr>
        <w:pStyle w:val="Heading2"/>
        <w:spacing w:before="48" w:beforeAutospacing="0" w:after="48" w:afterAutospacing="0" w:line="360" w:lineRule="atLeast"/>
        <w:ind w:right="48"/>
        <w:rPr>
          <w:rFonts w:asciiTheme="minorHAnsi" w:hAnsiTheme="minorHAnsi" w:cstheme="minorHAnsi"/>
          <w:b w:val="0"/>
          <w:bCs w:val="0"/>
          <w:color w:val="121214"/>
          <w:spacing w:val="-13"/>
          <w:sz w:val="22"/>
          <w:szCs w:val="22"/>
        </w:rPr>
      </w:pPr>
      <w:r w:rsidRPr="00C169F4">
        <w:rPr>
          <w:rFonts w:asciiTheme="minorHAnsi" w:hAnsiTheme="minorHAnsi" w:cstheme="minorHAnsi"/>
          <w:b w:val="0"/>
          <w:bCs w:val="0"/>
          <w:color w:val="121214"/>
          <w:spacing w:val="-13"/>
          <w:sz w:val="22"/>
          <w:szCs w:val="22"/>
        </w:rPr>
        <w:t>Creating Views</w:t>
      </w:r>
    </w:p>
    <w:p w:rsidR="00C169F4" w:rsidRPr="00C169F4" w:rsidRDefault="00C169F4" w:rsidP="00C169F4">
      <w:pPr>
        <w:pStyle w:val="NormalWeb"/>
        <w:spacing w:before="0" w:beforeAutospacing="0" w:after="144" w:afterAutospacing="0" w:line="301" w:lineRule="atLeast"/>
        <w:ind w:left="48" w:right="48"/>
        <w:jc w:val="both"/>
        <w:rPr>
          <w:rFonts w:asciiTheme="minorHAnsi" w:hAnsiTheme="minorHAnsi" w:cstheme="minorHAnsi"/>
          <w:color w:val="000000"/>
          <w:sz w:val="22"/>
          <w:szCs w:val="22"/>
        </w:rPr>
      </w:pPr>
      <w:r w:rsidRPr="00C169F4">
        <w:rPr>
          <w:rFonts w:asciiTheme="minorHAnsi" w:hAnsiTheme="minorHAnsi" w:cstheme="minorHAnsi"/>
          <w:color w:val="000000"/>
          <w:sz w:val="22"/>
          <w:szCs w:val="22"/>
        </w:rPr>
        <w:t>The PostgreSQL views are created using the </w:t>
      </w:r>
      <w:r w:rsidRPr="00C169F4">
        <w:rPr>
          <w:rFonts w:asciiTheme="minorHAnsi" w:hAnsiTheme="minorHAnsi" w:cstheme="minorHAnsi"/>
          <w:b/>
          <w:bCs/>
          <w:color w:val="000000"/>
          <w:sz w:val="22"/>
          <w:szCs w:val="22"/>
        </w:rPr>
        <w:t>CREATE VIEW</w:t>
      </w:r>
      <w:r w:rsidRPr="00C169F4">
        <w:rPr>
          <w:rFonts w:asciiTheme="minorHAnsi" w:hAnsiTheme="minorHAnsi" w:cstheme="minorHAnsi"/>
          <w:color w:val="000000"/>
          <w:sz w:val="22"/>
          <w:szCs w:val="22"/>
        </w:rPr>
        <w:t> statement. The PostgreSQL views can be created from a single table, multiple tables, or another view.</w:t>
      </w:r>
    </w:p>
    <w:p w:rsidR="00C169F4" w:rsidRPr="00C169F4" w:rsidRDefault="00C169F4" w:rsidP="00C169F4">
      <w:pPr>
        <w:pStyle w:val="NormalWeb"/>
        <w:spacing w:before="0" w:beforeAutospacing="0" w:after="144" w:afterAutospacing="0" w:line="301" w:lineRule="atLeast"/>
        <w:ind w:left="48" w:right="48"/>
        <w:jc w:val="both"/>
        <w:rPr>
          <w:rFonts w:asciiTheme="minorHAnsi" w:hAnsiTheme="minorHAnsi" w:cstheme="minorHAnsi"/>
          <w:color w:val="000000"/>
          <w:sz w:val="22"/>
          <w:szCs w:val="22"/>
        </w:rPr>
      </w:pPr>
      <w:r w:rsidRPr="00C169F4">
        <w:rPr>
          <w:rFonts w:asciiTheme="minorHAnsi" w:hAnsiTheme="minorHAnsi" w:cstheme="minorHAnsi"/>
          <w:color w:val="000000"/>
          <w:sz w:val="22"/>
          <w:szCs w:val="22"/>
        </w:rPr>
        <w:t>The basic CREATE VIEW syntax is as follows −</w:t>
      </w:r>
    </w:p>
    <w:p w:rsidR="00C169F4" w:rsidRPr="00235A81" w:rsidRDefault="00C169F4" w:rsidP="00C169F4">
      <w:pPr>
        <w:ind w:left="720"/>
        <w:rPr>
          <w:b/>
        </w:rPr>
      </w:pPr>
      <w:r w:rsidRPr="00235A81">
        <w:rPr>
          <w:b/>
        </w:rPr>
        <w:t xml:space="preserve">CREATE  VIEW </w:t>
      </w:r>
      <w:r w:rsidR="00235A81" w:rsidRPr="00235A81">
        <w:rPr>
          <w:b/>
        </w:rPr>
        <w:t xml:space="preserve">    </w:t>
      </w:r>
      <w:r w:rsidRPr="00235A81">
        <w:rPr>
          <w:b/>
        </w:rPr>
        <w:t>view_name</w:t>
      </w:r>
      <w:r w:rsidR="00235A81" w:rsidRPr="00235A81">
        <w:rPr>
          <w:b/>
        </w:rPr>
        <w:t xml:space="preserve">   </w:t>
      </w:r>
      <w:r w:rsidRPr="00235A81">
        <w:rPr>
          <w:b/>
        </w:rPr>
        <w:t xml:space="preserve"> AS</w:t>
      </w:r>
    </w:p>
    <w:p w:rsidR="00C169F4" w:rsidRPr="00235A81" w:rsidRDefault="00C169F4" w:rsidP="00C169F4">
      <w:pPr>
        <w:ind w:left="720"/>
        <w:rPr>
          <w:b/>
        </w:rPr>
      </w:pPr>
      <w:r w:rsidRPr="00235A81">
        <w:rPr>
          <w:b/>
        </w:rPr>
        <w:t>SELECT column1, column2.....</w:t>
      </w:r>
    </w:p>
    <w:p w:rsidR="00C169F4" w:rsidRPr="00235A81" w:rsidRDefault="00C169F4" w:rsidP="00C169F4">
      <w:pPr>
        <w:ind w:left="720"/>
        <w:rPr>
          <w:b/>
        </w:rPr>
      </w:pPr>
      <w:r w:rsidRPr="00235A81">
        <w:rPr>
          <w:b/>
        </w:rPr>
        <w:t>FROM table_name</w:t>
      </w:r>
    </w:p>
    <w:p w:rsidR="00C169F4" w:rsidRPr="00235A81" w:rsidRDefault="00C169F4" w:rsidP="00C169F4">
      <w:pPr>
        <w:ind w:left="720"/>
        <w:rPr>
          <w:b/>
        </w:rPr>
      </w:pPr>
      <w:r w:rsidRPr="00235A81">
        <w:rPr>
          <w:b/>
        </w:rPr>
        <w:t>WHERE Condition</w:t>
      </w:r>
    </w:p>
    <w:p w:rsidR="00C169F4" w:rsidRPr="00C169F4" w:rsidRDefault="00C169F4" w:rsidP="00C169F4">
      <w:pPr>
        <w:pStyle w:val="NormalWeb"/>
        <w:spacing w:before="0" w:beforeAutospacing="0" w:after="144" w:afterAutospacing="0" w:line="301" w:lineRule="atLeast"/>
        <w:ind w:left="48" w:right="48"/>
        <w:jc w:val="both"/>
        <w:rPr>
          <w:rFonts w:asciiTheme="minorHAnsi" w:hAnsiTheme="minorHAnsi" w:cstheme="minorHAnsi"/>
          <w:color w:val="000000"/>
          <w:sz w:val="22"/>
          <w:szCs w:val="22"/>
        </w:rPr>
      </w:pPr>
      <w:r w:rsidRPr="00C169F4">
        <w:rPr>
          <w:rFonts w:asciiTheme="minorHAnsi" w:hAnsiTheme="minorHAnsi" w:cstheme="minorHAnsi"/>
          <w:color w:val="000000"/>
          <w:sz w:val="22"/>
          <w:szCs w:val="22"/>
        </w:rPr>
        <w:t>You can include multiple tables in your SELECT statement in very similar way as you use them in normal PostgreSQL SELECT query.</w:t>
      </w:r>
    </w:p>
    <w:p w:rsidR="00C169F4" w:rsidRPr="00C169F4" w:rsidRDefault="00C169F4" w:rsidP="00C169F4">
      <w:pPr>
        <w:pStyle w:val="NormalWeb"/>
        <w:spacing w:before="0" w:beforeAutospacing="0" w:after="144" w:afterAutospacing="0" w:line="301" w:lineRule="atLeast"/>
        <w:ind w:left="48" w:right="48"/>
        <w:jc w:val="both"/>
        <w:rPr>
          <w:rFonts w:asciiTheme="minorHAnsi" w:hAnsiTheme="minorHAnsi" w:cstheme="minorHAnsi"/>
          <w:color w:val="313131"/>
          <w:sz w:val="22"/>
          <w:szCs w:val="22"/>
        </w:rPr>
      </w:pPr>
      <w:r w:rsidRPr="00C169F4">
        <w:rPr>
          <w:rFonts w:asciiTheme="minorHAnsi" w:hAnsiTheme="minorHAnsi" w:cstheme="minorHAnsi"/>
          <w:color w:val="000000"/>
          <w:sz w:val="22"/>
          <w:szCs w:val="22"/>
        </w:rPr>
        <w:t>Consider, the </w:t>
      </w:r>
      <w:hyperlink r:id="rId9" w:tgtFrame="_blank" w:history="1">
        <w:r w:rsidRPr="00C169F4">
          <w:rPr>
            <w:rStyle w:val="Hyperlink"/>
            <w:rFonts w:asciiTheme="minorHAnsi" w:hAnsiTheme="minorHAnsi" w:cstheme="minorHAnsi"/>
            <w:color w:val="313131"/>
            <w:sz w:val="22"/>
            <w:szCs w:val="22"/>
          </w:rPr>
          <w:t>COMPANY</w:t>
        </w:r>
      </w:hyperlink>
      <w:r w:rsidRPr="00C169F4">
        <w:rPr>
          <w:rFonts w:asciiTheme="minorHAnsi" w:hAnsiTheme="minorHAnsi" w:cstheme="minorHAnsi"/>
          <w:color w:val="000000"/>
          <w:sz w:val="22"/>
          <w:szCs w:val="22"/>
        </w:rPr>
        <w:t> table</w:t>
      </w:r>
      <w:r>
        <w:rPr>
          <w:rFonts w:asciiTheme="minorHAnsi" w:hAnsiTheme="minorHAnsi" w:cstheme="minorHAnsi"/>
          <w:color w:val="000000"/>
          <w:sz w:val="22"/>
          <w:szCs w:val="22"/>
        </w:rPr>
        <w:t xml:space="preserve"> having the columns id, name, age , address, salary </w:t>
      </w:r>
      <w:r w:rsidRPr="00C169F4">
        <w:rPr>
          <w:rFonts w:asciiTheme="minorHAnsi" w:hAnsiTheme="minorHAnsi" w:cstheme="minorHAnsi"/>
          <w:color w:val="000000"/>
          <w:sz w:val="22"/>
          <w:szCs w:val="22"/>
        </w:rPr>
        <w:t xml:space="preserve"> </w:t>
      </w:r>
    </w:p>
    <w:p w:rsidR="00C169F4" w:rsidRPr="00C169F4" w:rsidRDefault="00C169F4" w:rsidP="00C169F4"/>
    <w:p w:rsidR="00C169F4" w:rsidRPr="00C169F4" w:rsidRDefault="00C169F4" w:rsidP="00C169F4">
      <w:pPr>
        <w:pStyle w:val="NormalWeb"/>
        <w:spacing w:before="0" w:beforeAutospacing="0" w:after="144" w:afterAutospacing="0" w:line="301" w:lineRule="atLeast"/>
        <w:ind w:left="48" w:right="48"/>
        <w:jc w:val="both"/>
        <w:rPr>
          <w:rFonts w:asciiTheme="minorHAnsi" w:hAnsiTheme="minorHAnsi" w:cstheme="minorHAnsi"/>
          <w:color w:val="000000"/>
          <w:sz w:val="22"/>
          <w:szCs w:val="22"/>
        </w:rPr>
      </w:pPr>
      <w:r w:rsidRPr="00C169F4">
        <w:rPr>
          <w:rFonts w:asciiTheme="minorHAnsi" w:hAnsiTheme="minorHAnsi" w:cstheme="minorHAnsi"/>
          <w:color w:val="000000"/>
          <w:sz w:val="22"/>
          <w:szCs w:val="22"/>
        </w:rPr>
        <w:t>Now, following is an example to create a view from COMPANY table. This view would be used to have only few columns from COMPANY table −</w:t>
      </w:r>
    </w:p>
    <w:p w:rsidR="00C169F4" w:rsidRPr="00C169F4" w:rsidRDefault="00C169F4" w:rsidP="00C169F4">
      <w:pPr>
        <w:ind w:left="720"/>
      </w:pPr>
      <w:r w:rsidRPr="00C169F4">
        <w:t>CREATE VIEW COMPANY_VIEW AS</w:t>
      </w:r>
    </w:p>
    <w:p w:rsidR="00C169F4" w:rsidRPr="00C169F4" w:rsidRDefault="00C169F4" w:rsidP="00C169F4">
      <w:pPr>
        <w:ind w:left="720"/>
      </w:pPr>
      <w:r w:rsidRPr="00C169F4">
        <w:t>SELECT ID, NAME, AGE</w:t>
      </w:r>
    </w:p>
    <w:p w:rsidR="00C169F4" w:rsidRPr="00C169F4" w:rsidRDefault="00C169F4" w:rsidP="00C169F4">
      <w:pPr>
        <w:ind w:left="720"/>
      </w:pPr>
      <w:r w:rsidRPr="00C169F4">
        <w:t>FROM  COMPANY;</w:t>
      </w:r>
    </w:p>
    <w:p w:rsidR="00C169F4" w:rsidRPr="00C169F4" w:rsidRDefault="00C169F4" w:rsidP="00C169F4">
      <w:pPr>
        <w:pStyle w:val="NormalWeb"/>
        <w:spacing w:before="0" w:beforeAutospacing="0" w:after="144" w:afterAutospacing="0" w:line="301" w:lineRule="atLeast"/>
        <w:ind w:left="48" w:right="48"/>
        <w:jc w:val="both"/>
        <w:rPr>
          <w:rFonts w:asciiTheme="minorHAnsi" w:hAnsiTheme="minorHAnsi" w:cstheme="minorHAnsi"/>
          <w:color w:val="000000"/>
          <w:sz w:val="22"/>
          <w:szCs w:val="22"/>
        </w:rPr>
      </w:pPr>
      <w:r w:rsidRPr="00C169F4">
        <w:rPr>
          <w:rFonts w:asciiTheme="minorHAnsi" w:hAnsiTheme="minorHAnsi" w:cstheme="minorHAnsi"/>
          <w:color w:val="000000"/>
          <w:sz w:val="22"/>
          <w:szCs w:val="22"/>
        </w:rPr>
        <w:t>Now, you can query COMPANY_VIEW in a similar way as you query an actual table. Following is the example −</w:t>
      </w:r>
    </w:p>
    <w:p w:rsidR="00C169F4" w:rsidRPr="00C169F4" w:rsidRDefault="00C169F4" w:rsidP="00C169F4">
      <w:pPr>
        <w:ind w:firstLine="720"/>
      </w:pPr>
      <w:r w:rsidRPr="00C169F4">
        <w:rPr>
          <w:rStyle w:val="pln"/>
          <w:rFonts w:cstheme="minorHAnsi"/>
          <w:color w:val="313131"/>
        </w:rPr>
        <w:t xml:space="preserve">SELECT </w:t>
      </w:r>
      <w:r w:rsidRPr="00C169F4">
        <w:rPr>
          <w:rStyle w:val="pun"/>
          <w:rFonts w:cstheme="minorHAnsi"/>
          <w:color w:val="666600"/>
        </w:rPr>
        <w:t>*</w:t>
      </w:r>
      <w:r w:rsidRPr="00C169F4">
        <w:rPr>
          <w:rStyle w:val="pln"/>
          <w:rFonts w:cstheme="minorHAnsi"/>
          <w:color w:val="313131"/>
        </w:rPr>
        <w:t xml:space="preserve"> FROM COMPANY_VIEW</w:t>
      </w:r>
      <w:r w:rsidRPr="00C169F4">
        <w:rPr>
          <w:rStyle w:val="pun"/>
          <w:rFonts w:cstheme="minorHAnsi"/>
          <w:color w:val="666600"/>
        </w:rPr>
        <w:t>;</w:t>
      </w:r>
    </w:p>
    <w:p w:rsidR="00C169F4" w:rsidRPr="00C169F4" w:rsidRDefault="00C169F4" w:rsidP="00C169F4">
      <w:pPr>
        <w:pStyle w:val="Heading2"/>
        <w:spacing w:before="48" w:beforeAutospacing="0" w:after="48" w:afterAutospacing="0" w:line="360" w:lineRule="atLeast"/>
        <w:ind w:right="48"/>
        <w:rPr>
          <w:rFonts w:asciiTheme="minorHAnsi" w:hAnsiTheme="minorHAnsi" w:cstheme="minorHAnsi"/>
          <w:bCs w:val="0"/>
          <w:color w:val="121214"/>
          <w:spacing w:val="-13"/>
          <w:sz w:val="22"/>
          <w:szCs w:val="22"/>
        </w:rPr>
      </w:pPr>
      <w:r w:rsidRPr="00C169F4">
        <w:rPr>
          <w:rFonts w:asciiTheme="minorHAnsi" w:hAnsiTheme="minorHAnsi" w:cstheme="minorHAnsi"/>
          <w:bCs w:val="0"/>
          <w:color w:val="121214"/>
          <w:spacing w:val="-13"/>
          <w:sz w:val="22"/>
          <w:szCs w:val="22"/>
        </w:rPr>
        <w:t>Dropping Views</w:t>
      </w:r>
    </w:p>
    <w:p w:rsidR="00C169F4" w:rsidRPr="00C169F4" w:rsidRDefault="00C169F4" w:rsidP="00C169F4">
      <w:pPr>
        <w:pStyle w:val="NormalWeb"/>
        <w:spacing w:before="0" w:beforeAutospacing="0" w:after="144" w:afterAutospacing="0" w:line="301" w:lineRule="atLeast"/>
        <w:ind w:left="48" w:right="48"/>
        <w:jc w:val="both"/>
        <w:rPr>
          <w:rFonts w:asciiTheme="minorHAnsi" w:hAnsiTheme="minorHAnsi" w:cstheme="minorHAnsi"/>
          <w:color w:val="000000"/>
          <w:sz w:val="22"/>
          <w:szCs w:val="22"/>
        </w:rPr>
      </w:pPr>
      <w:r w:rsidRPr="00C169F4">
        <w:rPr>
          <w:rFonts w:asciiTheme="minorHAnsi" w:hAnsiTheme="minorHAnsi" w:cstheme="minorHAnsi"/>
          <w:color w:val="000000"/>
          <w:sz w:val="22"/>
          <w:szCs w:val="22"/>
        </w:rPr>
        <w:t>To drop a view, simply use the DROP VIEW statement with the </w:t>
      </w:r>
      <w:r w:rsidRPr="00C169F4">
        <w:rPr>
          <w:rFonts w:asciiTheme="minorHAnsi" w:hAnsiTheme="minorHAnsi" w:cstheme="minorHAnsi"/>
          <w:b/>
          <w:bCs/>
          <w:color w:val="000000"/>
          <w:sz w:val="22"/>
          <w:szCs w:val="22"/>
        </w:rPr>
        <w:t>view_name</w:t>
      </w:r>
      <w:r w:rsidRPr="00C169F4">
        <w:rPr>
          <w:rFonts w:asciiTheme="minorHAnsi" w:hAnsiTheme="minorHAnsi" w:cstheme="minorHAnsi"/>
          <w:color w:val="000000"/>
          <w:sz w:val="22"/>
          <w:szCs w:val="22"/>
        </w:rPr>
        <w:t>. The basic DROP VIEW syntax is as follows −</w:t>
      </w:r>
    </w:p>
    <w:p w:rsidR="00C169F4" w:rsidRPr="00C169F4" w:rsidRDefault="00C169F4" w:rsidP="00C169F4">
      <w:pPr>
        <w:ind w:firstLine="720"/>
      </w:pPr>
      <w:r w:rsidRPr="00C169F4">
        <w:rPr>
          <w:rStyle w:val="pln"/>
          <w:rFonts w:cstheme="minorHAnsi"/>
          <w:color w:val="313131"/>
        </w:rPr>
        <w:t>DROP VIEW view_name</w:t>
      </w:r>
      <w:r w:rsidRPr="00C169F4">
        <w:rPr>
          <w:rStyle w:val="pun"/>
          <w:rFonts w:cstheme="minorHAnsi"/>
          <w:color w:val="666600"/>
        </w:rPr>
        <w:t>;</w:t>
      </w:r>
    </w:p>
    <w:p w:rsidR="00C169F4" w:rsidRPr="00C169F4" w:rsidRDefault="00C169F4" w:rsidP="00C169F4">
      <w:pPr>
        <w:pStyle w:val="NormalWeb"/>
        <w:spacing w:before="0" w:beforeAutospacing="0" w:after="144" w:afterAutospacing="0" w:line="301" w:lineRule="atLeast"/>
        <w:ind w:left="48" w:right="48"/>
        <w:jc w:val="both"/>
        <w:rPr>
          <w:rFonts w:asciiTheme="minorHAnsi" w:hAnsiTheme="minorHAnsi" w:cstheme="minorHAnsi"/>
          <w:color w:val="000000"/>
          <w:sz w:val="22"/>
          <w:szCs w:val="22"/>
        </w:rPr>
      </w:pPr>
      <w:r w:rsidRPr="00C169F4">
        <w:rPr>
          <w:rFonts w:asciiTheme="minorHAnsi" w:hAnsiTheme="minorHAnsi" w:cstheme="minorHAnsi"/>
          <w:color w:val="000000"/>
          <w:sz w:val="22"/>
          <w:szCs w:val="22"/>
        </w:rPr>
        <w:t>The following command will delete COMPANY_VIEW view, which we created in the last section −</w:t>
      </w:r>
    </w:p>
    <w:p w:rsidR="00C169F4" w:rsidRPr="00C169F4" w:rsidRDefault="00C169F4" w:rsidP="00C169F4">
      <w:pPr>
        <w:ind w:firstLine="720"/>
      </w:pPr>
      <w:r w:rsidRPr="00C169F4">
        <w:rPr>
          <w:rStyle w:val="pln"/>
          <w:rFonts w:cstheme="minorHAnsi"/>
          <w:color w:val="313131"/>
        </w:rPr>
        <w:lastRenderedPageBreak/>
        <w:t>DROP VIEW COMPANY_VIEW</w:t>
      </w:r>
      <w:r w:rsidRPr="00C169F4">
        <w:rPr>
          <w:rStyle w:val="pun"/>
          <w:rFonts w:cstheme="minorHAnsi"/>
          <w:color w:val="666600"/>
        </w:rPr>
        <w:t>;</w:t>
      </w:r>
    </w:p>
    <w:p w:rsidR="003C430B" w:rsidRPr="00A57831" w:rsidRDefault="00A57831" w:rsidP="00001427">
      <w:pPr>
        <w:tabs>
          <w:tab w:val="left" w:pos="1215"/>
        </w:tabs>
        <w:rPr>
          <w:rFonts w:cstheme="minorHAnsi"/>
          <w:b/>
          <w:sz w:val="26"/>
        </w:rPr>
      </w:pPr>
      <w:r w:rsidRPr="00A57831">
        <w:rPr>
          <w:rFonts w:cstheme="minorHAnsi"/>
          <w:b/>
          <w:sz w:val="26"/>
        </w:rPr>
        <w:t xml:space="preserve">Working with Indexes </w:t>
      </w:r>
    </w:p>
    <w:p w:rsidR="00A57831" w:rsidRPr="00472BE7" w:rsidRDefault="00A57831" w:rsidP="00A57831">
      <w:pPr>
        <w:pStyle w:val="NormalWeb"/>
        <w:shd w:val="clear" w:color="auto" w:fill="FFFFFF"/>
        <w:spacing w:before="288" w:beforeAutospacing="0" w:after="288" w:afterAutospacing="0" w:line="360" w:lineRule="atLeast"/>
        <w:rPr>
          <w:rFonts w:asciiTheme="minorHAnsi" w:hAnsiTheme="minorHAnsi" w:cstheme="minorHAnsi"/>
          <w:color w:val="000000"/>
          <w:sz w:val="22"/>
          <w:szCs w:val="22"/>
        </w:rPr>
      </w:pPr>
      <w:r w:rsidRPr="00472BE7">
        <w:rPr>
          <w:rStyle w:val="HTMLCode"/>
          <w:rFonts w:asciiTheme="minorHAnsi" w:hAnsiTheme="minorHAnsi" w:cstheme="minorHAnsi"/>
          <w:color w:val="000000"/>
          <w:sz w:val="22"/>
          <w:szCs w:val="22"/>
        </w:rPr>
        <w:t>CREATE INDEX</w:t>
      </w:r>
      <w:r w:rsidRPr="00472BE7">
        <w:rPr>
          <w:rFonts w:asciiTheme="minorHAnsi" w:hAnsiTheme="minorHAnsi" w:cstheme="minorHAnsi"/>
          <w:color w:val="000000"/>
          <w:sz w:val="22"/>
          <w:szCs w:val="22"/>
        </w:rPr>
        <w:t> constructs an index on the specified column(s) of the specified relation, which can be a table or a materialized view. Indexes are primarily used to enhance database performance (though inappropriate use can result in slower performance).</w:t>
      </w:r>
    </w:p>
    <w:p w:rsidR="00A57831" w:rsidRPr="00472BE7" w:rsidRDefault="00A57831" w:rsidP="00A57831">
      <w:pPr>
        <w:pStyle w:val="NormalWeb"/>
        <w:shd w:val="clear" w:color="auto" w:fill="FFFFFF"/>
        <w:spacing w:before="288" w:beforeAutospacing="0" w:after="288" w:afterAutospacing="0" w:line="360" w:lineRule="atLeast"/>
        <w:rPr>
          <w:rFonts w:asciiTheme="minorHAnsi" w:hAnsiTheme="minorHAnsi" w:cstheme="minorHAnsi"/>
          <w:color w:val="000000"/>
          <w:sz w:val="22"/>
          <w:szCs w:val="22"/>
        </w:rPr>
      </w:pPr>
      <w:r w:rsidRPr="00472BE7">
        <w:rPr>
          <w:rFonts w:asciiTheme="minorHAnsi" w:hAnsiTheme="minorHAnsi" w:cstheme="minorHAnsi"/>
          <w:color w:val="000000"/>
          <w:sz w:val="22"/>
          <w:szCs w:val="22"/>
        </w:rPr>
        <w:t>The key field(s) for the index are specified as column names, or alternatively as expressions written in parentheses. Multiple fields can be specified if the index method supports multicolumn indexes.</w:t>
      </w:r>
    </w:p>
    <w:p w:rsidR="00A57831" w:rsidRPr="00472BE7" w:rsidRDefault="00A57831" w:rsidP="00A57831">
      <w:pPr>
        <w:pStyle w:val="NormalWeb"/>
        <w:shd w:val="clear" w:color="auto" w:fill="FFFFFF"/>
        <w:spacing w:before="288" w:beforeAutospacing="0" w:after="288" w:afterAutospacing="0" w:line="360" w:lineRule="atLeast"/>
        <w:rPr>
          <w:rFonts w:asciiTheme="minorHAnsi" w:hAnsiTheme="minorHAnsi" w:cstheme="minorHAnsi"/>
          <w:color w:val="000000"/>
          <w:sz w:val="22"/>
          <w:szCs w:val="22"/>
        </w:rPr>
      </w:pPr>
      <w:r w:rsidRPr="00472BE7">
        <w:rPr>
          <w:rStyle w:val="productname"/>
          <w:rFonts w:asciiTheme="minorHAnsi" w:hAnsiTheme="minorHAnsi" w:cstheme="minorHAnsi"/>
          <w:color w:val="000000"/>
          <w:sz w:val="22"/>
          <w:szCs w:val="22"/>
        </w:rPr>
        <w:t>PostgreSQL</w:t>
      </w:r>
      <w:r w:rsidRPr="00472BE7">
        <w:rPr>
          <w:rFonts w:asciiTheme="minorHAnsi" w:hAnsiTheme="minorHAnsi" w:cstheme="minorHAnsi"/>
          <w:color w:val="000000"/>
          <w:sz w:val="22"/>
          <w:szCs w:val="22"/>
        </w:rPr>
        <w:t> provides the index methods B-tree, hash, GiST, SP-GiST, GIN, and BRIN. Users can also define their own index methods, but that is fairly complicated.</w:t>
      </w:r>
    </w:p>
    <w:p w:rsidR="00A57831" w:rsidRPr="00472BE7" w:rsidRDefault="00A57831" w:rsidP="00A57831">
      <w:pPr>
        <w:pStyle w:val="NormalWeb"/>
        <w:shd w:val="clear" w:color="auto" w:fill="FFFFFF"/>
        <w:spacing w:before="288" w:beforeAutospacing="0" w:after="288" w:afterAutospacing="0" w:line="360" w:lineRule="atLeast"/>
        <w:rPr>
          <w:rFonts w:asciiTheme="minorHAnsi" w:hAnsiTheme="minorHAnsi" w:cstheme="minorHAnsi"/>
          <w:color w:val="000000"/>
          <w:sz w:val="22"/>
          <w:szCs w:val="22"/>
        </w:rPr>
      </w:pPr>
      <w:r w:rsidRPr="00472BE7">
        <w:rPr>
          <w:rFonts w:asciiTheme="minorHAnsi" w:hAnsiTheme="minorHAnsi" w:cstheme="minorHAnsi"/>
          <w:b/>
          <w:sz w:val="22"/>
          <w:szCs w:val="22"/>
        </w:rPr>
        <w:t xml:space="preserve">Partial Indexes </w:t>
      </w:r>
    </w:p>
    <w:p w:rsidR="00A57831" w:rsidRPr="00472BE7" w:rsidRDefault="00A57831" w:rsidP="00A57831">
      <w:pPr>
        <w:pStyle w:val="NormalWeb"/>
        <w:shd w:val="clear" w:color="auto" w:fill="FFFFFF"/>
        <w:spacing w:before="288" w:beforeAutospacing="0" w:after="288" w:afterAutospacing="0" w:line="360" w:lineRule="atLeast"/>
        <w:rPr>
          <w:rFonts w:asciiTheme="minorHAnsi" w:hAnsiTheme="minorHAnsi" w:cstheme="minorHAnsi"/>
          <w:color w:val="000000"/>
          <w:sz w:val="22"/>
          <w:szCs w:val="22"/>
        </w:rPr>
      </w:pPr>
      <w:r w:rsidRPr="00472BE7">
        <w:rPr>
          <w:rFonts w:asciiTheme="minorHAnsi" w:hAnsiTheme="minorHAnsi" w:cstheme="minorHAnsi"/>
          <w:color w:val="000000"/>
          <w:sz w:val="22"/>
          <w:szCs w:val="22"/>
        </w:rPr>
        <w:t>When the </w:t>
      </w:r>
      <w:r w:rsidRPr="00472BE7">
        <w:rPr>
          <w:rStyle w:val="HTMLCode"/>
          <w:rFonts w:asciiTheme="minorHAnsi" w:hAnsiTheme="minorHAnsi" w:cstheme="minorHAnsi"/>
          <w:color w:val="000000"/>
          <w:sz w:val="22"/>
          <w:szCs w:val="22"/>
        </w:rPr>
        <w:t>WHERE</w:t>
      </w:r>
      <w:r w:rsidRPr="00472BE7">
        <w:rPr>
          <w:rFonts w:asciiTheme="minorHAnsi" w:hAnsiTheme="minorHAnsi" w:cstheme="minorHAnsi"/>
          <w:color w:val="000000"/>
          <w:sz w:val="22"/>
          <w:szCs w:val="22"/>
        </w:rPr>
        <w:t> clause is present, a </w:t>
      </w:r>
      <w:r w:rsidRPr="00472BE7">
        <w:rPr>
          <w:rStyle w:val="Emphasis0"/>
          <w:rFonts w:asciiTheme="minorHAnsi" w:hAnsiTheme="minorHAnsi" w:cstheme="minorHAnsi"/>
          <w:color w:val="000000"/>
          <w:sz w:val="22"/>
          <w:szCs w:val="22"/>
        </w:rPr>
        <w:t>partial index</w:t>
      </w:r>
      <w:r w:rsidRPr="00472BE7">
        <w:rPr>
          <w:rFonts w:asciiTheme="minorHAnsi" w:hAnsiTheme="minorHAnsi" w:cstheme="minorHAnsi"/>
          <w:color w:val="000000"/>
          <w:sz w:val="22"/>
          <w:szCs w:val="22"/>
        </w:rPr>
        <w:t> is created. A partial index is an index that contains entries for only a portion of a table, usually a portion that is more useful for indexing than the rest of the table. For example, if you have a table that contains both billed and unbilled orders where the unbilled orders take up a small fraction of the total table and yet that is an often used section, you can improve performance by creating an index on just that portion. Another possible application is to use </w:t>
      </w:r>
      <w:r w:rsidRPr="00472BE7">
        <w:rPr>
          <w:rStyle w:val="HTMLCode"/>
          <w:rFonts w:asciiTheme="minorHAnsi" w:hAnsiTheme="minorHAnsi" w:cstheme="minorHAnsi"/>
          <w:color w:val="000000"/>
          <w:sz w:val="22"/>
          <w:szCs w:val="22"/>
        </w:rPr>
        <w:t>WHERE</w:t>
      </w:r>
      <w:r w:rsidRPr="00472BE7">
        <w:rPr>
          <w:rFonts w:asciiTheme="minorHAnsi" w:hAnsiTheme="minorHAnsi" w:cstheme="minorHAnsi"/>
          <w:color w:val="000000"/>
          <w:sz w:val="22"/>
          <w:szCs w:val="22"/>
        </w:rPr>
        <w:t> with </w:t>
      </w:r>
      <w:r w:rsidRPr="00472BE7">
        <w:rPr>
          <w:rStyle w:val="HTMLCode"/>
          <w:rFonts w:asciiTheme="minorHAnsi" w:hAnsiTheme="minorHAnsi" w:cstheme="minorHAnsi"/>
          <w:color w:val="000000"/>
          <w:sz w:val="22"/>
          <w:szCs w:val="22"/>
        </w:rPr>
        <w:t>UNIQUE</w:t>
      </w:r>
      <w:r w:rsidRPr="00472BE7">
        <w:rPr>
          <w:rFonts w:asciiTheme="minorHAnsi" w:hAnsiTheme="minorHAnsi" w:cstheme="minorHAnsi"/>
          <w:color w:val="000000"/>
          <w:sz w:val="22"/>
          <w:szCs w:val="22"/>
        </w:rPr>
        <w:t> to enforce uniqueness over a subset of a table. See </w:t>
      </w:r>
      <w:hyperlink r:id="rId10" w:tooltip="11.8. Partial Indexes" w:history="1">
        <w:r w:rsidRPr="00472BE7">
          <w:rPr>
            <w:rStyle w:val="Hyperlink"/>
            <w:rFonts w:asciiTheme="minorHAnsi" w:hAnsiTheme="minorHAnsi" w:cstheme="minorHAnsi"/>
            <w:color w:val="004E66"/>
            <w:sz w:val="22"/>
            <w:szCs w:val="22"/>
          </w:rPr>
          <w:t>Section 11.8</w:t>
        </w:r>
      </w:hyperlink>
      <w:r w:rsidRPr="00472BE7">
        <w:rPr>
          <w:rFonts w:asciiTheme="minorHAnsi" w:hAnsiTheme="minorHAnsi" w:cstheme="minorHAnsi"/>
          <w:color w:val="000000"/>
          <w:sz w:val="22"/>
          <w:szCs w:val="22"/>
        </w:rPr>
        <w:t> for more discussion.</w:t>
      </w:r>
    </w:p>
    <w:p w:rsidR="00A57831" w:rsidRPr="00472BE7" w:rsidRDefault="00A57831" w:rsidP="00A57831">
      <w:pPr>
        <w:pStyle w:val="NormalWeb"/>
        <w:shd w:val="clear" w:color="auto" w:fill="FFFFFF"/>
        <w:spacing w:before="288" w:beforeAutospacing="0" w:after="288" w:afterAutospacing="0" w:line="360" w:lineRule="atLeast"/>
        <w:rPr>
          <w:rFonts w:asciiTheme="minorHAnsi" w:hAnsiTheme="minorHAnsi" w:cstheme="minorHAnsi"/>
          <w:color w:val="000000"/>
          <w:sz w:val="22"/>
          <w:szCs w:val="22"/>
        </w:rPr>
      </w:pPr>
      <w:r w:rsidRPr="00472BE7">
        <w:rPr>
          <w:rFonts w:asciiTheme="minorHAnsi" w:hAnsiTheme="minorHAnsi" w:cstheme="minorHAnsi"/>
          <w:color w:val="000000"/>
          <w:sz w:val="22"/>
          <w:szCs w:val="22"/>
        </w:rPr>
        <w:t>The expression used in the </w:t>
      </w:r>
      <w:r w:rsidRPr="00472BE7">
        <w:rPr>
          <w:rStyle w:val="HTMLCode"/>
          <w:rFonts w:asciiTheme="minorHAnsi" w:hAnsiTheme="minorHAnsi" w:cstheme="minorHAnsi"/>
          <w:color w:val="000000"/>
          <w:sz w:val="22"/>
          <w:szCs w:val="22"/>
        </w:rPr>
        <w:t>WHERE</w:t>
      </w:r>
      <w:r w:rsidRPr="00472BE7">
        <w:rPr>
          <w:rFonts w:asciiTheme="minorHAnsi" w:hAnsiTheme="minorHAnsi" w:cstheme="minorHAnsi"/>
          <w:color w:val="000000"/>
          <w:sz w:val="22"/>
          <w:szCs w:val="22"/>
        </w:rPr>
        <w:t> clause can refer only to columns of the underlying table, but it can use all columns, not just the ones being indexed. Presently, subqueries and aggregate expressions are also forbidden in </w:t>
      </w:r>
      <w:r w:rsidRPr="00472BE7">
        <w:rPr>
          <w:rStyle w:val="HTMLCode"/>
          <w:rFonts w:asciiTheme="minorHAnsi" w:hAnsiTheme="minorHAnsi" w:cstheme="minorHAnsi"/>
          <w:color w:val="000000"/>
          <w:sz w:val="22"/>
          <w:szCs w:val="22"/>
        </w:rPr>
        <w:t>WHERE</w:t>
      </w:r>
      <w:r w:rsidRPr="00472BE7">
        <w:rPr>
          <w:rFonts w:asciiTheme="minorHAnsi" w:hAnsiTheme="minorHAnsi" w:cstheme="minorHAnsi"/>
          <w:color w:val="000000"/>
          <w:sz w:val="22"/>
          <w:szCs w:val="22"/>
        </w:rPr>
        <w:t>. The same restrictions apply to index fields that are expressions.</w:t>
      </w:r>
    </w:p>
    <w:p w:rsidR="00A57831" w:rsidRPr="00472BE7" w:rsidRDefault="00A57831" w:rsidP="001D4830">
      <w:pPr>
        <w:pStyle w:val="NormalWeb"/>
        <w:shd w:val="clear" w:color="auto" w:fill="FFFFFF"/>
        <w:spacing w:before="288" w:beforeAutospacing="0" w:after="288" w:afterAutospacing="0" w:line="360" w:lineRule="atLeast"/>
        <w:rPr>
          <w:rFonts w:asciiTheme="minorHAnsi" w:hAnsiTheme="minorHAnsi" w:cstheme="minorHAnsi"/>
          <w:color w:val="000000"/>
          <w:sz w:val="22"/>
          <w:szCs w:val="22"/>
        </w:rPr>
      </w:pPr>
      <w:r w:rsidRPr="00472BE7">
        <w:rPr>
          <w:rFonts w:asciiTheme="minorHAnsi" w:hAnsiTheme="minorHAnsi" w:cstheme="minorHAnsi"/>
          <w:color w:val="000000"/>
          <w:sz w:val="22"/>
          <w:szCs w:val="22"/>
        </w:rPr>
        <w:t>All functions and operators used in an index definition must be </w:t>
      </w:r>
      <w:r w:rsidRPr="00472BE7">
        <w:rPr>
          <w:rStyle w:val="quote"/>
          <w:rFonts w:asciiTheme="minorHAnsi" w:hAnsiTheme="minorHAnsi" w:cstheme="minorHAnsi"/>
          <w:color w:val="000000"/>
          <w:sz w:val="22"/>
          <w:szCs w:val="22"/>
        </w:rPr>
        <w:t>“immutable”</w:t>
      </w:r>
      <w:r w:rsidRPr="00472BE7">
        <w:rPr>
          <w:rFonts w:asciiTheme="minorHAnsi" w:hAnsiTheme="minorHAnsi" w:cstheme="minorHAnsi"/>
          <w:color w:val="000000"/>
          <w:sz w:val="22"/>
          <w:szCs w:val="22"/>
        </w:rPr>
        <w:t>, that is, their results must depend only on their arguments and never on any outside influence (such as the contents of another table or the current time). This restriction ensures that the behavior of the index is well-defined. To use a user-defined function in an index expression or </w:t>
      </w:r>
      <w:r w:rsidRPr="00472BE7">
        <w:rPr>
          <w:rStyle w:val="HTMLCode"/>
          <w:rFonts w:asciiTheme="minorHAnsi" w:hAnsiTheme="minorHAnsi" w:cstheme="minorHAnsi"/>
          <w:color w:val="000000"/>
          <w:sz w:val="22"/>
          <w:szCs w:val="22"/>
        </w:rPr>
        <w:t>WHERE</w:t>
      </w:r>
      <w:r w:rsidRPr="00472BE7">
        <w:rPr>
          <w:rFonts w:asciiTheme="minorHAnsi" w:hAnsiTheme="minorHAnsi" w:cstheme="minorHAnsi"/>
          <w:color w:val="000000"/>
          <w:sz w:val="22"/>
          <w:szCs w:val="22"/>
        </w:rPr>
        <w:t> clause, remember to mark the function immutable when you create it.</w:t>
      </w:r>
    </w:p>
    <w:p w:rsidR="001D4830" w:rsidRPr="00472BE7" w:rsidRDefault="001D4830" w:rsidP="00992F06">
      <w:pPr>
        <w:pStyle w:val="NormalWeb"/>
        <w:shd w:val="clear" w:color="auto" w:fill="FFFFFF"/>
        <w:spacing w:before="288" w:beforeAutospacing="0" w:after="0" w:afterAutospacing="0" w:line="360" w:lineRule="atLeast"/>
        <w:rPr>
          <w:rFonts w:asciiTheme="minorHAnsi" w:hAnsiTheme="minorHAnsi" w:cstheme="minorHAnsi"/>
          <w:b/>
          <w:color w:val="000000"/>
          <w:sz w:val="22"/>
          <w:szCs w:val="22"/>
        </w:rPr>
      </w:pPr>
      <w:r w:rsidRPr="00472BE7">
        <w:rPr>
          <w:rFonts w:asciiTheme="minorHAnsi" w:hAnsiTheme="minorHAnsi" w:cstheme="minorHAnsi"/>
          <w:b/>
          <w:color w:val="000000"/>
          <w:sz w:val="22"/>
          <w:szCs w:val="22"/>
        </w:rPr>
        <w:t xml:space="preserve">To create an index </w:t>
      </w:r>
    </w:p>
    <w:p w:rsidR="001D4830" w:rsidRPr="00472BE7" w:rsidRDefault="001D4830" w:rsidP="00992F06">
      <w:pPr>
        <w:pStyle w:val="NormalWeb"/>
        <w:shd w:val="clear" w:color="auto" w:fill="FFFFFF"/>
        <w:spacing w:before="288" w:beforeAutospacing="0" w:after="0" w:afterAutospacing="0" w:line="360" w:lineRule="atLeast"/>
        <w:rPr>
          <w:rFonts w:asciiTheme="minorHAnsi" w:hAnsiTheme="minorHAnsi" w:cstheme="minorHAnsi"/>
          <w:color w:val="000000"/>
          <w:sz w:val="22"/>
          <w:szCs w:val="22"/>
        </w:rPr>
      </w:pPr>
      <w:r w:rsidRPr="00472BE7">
        <w:rPr>
          <w:rFonts w:asciiTheme="minorHAnsi" w:hAnsiTheme="minorHAnsi" w:cstheme="minorHAnsi"/>
          <w:color w:val="000000"/>
          <w:sz w:val="22"/>
          <w:szCs w:val="22"/>
        </w:rPr>
        <w:t>Create index index_name on tableName(colName);</w:t>
      </w:r>
    </w:p>
    <w:p w:rsidR="00AE5984" w:rsidRPr="00472BE7" w:rsidRDefault="00AE5984" w:rsidP="00992F06">
      <w:pPr>
        <w:pStyle w:val="NormalWeb"/>
        <w:shd w:val="clear" w:color="auto" w:fill="FFFFFF"/>
        <w:spacing w:before="288" w:beforeAutospacing="0" w:after="0" w:afterAutospacing="0" w:line="360" w:lineRule="atLeast"/>
        <w:rPr>
          <w:rFonts w:asciiTheme="minorHAnsi" w:hAnsiTheme="minorHAnsi" w:cstheme="minorHAnsi"/>
          <w:color w:val="000000"/>
          <w:sz w:val="22"/>
          <w:szCs w:val="22"/>
        </w:rPr>
      </w:pPr>
      <w:r w:rsidRPr="00472BE7">
        <w:rPr>
          <w:rFonts w:asciiTheme="minorHAnsi" w:hAnsiTheme="minorHAnsi" w:cstheme="minorHAnsi"/>
          <w:color w:val="000000"/>
          <w:sz w:val="22"/>
          <w:szCs w:val="22"/>
        </w:rPr>
        <w:lastRenderedPageBreak/>
        <w:t xml:space="preserve">Ex: </w:t>
      </w:r>
    </w:p>
    <w:p w:rsidR="00AE5984" w:rsidRPr="00472BE7" w:rsidRDefault="00AE5984" w:rsidP="00992F06">
      <w:pPr>
        <w:pStyle w:val="NormalWeb"/>
        <w:shd w:val="clear" w:color="auto" w:fill="FFFFFF"/>
        <w:spacing w:before="288" w:after="0" w:afterAutospacing="0" w:line="360" w:lineRule="atLeast"/>
        <w:ind w:left="1440"/>
        <w:rPr>
          <w:rFonts w:asciiTheme="minorHAnsi" w:hAnsiTheme="minorHAnsi" w:cstheme="minorHAnsi"/>
          <w:color w:val="000000"/>
          <w:sz w:val="22"/>
          <w:szCs w:val="22"/>
        </w:rPr>
      </w:pPr>
      <w:r w:rsidRPr="00472BE7">
        <w:rPr>
          <w:rFonts w:asciiTheme="minorHAnsi" w:hAnsiTheme="minorHAnsi" w:cstheme="minorHAnsi"/>
          <w:color w:val="000000"/>
          <w:sz w:val="22"/>
          <w:szCs w:val="22"/>
        </w:rPr>
        <w:t>create index ind_eno on employee(eno)</w:t>
      </w:r>
    </w:p>
    <w:p w:rsidR="00AE5984" w:rsidRPr="00472BE7" w:rsidRDefault="00AE5984" w:rsidP="00992F06">
      <w:pPr>
        <w:pStyle w:val="NormalWeb"/>
        <w:shd w:val="clear" w:color="auto" w:fill="FFFFFF"/>
        <w:spacing w:before="288" w:after="0" w:afterAutospacing="0" w:line="360" w:lineRule="atLeast"/>
        <w:ind w:left="1440"/>
        <w:rPr>
          <w:rFonts w:asciiTheme="minorHAnsi" w:hAnsiTheme="minorHAnsi" w:cstheme="minorHAnsi"/>
          <w:color w:val="000000"/>
          <w:sz w:val="22"/>
          <w:szCs w:val="22"/>
        </w:rPr>
      </w:pPr>
      <w:r w:rsidRPr="00472BE7">
        <w:rPr>
          <w:rFonts w:asciiTheme="minorHAnsi" w:hAnsiTheme="minorHAnsi" w:cstheme="minorHAnsi"/>
          <w:color w:val="000000"/>
          <w:sz w:val="22"/>
          <w:szCs w:val="22"/>
        </w:rPr>
        <w:t>create unique index ind_uniq_ename on employee(ename)</w:t>
      </w:r>
    </w:p>
    <w:p w:rsidR="00AE5984" w:rsidRPr="00785827" w:rsidRDefault="00AE5984" w:rsidP="00992F06">
      <w:pPr>
        <w:pStyle w:val="NormalWeb"/>
        <w:shd w:val="clear" w:color="auto" w:fill="FFFFFF"/>
        <w:spacing w:before="288" w:beforeAutospacing="0" w:after="0" w:afterAutospacing="0" w:line="360" w:lineRule="atLeast"/>
        <w:ind w:left="1440"/>
        <w:rPr>
          <w:rFonts w:asciiTheme="minorHAnsi" w:hAnsiTheme="minorHAnsi" w:cstheme="minorHAnsi"/>
          <w:color w:val="000000"/>
          <w:szCs w:val="22"/>
        </w:rPr>
      </w:pPr>
      <w:r w:rsidRPr="00785827">
        <w:rPr>
          <w:rFonts w:asciiTheme="minorHAnsi" w:hAnsiTheme="minorHAnsi" w:cstheme="minorHAnsi"/>
          <w:color w:val="000000"/>
          <w:szCs w:val="22"/>
        </w:rPr>
        <w:t>create index ind_prt on employee(deptid) where deptid&gt;30</w:t>
      </w:r>
    </w:p>
    <w:p w:rsidR="00A57831" w:rsidRPr="00472BE7" w:rsidRDefault="00A57831" w:rsidP="00992F06">
      <w:pPr>
        <w:pStyle w:val="NormalWeb"/>
        <w:shd w:val="clear" w:color="auto" w:fill="FFFFFF"/>
        <w:spacing w:before="288" w:beforeAutospacing="0" w:after="0" w:afterAutospacing="0" w:line="360" w:lineRule="atLeast"/>
        <w:rPr>
          <w:rFonts w:asciiTheme="minorHAnsi" w:hAnsiTheme="minorHAnsi" w:cstheme="minorHAnsi"/>
          <w:color w:val="000000"/>
          <w:sz w:val="22"/>
          <w:szCs w:val="22"/>
        </w:rPr>
      </w:pPr>
      <w:r w:rsidRPr="00472BE7">
        <w:rPr>
          <w:rFonts w:asciiTheme="minorHAnsi" w:hAnsiTheme="minorHAnsi" w:cstheme="minorHAnsi"/>
          <w:color w:val="000000"/>
          <w:sz w:val="22"/>
          <w:szCs w:val="22"/>
        </w:rPr>
        <w:t>To create a B-tree index on the column </w:t>
      </w:r>
      <w:r w:rsidRPr="00472BE7">
        <w:rPr>
          <w:rStyle w:val="HTMLCode"/>
          <w:rFonts w:asciiTheme="minorHAnsi" w:hAnsiTheme="minorHAnsi" w:cstheme="minorHAnsi"/>
          <w:color w:val="000000"/>
          <w:sz w:val="22"/>
          <w:szCs w:val="22"/>
        </w:rPr>
        <w:t>title</w:t>
      </w:r>
      <w:r w:rsidRPr="00472BE7">
        <w:rPr>
          <w:rFonts w:asciiTheme="minorHAnsi" w:hAnsiTheme="minorHAnsi" w:cstheme="minorHAnsi"/>
          <w:color w:val="000000"/>
          <w:sz w:val="22"/>
          <w:szCs w:val="22"/>
        </w:rPr>
        <w:t> in the table </w:t>
      </w:r>
      <w:r w:rsidRPr="00472BE7">
        <w:rPr>
          <w:rStyle w:val="HTMLCode"/>
          <w:rFonts w:asciiTheme="minorHAnsi" w:hAnsiTheme="minorHAnsi" w:cstheme="minorHAnsi"/>
          <w:color w:val="000000"/>
          <w:sz w:val="22"/>
          <w:szCs w:val="22"/>
        </w:rPr>
        <w:t>films</w:t>
      </w:r>
      <w:r w:rsidRPr="00472BE7">
        <w:rPr>
          <w:rFonts w:asciiTheme="minorHAnsi" w:hAnsiTheme="minorHAnsi" w:cstheme="minorHAnsi"/>
          <w:color w:val="000000"/>
          <w:sz w:val="22"/>
          <w:szCs w:val="22"/>
        </w:rPr>
        <w:t>:</w:t>
      </w:r>
    </w:p>
    <w:p w:rsidR="00A57831" w:rsidRPr="00472BE7" w:rsidRDefault="00A57831" w:rsidP="00992F06">
      <w:pPr>
        <w:spacing w:after="0"/>
        <w:ind w:firstLine="720"/>
      </w:pPr>
      <w:r w:rsidRPr="00472BE7">
        <w:t>CREATE UNIQUE INDEX title_idx ON films (title);</w:t>
      </w:r>
    </w:p>
    <w:p w:rsidR="00A57831" w:rsidRPr="00472BE7" w:rsidRDefault="00A57831" w:rsidP="00992F06">
      <w:pPr>
        <w:pStyle w:val="NormalWeb"/>
        <w:shd w:val="clear" w:color="auto" w:fill="FFFFFF"/>
        <w:spacing w:before="288" w:beforeAutospacing="0" w:after="0" w:afterAutospacing="0" w:line="360" w:lineRule="atLeast"/>
        <w:rPr>
          <w:rFonts w:asciiTheme="minorHAnsi" w:hAnsiTheme="minorHAnsi" w:cstheme="minorHAnsi"/>
          <w:color w:val="000000"/>
          <w:sz w:val="22"/>
          <w:szCs w:val="22"/>
        </w:rPr>
      </w:pPr>
      <w:r w:rsidRPr="00472BE7">
        <w:rPr>
          <w:rFonts w:asciiTheme="minorHAnsi" w:hAnsiTheme="minorHAnsi" w:cstheme="minorHAnsi"/>
          <w:color w:val="000000"/>
          <w:sz w:val="22"/>
          <w:szCs w:val="22"/>
        </w:rPr>
        <w:t>To create an index on the expression </w:t>
      </w:r>
      <w:r w:rsidRPr="00472BE7">
        <w:rPr>
          <w:rStyle w:val="HTMLCode"/>
          <w:rFonts w:asciiTheme="minorHAnsi" w:hAnsiTheme="minorHAnsi" w:cstheme="minorHAnsi"/>
          <w:color w:val="000000"/>
          <w:sz w:val="22"/>
          <w:szCs w:val="22"/>
        </w:rPr>
        <w:t>lower(title)</w:t>
      </w:r>
      <w:r w:rsidRPr="00472BE7">
        <w:rPr>
          <w:rFonts w:asciiTheme="minorHAnsi" w:hAnsiTheme="minorHAnsi" w:cstheme="minorHAnsi"/>
          <w:color w:val="000000"/>
          <w:sz w:val="22"/>
          <w:szCs w:val="22"/>
        </w:rPr>
        <w:t>, allowing efficient case-insensitive searches:</w:t>
      </w:r>
    </w:p>
    <w:p w:rsidR="00A57831" w:rsidRPr="00472BE7" w:rsidRDefault="00A57831" w:rsidP="00992F06">
      <w:pPr>
        <w:spacing w:after="0"/>
        <w:ind w:firstLine="720"/>
      </w:pPr>
      <w:r w:rsidRPr="00472BE7">
        <w:t>CREATE INDEX ON films ((lower(title)));</w:t>
      </w:r>
    </w:p>
    <w:p w:rsidR="00A57831" w:rsidRPr="00472BE7" w:rsidRDefault="00A57831" w:rsidP="00992F06">
      <w:pPr>
        <w:pStyle w:val="NormalWeb"/>
        <w:shd w:val="clear" w:color="auto" w:fill="FFFFFF"/>
        <w:spacing w:before="288" w:beforeAutospacing="0" w:after="0" w:afterAutospacing="0" w:line="360" w:lineRule="atLeast"/>
        <w:ind w:left="720"/>
        <w:rPr>
          <w:rFonts w:asciiTheme="minorHAnsi" w:hAnsiTheme="minorHAnsi" w:cstheme="minorHAnsi"/>
          <w:color w:val="000000"/>
          <w:sz w:val="22"/>
          <w:szCs w:val="22"/>
        </w:rPr>
      </w:pPr>
      <w:r w:rsidRPr="00472BE7">
        <w:rPr>
          <w:rFonts w:asciiTheme="minorHAnsi" w:hAnsiTheme="minorHAnsi" w:cstheme="minorHAnsi"/>
          <w:color w:val="000000"/>
          <w:sz w:val="22"/>
          <w:szCs w:val="22"/>
        </w:rPr>
        <w:t>(In this example we have chosen to omit the index name, so the system will choose a name, typically </w:t>
      </w:r>
      <w:r w:rsidRPr="00472BE7">
        <w:rPr>
          <w:rStyle w:val="HTMLCode"/>
          <w:rFonts w:asciiTheme="minorHAnsi" w:hAnsiTheme="minorHAnsi" w:cstheme="minorHAnsi"/>
          <w:color w:val="000000"/>
          <w:sz w:val="22"/>
          <w:szCs w:val="22"/>
        </w:rPr>
        <w:t>films_lower_idx</w:t>
      </w:r>
      <w:r w:rsidRPr="00472BE7">
        <w:rPr>
          <w:rFonts w:asciiTheme="minorHAnsi" w:hAnsiTheme="minorHAnsi" w:cstheme="minorHAnsi"/>
          <w:color w:val="000000"/>
          <w:sz w:val="22"/>
          <w:szCs w:val="22"/>
        </w:rPr>
        <w:t>.)</w:t>
      </w:r>
    </w:p>
    <w:p w:rsidR="00A57831" w:rsidRPr="00472BE7" w:rsidRDefault="00A57831" w:rsidP="00992F06">
      <w:pPr>
        <w:pStyle w:val="NormalWeb"/>
        <w:shd w:val="clear" w:color="auto" w:fill="FFFFFF"/>
        <w:spacing w:before="288" w:beforeAutospacing="0" w:after="0" w:afterAutospacing="0" w:line="360" w:lineRule="atLeast"/>
        <w:rPr>
          <w:rFonts w:asciiTheme="minorHAnsi" w:hAnsiTheme="minorHAnsi" w:cstheme="minorHAnsi"/>
          <w:color w:val="000000"/>
          <w:sz w:val="22"/>
          <w:szCs w:val="22"/>
        </w:rPr>
      </w:pPr>
      <w:r w:rsidRPr="00472BE7">
        <w:rPr>
          <w:rFonts w:asciiTheme="minorHAnsi" w:hAnsiTheme="minorHAnsi" w:cstheme="minorHAnsi"/>
          <w:color w:val="000000"/>
          <w:sz w:val="22"/>
          <w:szCs w:val="22"/>
        </w:rPr>
        <w:t>To create an index with non-default sort ordering of nulls:</w:t>
      </w:r>
    </w:p>
    <w:p w:rsidR="00A57831" w:rsidRPr="00472BE7" w:rsidRDefault="00A57831" w:rsidP="00992F06">
      <w:pPr>
        <w:spacing w:after="0"/>
        <w:ind w:firstLine="720"/>
      </w:pPr>
      <w:r w:rsidRPr="00472BE7">
        <w:t>CREATE INDEX title_idx_nulls_low ON films (title NULLS FIRST);</w:t>
      </w:r>
    </w:p>
    <w:p w:rsidR="00A57831" w:rsidRPr="00472BE7" w:rsidRDefault="00A57831" w:rsidP="00992F06">
      <w:pPr>
        <w:pStyle w:val="NormalWeb"/>
        <w:shd w:val="clear" w:color="auto" w:fill="FFFFFF"/>
        <w:spacing w:before="288" w:beforeAutospacing="0" w:after="0" w:afterAutospacing="0" w:line="360" w:lineRule="atLeast"/>
        <w:rPr>
          <w:rFonts w:asciiTheme="minorHAnsi" w:hAnsiTheme="minorHAnsi" w:cstheme="minorHAnsi"/>
          <w:color w:val="000000"/>
          <w:sz w:val="22"/>
          <w:szCs w:val="22"/>
        </w:rPr>
      </w:pPr>
      <w:r w:rsidRPr="00472BE7">
        <w:rPr>
          <w:rFonts w:asciiTheme="minorHAnsi" w:hAnsiTheme="minorHAnsi" w:cstheme="minorHAnsi"/>
          <w:color w:val="000000"/>
          <w:sz w:val="22"/>
          <w:szCs w:val="22"/>
        </w:rPr>
        <w:t>To create an index with non-default fill factor:</w:t>
      </w:r>
    </w:p>
    <w:p w:rsidR="00A57831" w:rsidRDefault="00A57831" w:rsidP="00992F06">
      <w:pPr>
        <w:spacing w:after="0"/>
        <w:ind w:firstLine="720"/>
      </w:pPr>
      <w:r w:rsidRPr="00472BE7">
        <w:t>CREATE UNIQUE INDEX title_idx ON films (title) WITH (fillfactor = 70);</w:t>
      </w:r>
    </w:p>
    <w:p w:rsidR="00992F06" w:rsidRDefault="00992F06" w:rsidP="00992F06">
      <w:pPr>
        <w:spacing w:after="0"/>
      </w:pPr>
    </w:p>
    <w:p w:rsidR="00785827" w:rsidRDefault="00785827" w:rsidP="00992F06">
      <w:pPr>
        <w:rPr>
          <w:b/>
          <w:sz w:val="24"/>
        </w:rPr>
      </w:pPr>
    </w:p>
    <w:p w:rsidR="00992F06" w:rsidRPr="002B0A80" w:rsidRDefault="002B0A80" w:rsidP="00992F06">
      <w:pPr>
        <w:rPr>
          <w:b/>
          <w:sz w:val="24"/>
        </w:rPr>
      </w:pPr>
      <w:r w:rsidRPr="002B0A80">
        <w:rPr>
          <w:b/>
          <w:sz w:val="24"/>
        </w:rPr>
        <w:t>Working with</w:t>
      </w:r>
      <w:r>
        <w:rPr>
          <w:b/>
          <w:sz w:val="24"/>
        </w:rPr>
        <w:t xml:space="preserve"> User</w:t>
      </w:r>
      <w:r w:rsidRPr="002B0A80">
        <w:rPr>
          <w:b/>
          <w:sz w:val="24"/>
        </w:rPr>
        <w:t xml:space="preserve"> Functions </w:t>
      </w:r>
    </w:p>
    <w:p w:rsidR="002B0A80" w:rsidRDefault="002B0A80" w:rsidP="00992F06">
      <w:pPr>
        <w:rPr>
          <w:rFonts w:ascii="Verdana" w:hAnsi="Verdana"/>
          <w:color w:val="000000"/>
          <w:sz w:val="19"/>
          <w:szCs w:val="19"/>
          <w:shd w:val="clear" w:color="auto" w:fill="FFFFFF"/>
        </w:rPr>
      </w:pPr>
      <w:r>
        <w:rPr>
          <w:rFonts w:ascii="Verdana" w:hAnsi="Verdana"/>
          <w:color w:val="000000"/>
          <w:sz w:val="19"/>
          <w:szCs w:val="19"/>
          <w:shd w:val="clear" w:color="auto" w:fill="FFFFFF"/>
        </w:rPr>
        <w:t>PostgreSQL </w:t>
      </w:r>
      <w:r>
        <w:rPr>
          <w:rFonts w:ascii="Verdana" w:hAnsi="Verdana"/>
          <w:b/>
          <w:bCs/>
          <w:color w:val="000000"/>
          <w:sz w:val="19"/>
          <w:szCs w:val="19"/>
          <w:shd w:val="clear" w:color="auto" w:fill="FFFFFF"/>
        </w:rPr>
        <w:t>functions</w:t>
      </w:r>
      <w:r>
        <w:rPr>
          <w:rFonts w:ascii="Verdana" w:hAnsi="Verdana"/>
          <w:color w:val="000000"/>
          <w:sz w:val="19"/>
          <w:szCs w:val="19"/>
          <w:shd w:val="clear" w:color="auto" w:fill="FFFFFF"/>
        </w:rPr>
        <w:t>, also known as Stored Procedures, allow you to carry out operations that would normally take several queries and round trips in a single function within the database. Functions allow database reuse as other applications can interact directly with your stored procedures instead of a middle-tier or duplicating code.</w:t>
      </w:r>
    </w:p>
    <w:p w:rsidR="002B0A80" w:rsidRDefault="002B0A80" w:rsidP="00992F06">
      <w:pPr>
        <w:rPr>
          <w:rFonts w:ascii="Verdana" w:hAnsi="Verdana"/>
          <w:color w:val="000000"/>
          <w:sz w:val="19"/>
          <w:szCs w:val="19"/>
          <w:shd w:val="clear" w:color="auto" w:fill="FFFFFF"/>
        </w:rPr>
      </w:pPr>
      <w:r>
        <w:rPr>
          <w:rFonts w:ascii="Verdana" w:hAnsi="Verdana"/>
          <w:color w:val="000000"/>
          <w:sz w:val="19"/>
          <w:szCs w:val="19"/>
          <w:shd w:val="clear" w:color="auto" w:fill="FFFFFF"/>
        </w:rPr>
        <w:t xml:space="preserve">We can declare variables and return values form the function </w:t>
      </w:r>
    </w:p>
    <w:p w:rsidR="002B0A80" w:rsidRPr="002B0A80" w:rsidRDefault="002B0A80" w:rsidP="00992F06">
      <w:pPr>
        <w:rPr>
          <w:rFonts w:ascii="Verdana" w:hAnsi="Verdana"/>
          <w:b/>
          <w:color w:val="000000"/>
          <w:sz w:val="19"/>
          <w:szCs w:val="19"/>
          <w:shd w:val="clear" w:color="auto" w:fill="FFFFFF"/>
        </w:rPr>
      </w:pPr>
      <w:r w:rsidRPr="002B0A80">
        <w:rPr>
          <w:rFonts w:ascii="Verdana" w:hAnsi="Verdana"/>
          <w:b/>
          <w:color w:val="000000"/>
          <w:sz w:val="19"/>
          <w:szCs w:val="19"/>
          <w:shd w:val="clear" w:color="auto" w:fill="FFFFFF"/>
        </w:rPr>
        <w:t xml:space="preserve">To declare a variable </w:t>
      </w:r>
    </w:p>
    <w:p w:rsidR="00B6691A" w:rsidRDefault="002B0A80" w:rsidP="002B0A80">
      <w:pPr>
        <w:ind w:firstLine="720"/>
        <w:rPr>
          <w:rFonts w:ascii="Verdana" w:hAnsi="Verdana"/>
          <w:color w:val="000000"/>
          <w:sz w:val="19"/>
          <w:szCs w:val="19"/>
          <w:shd w:val="clear" w:color="auto" w:fill="FFFFFF"/>
        </w:rPr>
      </w:pPr>
      <w:r>
        <w:rPr>
          <w:rFonts w:ascii="Verdana" w:hAnsi="Verdana"/>
          <w:color w:val="000000"/>
          <w:sz w:val="19"/>
          <w:szCs w:val="19"/>
          <w:shd w:val="clear" w:color="auto" w:fill="FFFFFF"/>
        </w:rPr>
        <w:t xml:space="preserve">declare </w:t>
      </w:r>
    </w:p>
    <w:p w:rsidR="002B0A80" w:rsidRDefault="002B0A80" w:rsidP="002B0A80">
      <w:pPr>
        <w:ind w:firstLine="720"/>
        <w:rPr>
          <w:rFonts w:ascii="Verdana" w:hAnsi="Verdana"/>
          <w:color w:val="000000"/>
          <w:sz w:val="19"/>
          <w:szCs w:val="19"/>
          <w:shd w:val="clear" w:color="auto" w:fill="FFFFFF"/>
        </w:rPr>
      </w:pPr>
      <w:r>
        <w:rPr>
          <w:rFonts w:ascii="Verdana" w:hAnsi="Verdana"/>
          <w:color w:val="000000"/>
          <w:sz w:val="19"/>
          <w:szCs w:val="19"/>
          <w:shd w:val="clear" w:color="auto" w:fill="FFFFFF"/>
        </w:rPr>
        <w:t xml:space="preserve">varName datatype </w:t>
      </w:r>
      <w:r w:rsidR="00B6691A">
        <w:rPr>
          <w:rFonts w:ascii="Verdana" w:hAnsi="Verdana"/>
          <w:color w:val="000000"/>
          <w:sz w:val="19"/>
          <w:szCs w:val="19"/>
          <w:shd w:val="clear" w:color="auto" w:fill="FFFFFF"/>
        </w:rPr>
        <w:t>;</w:t>
      </w:r>
    </w:p>
    <w:p w:rsidR="002B0A80" w:rsidRDefault="002B0A80" w:rsidP="002B0A80">
      <w:pPr>
        <w:ind w:firstLine="720"/>
        <w:rPr>
          <w:rFonts w:ascii="Verdana" w:hAnsi="Verdana"/>
          <w:color w:val="000000"/>
          <w:sz w:val="19"/>
          <w:szCs w:val="19"/>
          <w:shd w:val="clear" w:color="auto" w:fill="FFFFFF"/>
        </w:rPr>
      </w:pPr>
      <w:r>
        <w:rPr>
          <w:rFonts w:ascii="Verdana" w:hAnsi="Verdana"/>
          <w:color w:val="000000"/>
          <w:sz w:val="19"/>
          <w:szCs w:val="19"/>
          <w:shd w:val="clear" w:color="auto" w:fill="FFFFFF"/>
        </w:rPr>
        <w:t xml:space="preserve">Ex: </w:t>
      </w:r>
    </w:p>
    <w:p w:rsidR="00B6691A" w:rsidRDefault="002B0A80" w:rsidP="002B0A80">
      <w:pPr>
        <w:ind w:firstLine="720"/>
        <w:rPr>
          <w:rFonts w:ascii="Verdana" w:hAnsi="Verdana"/>
          <w:color w:val="000000"/>
          <w:sz w:val="19"/>
          <w:szCs w:val="19"/>
          <w:shd w:val="clear" w:color="auto" w:fill="FFFFFF"/>
        </w:rPr>
      </w:pPr>
      <w:r>
        <w:rPr>
          <w:rFonts w:ascii="Verdana" w:hAnsi="Verdana"/>
          <w:color w:val="000000"/>
          <w:sz w:val="19"/>
          <w:szCs w:val="19"/>
          <w:shd w:val="clear" w:color="auto" w:fill="FFFFFF"/>
        </w:rPr>
        <w:t xml:space="preserve">Declare </w:t>
      </w:r>
    </w:p>
    <w:p w:rsidR="002B0A80" w:rsidRDefault="002B0A80" w:rsidP="002B0A80">
      <w:pPr>
        <w:ind w:firstLine="720"/>
        <w:rPr>
          <w:rFonts w:ascii="Verdana" w:hAnsi="Verdana"/>
          <w:color w:val="000000"/>
          <w:sz w:val="19"/>
          <w:szCs w:val="19"/>
          <w:shd w:val="clear" w:color="auto" w:fill="FFFFFF"/>
        </w:rPr>
      </w:pPr>
      <w:r>
        <w:rPr>
          <w:rFonts w:ascii="Verdana" w:hAnsi="Verdana"/>
          <w:color w:val="000000"/>
          <w:sz w:val="19"/>
          <w:szCs w:val="19"/>
          <w:shd w:val="clear" w:color="auto" w:fill="FFFFFF"/>
        </w:rPr>
        <w:t xml:space="preserve">totemp  int </w:t>
      </w:r>
      <w:r w:rsidR="00B6691A">
        <w:rPr>
          <w:rFonts w:ascii="Verdana" w:hAnsi="Verdana"/>
          <w:color w:val="000000"/>
          <w:sz w:val="19"/>
          <w:szCs w:val="19"/>
          <w:shd w:val="clear" w:color="auto" w:fill="FFFFFF"/>
        </w:rPr>
        <w:t>;</w:t>
      </w:r>
    </w:p>
    <w:p w:rsidR="00B6691A" w:rsidRDefault="00B6691A" w:rsidP="002B0A80">
      <w:pPr>
        <w:ind w:firstLine="720"/>
        <w:rPr>
          <w:rFonts w:ascii="Verdana" w:hAnsi="Verdana"/>
          <w:color w:val="000000"/>
          <w:sz w:val="19"/>
          <w:szCs w:val="19"/>
          <w:shd w:val="clear" w:color="auto" w:fill="FFFFFF"/>
        </w:rPr>
      </w:pPr>
    </w:p>
    <w:p w:rsidR="00B6691A" w:rsidRDefault="00B6691A" w:rsidP="00B6691A">
      <w:pPr>
        <w:rPr>
          <w:rFonts w:ascii="Verdana" w:hAnsi="Verdana"/>
          <w:color w:val="000000"/>
          <w:sz w:val="19"/>
          <w:szCs w:val="19"/>
          <w:shd w:val="clear" w:color="auto" w:fill="FFFFFF"/>
        </w:rPr>
      </w:pPr>
      <w:r>
        <w:rPr>
          <w:rFonts w:ascii="Verdana" w:hAnsi="Verdana"/>
          <w:color w:val="000000"/>
          <w:sz w:val="19"/>
          <w:szCs w:val="19"/>
          <w:shd w:val="clear" w:color="auto" w:fill="FFFFFF"/>
        </w:rPr>
        <w:t xml:space="preserve">in order to create new user defined function </w:t>
      </w:r>
    </w:p>
    <w:p w:rsidR="00B6691A" w:rsidRPr="00B6691A" w:rsidRDefault="00B6691A" w:rsidP="00B6691A">
      <w:pPr>
        <w:rPr>
          <w:rFonts w:ascii="Verdana" w:hAnsi="Verdana"/>
          <w:color w:val="000000"/>
          <w:sz w:val="19"/>
          <w:szCs w:val="19"/>
          <w:shd w:val="clear" w:color="auto" w:fill="FFFFFF"/>
        </w:rPr>
      </w:pPr>
    </w:p>
    <w:p w:rsidR="00B6691A" w:rsidRPr="00B6691A" w:rsidRDefault="00B6691A" w:rsidP="00B6691A">
      <w:pPr>
        <w:ind w:left="1440"/>
        <w:rPr>
          <w:rFonts w:ascii="Verdana" w:hAnsi="Verdana"/>
          <w:b/>
          <w:color w:val="000000"/>
          <w:sz w:val="19"/>
          <w:szCs w:val="19"/>
          <w:shd w:val="clear" w:color="auto" w:fill="FFFFFF"/>
        </w:rPr>
      </w:pPr>
      <w:r w:rsidRPr="00B6691A">
        <w:rPr>
          <w:rFonts w:ascii="Verdana" w:hAnsi="Verdana"/>
          <w:b/>
          <w:color w:val="000000"/>
          <w:sz w:val="19"/>
          <w:szCs w:val="19"/>
          <w:shd w:val="clear" w:color="auto" w:fill="FFFFFF"/>
        </w:rPr>
        <w:t>create or replace function myFunc() returns integer as $$</w:t>
      </w:r>
    </w:p>
    <w:p w:rsidR="00B6691A" w:rsidRPr="00B6691A" w:rsidRDefault="00B6691A" w:rsidP="00B6691A">
      <w:pPr>
        <w:ind w:left="1440"/>
        <w:rPr>
          <w:rFonts w:ascii="Verdana" w:hAnsi="Verdana"/>
          <w:b/>
          <w:color w:val="000000"/>
          <w:sz w:val="19"/>
          <w:szCs w:val="19"/>
          <w:shd w:val="clear" w:color="auto" w:fill="FFFFFF"/>
        </w:rPr>
      </w:pPr>
      <w:r w:rsidRPr="00B6691A">
        <w:rPr>
          <w:rFonts w:ascii="Verdana" w:hAnsi="Verdana"/>
          <w:b/>
          <w:color w:val="000000"/>
          <w:sz w:val="19"/>
          <w:szCs w:val="19"/>
          <w:shd w:val="clear" w:color="auto" w:fill="FFFFFF"/>
        </w:rPr>
        <w:t xml:space="preserve">declare </w:t>
      </w:r>
    </w:p>
    <w:p w:rsidR="00B6691A" w:rsidRPr="00B6691A" w:rsidRDefault="00B6691A" w:rsidP="00B6691A">
      <w:pPr>
        <w:ind w:left="1440"/>
        <w:rPr>
          <w:rFonts w:ascii="Verdana" w:hAnsi="Verdana"/>
          <w:b/>
          <w:color w:val="000000"/>
          <w:sz w:val="19"/>
          <w:szCs w:val="19"/>
          <w:shd w:val="clear" w:color="auto" w:fill="FFFFFF"/>
        </w:rPr>
      </w:pPr>
      <w:r w:rsidRPr="00B6691A">
        <w:rPr>
          <w:rFonts w:ascii="Verdana" w:hAnsi="Verdana"/>
          <w:b/>
          <w:color w:val="000000"/>
          <w:sz w:val="19"/>
          <w:szCs w:val="19"/>
          <w:shd w:val="clear" w:color="auto" w:fill="FFFFFF"/>
        </w:rPr>
        <w:t>tot integer;</w:t>
      </w:r>
    </w:p>
    <w:p w:rsidR="00B6691A" w:rsidRPr="00B6691A" w:rsidRDefault="00B6691A" w:rsidP="00B6691A">
      <w:pPr>
        <w:ind w:left="1440"/>
        <w:rPr>
          <w:rFonts w:ascii="Verdana" w:hAnsi="Verdana"/>
          <w:b/>
          <w:color w:val="000000"/>
          <w:sz w:val="19"/>
          <w:szCs w:val="19"/>
          <w:shd w:val="clear" w:color="auto" w:fill="FFFFFF"/>
        </w:rPr>
      </w:pPr>
      <w:r w:rsidRPr="00B6691A">
        <w:rPr>
          <w:rFonts w:ascii="Verdana" w:hAnsi="Verdana"/>
          <w:b/>
          <w:color w:val="000000"/>
          <w:sz w:val="19"/>
          <w:szCs w:val="19"/>
          <w:shd w:val="clear" w:color="auto" w:fill="FFFFFF"/>
        </w:rPr>
        <w:t>begin</w:t>
      </w:r>
    </w:p>
    <w:p w:rsidR="00B6691A" w:rsidRPr="00B6691A" w:rsidRDefault="00B6691A" w:rsidP="00B6691A">
      <w:pPr>
        <w:ind w:left="1440"/>
        <w:rPr>
          <w:rFonts w:ascii="Verdana" w:hAnsi="Verdana"/>
          <w:b/>
          <w:color w:val="000000"/>
          <w:sz w:val="19"/>
          <w:szCs w:val="19"/>
          <w:shd w:val="clear" w:color="auto" w:fill="FFFFFF"/>
        </w:rPr>
      </w:pPr>
      <w:r w:rsidRPr="00B6691A">
        <w:rPr>
          <w:rFonts w:ascii="Verdana" w:hAnsi="Verdana"/>
          <w:b/>
          <w:color w:val="000000"/>
          <w:sz w:val="19"/>
          <w:szCs w:val="19"/>
          <w:shd w:val="clear" w:color="auto" w:fill="FFFFFF"/>
        </w:rPr>
        <w:t>select count(*) into tot from employee;</w:t>
      </w:r>
    </w:p>
    <w:p w:rsidR="00B6691A" w:rsidRPr="00B6691A" w:rsidRDefault="00B6691A" w:rsidP="00B6691A">
      <w:pPr>
        <w:ind w:left="1440"/>
        <w:rPr>
          <w:rFonts w:ascii="Verdana" w:hAnsi="Verdana"/>
          <w:b/>
          <w:color w:val="000000"/>
          <w:sz w:val="19"/>
          <w:szCs w:val="19"/>
          <w:shd w:val="clear" w:color="auto" w:fill="FFFFFF"/>
        </w:rPr>
      </w:pPr>
      <w:r w:rsidRPr="00B6691A">
        <w:rPr>
          <w:rFonts w:ascii="Verdana" w:hAnsi="Verdana"/>
          <w:b/>
          <w:color w:val="000000"/>
          <w:sz w:val="19"/>
          <w:szCs w:val="19"/>
          <w:shd w:val="clear" w:color="auto" w:fill="FFFFFF"/>
        </w:rPr>
        <w:t>return tot;</w:t>
      </w:r>
    </w:p>
    <w:p w:rsidR="00B6691A" w:rsidRPr="00B6691A" w:rsidRDefault="00B6691A" w:rsidP="00B6691A">
      <w:pPr>
        <w:ind w:left="1440"/>
        <w:rPr>
          <w:rFonts w:ascii="Verdana" w:hAnsi="Verdana"/>
          <w:b/>
          <w:color w:val="000000"/>
          <w:sz w:val="19"/>
          <w:szCs w:val="19"/>
          <w:shd w:val="clear" w:color="auto" w:fill="FFFFFF"/>
        </w:rPr>
      </w:pPr>
      <w:r w:rsidRPr="00B6691A">
        <w:rPr>
          <w:rFonts w:ascii="Verdana" w:hAnsi="Verdana"/>
          <w:b/>
          <w:color w:val="000000"/>
          <w:sz w:val="19"/>
          <w:szCs w:val="19"/>
          <w:shd w:val="clear" w:color="auto" w:fill="FFFFFF"/>
        </w:rPr>
        <w:t>end</w:t>
      </w:r>
    </w:p>
    <w:p w:rsidR="00B6691A" w:rsidRPr="00B6691A" w:rsidRDefault="00B6691A" w:rsidP="00B6691A">
      <w:pPr>
        <w:ind w:left="1440"/>
        <w:rPr>
          <w:rFonts w:ascii="Verdana" w:hAnsi="Verdana"/>
          <w:color w:val="000000"/>
          <w:sz w:val="19"/>
          <w:szCs w:val="19"/>
          <w:shd w:val="clear" w:color="auto" w:fill="FFFFFF"/>
        </w:rPr>
      </w:pPr>
      <w:r w:rsidRPr="00B6691A">
        <w:rPr>
          <w:rFonts w:ascii="Verdana" w:hAnsi="Verdana"/>
          <w:b/>
          <w:color w:val="000000"/>
          <w:sz w:val="19"/>
          <w:szCs w:val="19"/>
          <w:shd w:val="clear" w:color="auto" w:fill="FFFFFF"/>
        </w:rPr>
        <w:t>$$ language plpgsql</w:t>
      </w:r>
    </w:p>
    <w:p w:rsidR="00B6691A" w:rsidRDefault="00B6691A" w:rsidP="00B6691A">
      <w:pPr>
        <w:rPr>
          <w:rFonts w:ascii="Verdana" w:hAnsi="Verdana"/>
          <w:color w:val="000000"/>
          <w:sz w:val="19"/>
          <w:szCs w:val="19"/>
          <w:shd w:val="clear" w:color="auto" w:fill="FFFFFF"/>
        </w:rPr>
      </w:pPr>
      <w:r>
        <w:rPr>
          <w:rFonts w:ascii="Verdana" w:hAnsi="Verdana"/>
          <w:color w:val="000000"/>
          <w:sz w:val="19"/>
          <w:szCs w:val="19"/>
          <w:shd w:val="clear" w:color="auto" w:fill="FFFFFF"/>
        </w:rPr>
        <w:t xml:space="preserve">Returns indicate what type the function is  returning </w:t>
      </w:r>
    </w:p>
    <w:p w:rsidR="00B6691A" w:rsidRDefault="00B6691A" w:rsidP="00B6691A">
      <w:pPr>
        <w:rPr>
          <w:rFonts w:ascii="Verdana" w:hAnsi="Verdana"/>
          <w:color w:val="000000"/>
          <w:sz w:val="19"/>
          <w:szCs w:val="19"/>
          <w:shd w:val="clear" w:color="auto" w:fill="FFFFFF"/>
        </w:rPr>
      </w:pPr>
      <w:r>
        <w:rPr>
          <w:rFonts w:ascii="Verdana" w:hAnsi="Verdana"/>
          <w:color w:val="000000"/>
          <w:sz w:val="19"/>
          <w:szCs w:val="19"/>
          <w:shd w:val="clear" w:color="auto" w:fill="FFFFFF"/>
        </w:rPr>
        <w:t xml:space="preserve">$$ - indicates start of the function </w:t>
      </w:r>
    </w:p>
    <w:p w:rsidR="00B6691A" w:rsidRDefault="00B6691A" w:rsidP="00B6691A">
      <w:pPr>
        <w:rPr>
          <w:rFonts w:ascii="Verdana" w:hAnsi="Verdana"/>
          <w:color w:val="000000"/>
          <w:sz w:val="19"/>
          <w:szCs w:val="19"/>
          <w:shd w:val="clear" w:color="auto" w:fill="FFFFFF"/>
        </w:rPr>
      </w:pPr>
      <w:r>
        <w:rPr>
          <w:rFonts w:ascii="Verdana" w:hAnsi="Verdana"/>
          <w:color w:val="000000"/>
          <w:sz w:val="19"/>
          <w:szCs w:val="19"/>
          <w:shd w:val="clear" w:color="auto" w:fill="FFFFFF"/>
        </w:rPr>
        <w:t xml:space="preserve">Last statement is saying we are using plpgsql to write the fuction . we can write the fuction in other languages </w:t>
      </w:r>
    </w:p>
    <w:p w:rsidR="00B6691A" w:rsidRDefault="00FB67E1" w:rsidP="00B6691A">
      <w:pPr>
        <w:rPr>
          <w:rFonts w:ascii="Verdana" w:hAnsi="Verdana"/>
          <w:color w:val="000000"/>
          <w:sz w:val="19"/>
          <w:szCs w:val="19"/>
          <w:shd w:val="clear" w:color="auto" w:fill="FFFFFF"/>
        </w:rPr>
      </w:pPr>
      <w:r>
        <w:rPr>
          <w:rFonts w:ascii="Verdana" w:hAnsi="Verdana"/>
          <w:color w:val="000000"/>
          <w:sz w:val="19"/>
          <w:szCs w:val="19"/>
          <w:shd w:val="clear" w:color="auto" w:fill="FFFFFF"/>
        </w:rPr>
        <w:t xml:space="preserve">Ex2 : </w:t>
      </w:r>
    </w:p>
    <w:p w:rsidR="00FB67E1" w:rsidRPr="00D65D3F" w:rsidRDefault="00FB67E1" w:rsidP="00D65D3F">
      <w:pPr>
        <w:ind w:left="720"/>
        <w:rPr>
          <w:rFonts w:ascii="Verdana" w:hAnsi="Verdana"/>
          <w:color w:val="000000"/>
          <w:sz w:val="19"/>
          <w:szCs w:val="19"/>
          <w:shd w:val="clear" w:color="auto" w:fill="FFFFFF"/>
        </w:rPr>
      </w:pPr>
    </w:p>
    <w:p w:rsidR="00FB67E1" w:rsidRPr="00D65D3F" w:rsidRDefault="00FB67E1" w:rsidP="00D65D3F">
      <w:pPr>
        <w:ind w:left="720"/>
        <w:rPr>
          <w:rFonts w:ascii="Verdana" w:hAnsi="Verdana"/>
          <w:color w:val="000000"/>
          <w:sz w:val="19"/>
          <w:szCs w:val="19"/>
          <w:shd w:val="clear" w:color="auto" w:fill="FFFFFF"/>
        </w:rPr>
      </w:pPr>
      <w:r w:rsidRPr="00D65D3F">
        <w:rPr>
          <w:rFonts w:ascii="Verdana" w:hAnsi="Verdana"/>
          <w:color w:val="000000"/>
          <w:sz w:val="19"/>
          <w:szCs w:val="19"/>
          <w:shd w:val="clear" w:color="auto" w:fill="FFFFFF"/>
        </w:rPr>
        <w:t>create or replace function countemployeebycity(c varchar(30)) returns integer as $$</w:t>
      </w:r>
    </w:p>
    <w:p w:rsidR="00FB67E1" w:rsidRPr="00D65D3F" w:rsidRDefault="00FB67E1" w:rsidP="00D65D3F">
      <w:pPr>
        <w:ind w:left="720"/>
        <w:rPr>
          <w:rFonts w:ascii="Verdana" w:hAnsi="Verdana"/>
          <w:color w:val="000000"/>
          <w:sz w:val="19"/>
          <w:szCs w:val="19"/>
          <w:shd w:val="clear" w:color="auto" w:fill="FFFFFF"/>
        </w:rPr>
      </w:pPr>
      <w:r w:rsidRPr="00D65D3F">
        <w:rPr>
          <w:rFonts w:ascii="Verdana" w:hAnsi="Verdana"/>
          <w:color w:val="000000"/>
          <w:sz w:val="19"/>
          <w:szCs w:val="19"/>
          <w:shd w:val="clear" w:color="auto" w:fill="FFFFFF"/>
        </w:rPr>
        <w:t xml:space="preserve">declare </w:t>
      </w:r>
    </w:p>
    <w:p w:rsidR="00FB67E1" w:rsidRPr="00D65D3F" w:rsidRDefault="00FB67E1" w:rsidP="00D65D3F">
      <w:pPr>
        <w:ind w:left="720"/>
        <w:rPr>
          <w:rFonts w:ascii="Verdana" w:hAnsi="Verdana"/>
          <w:color w:val="000000"/>
          <w:sz w:val="19"/>
          <w:szCs w:val="19"/>
          <w:shd w:val="clear" w:color="auto" w:fill="FFFFFF"/>
        </w:rPr>
      </w:pPr>
      <w:r w:rsidRPr="00D65D3F">
        <w:rPr>
          <w:rFonts w:ascii="Verdana" w:hAnsi="Verdana"/>
          <w:color w:val="000000"/>
          <w:sz w:val="19"/>
          <w:szCs w:val="19"/>
          <w:shd w:val="clear" w:color="auto" w:fill="FFFFFF"/>
        </w:rPr>
        <w:t>tot integer;</w:t>
      </w:r>
    </w:p>
    <w:p w:rsidR="00FB67E1" w:rsidRPr="00D65D3F" w:rsidRDefault="00FB67E1" w:rsidP="00D65D3F">
      <w:pPr>
        <w:ind w:left="720"/>
        <w:rPr>
          <w:rFonts w:ascii="Verdana" w:hAnsi="Verdana"/>
          <w:color w:val="000000"/>
          <w:sz w:val="19"/>
          <w:szCs w:val="19"/>
          <w:shd w:val="clear" w:color="auto" w:fill="FFFFFF"/>
        </w:rPr>
      </w:pPr>
      <w:r w:rsidRPr="00D65D3F">
        <w:rPr>
          <w:rFonts w:ascii="Verdana" w:hAnsi="Verdana"/>
          <w:color w:val="000000"/>
          <w:sz w:val="19"/>
          <w:szCs w:val="19"/>
          <w:shd w:val="clear" w:color="auto" w:fill="FFFFFF"/>
        </w:rPr>
        <w:t>begin</w:t>
      </w:r>
    </w:p>
    <w:p w:rsidR="00FB67E1" w:rsidRPr="00D65D3F" w:rsidRDefault="00FB67E1" w:rsidP="00D65D3F">
      <w:pPr>
        <w:ind w:left="720"/>
        <w:rPr>
          <w:rFonts w:ascii="Verdana" w:hAnsi="Verdana"/>
          <w:color w:val="000000"/>
          <w:sz w:val="19"/>
          <w:szCs w:val="19"/>
          <w:shd w:val="clear" w:color="auto" w:fill="FFFFFF"/>
        </w:rPr>
      </w:pPr>
      <w:r w:rsidRPr="00D65D3F">
        <w:rPr>
          <w:rFonts w:ascii="Verdana" w:hAnsi="Verdana"/>
          <w:color w:val="000000"/>
          <w:sz w:val="19"/>
          <w:szCs w:val="19"/>
          <w:shd w:val="clear" w:color="auto" w:fill="FFFFFF"/>
        </w:rPr>
        <w:t>select count(*) into tot from employee where city =c;</w:t>
      </w:r>
    </w:p>
    <w:p w:rsidR="00FB67E1" w:rsidRPr="00D65D3F" w:rsidRDefault="00FB67E1" w:rsidP="00D65D3F">
      <w:pPr>
        <w:ind w:left="720"/>
        <w:rPr>
          <w:rFonts w:ascii="Verdana" w:hAnsi="Verdana"/>
          <w:color w:val="000000"/>
          <w:sz w:val="19"/>
          <w:szCs w:val="19"/>
          <w:shd w:val="clear" w:color="auto" w:fill="FFFFFF"/>
        </w:rPr>
      </w:pPr>
      <w:r w:rsidRPr="00D65D3F">
        <w:rPr>
          <w:rFonts w:ascii="Verdana" w:hAnsi="Verdana"/>
          <w:color w:val="000000"/>
          <w:sz w:val="19"/>
          <w:szCs w:val="19"/>
          <w:shd w:val="clear" w:color="auto" w:fill="FFFFFF"/>
        </w:rPr>
        <w:t>return tot;</w:t>
      </w:r>
    </w:p>
    <w:p w:rsidR="00FB67E1" w:rsidRPr="00D65D3F" w:rsidRDefault="00FB67E1" w:rsidP="00D65D3F">
      <w:pPr>
        <w:ind w:left="720"/>
        <w:rPr>
          <w:rFonts w:ascii="Verdana" w:hAnsi="Verdana"/>
          <w:color w:val="000000"/>
          <w:sz w:val="19"/>
          <w:szCs w:val="19"/>
          <w:shd w:val="clear" w:color="auto" w:fill="FFFFFF"/>
        </w:rPr>
      </w:pPr>
      <w:r w:rsidRPr="00D65D3F">
        <w:rPr>
          <w:rFonts w:ascii="Verdana" w:hAnsi="Verdana"/>
          <w:color w:val="000000"/>
          <w:sz w:val="19"/>
          <w:szCs w:val="19"/>
          <w:shd w:val="clear" w:color="auto" w:fill="FFFFFF"/>
        </w:rPr>
        <w:t>end</w:t>
      </w:r>
    </w:p>
    <w:p w:rsidR="00FB67E1" w:rsidRDefault="00FB67E1" w:rsidP="00D65D3F">
      <w:pPr>
        <w:ind w:left="720"/>
        <w:rPr>
          <w:rFonts w:ascii="Verdana" w:hAnsi="Verdana"/>
          <w:color w:val="000000"/>
          <w:sz w:val="19"/>
          <w:szCs w:val="19"/>
          <w:shd w:val="clear" w:color="auto" w:fill="FFFFFF"/>
        </w:rPr>
      </w:pPr>
      <w:r w:rsidRPr="00D65D3F">
        <w:rPr>
          <w:rFonts w:ascii="Verdana" w:hAnsi="Verdana"/>
          <w:color w:val="000000"/>
          <w:sz w:val="19"/>
          <w:szCs w:val="19"/>
          <w:shd w:val="clear" w:color="auto" w:fill="FFFFFF"/>
        </w:rPr>
        <w:t>$$ language plpgsql</w:t>
      </w:r>
    </w:p>
    <w:p w:rsidR="001E79D8" w:rsidRDefault="001E79D8" w:rsidP="00D65D3F">
      <w:pPr>
        <w:ind w:left="720"/>
        <w:rPr>
          <w:rFonts w:ascii="Verdana" w:hAnsi="Verdana"/>
          <w:color w:val="000000"/>
          <w:sz w:val="19"/>
          <w:szCs w:val="19"/>
          <w:shd w:val="clear" w:color="auto" w:fill="FFFFFF"/>
        </w:rPr>
      </w:pPr>
    </w:p>
    <w:p w:rsidR="00B564E2" w:rsidRDefault="00B564E2" w:rsidP="00D65D3F">
      <w:pPr>
        <w:ind w:left="720"/>
        <w:rPr>
          <w:rFonts w:ascii="Verdana" w:hAnsi="Verdana"/>
          <w:color w:val="000000"/>
          <w:sz w:val="19"/>
          <w:szCs w:val="19"/>
          <w:shd w:val="clear" w:color="auto" w:fill="FFFFFF"/>
        </w:rPr>
      </w:pPr>
      <w:r>
        <w:rPr>
          <w:rFonts w:ascii="Verdana" w:hAnsi="Verdana"/>
          <w:color w:val="000000"/>
          <w:sz w:val="19"/>
          <w:szCs w:val="19"/>
          <w:shd w:val="clear" w:color="auto" w:fill="FFFFFF"/>
        </w:rPr>
        <w:t xml:space="preserve">We can return table also from a function </w:t>
      </w:r>
    </w:p>
    <w:p w:rsidR="00B564E2" w:rsidRDefault="00B564E2" w:rsidP="00D65D3F">
      <w:pPr>
        <w:ind w:left="720"/>
        <w:rPr>
          <w:rFonts w:ascii="Verdana" w:hAnsi="Verdana"/>
          <w:color w:val="000000"/>
          <w:sz w:val="19"/>
          <w:szCs w:val="19"/>
          <w:shd w:val="clear" w:color="auto" w:fill="FFFFFF"/>
        </w:rPr>
      </w:pPr>
      <w:r>
        <w:rPr>
          <w:rFonts w:ascii="Verdana" w:hAnsi="Verdana"/>
          <w:color w:val="000000"/>
          <w:sz w:val="19"/>
          <w:szCs w:val="19"/>
          <w:shd w:val="clear" w:color="auto" w:fill="FFFFFF"/>
        </w:rPr>
        <w:t xml:space="preserve">Ex: </w:t>
      </w:r>
    </w:p>
    <w:p w:rsidR="00B564E2" w:rsidRPr="00B564E2" w:rsidRDefault="00B564E2" w:rsidP="00B564E2">
      <w:pPr>
        <w:ind w:left="720"/>
        <w:rPr>
          <w:rFonts w:ascii="Verdana" w:hAnsi="Verdana"/>
          <w:color w:val="000000"/>
          <w:sz w:val="19"/>
          <w:szCs w:val="19"/>
          <w:shd w:val="clear" w:color="auto" w:fill="FFFFFF"/>
        </w:rPr>
      </w:pPr>
      <w:r w:rsidRPr="00B564E2">
        <w:rPr>
          <w:rFonts w:ascii="Verdana" w:hAnsi="Verdana"/>
          <w:color w:val="000000"/>
          <w:sz w:val="19"/>
          <w:szCs w:val="19"/>
          <w:shd w:val="clear" w:color="auto" w:fill="FFFFFF"/>
        </w:rPr>
        <w:lastRenderedPageBreak/>
        <w:t>create or replace function fn_sample()</w:t>
      </w:r>
    </w:p>
    <w:p w:rsidR="00B564E2" w:rsidRPr="00B564E2" w:rsidRDefault="00B564E2" w:rsidP="00B564E2">
      <w:pPr>
        <w:ind w:left="720"/>
        <w:rPr>
          <w:rFonts w:ascii="Verdana" w:hAnsi="Verdana"/>
          <w:color w:val="000000"/>
          <w:sz w:val="19"/>
          <w:szCs w:val="19"/>
          <w:shd w:val="clear" w:color="auto" w:fill="FFFFFF"/>
        </w:rPr>
      </w:pPr>
      <w:r w:rsidRPr="00B564E2">
        <w:rPr>
          <w:rFonts w:ascii="Verdana" w:hAnsi="Verdana"/>
          <w:color w:val="000000"/>
          <w:sz w:val="19"/>
          <w:szCs w:val="19"/>
          <w:shd w:val="clear" w:color="auto" w:fill="FFFFFF"/>
        </w:rPr>
        <w:t xml:space="preserve">returns table(nm varchar, sl money )  as </w:t>
      </w:r>
    </w:p>
    <w:p w:rsidR="00B564E2" w:rsidRPr="00B564E2" w:rsidRDefault="00B564E2" w:rsidP="00B564E2">
      <w:pPr>
        <w:ind w:left="720"/>
        <w:rPr>
          <w:rFonts w:ascii="Verdana" w:hAnsi="Verdana"/>
          <w:color w:val="000000"/>
          <w:sz w:val="19"/>
          <w:szCs w:val="19"/>
          <w:shd w:val="clear" w:color="auto" w:fill="FFFFFF"/>
        </w:rPr>
      </w:pPr>
      <w:r w:rsidRPr="00B564E2">
        <w:rPr>
          <w:rFonts w:ascii="Verdana" w:hAnsi="Verdana"/>
          <w:color w:val="000000"/>
          <w:sz w:val="19"/>
          <w:szCs w:val="19"/>
          <w:shd w:val="clear" w:color="auto" w:fill="FFFFFF"/>
        </w:rPr>
        <w:t>$$</w:t>
      </w:r>
    </w:p>
    <w:p w:rsidR="00B564E2" w:rsidRPr="00B564E2" w:rsidRDefault="00B564E2" w:rsidP="00B564E2">
      <w:pPr>
        <w:ind w:left="720"/>
        <w:rPr>
          <w:rFonts w:ascii="Verdana" w:hAnsi="Verdana"/>
          <w:color w:val="000000"/>
          <w:sz w:val="19"/>
          <w:szCs w:val="19"/>
          <w:shd w:val="clear" w:color="auto" w:fill="FFFFFF"/>
        </w:rPr>
      </w:pPr>
      <w:r w:rsidRPr="00B564E2">
        <w:rPr>
          <w:rFonts w:ascii="Verdana" w:hAnsi="Verdana"/>
          <w:color w:val="000000"/>
          <w:sz w:val="19"/>
          <w:szCs w:val="19"/>
          <w:shd w:val="clear" w:color="auto" w:fill="FFFFFF"/>
        </w:rPr>
        <w:t xml:space="preserve">begin </w:t>
      </w:r>
    </w:p>
    <w:p w:rsidR="00B564E2" w:rsidRPr="00B564E2" w:rsidRDefault="00B564E2" w:rsidP="00B564E2">
      <w:pPr>
        <w:ind w:left="720"/>
        <w:rPr>
          <w:rFonts w:ascii="Verdana" w:hAnsi="Verdana"/>
          <w:color w:val="000000"/>
          <w:sz w:val="19"/>
          <w:szCs w:val="19"/>
          <w:shd w:val="clear" w:color="auto" w:fill="FFFFFF"/>
        </w:rPr>
      </w:pPr>
      <w:r w:rsidRPr="00B564E2">
        <w:rPr>
          <w:rFonts w:ascii="Verdana" w:hAnsi="Verdana"/>
          <w:color w:val="000000"/>
          <w:sz w:val="19"/>
          <w:szCs w:val="19"/>
          <w:shd w:val="clear" w:color="auto" w:fill="FFFFFF"/>
        </w:rPr>
        <w:t>return query select ename, salary  from employee;</w:t>
      </w:r>
    </w:p>
    <w:p w:rsidR="00B564E2" w:rsidRPr="00B564E2" w:rsidRDefault="00B564E2" w:rsidP="00B564E2">
      <w:pPr>
        <w:ind w:left="720"/>
        <w:rPr>
          <w:rFonts w:ascii="Verdana" w:hAnsi="Verdana"/>
          <w:color w:val="000000"/>
          <w:sz w:val="19"/>
          <w:szCs w:val="19"/>
          <w:shd w:val="clear" w:color="auto" w:fill="FFFFFF"/>
        </w:rPr>
      </w:pPr>
      <w:r w:rsidRPr="00B564E2">
        <w:rPr>
          <w:rFonts w:ascii="Verdana" w:hAnsi="Verdana"/>
          <w:color w:val="000000"/>
          <w:sz w:val="19"/>
          <w:szCs w:val="19"/>
          <w:shd w:val="clear" w:color="auto" w:fill="FFFFFF"/>
        </w:rPr>
        <w:t>end ;</w:t>
      </w:r>
    </w:p>
    <w:p w:rsidR="00B564E2" w:rsidRDefault="00B564E2" w:rsidP="00B564E2">
      <w:pPr>
        <w:ind w:left="720"/>
        <w:rPr>
          <w:rFonts w:ascii="Verdana" w:hAnsi="Verdana"/>
          <w:color w:val="000000"/>
          <w:sz w:val="19"/>
          <w:szCs w:val="19"/>
          <w:shd w:val="clear" w:color="auto" w:fill="FFFFFF"/>
        </w:rPr>
      </w:pPr>
      <w:r w:rsidRPr="00B564E2">
        <w:rPr>
          <w:rFonts w:ascii="Verdana" w:hAnsi="Verdana"/>
          <w:color w:val="000000"/>
          <w:sz w:val="19"/>
          <w:szCs w:val="19"/>
          <w:shd w:val="clear" w:color="auto" w:fill="FFFFFF"/>
        </w:rPr>
        <w:t>$$ language plpgsql</w:t>
      </w:r>
    </w:p>
    <w:p w:rsidR="001E79D8" w:rsidRPr="001E79D8" w:rsidRDefault="001E79D8" w:rsidP="001E79D8">
      <w:pPr>
        <w:rPr>
          <w:rFonts w:ascii="Verdana" w:hAnsi="Verdana"/>
          <w:b/>
          <w:color w:val="000000"/>
          <w:sz w:val="21"/>
          <w:szCs w:val="19"/>
          <w:shd w:val="clear" w:color="auto" w:fill="FFFFFF"/>
        </w:rPr>
      </w:pPr>
      <w:r w:rsidRPr="001E79D8">
        <w:rPr>
          <w:rFonts w:ascii="Verdana" w:hAnsi="Verdana"/>
          <w:b/>
          <w:color w:val="000000"/>
          <w:sz w:val="21"/>
          <w:szCs w:val="19"/>
          <w:shd w:val="clear" w:color="auto" w:fill="FFFFFF"/>
        </w:rPr>
        <w:t xml:space="preserve">Working with triggers </w:t>
      </w:r>
    </w:p>
    <w:p w:rsidR="001E79D8" w:rsidRDefault="001E79D8" w:rsidP="001E79D8">
      <w:pPr>
        <w:spacing w:after="144" w:line="301" w:lineRule="atLeast"/>
        <w:ind w:left="48" w:right="48"/>
        <w:jc w:val="both"/>
        <w:rPr>
          <w:rFonts w:eastAsia="Times New Roman" w:cstheme="minorHAnsi"/>
          <w:color w:val="000000"/>
        </w:rPr>
      </w:pPr>
      <w:r w:rsidRPr="001E79D8">
        <w:rPr>
          <w:rFonts w:eastAsia="Times New Roman" w:cstheme="minorHAnsi"/>
          <w:color w:val="000000"/>
        </w:rPr>
        <w:t>PostgreSQL </w:t>
      </w:r>
      <w:r w:rsidRPr="001E79D8">
        <w:rPr>
          <w:rFonts w:eastAsia="Times New Roman" w:cstheme="minorHAnsi"/>
          <w:b/>
          <w:bCs/>
          <w:color w:val="000000"/>
        </w:rPr>
        <w:t>Triggers</w:t>
      </w:r>
      <w:r>
        <w:rPr>
          <w:rFonts w:eastAsia="Times New Roman" w:cstheme="minorHAnsi"/>
          <w:color w:val="000000"/>
        </w:rPr>
        <w:t xml:space="preserve"> are </w:t>
      </w:r>
      <w:r w:rsidRPr="001E79D8">
        <w:rPr>
          <w:rFonts w:eastAsia="Times New Roman" w:cstheme="minorHAnsi"/>
          <w:color w:val="000000"/>
        </w:rPr>
        <w:t xml:space="preserve">functions, which </w:t>
      </w:r>
      <w:r>
        <w:rPr>
          <w:rFonts w:eastAsia="Times New Roman" w:cstheme="minorHAnsi"/>
          <w:color w:val="000000"/>
        </w:rPr>
        <w:t xml:space="preserve"> </w:t>
      </w:r>
      <w:r w:rsidRPr="001E79D8">
        <w:rPr>
          <w:rFonts w:eastAsia="Times New Roman" w:cstheme="minorHAnsi"/>
          <w:color w:val="000000"/>
        </w:rPr>
        <w:t>automatically</w:t>
      </w:r>
      <w:r>
        <w:rPr>
          <w:rFonts w:eastAsia="Times New Roman" w:cstheme="minorHAnsi"/>
          <w:color w:val="000000"/>
        </w:rPr>
        <w:t xml:space="preserve"> </w:t>
      </w:r>
      <w:r w:rsidRPr="001E79D8">
        <w:rPr>
          <w:rFonts w:eastAsia="Times New Roman" w:cstheme="minorHAnsi"/>
          <w:color w:val="000000"/>
        </w:rPr>
        <w:t xml:space="preserve">invoked when a specified database </w:t>
      </w:r>
      <w:r>
        <w:rPr>
          <w:rFonts w:eastAsia="Times New Roman" w:cstheme="minorHAnsi"/>
          <w:color w:val="000000"/>
        </w:rPr>
        <w:t xml:space="preserve">command fired </w:t>
      </w:r>
    </w:p>
    <w:p w:rsidR="001E79D8" w:rsidRPr="001E79D8" w:rsidRDefault="001E79D8" w:rsidP="001E79D8">
      <w:pPr>
        <w:numPr>
          <w:ilvl w:val="0"/>
          <w:numId w:val="3"/>
        </w:numPr>
        <w:spacing w:after="144" w:line="301" w:lineRule="atLeast"/>
        <w:ind w:left="768" w:right="48"/>
        <w:jc w:val="both"/>
        <w:rPr>
          <w:rFonts w:ascii="Verdana" w:eastAsia="Times New Roman" w:hAnsi="Verdana" w:cs="Times New Roman"/>
          <w:color w:val="000000"/>
          <w:sz w:val="18"/>
          <w:szCs w:val="18"/>
        </w:rPr>
      </w:pPr>
      <w:r w:rsidRPr="001E79D8">
        <w:rPr>
          <w:rFonts w:ascii="Verdana" w:eastAsia="Times New Roman" w:hAnsi="Verdana" w:cs="Times New Roman"/>
          <w:color w:val="000000"/>
          <w:sz w:val="18"/>
          <w:szCs w:val="18"/>
        </w:rPr>
        <w:t>PostgreSQL trigger can be specified to fire</w:t>
      </w:r>
    </w:p>
    <w:p w:rsidR="001E79D8" w:rsidRPr="001E79D8" w:rsidRDefault="001E79D8" w:rsidP="001E79D8">
      <w:pPr>
        <w:numPr>
          <w:ilvl w:val="1"/>
          <w:numId w:val="3"/>
        </w:numPr>
        <w:spacing w:after="144" w:line="301" w:lineRule="atLeast"/>
        <w:ind w:left="1488" w:right="48"/>
        <w:jc w:val="both"/>
        <w:rPr>
          <w:rFonts w:ascii="Verdana" w:eastAsia="Times New Roman" w:hAnsi="Verdana" w:cs="Times New Roman"/>
          <w:color w:val="000000"/>
          <w:sz w:val="18"/>
          <w:szCs w:val="18"/>
        </w:rPr>
      </w:pPr>
      <w:r w:rsidRPr="001E79D8">
        <w:rPr>
          <w:rFonts w:ascii="Verdana" w:eastAsia="Times New Roman" w:hAnsi="Verdana" w:cs="Times New Roman"/>
          <w:color w:val="000000"/>
          <w:sz w:val="18"/>
          <w:szCs w:val="18"/>
        </w:rPr>
        <w:t>Before the operation is attempted on a row (before constraints are checked and the INSERT, UPDATE or DELETE is attempted)</w:t>
      </w:r>
    </w:p>
    <w:p w:rsidR="001E79D8" w:rsidRPr="001E79D8" w:rsidRDefault="001E79D8" w:rsidP="001E79D8">
      <w:pPr>
        <w:numPr>
          <w:ilvl w:val="1"/>
          <w:numId w:val="3"/>
        </w:numPr>
        <w:spacing w:after="144" w:line="301" w:lineRule="atLeast"/>
        <w:ind w:left="1488" w:right="48"/>
        <w:jc w:val="both"/>
        <w:rPr>
          <w:rFonts w:ascii="Verdana" w:eastAsia="Times New Roman" w:hAnsi="Verdana" w:cs="Times New Roman"/>
          <w:color w:val="000000"/>
          <w:sz w:val="18"/>
          <w:szCs w:val="18"/>
        </w:rPr>
      </w:pPr>
      <w:r w:rsidRPr="001E79D8">
        <w:rPr>
          <w:rFonts w:ascii="Verdana" w:eastAsia="Times New Roman" w:hAnsi="Verdana" w:cs="Times New Roman"/>
          <w:color w:val="000000"/>
          <w:sz w:val="18"/>
          <w:szCs w:val="18"/>
        </w:rPr>
        <w:t>After the operation has completed (after constraints are checked and the INSERT, UPDATE, or DELETE has completed)</w:t>
      </w:r>
    </w:p>
    <w:p w:rsidR="001E79D8" w:rsidRPr="001E79D8" w:rsidRDefault="001E79D8" w:rsidP="001E79D8">
      <w:pPr>
        <w:numPr>
          <w:ilvl w:val="1"/>
          <w:numId w:val="3"/>
        </w:numPr>
        <w:spacing w:after="144" w:line="301" w:lineRule="atLeast"/>
        <w:ind w:left="1488" w:right="48"/>
        <w:jc w:val="both"/>
        <w:rPr>
          <w:rFonts w:ascii="Verdana" w:eastAsia="Times New Roman" w:hAnsi="Verdana" w:cs="Times New Roman"/>
          <w:color w:val="000000"/>
          <w:sz w:val="18"/>
          <w:szCs w:val="18"/>
        </w:rPr>
      </w:pPr>
      <w:r w:rsidRPr="001E79D8">
        <w:rPr>
          <w:rFonts w:ascii="Verdana" w:eastAsia="Times New Roman" w:hAnsi="Verdana" w:cs="Times New Roman"/>
          <w:color w:val="000000"/>
          <w:sz w:val="18"/>
          <w:szCs w:val="18"/>
        </w:rPr>
        <w:t>Instead of the operation (in the case of inserts, updates or deletes on a view)</w:t>
      </w:r>
    </w:p>
    <w:p w:rsidR="001E79D8" w:rsidRPr="001E79D8" w:rsidRDefault="001E79D8" w:rsidP="001E79D8">
      <w:pPr>
        <w:numPr>
          <w:ilvl w:val="0"/>
          <w:numId w:val="3"/>
        </w:numPr>
        <w:spacing w:after="144" w:line="301" w:lineRule="atLeast"/>
        <w:ind w:left="768" w:right="48"/>
        <w:jc w:val="both"/>
        <w:rPr>
          <w:rFonts w:ascii="Verdana" w:eastAsia="Times New Roman" w:hAnsi="Verdana" w:cs="Times New Roman"/>
          <w:color w:val="000000"/>
          <w:sz w:val="18"/>
          <w:szCs w:val="18"/>
        </w:rPr>
      </w:pPr>
      <w:r w:rsidRPr="001E79D8">
        <w:rPr>
          <w:rFonts w:ascii="Verdana" w:eastAsia="Times New Roman" w:hAnsi="Verdana" w:cs="Times New Roman"/>
          <w:color w:val="000000"/>
          <w:sz w:val="18"/>
          <w:szCs w:val="18"/>
        </w:rPr>
        <w:t>A trigger that is marked FOR EACH ROW is called once for every row that the operation modifies. In contrast, a trigger that is marked FOR EACH STATEMENT only executes once for any given operation, regardless of how many rows it modifies.</w:t>
      </w:r>
    </w:p>
    <w:p w:rsidR="001E79D8" w:rsidRPr="001E79D8" w:rsidRDefault="001E79D8" w:rsidP="001E79D8">
      <w:pPr>
        <w:numPr>
          <w:ilvl w:val="0"/>
          <w:numId w:val="3"/>
        </w:numPr>
        <w:spacing w:after="144" w:line="301" w:lineRule="atLeast"/>
        <w:ind w:left="768" w:right="48"/>
        <w:jc w:val="both"/>
        <w:rPr>
          <w:rFonts w:ascii="Verdana" w:eastAsia="Times New Roman" w:hAnsi="Verdana" w:cs="Times New Roman"/>
          <w:color w:val="000000"/>
          <w:sz w:val="18"/>
          <w:szCs w:val="18"/>
        </w:rPr>
      </w:pPr>
      <w:r>
        <w:rPr>
          <w:rFonts w:ascii="Verdana" w:eastAsia="Times New Roman" w:hAnsi="Verdana" w:cs="Times New Roman"/>
          <w:color w:val="000000"/>
          <w:sz w:val="18"/>
          <w:szCs w:val="18"/>
        </w:rPr>
        <w:t>Magic tables can be accessible when updating the data . can accessed by using NEW and OLD Keywords</w:t>
      </w:r>
    </w:p>
    <w:p w:rsidR="001E79D8" w:rsidRPr="001E79D8" w:rsidRDefault="001E79D8" w:rsidP="001E79D8">
      <w:pPr>
        <w:numPr>
          <w:ilvl w:val="0"/>
          <w:numId w:val="3"/>
        </w:numPr>
        <w:spacing w:after="144" w:line="301" w:lineRule="atLeast"/>
        <w:ind w:left="768" w:right="48"/>
        <w:jc w:val="both"/>
        <w:rPr>
          <w:rFonts w:ascii="Verdana" w:eastAsia="Times New Roman" w:hAnsi="Verdana" w:cs="Times New Roman"/>
          <w:color w:val="000000"/>
          <w:sz w:val="18"/>
          <w:szCs w:val="18"/>
        </w:rPr>
      </w:pPr>
      <w:r w:rsidRPr="001E79D8">
        <w:rPr>
          <w:rFonts w:ascii="Verdana" w:eastAsia="Times New Roman" w:hAnsi="Verdana" w:cs="Times New Roman"/>
          <w:color w:val="000000"/>
          <w:sz w:val="18"/>
          <w:szCs w:val="18"/>
        </w:rPr>
        <w:t>The BEFORE, AFTER or INSTEAD OF keyword determines when the trigger actions will be executed relative to the insertion, modification or removal of the associated row.</w:t>
      </w:r>
    </w:p>
    <w:p w:rsidR="001E79D8" w:rsidRDefault="001E79D8" w:rsidP="001E79D8">
      <w:pPr>
        <w:numPr>
          <w:ilvl w:val="0"/>
          <w:numId w:val="3"/>
        </w:numPr>
        <w:spacing w:after="144" w:line="301" w:lineRule="atLeast"/>
        <w:ind w:left="768" w:right="48"/>
        <w:jc w:val="both"/>
        <w:rPr>
          <w:rFonts w:ascii="Verdana" w:eastAsia="Times New Roman" w:hAnsi="Verdana" w:cs="Times New Roman"/>
          <w:color w:val="000000"/>
          <w:sz w:val="18"/>
          <w:szCs w:val="18"/>
        </w:rPr>
      </w:pPr>
      <w:r w:rsidRPr="001E79D8">
        <w:rPr>
          <w:rFonts w:ascii="Verdana" w:eastAsia="Times New Roman" w:hAnsi="Verdana" w:cs="Times New Roman"/>
          <w:color w:val="000000"/>
          <w:sz w:val="18"/>
          <w:szCs w:val="18"/>
        </w:rPr>
        <w:t>Triggers are automatically dropped when the table that they are associated with is dropped.</w:t>
      </w:r>
    </w:p>
    <w:p w:rsidR="00F66444" w:rsidRPr="001E79D8" w:rsidRDefault="00F66444" w:rsidP="00F66444">
      <w:pPr>
        <w:spacing w:after="144" w:line="301" w:lineRule="atLeast"/>
        <w:ind w:right="48"/>
        <w:jc w:val="both"/>
        <w:rPr>
          <w:rFonts w:ascii="Verdana" w:eastAsia="Times New Roman" w:hAnsi="Verdana" w:cs="Times New Roman"/>
          <w:color w:val="000000"/>
          <w:sz w:val="18"/>
          <w:szCs w:val="18"/>
        </w:rPr>
      </w:pPr>
      <w:r>
        <w:rPr>
          <w:rFonts w:ascii="Verdana" w:eastAsia="Times New Roman" w:hAnsi="Verdana" w:cs="Times New Roman"/>
          <w:color w:val="000000"/>
          <w:sz w:val="18"/>
          <w:szCs w:val="18"/>
        </w:rPr>
        <w:t xml:space="preserve">For a trigger we need to create a function which returns trigger  type . we can specify that function to execute when firing that trigger </w:t>
      </w:r>
    </w:p>
    <w:p w:rsidR="001E79D8" w:rsidRPr="001E79D8" w:rsidRDefault="001E79D8" w:rsidP="001E79D8">
      <w:pPr>
        <w:spacing w:after="144" w:line="301" w:lineRule="atLeast"/>
        <w:ind w:left="48" w:right="48"/>
        <w:jc w:val="both"/>
        <w:rPr>
          <w:rFonts w:eastAsia="Times New Roman" w:cstheme="minorHAnsi"/>
          <w:color w:val="000000"/>
        </w:rPr>
      </w:pPr>
      <w:r w:rsidRPr="001E79D8">
        <w:rPr>
          <w:rFonts w:eastAsia="Times New Roman" w:cstheme="minorHAnsi"/>
          <w:color w:val="000000"/>
        </w:rPr>
        <w:t>The basic syntax of creating a </w:t>
      </w:r>
      <w:r w:rsidRPr="001E79D8">
        <w:rPr>
          <w:rFonts w:eastAsia="Times New Roman" w:cstheme="minorHAnsi"/>
          <w:b/>
          <w:bCs/>
          <w:color w:val="000000"/>
        </w:rPr>
        <w:t>trigger</w:t>
      </w:r>
      <w:r w:rsidRPr="001E79D8">
        <w:rPr>
          <w:rFonts w:eastAsia="Times New Roman" w:cstheme="minorHAnsi"/>
          <w:color w:val="000000"/>
        </w:rPr>
        <w:t> is as follows −</w:t>
      </w:r>
    </w:p>
    <w:p w:rsidR="001E79D8" w:rsidRPr="00E21C83" w:rsidRDefault="00E21C83" w:rsidP="00E21C83">
      <w:pPr>
        <w:spacing w:after="0"/>
      </w:pPr>
      <w:r>
        <w:t xml:space="preserve">CREATE  TRIGGER trigger_name </w:t>
      </w:r>
      <w:r w:rsidR="001E79D8" w:rsidRPr="00E21C83">
        <w:t>BEF</w:t>
      </w:r>
      <w:r>
        <w:t xml:space="preserve">ORE|AFTER|INSTEAD OF  SQLCOMMAND </w:t>
      </w:r>
    </w:p>
    <w:p w:rsidR="001E79D8" w:rsidRPr="00E21C83" w:rsidRDefault="001E79D8" w:rsidP="00E21C83">
      <w:pPr>
        <w:spacing w:after="0"/>
      </w:pPr>
      <w:r w:rsidRPr="00E21C83">
        <w:t>ON table_name</w:t>
      </w:r>
    </w:p>
    <w:p w:rsidR="00F66444" w:rsidRDefault="001E79D8" w:rsidP="00F66444">
      <w:pPr>
        <w:spacing w:after="0"/>
      </w:pPr>
      <w:r w:rsidRPr="00E21C83">
        <w:t xml:space="preserve"> -- Trigger logic goes here....</w:t>
      </w:r>
    </w:p>
    <w:p w:rsidR="00F66444" w:rsidRDefault="00F66444" w:rsidP="00F66444">
      <w:pPr>
        <w:spacing w:after="0"/>
      </w:pPr>
    </w:p>
    <w:p w:rsidR="00F66444" w:rsidRDefault="00F66444" w:rsidP="00F66444">
      <w:pPr>
        <w:spacing w:after="0"/>
      </w:pPr>
      <w:r>
        <w:t>Ex:</w:t>
      </w:r>
    </w:p>
    <w:p w:rsidR="00F66444" w:rsidRDefault="00F66444" w:rsidP="00F66444">
      <w:pPr>
        <w:spacing w:after="0"/>
      </w:pPr>
    </w:p>
    <w:p w:rsidR="00F66444" w:rsidRPr="00F66444" w:rsidRDefault="00F66444" w:rsidP="00F66444">
      <w:pPr>
        <w:spacing w:after="0"/>
        <w:rPr>
          <w:b/>
        </w:rPr>
      </w:pPr>
      <w:r w:rsidRPr="00F66444">
        <w:rPr>
          <w:b/>
        </w:rPr>
        <w:lastRenderedPageBreak/>
        <w:t xml:space="preserve">Function returning trigger </w:t>
      </w:r>
    </w:p>
    <w:p w:rsidR="00F66444" w:rsidRDefault="00F66444" w:rsidP="00F66444">
      <w:pPr>
        <w:spacing w:after="0"/>
        <w:ind w:left="720"/>
      </w:pPr>
      <w:r>
        <w:t xml:space="preserve">create or replace function fn_trg_aftupdate() returns trigger as </w:t>
      </w:r>
    </w:p>
    <w:p w:rsidR="00F66444" w:rsidRDefault="00F66444" w:rsidP="00F66444">
      <w:pPr>
        <w:spacing w:after="0"/>
        <w:ind w:left="720"/>
      </w:pPr>
      <w:r>
        <w:t>$$</w:t>
      </w:r>
    </w:p>
    <w:p w:rsidR="00F66444" w:rsidRDefault="00F66444" w:rsidP="00F66444">
      <w:pPr>
        <w:spacing w:after="0"/>
        <w:ind w:left="720"/>
      </w:pPr>
      <w:r>
        <w:t xml:space="preserve">begin </w:t>
      </w:r>
    </w:p>
    <w:p w:rsidR="00F66444" w:rsidRDefault="00F66444" w:rsidP="00F66444">
      <w:pPr>
        <w:spacing w:after="0"/>
        <w:ind w:left="720"/>
      </w:pPr>
      <w:r>
        <w:t>raise notice 'HI.. U r updation is  Successfully........';</w:t>
      </w:r>
    </w:p>
    <w:p w:rsidR="00F66444" w:rsidRDefault="00F66444" w:rsidP="00F66444">
      <w:pPr>
        <w:spacing w:after="0"/>
        <w:ind w:left="720"/>
      </w:pPr>
      <w:r>
        <w:t>return new ;</w:t>
      </w:r>
    </w:p>
    <w:p w:rsidR="00F66444" w:rsidRDefault="00F66444" w:rsidP="00F66444">
      <w:pPr>
        <w:spacing w:after="0"/>
        <w:ind w:left="720"/>
      </w:pPr>
      <w:r>
        <w:t>end ;</w:t>
      </w:r>
    </w:p>
    <w:p w:rsidR="00F66444" w:rsidRDefault="00F66444" w:rsidP="00F66444">
      <w:pPr>
        <w:spacing w:after="0"/>
        <w:ind w:left="720"/>
      </w:pPr>
      <w:r>
        <w:t xml:space="preserve">$$ language plpgsql </w:t>
      </w:r>
    </w:p>
    <w:p w:rsidR="00376C7B" w:rsidRDefault="00376C7B" w:rsidP="00F66444">
      <w:pPr>
        <w:spacing w:after="0"/>
        <w:ind w:left="720"/>
      </w:pPr>
    </w:p>
    <w:p w:rsidR="00376C7B" w:rsidRDefault="00376C7B" w:rsidP="00F66444">
      <w:pPr>
        <w:spacing w:after="0"/>
        <w:ind w:left="720"/>
      </w:pPr>
    </w:p>
    <w:p w:rsidR="00F66444" w:rsidRDefault="00F66444" w:rsidP="00F66444">
      <w:pPr>
        <w:spacing w:after="0"/>
        <w:rPr>
          <w:b/>
        </w:rPr>
      </w:pPr>
      <w:r w:rsidRPr="00F66444">
        <w:rPr>
          <w:b/>
        </w:rPr>
        <w:t xml:space="preserve">Creating trigger </w:t>
      </w:r>
    </w:p>
    <w:p w:rsidR="00376C7B" w:rsidRPr="00F66444" w:rsidRDefault="00376C7B" w:rsidP="00F66444">
      <w:pPr>
        <w:spacing w:after="0"/>
        <w:rPr>
          <w:b/>
        </w:rPr>
      </w:pPr>
    </w:p>
    <w:p w:rsidR="00F66444" w:rsidRDefault="00F66444" w:rsidP="00F66444">
      <w:pPr>
        <w:spacing w:after="0"/>
        <w:ind w:left="720"/>
      </w:pPr>
      <w:r>
        <w:t xml:space="preserve">create trigger trg_update after update on employee </w:t>
      </w:r>
    </w:p>
    <w:p w:rsidR="00F66444" w:rsidRDefault="00F66444" w:rsidP="00F66444">
      <w:pPr>
        <w:spacing w:after="0"/>
        <w:ind w:left="720"/>
      </w:pPr>
      <w:r>
        <w:t>for each row execute procedure public.fn_trg_aftupdte()</w:t>
      </w:r>
    </w:p>
    <w:p w:rsidR="00376C7B" w:rsidRPr="00F66444" w:rsidRDefault="00376C7B" w:rsidP="00F66444">
      <w:pPr>
        <w:spacing w:after="0"/>
        <w:ind w:left="720"/>
      </w:pPr>
    </w:p>
    <w:p w:rsidR="001E79D8" w:rsidRPr="001E79D8" w:rsidRDefault="001E79D8" w:rsidP="001E79D8">
      <w:pPr>
        <w:spacing w:before="48" w:after="48" w:line="360" w:lineRule="atLeast"/>
        <w:ind w:right="48"/>
        <w:outlineLvl w:val="1"/>
        <w:rPr>
          <w:rFonts w:eastAsia="Times New Roman" w:cstheme="minorHAnsi"/>
          <w:color w:val="121214"/>
          <w:spacing w:val="-13"/>
        </w:rPr>
      </w:pPr>
      <w:r w:rsidRPr="001E79D8">
        <w:rPr>
          <w:rFonts w:eastAsia="Times New Roman" w:cstheme="minorHAnsi"/>
          <w:color w:val="121214"/>
          <w:spacing w:val="-13"/>
        </w:rPr>
        <w:t>Listing TRIGGERS</w:t>
      </w:r>
    </w:p>
    <w:p w:rsidR="001E79D8" w:rsidRPr="001E79D8" w:rsidRDefault="001E79D8" w:rsidP="001E79D8">
      <w:pPr>
        <w:spacing w:after="144" w:line="301" w:lineRule="atLeast"/>
        <w:ind w:left="48" w:right="48"/>
        <w:jc w:val="both"/>
        <w:rPr>
          <w:rFonts w:eastAsia="Times New Roman" w:cstheme="minorHAnsi"/>
          <w:color w:val="000000"/>
        </w:rPr>
      </w:pPr>
      <w:r w:rsidRPr="001E79D8">
        <w:rPr>
          <w:rFonts w:eastAsia="Times New Roman" w:cstheme="minorHAnsi"/>
          <w:color w:val="000000"/>
        </w:rPr>
        <w:t>You can list down all the triggers in the current database from </w:t>
      </w:r>
      <w:r w:rsidRPr="001E79D8">
        <w:rPr>
          <w:rFonts w:eastAsia="Times New Roman" w:cstheme="minorHAnsi"/>
          <w:b/>
          <w:bCs/>
          <w:color w:val="000000"/>
        </w:rPr>
        <w:t>pg_trigger</w:t>
      </w:r>
      <w:r w:rsidRPr="001E79D8">
        <w:rPr>
          <w:rFonts w:eastAsia="Times New Roman" w:cstheme="minorHAnsi"/>
          <w:color w:val="000000"/>
        </w:rPr>
        <w:t>table as follows −</w:t>
      </w:r>
    </w:p>
    <w:p w:rsidR="001E79D8" w:rsidRPr="001E79D8" w:rsidRDefault="001E79D8" w:rsidP="00F66444">
      <w:pPr>
        <w:ind w:firstLine="720"/>
        <w:rPr>
          <w:rFonts w:eastAsia="Times New Roman"/>
        </w:rPr>
      </w:pPr>
      <w:r w:rsidRPr="00E21C83">
        <w:rPr>
          <w:rFonts w:eastAsia="Times New Roman"/>
        </w:rPr>
        <w:t xml:space="preserve">SELECT </w:t>
      </w:r>
      <w:r w:rsidRPr="00E21C83">
        <w:rPr>
          <w:rFonts w:eastAsia="Times New Roman"/>
          <w:color w:val="666600"/>
        </w:rPr>
        <w:t>*</w:t>
      </w:r>
      <w:r w:rsidRPr="00E21C83">
        <w:rPr>
          <w:rFonts w:eastAsia="Times New Roman"/>
        </w:rPr>
        <w:t xml:space="preserve"> FROM pg_trigger</w:t>
      </w:r>
      <w:r w:rsidRPr="00E21C83">
        <w:rPr>
          <w:rFonts w:eastAsia="Times New Roman"/>
          <w:color w:val="666600"/>
        </w:rPr>
        <w:t>;</w:t>
      </w:r>
    </w:p>
    <w:p w:rsidR="001E79D8" w:rsidRPr="001E79D8" w:rsidRDefault="001E79D8" w:rsidP="001E79D8">
      <w:pPr>
        <w:spacing w:after="144" w:line="301" w:lineRule="atLeast"/>
        <w:ind w:left="48" w:right="48"/>
        <w:jc w:val="both"/>
        <w:rPr>
          <w:rFonts w:eastAsia="Times New Roman" w:cstheme="minorHAnsi"/>
          <w:color w:val="000000"/>
        </w:rPr>
      </w:pPr>
      <w:r w:rsidRPr="001E79D8">
        <w:rPr>
          <w:rFonts w:eastAsia="Times New Roman" w:cstheme="minorHAnsi"/>
          <w:color w:val="000000"/>
        </w:rPr>
        <w:t>The above given PostgreSQL statement will list down all triggers.</w:t>
      </w:r>
    </w:p>
    <w:p w:rsidR="001E79D8" w:rsidRPr="001E79D8" w:rsidRDefault="001E79D8" w:rsidP="001E79D8">
      <w:pPr>
        <w:spacing w:after="144" w:line="301" w:lineRule="atLeast"/>
        <w:ind w:left="48" w:right="48"/>
        <w:jc w:val="both"/>
        <w:rPr>
          <w:rFonts w:eastAsia="Times New Roman" w:cstheme="minorHAnsi"/>
          <w:color w:val="000000"/>
        </w:rPr>
      </w:pPr>
      <w:r w:rsidRPr="001E79D8">
        <w:rPr>
          <w:rFonts w:eastAsia="Times New Roman" w:cstheme="minorHAnsi"/>
          <w:color w:val="000000"/>
        </w:rPr>
        <w:t>If you want to list the triggers on a particular table, then use AND clause with table name as follows −</w:t>
      </w:r>
    </w:p>
    <w:p w:rsidR="00F66444" w:rsidRDefault="00F66444" w:rsidP="00F66444">
      <w:pPr>
        <w:rPr>
          <w:rFonts w:eastAsia="Times New Roman"/>
        </w:rPr>
      </w:pPr>
    </w:p>
    <w:p w:rsidR="001E79D8" w:rsidRPr="001E79D8" w:rsidRDefault="001E79D8" w:rsidP="00F66444">
      <w:pPr>
        <w:rPr>
          <w:rFonts w:eastAsia="Times New Roman"/>
        </w:rPr>
      </w:pPr>
      <w:r w:rsidRPr="00E21C83">
        <w:rPr>
          <w:rFonts w:eastAsia="Times New Roman"/>
        </w:rPr>
        <w:t>SELECT tgname FROM pg_trigger</w:t>
      </w:r>
      <w:r w:rsidRPr="00E21C83">
        <w:rPr>
          <w:rFonts w:eastAsia="Times New Roman"/>
          <w:color w:val="666600"/>
        </w:rPr>
        <w:t>,</w:t>
      </w:r>
      <w:r w:rsidRPr="00E21C83">
        <w:rPr>
          <w:rFonts w:eastAsia="Times New Roman"/>
        </w:rPr>
        <w:t xml:space="preserve"> pg_class WHERE tgrelid</w:t>
      </w:r>
      <w:r w:rsidRPr="00E21C83">
        <w:rPr>
          <w:rFonts w:eastAsia="Times New Roman"/>
          <w:color w:val="666600"/>
        </w:rPr>
        <w:t>=</w:t>
      </w:r>
      <w:r w:rsidRPr="00E21C83">
        <w:rPr>
          <w:rFonts w:eastAsia="Times New Roman"/>
        </w:rPr>
        <w:t>pg_class</w:t>
      </w:r>
      <w:r w:rsidRPr="00E21C83">
        <w:rPr>
          <w:rFonts w:eastAsia="Times New Roman"/>
          <w:color w:val="666600"/>
        </w:rPr>
        <w:t>.</w:t>
      </w:r>
      <w:r w:rsidRPr="00E21C83">
        <w:rPr>
          <w:rFonts w:eastAsia="Times New Roman"/>
        </w:rPr>
        <w:t>oid AND relname</w:t>
      </w:r>
      <w:r w:rsidRPr="00E21C83">
        <w:rPr>
          <w:rFonts w:eastAsia="Times New Roman"/>
          <w:color w:val="666600"/>
        </w:rPr>
        <w:t>=</w:t>
      </w:r>
      <w:r w:rsidRPr="00E21C83">
        <w:rPr>
          <w:rFonts w:eastAsia="Times New Roman"/>
          <w:color w:val="008800"/>
        </w:rPr>
        <w:t>'company'</w:t>
      </w:r>
      <w:r w:rsidRPr="00E21C83">
        <w:rPr>
          <w:rFonts w:eastAsia="Times New Roman"/>
          <w:color w:val="666600"/>
        </w:rPr>
        <w:t>;</w:t>
      </w:r>
    </w:p>
    <w:p w:rsidR="003370BD" w:rsidRDefault="003370BD" w:rsidP="001E79D8">
      <w:pPr>
        <w:spacing w:before="48" w:after="48" w:line="360" w:lineRule="atLeast"/>
        <w:ind w:right="48"/>
        <w:outlineLvl w:val="1"/>
        <w:rPr>
          <w:rFonts w:eastAsia="Times New Roman" w:cstheme="minorHAnsi"/>
          <w:b/>
          <w:color w:val="121214"/>
          <w:spacing w:val="-13"/>
        </w:rPr>
      </w:pPr>
      <w:r>
        <w:rPr>
          <w:rFonts w:eastAsia="Times New Roman" w:cstheme="minorHAnsi"/>
          <w:b/>
          <w:color w:val="121214"/>
          <w:spacing w:val="-13"/>
        </w:rPr>
        <w:t xml:space="preserve">Creating trigger which can prevent  execution of a command  on a table </w:t>
      </w:r>
    </w:p>
    <w:p w:rsidR="003370BD" w:rsidRPr="003370BD" w:rsidRDefault="003370BD" w:rsidP="003370BD">
      <w:pPr>
        <w:spacing w:before="48" w:after="48" w:line="360" w:lineRule="atLeast"/>
        <w:ind w:left="720" w:right="48"/>
        <w:outlineLvl w:val="1"/>
        <w:rPr>
          <w:rFonts w:eastAsia="Times New Roman" w:cstheme="minorHAnsi"/>
          <w:b/>
          <w:color w:val="121214"/>
          <w:spacing w:val="-13"/>
        </w:rPr>
      </w:pPr>
      <w:r w:rsidRPr="003370BD">
        <w:rPr>
          <w:rFonts w:eastAsia="Times New Roman" w:cstheme="minorHAnsi"/>
          <w:b/>
          <w:color w:val="121214"/>
          <w:spacing w:val="-13"/>
        </w:rPr>
        <w:t xml:space="preserve">Trigger Function </w:t>
      </w:r>
    </w:p>
    <w:p w:rsidR="003370BD" w:rsidRPr="003370BD" w:rsidRDefault="003370BD" w:rsidP="003370BD">
      <w:pPr>
        <w:spacing w:before="48" w:after="48" w:line="360" w:lineRule="atLeast"/>
        <w:ind w:left="720" w:right="48"/>
        <w:outlineLvl w:val="1"/>
        <w:rPr>
          <w:rFonts w:eastAsia="Times New Roman" w:cstheme="minorHAnsi"/>
          <w:color w:val="121214"/>
          <w:spacing w:val="-13"/>
        </w:rPr>
      </w:pPr>
      <w:r w:rsidRPr="003370BD">
        <w:rPr>
          <w:rFonts w:eastAsia="Times New Roman" w:cstheme="minorHAnsi"/>
          <w:color w:val="121214"/>
          <w:spacing w:val="-13"/>
        </w:rPr>
        <w:t>create or replace function fn_trgdelete() returns trigger as</w:t>
      </w:r>
    </w:p>
    <w:p w:rsidR="003370BD" w:rsidRPr="003370BD" w:rsidRDefault="003370BD" w:rsidP="003370BD">
      <w:pPr>
        <w:spacing w:before="48" w:after="48" w:line="360" w:lineRule="atLeast"/>
        <w:ind w:left="720" w:right="48"/>
        <w:outlineLvl w:val="1"/>
        <w:rPr>
          <w:rFonts w:eastAsia="Times New Roman" w:cstheme="minorHAnsi"/>
          <w:color w:val="121214"/>
          <w:spacing w:val="-13"/>
        </w:rPr>
      </w:pPr>
      <w:r w:rsidRPr="003370BD">
        <w:rPr>
          <w:rFonts w:eastAsia="Times New Roman" w:cstheme="minorHAnsi"/>
          <w:color w:val="121214"/>
          <w:spacing w:val="-13"/>
        </w:rPr>
        <w:t>$$</w:t>
      </w:r>
    </w:p>
    <w:p w:rsidR="003370BD" w:rsidRPr="003370BD" w:rsidRDefault="003370BD" w:rsidP="003370BD">
      <w:pPr>
        <w:spacing w:before="48" w:after="48" w:line="360" w:lineRule="atLeast"/>
        <w:ind w:left="720" w:right="48"/>
        <w:outlineLvl w:val="1"/>
        <w:rPr>
          <w:rFonts w:eastAsia="Times New Roman" w:cstheme="minorHAnsi"/>
          <w:color w:val="121214"/>
          <w:spacing w:val="-13"/>
        </w:rPr>
      </w:pPr>
      <w:r w:rsidRPr="003370BD">
        <w:rPr>
          <w:rFonts w:eastAsia="Times New Roman" w:cstheme="minorHAnsi"/>
          <w:color w:val="121214"/>
          <w:spacing w:val="-13"/>
        </w:rPr>
        <w:t>begin</w:t>
      </w:r>
    </w:p>
    <w:p w:rsidR="003370BD" w:rsidRPr="001D467A" w:rsidRDefault="003370BD" w:rsidP="003370BD">
      <w:pPr>
        <w:spacing w:before="48" w:after="48" w:line="360" w:lineRule="atLeast"/>
        <w:ind w:left="720" w:right="48"/>
        <w:outlineLvl w:val="1"/>
        <w:rPr>
          <w:rFonts w:eastAsia="Times New Roman" w:cstheme="minorHAnsi"/>
          <w:color w:val="121214"/>
          <w:spacing w:val="-13"/>
          <w:sz w:val="24"/>
        </w:rPr>
      </w:pPr>
      <w:r w:rsidRPr="001D467A">
        <w:rPr>
          <w:rFonts w:eastAsia="Times New Roman" w:cstheme="minorHAnsi"/>
          <w:color w:val="121214"/>
          <w:spacing w:val="-13"/>
          <w:sz w:val="24"/>
        </w:rPr>
        <w:t>raise exception 'Deltion is not allowed.....';</w:t>
      </w:r>
    </w:p>
    <w:p w:rsidR="003370BD" w:rsidRPr="003370BD" w:rsidRDefault="003370BD" w:rsidP="003370BD">
      <w:pPr>
        <w:spacing w:before="48" w:after="48" w:line="360" w:lineRule="atLeast"/>
        <w:ind w:left="720" w:right="48"/>
        <w:outlineLvl w:val="1"/>
        <w:rPr>
          <w:rFonts w:eastAsia="Times New Roman" w:cstheme="minorHAnsi"/>
          <w:color w:val="121214"/>
          <w:spacing w:val="-13"/>
        </w:rPr>
      </w:pPr>
      <w:r w:rsidRPr="003370BD">
        <w:rPr>
          <w:rFonts w:eastAsia="Times New Roman" w:cstheme="minorHAnsi"/>
          <w:color w:val="121214"/>
          <w:spacing w:val="-13"/>
        </w:rPr>
        <w:t>end;</w:t>
      </w:r>
    </w:p>
    <w:p w:rsidR="003370BD" w:rsidRDefault="003370BD" w:rsidP="003370BD">
      <w:pPr>
        <w:spacing w:before="48" w:after="48" w:line="360" w:lineRule="atLeast"/>
        <w:ind w:left="720" w:right="48"/>
        <w:outlineLvl w:val="1"/>
        <w:rPr>
          <w:rFonts w:eastAsia="Times New Roman" w:cstheme="minorHAnsi"/>
          <w:color w:val="121214"/>
          <w:spacing w:val="-13"/>
        </w:rPr>
      </w:pPr>
      <w:r w:rsidRPr="003370BD">
        <w:rPr>
          <w:rFonts w:eastAsia="Times New Roman" w:cstheme="minorHAnsi"/>
          <w:color w:val="121214"/>
          <w:spacing w:val="-13"/>
        </w:rPr>
        <w:t xml:space="preserve">$$ language plpgsql </w:t>
      </w:r>
    </w:p>
    <w:p w:rsidR="00573E67" w:rsidRPr="003370BD" w:rsidRDefault="00573E67" w:rsidP="003370BD">
      <w:pPr>
        <w:spacing w:before="48" w:after="48" w:line="360" w:lineRule="atLeast"/>
        <w:ind w:left="720" w:right="48"/>
        <w:outlineLvl w:val="1"/>
        <w:rPr>
          <w:rFonts w:eastAsia="Times New Roman" w:cstheme="minorHAnsi"/>
          <w:color w:val="121214"/>
          <w:spacing w:val="-13"/>
        </w:rPr>
      </w:pPr>
    </w:p>
    <w:p w:rsidR="003370BD" w:rsidRPr="003370BD" w:rsidRDefault="003370BD" w:rsidP="003370BD">
      <w:pPr>
        <w:spacing w:before="48" w:after="48" w:line="360" w:lineRule="atLeast"/>
        <w:ind w:left="720" w:right="48"/>
        <w:outlineLvl w:val="1"/>
        <w:rPr>
          <w:rFonts w:eastAsia="Times New Roman" w:cstheme="minorHAnsi"/>
          <w:b/>
          <w:color w:val="121214"/>
          <w:spacing w:val="-13"/>
        </w:rPr>
      </w:pPr>
      <w:r w:rsidRPr="003370BD">
        <w:rPr>
          <w:rFonts w:eastAsia="Times New Roman" w:cstheme="minorHAnsi"/>
          <w:b/>
          <w:color w:val="121214"/>
          <w:spacing w:val="-13"/>
        </w:rPr>
        <w:t xml:space="preserve">Creating trigger </w:t>
      </w:r>
    </w:p>
    <w:p w:rsidR="003370BD" w:rsidRPr="003370BD" w:rsidRDefault="003370BD" w:rsidP="003370BD">
      <w:pPr>
        <w:spacing w:before="48" w:after="48" w:line="360" w:lineRule="atLeast"/>
        <w:ind w:left="720" w:right="48"/>
        <w:outlineLvl w:val="1"/>
        <w:rPr>
          <w:rFonts w:eastAsia="Times New Roman" w:cstheme="minorHAnsi"/>
          <w:color w:val="121214"/>
          <w:spacing w:val="-13"/>
        </w:rPr>
      </w:pPr>
      <w:r w:rsidRPr="003370BD">
        <w:rPr>
          <w:rFonts w:eastAsia="Times New Roman" w:cstheme="minorHAnsi"/>
          <w:color w:val="121214"/>
          <w:spacing w:val="-13"/>
        </w:rPr>
        <w:t xml:space="preserve">create trigger trg_del </w:t>
      </w:r>
    </w:p>
    <w:p w:rsidR="003370BD" w:rsidRDefault="003370BD" w:rsidP="003370BD">
      <w:pPr>
        <w:spacing w:before="48" w:after="48" w:line="360" w:lineRule="atLeast"/>
        <w:ind w:left="720" w:right="48"/>
        <w:outlineLvl w:val="1"/>
        <w:rPr>
          <w:rFonts w:eastAsia="Times New Roman" w:cstheme="minorHAnsi"/>
          <w:color w:val="121214"/>
          <w:spacing w:val="-13"/>
        </w:rPr>
      </w:pPr>
      <w:r w:rsidRPr="003370BD">
        <w:rPr>
          <w:rFonts w:eastAsia="Times New Roman" w:cstheme="minorHAnsi"/>
          <w:color w:val="121214"/>
          <w:spacing w:val="-13"/>
        </w:rPr>
        <w:t>before delete on employee for each row execute procedure fn_trgdelete();</w:t>
      </w:r>
    </w:p>
    <w:p w:rsidR="003370BD" w:rsidRPr="003370BD" w:rsidRDefault="003370BD" w:rsidP="003370BD">
      <w:pPr>
        <w:spacing w:before="48" w:after="48" w:line="360" w:lineRule="atLeast"/>
        <w:ind w:left="720" w:right="48"/>
        <w:outlineLvl w:val="1"/>
        <w:rPr>
          <w:rFonts w:eastAsia="Times New Roman" w:cstheme="minorHAnsi"/>
          <w:color w:val="121214"/>
          <w:spacing w:val="-13"/>
        </w:rPr>
      </w:pPr>
    </w:p>
    <w:p w:rsidR="001E79D8" w:rsidRPr="00F66444" w:rsidRDefault="001E79D8" w:rsidP="001E79D8">
      <w:pPr>
        <w:spacing w:before="48" w:after="48" w:line="360" w:lineRule="atLeast"/>
        <w:ind w:right="48"/>
        <w:outlineLvl w:val="1"/>
        <w:rPr>
          <w:rFonts w:eastAsia="Times New Roman" w:cstheme="minorHAnsi"/>
          <w:b/>
          <w:color w:val="121214"/>
          <w:spacing w:val="-13"/>
        </w:rPr>
      </w:pPr>
      <w:r w:rsidRPr="00F66444">
        <w:rPr>
          <w:rFonts w:eastAsia="Times New Roman" w:cstheme="minorHAnsi"/>
          <w:b/>
          <w:color w:val="121214"/>
          <w:spacing w:val="-13"/>
        </w:rPr>
        <w:t>Dropping TRIGGERS</w:t>
      </w:r>
    </w:p>
    <w:p w:rsidR="001E79D8" w:rsidRPr="001E79D8" w:rsidRDefault="001E79D8" w:rsidP="001E79D8">
      <w:pPr>
        <w:spacing w:after="144" w:line="301" w:lineRule="atLeast"/>
        <w:ind w:left="48" w:right="48"/>
        <w:jc w:val="both"/>
        <w:rPr>
          <w:rFonts w:eastAsia="Times New Roman" w:cstheme="minorHAnsi"/>
          <w:color w:val="000000"/>
        </w:rPr>
      </w:pPr>
      <w:r w:rsidRPr="001E79D8">
        <w:rPr>
          <w:rFonts w:eastAsia="Times New Roman" w:cstheme="minorHAnsi"/>
          <w:color w:val="000000"/>
        </w:rPr>
        <w:t>The following is the DROP command, which can be used to drop an existing trigger −</w:t>
      </w:r>
    </w:p>
    <w:p w:rsidR="00511125" w:rsidRDefault="00511125" w:rsidP="001E79D8">
      <w:pPr>
        <w:rPr>
          <w:rFonts w:cstheme="minorHAnsi"/>
          <w:color w:val="000000"/>
          <w:shd w:val="clear" w:color="auto" w:fill="FFFFFF"/>
        </w:rPr>
      </w:pPr>
    </w:p>
    <w:p w:rsidR="00511125" w:rsidRPr="00F42FFD" w:rsidRDefault="00511125" w:rsidP="001E79D8">
      <w:pPr>
        <w:rPr>
          <w:rFonts w:cstheme="minorHAnsi"/>
          <w:b/>
          <w:color w:val="000000"/>
          <w:sz w:val="24"/>
          <w:shd w:val="clear" w:color="auto" w:fill="FFFFFF"/>
        </w:rPr>
      </w:pPr>
      <w:r w:rsidRPr="00F42FFD">
        <w:rPr>
          <w:rFonts w:cstheme="minorHAnsi"/>
          <w:b/>
          <w:color w:val="000000"/>
          <w:sz w:val="24"/>
          <w:shd w:val="clear" w:color="auto" w:fill="FFFFFF"/>
        </w:rPr>
        <w:t xml:space="preserve">Working with transactions </w:t>
      </w:r>
    </w:p>
    <w:p w:rsidR="00C114A8" w:rsidRDefault="00C114A8" w:rsidP="001E79D8">
      <w:pPr>
        <w:rPr>
          <w:rFonts w:cstheme="minorHAnsi"/>
          <w:color w:val="000000"/>
          <w:shd w:val="clear" w:color="auto" w:fill="FFFFFF"/>
        </w:rPr>
      </w:pPr>
      <w:r>
        <w:rPr>
          <w:rFonts w:cstheme="minorHAnsi"/>
          <w:color w:val="000000"/>
          <w:shd w:val="clear" w:color="auto" w:fill="FFFFFF"/>
        </w:rPr>
        <w:t xml:space="preserve">Transaction is a set of statements which will execute as a group </w:t>
      </w:r>
      <w:r w:rsidR="00F455B6">
        <w:rPr>
          <w:rFonts w:cstheme="minorHAnsi"/>
          <w:color w:val="000000"/>
          <w:shd w:val="clear" w:color="auto" w:fill="FFFFFF"/>
        </w:rPr>
        <w:t xml:space="preserve">. Follows ACID Properties </w:t>
      </w:r>
    </w:p>
    <w:p w:rsidR="00F455B6" w:rsidRDefault="00F455B6" w:rsidP="00F455B6">
      <w:pPr>
        <w:ind w:left="720"/>
        <w:rPr>
          <w:rFonts w:cstheme="minorHAnsi"/>
          <w:color w:val="000000"/>
          <w:shd w:val="clear" w:color="auto" w:fill="FFFFFF"/>
        </w:rPr>
      </w:pPr>
      <w:r>
        <w:rPr>
          <w:rFonts w:cstheme="minorHAnsi"/>
          <w:color w:val="000000"/>
          <w:shd w:val="clear" w:color="auto" w:fill="FFFFFF"/>
        </w:rPr>
        <w:t xml:space="preserve">Atomicity </w:t>
      </w:r>
      <w:r>
        <w:rPr>
          <w:rFonts w:cstheme="minorHAnsi"/>
          <w:color w:val="000000"/>
          <w:shd w:val="clear" w:color="auto" w:fill="FFFFFF"/>
        </w:rPr>
        <w:tab/>
      </w:r>
      <w:r>
        <w:rPr>
          <w:rFonts w:cstheme="minorHAnsi"/>
          <w:color w:val="000000"/>
          <w:shd w:val="clear" w:color="auto" w:fill="FFFFFF"/>
        </w:rPr>
        <w:tab/>
        <w:t xml:space="preserve">- All should execute </w:t>
      </w:r>
    </w:p>
    <w:p w:rsidR="00F455B6" w:rsidRDefault="00F455B6" w:rsidP="00F455B6">
      <w:pPr>
        <w:ind w:left="720"/>
        <w:rPr>
          <w:rFonts w:cstheme="minorHAnsi"/>
          <w:color w:val="000000"/>
          <w:shd w:val="clear" w:color="auto" w:fill="FFFFFF"/>
        </w:rPr>
      </w:pPr>
      <w:r>
        <w:rPr>
          <w:rFonts w:cstheme="minorHAnsi"/>
          <w:color w:val="000000"/>
          <w:shd w:val="clear" w:color="auto" w:fill="FFFFFF"/>
        </w:rPr>
        <w:t>Consistancy</w:t>
      </w:r>
      <w:r>
        <w:rPr>
          <w:rFonts w:cstheme="minorHAnsi"/>
          <w:color w:val="000000"/>
          <w:shd w:val="clear" w:color="auto" w:fill="FFFFFF"/>
        </w:rPr>
        <w:tab/>
      </w:r>
      <w:r>
        <w:rPr>
          <w:rFonts w:cstheme="minorHAnsi"/>
          <w:color w:val="000000"/>
          <w:shd w:val="clear" w:color="auto" w:fill="FFFFFF"/>
        </w:rPr>
        <w:tab/>
        <w:t>- should be consistant according to constraints</w:t>
      </w:r>
    </w:p>
    <w:p w:rsidR="00F455B6" w:rsidRDefault="00F455B6" w:rsidP="00F455B6">
      <w:pPr>
        <w:ind w:left="720"/>
        <w:rPr>
          <w:rFonts w:cstheme="minorHAnsi"/>
          <w:color w:val="000000"/>
          <w:shd w:val="clear" w:color="auto" w:fill="FFFFFF"/>
        </w:rPr>
      </w:pPr>
      <w:r>
        <w:rPr>
          <w:rFonts w:cstheme="minorHAnsi"/>
          <w:color w:val="000000"/>
          <w:shd w:val="clear" w:color="auto" w:fill="FFFFFF"/>
        </w:rPr>
        <w:t xml:space="preserve">Isolation </w:t>
      </w:r>
      <w:r>
        <w:rPr>
          <w:rFonts w:cstheme="minorHAnsi"/>
          <w:color w:val="000000"/>
          <w:shd w:val="clear" w:color="auto" w:fill="FFFFFF"/>
        </w:rPr>
        <w:tab/>
      </w:r>
      <w:r>
        <w:rPr>
          <w:rFonts w:cstheme="minorHAnsi"/>
          <w:color w:val="000000"/>
          <w:shd w:val="clear" w:color="auto" w:fill="FFFFFF"/>
        </w:rPr>
        <w:tab/>
        <w:t xml:space="preserve">- separation </w:t>
      </w:r>
    </w:p>
    <w:p w:rsidR="00F455B6" w:rsidRDefault="00F455B6" w:rsidP="00F455B6">
      <w:pPr>
        <w:ind w:left="720"/>
        <w:rPr>
          <w:rFonts w:cstheme="minorHAnsi"/>
          <w:color w:val="000000"/>
          <w:shd w:val="clear" w:color="auto" w:fill="FFFFFF"/>
        </w:rPr>
      </w:pPr>
      <w:r>
        <w:rPr>
          <w:rFonts w:cstheme="minorHAnsi"/>
          <w:color w:val="000000"/>
          <w:shd w:val="clear" w:color="auto" w:fill="FFFFFF"/>
        </w:rPr>
        <w:t xml:space="preserve">Durability </w:t>
      </w:r>
      <w:r>
        <w:rPr>
          <w:rFonts w:cstheme="minorHAnsi"/>
          <w:color w:val="000000"/>
          <w:shd w:val="clear" w:color="auto" w:fill="FFFFFF"/>
        </w:rPr>
        <w:tab/>
      </w:r>
      <w:r>
        <w:rPr>
          <w:rFonts w:cstheme="minorHAnsi"/>
          <w:color w:val="000000"/>
          <w:shd w:val="clear" w:color="auto" w:fill="FFFFFF"/>
        </w:rPr>
        <w:tab/>
        <w:t>- modifications must be peramanent at database</w:t>
      </w:r>
    </w:p>
    <w:p w:rsidR="00F455B6" w:rsidRDefault="00D472A1" w:rsidP="001E79D8">
      <w:pPr>
        <w:rPr>
          <w:rFonts w:cstheme="minorHAnsi"/>
          <w:color w:val="000000"/>
          <w:shd w:val="clear" w:color="auto" w:fill="FFFFFF"/>
        </w:rPr>
      </w:pPr>
      <w:r>
        <w:rPr>
          <w:rFonts w:cstheme="minorHAnsi"/>
          <w:color w:val="000000"/>
          <w:shd w:val="clear" w:color="auto" w:fill="FFFFFF"/>
        </w:rPr>
        <w:t xml:space="preserve">Ex: </w:t>
      </w:r>
    </w:p>
    <w:p w:rsidR="007768B0" w:rsidRPr="009D04FF" w:rsidRDefault="007768B0" w:rsidP="001E79D8">
      <w:pPr>
        <w:rPr>
          <w:rFonts w:cstheme="minorHAnsi"/>
          <w:color w:val="000000"/>
          <w:sz w:val="26"/>
          <w:shd w:val="clear" w:color="auto" w:fill="FFFFFF"/>
        </w:rPr>
      </w:pPr>
      <w:r w:rsidRPr="009D04FF">
        <w:rPr>
          <w:rFonts w:cstheme="minorHAnsi"/>
          <w:color w:val="000000"/>
          <w:sz w:val="26"/>
          <w:shd w:val="clear" w:color="auto" w:fill="FFFFFF"/>
        </w:rPr>
        <w:t>Begin  trn_tranfer</w:t>
      </w:r>
    </w:p>
    <w:p w:rsidR="007768B0" w:rsidRPr="009D04FF" w:rsidRDefault="007768B0" w:rsidP="00D472A1">
      <w:pPr>
        <w:spacing w:after="0" w:line="240" w:lineRule="auto"/>
        <w:ind w:left="720"/>
        <w:rPr>
          <w:rFonts w:ascii="Calibri" w:eastAsia="Times New Roman" w:hAnsi="Calibri" w:cs="Calibri"/>
          <w:color w:val="000000"/>
          <w:sz w:val="26"/>
        </w:rPr>
      </w:pPr>
      <w:r w:rsidRPr="007768B0">
        <w:rPr>
          <w:rFonts w:ascii="Calibri" w:eastAsia="Times New Roman" w:hAnsi="Calibri" w:cs="Calibri"/>
          <w:color w:val="000000"/>
          <w:sz w:val="26"/>
        </w:rPr>
        <w:t>update Accounts set bal = bal-2000 where accno = 104</w:t>
      </w:r>
      <w:r w:rsidRPr="009D04FF">
        <w:rPr>
          <w:rFonts w:ascii="Calibri" w:eastAsia="Times New Roman" w:hAnsi="Calibri" w:cs="Calibri"/>
          <w:color w:val="000000"/>
          <w:sz w:val="26"/>
        </w:rPr>
        <w:t>;</w:t>
      </w:r>
    </w:p>
    <w:p w:rsidR="007768B0" w:rsidRPr="009D04FF" w:rsidRDefault="007768B0" w:rsidP="00D472A1">
      <w:pPr>
        <w:spacing w:after="0" w:line="240" w:lineRule="auto"/>
        <w:ind w:left="720"/>
        <w:rPr>
          <w:rFonts w:ascii="Calibri" w:eastAsia="Times New Roman" w:hAnsi="Calibri" w:cs="Calibri"/>
          <w:color w:val="000000"/>
          <w:sz w:val="26"/>
        </w:rPr>
      </w:pPr>
      <w:r w:rsidRPr="007768B0">
        <w:rPr>
          <w:rFonts w:ascii="Calibri" w:eastAsia="Times New Roman" w:hAnsi="Calibri" w:cs="Calibri"/>
          <w:color w:val="000000"/>
          <w:sz w:val="26"/>
        </w:rPr>
        <w:t>update Accounts set bal = bal+2000 where accno = 103</w:t>
      </w:r>
      <w:r w:rsidRPr="009D04FF">
        <w:rPr>
          <w:rFonts w:ascii="Calibri" w:eastAsia="Times New Roman" w:hAnsi="Calibri" w:cs="Calibri"/>
          <w:color w:val="000000"/>
          <w:sz w:val="26"/>
        </w:rPr>
        <w:t>;</w:t>
      </w:r>
    </w:p>
    <w:p w:rsidR="007768B0" w:rsidRPr="009D04FF" w:rsidRDefault="007768B0" w:rsidP="00D472A1">
      <w:pPr>
        <w:ind w:left="720"/>
        <w:rPr>
          <w:rFonts w:cstheme="minorHAnsi"/>
          <w:color w:val="000000"/>
          <w:sz w:val="26"/>
          <w:shd w:val="clear" w:color="auto" w:fill="FFFFFF"/>
        </w:rPr>
      </w:pPr>
      <w:r w:rsidRPr="009D04FF">
        <w:rPr>
          <w:rFonts w:cstheme="minorHAnsi"/>
          <w:color w:val="000000"/>
          <w:sz w:val="26"/>
          <w:shd w:val="clear" w:color="auto" w:fill="FFFFFF"/>
        </w:rPr>
        <w:t>commit trn_transfer</w:t>
      </w:r>
      <w:r w:rsidR="00D472A1" w:rsidRPr="009D04FF">
        <w:rPr>
          <w:rFonts w:cstheme="minorHAnsi"/>
          <w:color w:val="000000"/>
          <w:sz w:val="26"/>
          <w:shd w:val="clear" w:color="auto" w:fill="FFFFFF"/>
        </w:rPr>
        <w:t>;</w:t>
      </w:r>
    </w:p>
    <w:p w:rsidR="007768B0" w:rsidRPr="009D04FF" w:rsidRDefault="007768B0" w:rsidP="009D04FF">
      <w:pPr>
        <w:spacing w:after="0"/>
        <w:rPr>
          <w:rFonts w:cstheme="minorHAnsi"/>
          <w:color w:val="000000"/>
          <w:sz w:val="26"/>
          <w:shd w:val="clear" w:color="auto" w:fill="FFFFFF"/>
        </w:rPr>
      </w:pPr>
      <w:r w:rsidRPr="009D04FF">
        <w:rPr>
          <w:rFonts w:cstheme="minorHAnsi"/>
          <w:color w:val="000000"/>
          <w:sz w:val="26"/>
          <w:shd w:val="clear" w:color="auto" w:fill="FFFFFF"/>
        </w:rPr>
        <w:t>when exception any other</w:t>
      </w:r>
    </w:p>
    <w:p w:rsidR="007768B0" w:rsidRPr="009D04FF" w:rsidRDefault="007768B0" w:rsidP="009D04FF">
      <w:pPr>
        <w:spacing w:after="0"/>
        <w:rPr>
          <w:rFonts w:cstheme="minorHAnsi"/>
          <w:color w:val="000000"/>
          <w:sz w:val="26"/>
          <w:shd w:val="clear" w:color="auto" w:fill="FFFFFF"/>
        </w:rPr>
      </w:pPr>
      <w:r w:rsidRPr="009D04FF">
        <w:rPr>
          <w:rFonts w:cstheme="minorHAnsi"/>
          <w:color w:val="000000"/>
          <w:sz w:val="26"/>
          <w:shd w:val="clear" w:color="auto" w:fill="FFFFFF"/>
        </w:rPr>
        <w:tab/>
        <w:t>begin</w:t>
      </w:r>
    </w:p>
    <w:p w:rsidR="007768B0" w:rsidRPr="009D04FF" w:rsidRDefault="007768B0" w:rsidP="009D04FF">
      <w:pPr>
        <w:spacing w:after="0"/>
        <w:ind w:firstLine="720"/>
        <w:rPr>
          <w:rFonts w:cstheme="minorHAnsi"/>
          <w:color w:val="000000"/>
          <w:sz w:val="26"/>
          <w:shd w:val="clear" w:color="auto" w:fill="FFFFFF"/>
        </w:rPr>
      </w:pPr>
      <w:r w:rsidRPr="009D04FF">
        <w:rPr>
          <w:rFonts w:cstheme="minorHAnsi"/>
          <w:color w:val="000000"/>
          <w:sz w:val="26"/>
          <w:shd w:val="clear" w:color="auto" w:fill="FFFFFF"/>
        </w:rPr>
        <w:t xml:space="preserve">rollback trn_tranfer; </w:t>
      </w:r>
    </w:p>
    <w:p w:rsidR="007768B0" w:rsidRPr="009D04FF" w:rsidRDefault="007768B0" w:rsidP="009D04FF">
      <w:pPr>
        <w:spacing w:after="0"/>
        <w:ind w:firstLine="720"/>
        <w:rPr>
          <w:rFonts w:cstheme="minorHAnsi"/>
          <w:color w:val="000000"/>
          <w:sz w:val="26"/>
          <w:shd w:val="clear" w:color="auto" w:fill="FFFFFF"/>
        </w:rPr>
      </w:pPr>
      <w:r w:rsidRPr="009D04FF">
        <w:rPr>
          <w:rFonts w:cstheme="minorHAnsi"/>
          <w:color w:val="000000"/>
          <w:sz w:val="26"/>
          <w:shd w:val="clear" w:color="auto" w:fill="FFFFFF"/>
        </w:rPr>
        <w:t>end;</w:t>
      </w:r>
    </w:p>
    <w:p w:rsidR="007768B0" w:rsidRPr="009D04FF" w:rsidRDefault="007768B0" w:rsidP="009D04FF">
      <w:pPr>
        <w:spacing w:after="0"/>
        <w:rPr>
          <w:rFonts w:cstheme="minorHAnsi"/>
          <w:color w:val="000000"/>
          <w:sz w:val="26"/>
          <w:shd w:val="clear" w:color="auto" w:fill="FFFFFF"/>
        </w:rPr>
      </w:pPr>
      <w:r w:rsidRPr="009D04FF">
        <w:rPr>
          <w:rFonts w:cstheme="minorHAnsi"/>
          <w:color w:val="000000"/>
          <w:sz w:val="26"/>
          <w:shd w:val="clear" w:color="auto" w:fill="FFFFFF"/>
        </w:rPr>
        <w:t>End ;</w:t>
      </w:r>
    </w:p>
    <w:p w:rsidR="00C114A8" w:rsidRPr="00E21C83" w:rsidRDefault="00C114A8" w:rsidP="009D04FF">
      <w:pPr>
        <w:spacing w:after="0"/>
        <w:rPr>
          <w:rFonts w:cstheme="minorHAnsi"/>
          <w:color w:val="000000"/>
          <w:shd w:val="clear" w:color="auto" w:fill="FFFFFF"/>
        </w:rPr>
      </w:pPr>
    </w:p>
    <w:sectPr w:rsidR="00C114A8" w:rsidRPr="00E21C83" w:rsidSect="00BB188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E58C1" w:rsidRDefault="003E58C1" w:rsidP="00F66444">
      <w:pPr>
        <w:spacing w:after="0" w:line="240" w:lineRule="auto"/>
      </w:pPr>
      <w:r>
        <w:separator/>
      </w:r>
    </w:p>
  </w:endnote>
  <w:endnote w:type="continuationSeparator" w:id="1">
    <w:p w:rsidR="003E58C1" w:rsidRDefault="003E58C1" w:rsidP="00F6644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E58C1" w:rsidRDefault="003E58C1" w:rsidP="00F66444">
      <w:pPr>
        <w:spacing w:after="0" w:line="240" w:lineRule="auto"/>
      </w:pPr>
      <w:r>
        <w:separator/>
      </w:r>
    </w:p>
  </w:footnote>
  <w:footnote w:type="continuationSeparator" w:id="1">
    <w:p w:rsidR="003E58C1" w:rsidRDefault="003E58C1" w:rsidP="00F66444">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4D7596"/>
    <w:multiLevelType w:val="multilevel"/>
    <w:tmpl w:val="B4F83F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6AC49E0"/>
    <w:multiLevelType w:val="multilevel"/>
    <w:tmpl w:val="BB620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AFA1F6A"/>
    <w:multiLevelType w:val="multilevel"/>
    <w:tmpl w:val="BB88E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footnotePr>
    <w:footnote w:id="0"/>
    <w:footnote w:id="1"/>
  </w:footnotePr>
  <w:endnotePr>
    <w:endnote w:id="0"/>
    <w:endnote w:id="1"/>
  </w:endnotePr>
  <w:compat>
    <w:useFELayout/>
  </w:compat>
  <w:rsids>
    <w:rsidRoot w:val="0057140E"/>
    <w:rsid w:val="00001427"/>
    <w:rsid w:val="0008587F"/>
    <w:rsid w:val="00092E8D"/>
    <w:rsid w:val="000D5525"/>
    <w:rsid w:val="00105C8D"/>
    <w:rsid w:val="001C3F64"/>
    <w:rsid w:val="001D467A"/>
    <w:rsid w:val="001D4830"/>
    <w:rsid w:val="001E79D8"/>
    <w:rsid w:val="00235A81"/>
    <w:rsid w:val="0026740E"/>
    <w:rsid w:val="002B0A80"/>
    <w:rsid w:val="002B6AB3"/>
    <w:rsid w:val="002F17CA"/>
    <w:rsid w:val="003370BD"/>
    <w:rsid w:val="00352482"/>
    <w:rsid w:val="00376C7B"/>
    <w:rsid w:val="00391192"/>
    <w:rsid w:val="003C430B"/>
    <w:rsid w:val="003E28F5"/>
    <w:rsid w:val="003E58C1"/>
    <w:rsid w:val="00472BE7"/>
    <w:rsid w:val="0049792F"/>
    <w:rsid w:val="004B266B"/>
    <w:rsid w:val="00511125"/>
    <w:rsid w:val="005407D2"/>
    <w:rsid w:val="00550B5D"/>
    <w:rsid w:val="0057140E"/>
    <w:rsid w:val="00573E67"/>
    <w:rsid w:val="005D1C33"/>
    <w:rsid w:val="005F540D"/>
    <w:rsid w:val="0065575F"/>
    <w:rsid w:val="006D6111"/>
    <w:rsid w:val="007768B0"/>
    <w:rsid w:val="00785827"/>
    <w:rsid w:val="00801B9A"/>
    <w:rsid w:val="0080731C"/>
    <w:rsid w:val="00816F21"/>
    <w:rsid w:val="008439F3"/>
    <w:rsid w:val="00860083"/>
    <w:rsid w:val="00893245"/>
    <w:rsid w:val="00921447"/>
    <w:rsid w:val="00945C1E"/>
    <w:rsid w:val="00971FBC"/>
    <w:rsid w:val="00992F06"/>
    <w:rsid w:val="009C0D00"/>
    <w:rsid w:val="009C7120"/>
    <w:rsid w:val="009D04FF"/>
    <w:rsid w:val="009E29C5"/>
    <w:rsid w:val="00A57831"/>
    <w:rsid w:val="00A74DD3"/>
    <w:rsid w:val="00A86A46"/>
    <w:rsid w:val="00AB4486"/>
    <w:rsid w:val="00AD1E27"/>
    <w:rsid w:val="00AE5984"/>
    <w:rsid w:val="00B156D3"/>
    <w:rsid w:val="00B36C2F"/>
    <w:rsid w:val="00B564E2"/>
    <w:rsid w:val="00B6691A"/>
    <w:rsid w:val="00BB1887"/>
    <w:rsid w:val="00BB2723"/>
    <w:rsid w:val="00C114A8"/>
    <w:rsid w:val="00C14E22"/>
    <w:rsid w:val="00C169F4"/>
    <w:rsid w:val="00C85E9C"/>
    <w:rsid w:val="00CB7894"/>
    <w:rsid w:val="00D328CD"/>
    <w:rsid w:val="00D46008"/>
    <w:rsid w:val="00D472A1"/>
    <w:rsid w:val="00D65D3F"/>
    <w:rsid w:val="00D73FC3"/>
    <w:rsid w:val="00DD20E5"/>
    <w:rsid w:val="00E070FF"/>
    <w:rsid w:val="00E21C83"/>
    <w:rsid w:val="00E232B6"/>
    <w:rsid w:val="00E934C3"/>
    <w:rsid w:val="00EC2D5D"/>
    <w:rsid w:val="00F42FFD"/>
    <w:rsid w:val="00F455B6"/>
    <w:rsid w:val="00F66444"/>
    <w:rsid w:val="00FB67E1"/>
    <w:rsid w:val="00FE54B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1887"/>
  </w:style>
  <w:style w:type="paragraph" w:styleId="Heading2">
    <w:name w:val="heading 2"/>
    <w:basedOn w:val="Normal"/>
    <w:link w:val="Heading2Char"/>
    <w:uiPriority w:val="9"/>
    <w:qFormat/>
    <w:rsid w:val="00C169F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169F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Typewriter">
    <w:name w:val="HTML Typewriter"/>
    <w:basedOn w:val="DefaultParagraphFont"/>
    <w:uiPriority w:val="99"/>
    <w:semiHidden/>
    <w:unhideWhenUsed/>
    <w:rsid w:val="005407D2"/>
    <w:rPr>
      <w:rFonts w:ascii="Courier New" w:eastAsia="Times New Roman" w:hAnsi="Courier New" w:cs="Courier New"/>
      <w:sz w:val="20"/>
      <w:szCs w:val="20"/>
    </w:rPr>
  </w:style>
  <w:style w:type="character" w:styleId="HTMLCode">
    <w:name w:val="HTML Code"/>
    <w:basedOn w:val="DefaultParagraphFont"/>
    <w:uiPriority w:val="99"/>
    <w:semiHidden/>
    <w:unhideWhenUsed/>
    <w:rsid w:val="005407D2"/>
    <w:rPr>
      <w:rFonts w:ascii="Courier New" w:eastAsia="Times New Roman" w:hAnsi="Courier New" w:cs="Courier New"/>
      <w:sz w:val="20"/>
      <w:szCs w:val="20"/>
    </w:rPr>
  </w:style>
  <w:style w:type="character" w:customStyle="1" w:styleId="quote">
    <w:name w:val="quote"/>
    <w:basedOn w:val="DefaultParagraphFont"/>
    <w:rsid w:val="005407D2"/>
  </w:style>
  <w:style w:type="character" w:customStyle="1" w:styleId="emphasis">
    <w:name w:val="emphasis"/>
    <w:basedOn w:val="DefaultParagraphFont"/>
    <w:rsid w:val="005407D2"/>
  </w:style>
  <w:style w:type="paragraph" w:styleId="NormalWeb">
    <w:name w:val="Normal (Web)"/>
    <w:basedOn w:val="Normal"/>
    <w:uiPriority w:val="99"/>
    <w:unhideWhenUsed/>
    <w:rsid w:val="005407D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407D2"/>
    <w:rPr>
      <w:color w:val="0000FF"/>
      <w:u w:val="single"/>
    </w:rPr>
  </w:style>
  <w:style w:type="character" w:customStyle="1" w:styleId="optional">
    <w:name w:val="optional"/>
    <w:basedOn w:val="DefaultParagraphFont"/>
    <w:rsid w:val="000D5525"/>
  </w:style>
  <w:style w:type="character" w:styleId="HTMLAcronym">
    <w:name w:val="HTML Acronym"/>
    <w:basedOn w:val="DefaultParagraphFont"/>
    <w:uiPriority w:val="99"/>
    <w:semiHidden/>
    <w:unhideWhenUsed/>
    <w:rsid w:val="000D5525"/>
  </w:style>
  <w:style w:type="paragraph" w:styleId="BalloonText">
    <w:name w:val="Balloon Text"/>
    <w:basedOn w:val="Normal"/>
    <w:link w:val="BalloonTextChar"/>
    <w:uiPriority w:val="99"/>
    <w:semiHidden/>
    <w:unhideWhenUsed/>
    <w:rsid w:val="004979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792F"/>
    <w:rPr>
      <w:rFonts w:ascii="Tahoma" w:hAnsi="Tahoma" w:cs="Tahoma"/>
      <w:sz w:val="16"/>
      <w:szCs w:val="16"/>
    </w:rPr>
  </w:style>
  <w:style w:type="paragraph" w:customStyle="1" w:styleId="start">
    <w:name w:val="start"/>
    <w:basedOn w:val="Normal"/>
    <w:rsid w:val="009C0D00"/>
    <w:pPr>
      <w:spacing w:before="100" w:beforeAutospacing="1" w:after="100" w:afterAutospacing="1" w:line="240" w:lineRule="auto"/>
    </w:pPr>
    <w:rPr>
      <w:rFonts w:ascii="Times New Roman" w:eastAsia="Times New Roman" w:hAnsi="Times New Roman" w:cs="Times New Roman"/>
      <w:sz w:val="24"/>
      <w:szCs w:val="24"/>
    </w:rPr>
  </w:style>
  <w:style w:type="character" w:styleId="Emphasis0">
    <w:name w:val="Emphasis"/>
    <w:basedOn w:val="DefaultParagraphFont"/>
    <w:uiPriority w:val="20"/>
    <w:qFormat/>
    <w:rsid w:val="009C0D00"/>
    <w:rPr>
      <w:i/>
      <w:iCs/>
    </w:rPr>
  </w:style>
  <w:style w:type="character" w:customStyle="1" w:styleId="Heading2Char">
    <w:name w:val="Heading 2 Char"/>
    <w:basedOn w:val="DefaultParagraphFont"/>
    <w:link w:val="Heading2"/>
    <w:uiPriority w:val="9"/>
    <w:rsid w:val="00C169F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169F4"/>
    <w:rPr>
      <w:rFonts w:ascii="Times New Roman" w:eastAsia="Times New Roman" w:hAnsi="Times New Roman" w:cs="Times New Roman"/>
      <w:b/>
      <w:bCs/>
      <w:sz w:val="27"/>
      <w:szCs w:val="27"/>
    </w:rPr>
  </w:style>
  <w:style w:type="paragraph" w:styleId="HTMLPreformatted">
    <w:name w:val="HTML Preformatted"/>
    <w:basedOn w:val="Normal"/>
    <w:link w:val="HTMLPreformattedChar"/>
    <w:uiPriority w:val="99"/>
    <w:semiHidden/>
    <w:unhideWhenUsed/>
    <w:rsid w:val="00C169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169F4"/>
    <w:rPr>
      <w:rFonts w:ascii="Courier New" w:eastAsia="Times New Roman" w:hAnsi="Courier New" w:cs="Courier New"/>
      <w:sz w:val="20"/>
      <w:szCs w:val="20"/>
    </w:rPr>
  </w:style>
  <w:style w:type="character" w:customStyle="1" w:styleId="pln">
    <w:name w:val="pln"/>
    <w:basedOn w:val="DefaultParagraphFont"/>
    <w:rsid w:val="00C169F4"/>
  </w:style>
  <w:style w:type="character" w:customStyle="1" w:styleId="pun">
    <w:name w:val="pun"/>
    <w:basedOn w:val="DefaultParagraphFont"/>
    <w:rsid w:val="00C169F4"/>
  </w:style>
  <w:style w:type="character" w:customStyle="1" w:styleId="lit">
    <w:name w:val="lit"/>
    <w:basedOn w:val="DefaultParagraphFont"/>
    <w:rsid w:val="00C169F4"/>
  </w:style>
  <w:style w:type="character" w:customStyle="1" w:styleId="typ">
    <w:name w:val="typ"/>
    <w:basedOn w:val="DefaultParagraphFont"/>
    <w:rsid w:val="00C169F4"/>
  </w:style>
  <w:style w:type="character" w:customStyle="1" w:styleId="productname">
    <w:name w:val="productname"/>
    <w:basedOn w:val="DefaultParagraphFont"/>
    <w:rsid w:val="00A57831"/>
  </w:style>
  <w:style w:type="character" w:customStyle="1" w:styleId="application">
    <w:name w:val="application"/>
    <w:basedOn w:val="DefaultParagraphFont"/>
    <w:rsid w:val="00A57831"/>
  </w:style>
  <w:style w:type="character" w:customStyle="1" w:styleId="refentrytitle">
    <w:name w:val="refentrytitle"/>
    <w:basedOn w:val="DefaultParagraphFont"/>
    <w:rsid w:val="00A57831"/>
  </w:style>
  <w:style w:type="character" w:customStyle="1" w:styleId="kwd">
    <w:name w:val="kwd"/>
    <w:basedOn w:val="DefaultParagraphFont"/>
    <w:rsid w:val="001E79D8"/>
  </w:style>
  <w:style w:type="character" w:customStyle="1" w:styleId="str">
    <w:name w:val="str"/>
    <w:basedOn w:val="DefaultParagraphFont"/>
    <w:rsid w:val="001E79D8"/>
  </w:style>
  <w:style w:type="paragraph" w:styleId="Header">
    <w:name w:val="header"/>
    <w:basedOn w:val="Normal"/>
    <w:link w:val="HeaderChar"/>
    <w:uiPriority w:val="99"/>
    <w:semiHidden/>
    <w:unhideWhenUsed/>
    <w:rsid w:val="00F6644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66444"/>
  </w:style>
  <w:style w:type="paragraph" w:styleId="Footer">
    <w:name w:val="footer"/>
    <w:basedOn w:val="Normal"/>
    <w:link w:val="FooterChar"/>
    <w:uiPriority w:val="99"/>
    <w:semiHidden/>
    <w:unhideWhenUsed/>
    <w:rsid w:val="00F66444"/>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F66444"/>
  </w:style>
</w:styles>
</file>

<file path=word/webSettings.xml><?xml version="1.0" encoding="utf-8"?>
<w:webSettings xmlns:r="http://schemas.openxmlformats.org/officeDocument/2006/relationships" xmlns:w="http://schemas.openxmlformats.org/wordprocessingml/2006/main">
  <w:divs>
    <w:div w:id="41827960">
      <w:bodyDiv w:val="1"/>
      <w:marLeft w:val="0"/>
      <w:marRight w:val="0"/>
      <w:marTop w:val="0"/>
      <w:marBottom w:val="0"/>
      <w:divBdr>
        <w:top w:val="none" w:sz="0" w:space="0" w:color="auto"/>
        <w:left w:val="none" w:sz="0" w:space="0" w:color="auto"/>
        <w:bottom w:val="none" w:sz="0" w:space="0" w:color="auto"/>
        <w:right w:val="none" w:sz="0" w:space="0" w:color="auto"/>
      </w:divBdr>
    </w:div>
    <w:div w:id="167908031">
      <w:bodyDiv w:val="1"/>
      <w:marLeft w:val="0"/>
      <w:marRight w:val="0"/>
      <w:marTop w:val="0"/>
      <w:marBottom w:val="0"/>
      <w:divBdr>
        <w:top w:val="none" w:sz="0" w:space="0" w:color="auto"/>
        <w:left w:val="none" w:sz="0" w:space="0" w:color="auto"/>
        <w:bottom w:val="none" w:sz="0" w:space="0" w:color="auto"/>
        <w:right w:val="none" w:sz="0" w:space="0" w:color="auto"/>
      </w:divBdr>
    </w:div>
    <w:div w:id="403260217">
      <w:bodyDiv w:val="1"/>
      <w:marLeft w:val="0"/>
      <w:marRight w:val="0"/>
      <w:marTop w:val="0"/>
      <w:marBottom w:val="0"/>
      <w:divBdr>
        <w:top w:val="none" w:sz="0" w:space="0" w:color="auto"/>
        <w:left w:val="none" w:sz="0" w:space="0" w:color="auto"/>
        <w:bottom w:val="none" w:sz="0" w:space="0" w:color="auto"/>
        <w:right w:val="none" w:sz="0" w:space="0" w:color="auto"/>
      </w:divBdr>
    </w:div>
    <w:div w:id="523717329">
      <w:bodyDiv w:val="1"/>
      <w:marLeft w:val="0"/>
      <w:marRight w:val="0"/>
      <w:marTop w:val="0"/>
      <w:marBottom w:val="0"/>
      <w:divBdr>
        <w:top w:val="none" w:sz="0" w:space="0" w:color="auto"/>
        <w:left w:val="none" w:sz="0" w:space="0" w:color="auto"/>
        <w:bottom w:val="none" w:sz="0" w:space="0" w:color="auto"/>
        <w:right w:val="none" w:sz="0" w:space="0" w:color="auto"/>
      </w:divBdr>
    </w:div>
    <w:div w:id="565730049">
      <w:bodyDiv w:val="1"/>
      <w:marLeft w:val="0"/>
      <w:marRight w:val="0"/>
      <w:marTop w:val="0"/>
      <w:marBottom w:val="0"/>
      <w:divBdr>
        <w:top w:val="none" w:sz="0" w:space="0" w:color="auto"/>
        <w:left w:val="none" w:sz="0" w:space="0" w:color="auto"/>
        <w:bottom w:val="none" w:sz="0" w:space="0" w:color="auto"/>
        <w:right w:val="none" w:sz="0" w:space="0" w:color="auto"/>
      </w:divBdr>
    </w:div>
    <w:div w:id="880745473">
      <w:bodyDiv w:val="1"/>
      <w:marLeft w:val="0"/>
      <w:marRight w:val="0"/>
      <w:marTop w:val="0"/>
      <w:marBottom w:val="0"/>
      <w:divBdr>
        <w:top w:val="none" w:sz="0" w:space="0" w:color="auto"/>
        <w:left w:val="none" w:sz="0" w:space="0" w:color="auto"/>
        <w:bottom w:val="none" w:sz="0" w:space="0" w:color="auto"/>
        <w:right w:val="none" w:sz="0" w:space="0" w:color="auto"/>
      </w:divBdr>
      <w:divsChild>
        <w:div w:id="388309646">
          <w:marLeft w:val="0"/>
          <w:marRight w:val="0"/>
          <w:marTop w:val="0"/>
          <w:marBottom w:val="0"/>
          <w:divBdr>
            <w:top w:val="none" w:sz="0" w:space="0" w:color="auto"/>
            <w:left w:val="none" w:sz="0" w:space="0" w:color="auto"/>
            <w:bottom w:val="none" w:sz="0" w:space="0" w:color="auto"/>
            <w:right w:val="none" w:sz="0" w:space="0" w:color="auto"/>
          </w:divBdr>
        </w:div>
        <w:div w:id="559049840">
          <w:marLeft w:val="0"/>
          <w:marRight w:val="0"/>
          <w:marTop w:val="0"/>
          <w:marBottom w:val="0"/>
          <w:divBdr>
            <w:top w:val="none" w:sz="0" w:space="0" w:color="auto"/>
            <w:left w:val="none" w:sz="0" w:space="0" w:color="auto"/>
            <w:bottom w:val="none" w:sz="0" w:space="0" w:color="auto"/>
            <w:right w:val="none" w:sz="0" w:space="0" w:color="auto"/>
          </w:divBdr>
          <w:divsChild>
            <w:div w:id="978148888">
              <w:marLeft w:val="0"/>
              <w:marRight w:val="0"/>
              <w:marTop w:val="0"/>
              <w:marBottom w:val="0"/>
              <w:divBdr>
                <w:top w:val="none" w:sz="0" w:space="0" w:color="auto"/>
                <w:left w:val="none" w:sz="0" w:space="0" w:color="auto"/>
                <w:bottom w:val="none" w:sz="0" w:space="0" w:color="auto"/>
                <w:right w:val="none" w:sz="0" w:space="0" w:color="auto"/>
              </w:divBdr>
            </w:div>
            <w:div w:id="1667055915">
              <w:marLeft w:val="0"/>
              <w:marRight w:val="0"/>
              <w:marTop w:val="0"/>
              <w:marBottom w:val="0"/>
              <w:divBdr>
                <w:top w:val="none" w:sz="0" w:space="0" w:color="auto"/>
                <w:left w:val="none" w:sz="0" w:space="0" w:color="auto"/>
                <w:bottom w:val="none" w:sz="0" w:space="0" w:color="auto"/>
                <w:right w:val="none" w:sz="0" w:space="0" w:color="auto"/>
              </w:divBdr>
            </w:div>
            <w:div w:id="753630160">
              <w:marLeft w:val="0"/>
              <w:marRight w:val="0"/>
              <w:marTop w:val="0"/>
              <w:marBottom w:val="0"/>
              <w:divBdr>
                <w:top w:val="none" w:sz="0" w:space="0" w:color="auto"/>
                <w:left w:val="none" w:sz="0" w:space="0" w:color="auto"/>
                <w:bottom w:val="none" w:sz="0" w:space="0" w:color="auto"/>
                <w:right w:val="none" w:sz="0" w:space="0" w:color="auto"/>
              </w:divBdr>
              <w:divsChild>
                <w:div w:id="518281320">
                  <w:marLeft w:val="0"/>
                  <w:marRight w:val="0"/>
                  <w:marTop w:val="480"/>
                  <w:marBottom w:val="480"/>
                  <w:divBdr>
                    <w:top w:val="single" w:sz="4" w:space="9" w:color="DBDBCC"/>
                    <w:left w:val="single" w:sz="4" w:space="9" w:color="DBDBCC"/>
                    <w:bottom w:val="single" w:sz="4" w:space="9" w:color="DBDBCC"/>
                    <w:right w:val="single" w:sz="4" w:space="9" w:color="DBDBCC"/>
                  </w:divBdr>
                </w:div>
              </w:divsChild>
            </w:div>
            <w:div w:id="263074925">
              <w:marLeft w:val="0"/>
              <w:marRight w:val="0"/>
              <w:marTop w:val="0"/>
              <w:marBottom w:val="0"/>
              <w:divBdr>
                <w:top w:val="none" w:sz="0" w:space="0" w:color="auto"/>
                <w:left w:val="none" w:sz="0" w:space="0" w:color="auto"/>
                <w:bottom w:val="none" w:sz="0" w:space="0" w:color="auto"/>
                <w:right w:val="none" w:sz="0" w:space="0" w:color="auto"/>
              </w:divBdr>
            </w:div>
            <w:div w:id="1056078904">
              <w:marLeft w:val="0"/>
              <w:marRight w:val="0"/>
              <w:marTop w:val="0"/>
              <w:marBottom w:val="0"/>
              <w:divBdr>
                <w:top w:val="none" w:sz="0" w:space="0" w:color="auto"/>
                <w:left w:val="none" w:sz="0" w:space="0" w:color="auto"/>
                <w:bottom w:val="none" w:sz="0" w:space="0" w:color="auto"/>
                <w:right w:val="none" w:sz="0" w:space="0" w:color="auto"/>
              </w:divBdr>
            </w:div>
          </w:divsChild>
        </w:div>
        <w:div w:id="693306763">
          <w:marLeft w:val="0"/>
          <w:marRight w:val="0"/>
          <w:marTop w:val="0"/>
          <w:marBottom w:val="0"/>
          <w:divBdr>
            <w:top w:val="none" w:sz="0" w:space="0" w:color="auto"/>
            <w:left w:val="none" w:sz="0" w:space="0" w:color="auto"/>
            <w:bottom w:val="none" w:sz="0" w:space="0" w:color="auto"/>
            <w:right w:val="none" w:sz="0" w:space="0" w:color="auto"/>
          </w:divBdr>
        </w:div>
      </w:divsChild>
    </w:div>
    <w:div w:id="1464229535">
      <w:bodyDiv w:val="1"/>
      <w:marLeft w:val="0"/>
      <w:marRight w:val="0"/>
      <w:marTop w:val="0"/>
      <w:marBottom w:val="0"/>
      <w:divBdr>
        <w:top w:val="none" w:sz="0" w:space="0" w:color="auto"/>
        <w:left w:val="none" w:sz="0" w:space="0" w:color="auto"/>
        <w:bottom w:val="none" w:sz="0" w:space="0" w:color="auto"/>
        <w:right w:val="none" w:sz="0" w:space="0" w:color="auto"/>
      </w:divBdr>
    </w:div>
    <w:div w:id="1587879926">
      <w:bodyDiv w:val="1"/>
      <w:marLeft w:val="0"/>
      <w:marRight w:val="0"/>
      <w:marTop w:val="0"/>
      <w:marBottom w:val="0"/>
      <w:divBdr>
        <w:top w:val="none" w:sz="0" w:space="0" w:color="auto"/>
        <w:left w:val="none" w:sz="0" w:space="0" w:color="auto"/>
        <w:bottom w:val="none" w:sz="0" w:space="0" w:color="auto"/>
        <w:right w:val="none" w:sz="0" w:space="0" w:color="auto"/>
      </w:divBdr>
    </w:div>
    <w:div w:id="1654092945">
      <w:bodyDiv w:val="1"/>
      <w:marLeft w:val="0"/>
      <w:marRight w:val="0"/>
      <w:marTop w:val="0"/>
      <w:marBottom w:val="0"/>
      <w:divBdr>
        <w:top w:val="none" w:sz="0" w:space="0" w:color="auto"/>
        <w:left w:val="none" w:sz="0" w:space="0" w:color="auto"/>
        <w:bottom w:val="none" w:sz="0" w:space="0" w:color="auto"/>
        <w:right w:val="none" w:sz="0" w:space="0" w:color="auto"/>
      </w:divBdr>
    </w:div>
    <w:div w:id="1963875585">
      <w:bodyDiv w:val="1"/>
      <w:marLeft w:val="0"/>
      <w:marRight w:val="0"/>
      <w:marTop w:val="0"/>
      <w:marBottom w:val="0"/>
      <w:divBdr>
        <w:top w:val="none" w:sz="0" w:space="0" w:color="auto"/>
        <w:left w:val="none" w:sz="0" w:space="0" w:color="auto"/>
        <w:bottom w:val="none" w:sz="0" w:space="0" w:color="auto"/>
        <w:right w:val="none" w:sz="0" w:space="0" w:color="auto"/>
      </w:divBdr>
    </w:div>
    <w:div w:id="2147118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www.postgresql.org/docs/current/static/indexes-partial.html" TargetMode="External"/><Relationship Id="rId4" Type="http://schemas.openxmlformats.org/officeDocument/2006/relationships/webSettings" Target="webSettings.xml"/><Relationship Id="rId9" Type="http://schemas.openxmlformats.org/officeDocument/2006/relationships/hyperlink" Target="https://www.tutorialspoint.com/postgresql/company.sq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672</TotalTime>
  <Pages>13</Pages>
  <Words>2248</Words>
  <Characters>12816</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TSE</dc:creator>
  <cp:keywords/>
  <dc:description/>
  <cp:lastModifiedBy>TSE</cp:lastModifiedBy>
  <cp:revision>107</cp:revision>
  <dcterms:created xsi:type="dcterms:W3CDTF">2018-05-10T06:06:00Z</dcterms:created>
  <dcterms:modified xsi:type="dcterms:W3CDTF">2018-05-14T09:40:00Z</dcterms:modified>
</cp:coreProperties>
</file>