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4C7DF" w14:textId="7A3DBC43" w:rsidR="000D0777" w:rsidRDefault="000D0777" w:rsidP="000D0777">
      <w:pPr>
        <w:jc w:val="center"/>
        <w:rPr>
          <w:b/>
          <w:bCs/>
          <w:sz w:val="32"/>
          <w:szCs w:val="32"/>
          <w:u w:val="single"/>
          <w:lang w:val="es-MX"/>
        </w:rPr>
      </w:pPr>
      <w:r>
        <w:rPr>
          <w:b/>
          <w:bCs/>
          <w:sz w:val="32"/>
          <w:szCs w:val="32"/>
          <w:u w:val="single"/>
          <w:lang w:val="es-MX"/>
        </w:rPr>
        <w:t>Explicación código</w:t>
      </w:r>
    </w:p>
    <w:p w14:paraId="3126D9E6" w14:textId="77777777" w:rsidR="000D0777" w:rsidRDefault="000D0777" w:rsidP="000D0777">
      <w:pPr>
        <w:rPr>
          <w:b/>
          <w:bCs/>
          <w:sz w:val="32"/>
          <w:szCs w:val="32"/>
          <w:u w:val="single"/>
          <w:lang w:val="es-MX"/>
        </w:rPr>
      </w:pPr>
    </w:p>
    <w:p w14:paraId="499E6F50" w14:textId="063424C0" w:rsidR="000D0777" w:rsidRPr="000D0777" w:rsidRDefault="000D0777" w:rsidP="000D0777">
      <w:pPr>
        <w:pStyle w:val="Prrafodelista"/>
        <w:numPr>
          <w:ilvl w:val="0"/>
          <w:numId w:val="1"/>
        </w:numPr>
      </w:pPr>
      <w:r w:rsidRPr="000D0777">
        <w:rPr>
          <w:b/>
          <w:bCs/>
          <w:lang w:val="es-MX"/>
        </w:rPr>
        <w:t>Cámara en 1ra y 3ra persona:</w:t>
      </w:r>
    </w:p>
    <w:p w14:paraId="2009D6FB" w14:textId="2EA4CCD5" w:rsidR="008D103D" w:rsidRDefault="00E445E2" w:rsidP="008D103D">
      <w:r>
        <w:t>Explicar CAMERA.CPP. La creo en PLAYER.CPP y la configuro en GAME.CPP</w:t>
      </w:r>
    </w:p>
    <w:p w14:paraId="209A4741" w14:textId="76139EB9" w:rsidR="000A083E" w:rsidRPr="000A083E" w:rsidRDefault="000A083E" w:rsidP="008D103D">
      <w:r>
        <w:t>En PLAYER.CPP explicar que para mover la cámara hacia adelante o atrás, cambiamos la posición mediante el input, por la velocidad que queramos multiplicado hacia donde estoy mirando (front).</w:t>
      </w:r>
      <w:r>
        <w:br/>
        <w:t>Para derecha o izquierda vamos a necesitar el producto cruz entre el front y el up normalizado para obtener el eje perpendicular y multiplicarlo por la velocidad.</w:t>
      </w:r>
    </w:p>
    <w:p w14:paraId="5769E7AF" w14:textId="3859B433" w:rsidR="000A083E" w:rsidRDefault="000A083E" w:rsidP="008D103D">
      <w:r>
        <w:t>Volvemos a CAMARA.CPP y p</w:t>
      </w:r>
      <w:r w:rsidR="00E445E2">
        <w:t>ara la rotación lo bloqueo para que no pueda mirar arriba de 89 y debajo de -89. Sería el máximo de cuanto mira hacia el cielo y hacia los pies.</w:t>
      </w:r>
      <w:r w:rsidRPr="000A083E">
        <w:t xml:space="preserve"> </w:t>
      </w:r>
    </w:p>
    <w:p w14:paraId="35920B51" w14:textId="6584F9FA" w:rsidR="000A083E" w:rsidRDefault="000A083E" w:rsidP="008D103D">
      <w:r>
        <w:t xml:space="preserve">Un </w:t>
      </w:r>
      <w:proofErr w:type="spellStart"/>
      <w:r>
        <w:t>UpdateDirection</w:t>
      </w:r>
      <w:proofErr w:type="spellEnd"/>
      <w:r>
        <w:t xml:space="preserve"> lo primero que hago es calcular el cámara front, y para esto lo que hacemos es sacar el pitch y el </w:t>
      </w:r>
      <w:proofErr w:type="spellStart"/>
      <w:r>
        <w:t>yaw</w:t>
      </w:r>
      <w:proofErr w:type="spellEnd"/>
      <w:r>
        <w:t xml:space="preserve"> juntos y se lo aplicamos al front de la cámara. El pitch es la rotación sobre el eje X y el </w:t>
      </w:r>
      <w:proofErr w:type="spellStart"/>
      <w:r>
        <w:t>yaw</w:t>
      </w:r>
      <w:proofErr w:type="spellEnd"/>
      <w:r>
        <w:t xml:space="preserve"> es la rotación sobre el eje Y.</w:t>
      </w:r>
      <w:r>
        <w:br/>
        <w:t xml:space="preserve">Si la cámara es </w:t>
      </w:r>
      <w:proofErr w:type="gramStart"/>
      <w:r>
        <w:t>el tercera persona</w:t>
      </w:r>
      <w:proofErr w:type="gramEnd"/>
      <w:r>
        <w:t>, hacemos que la carama se mueva automáticamente siguiendo al personaje.</w:t>
      </w:r>
    </w:p>
    <w:p w14:paraId="72BC4CF5" w14:textId="59863FEB" w:rsidR="00E445E2" w:rsidRDefault="000A083E" w:rsidP="008D103D">
      <w:r>
        <w:t xml:space="preserve">En </w:t>
      </w:r>
      <w:proofErr w:type="spellStart"/>
      <w:r>
        <w:t>UpdateProjection</w:t>
      </w:r>
      <w:proofErr w:type="spellEnd"/>
      <w:r>
        <w:t xml:space="preserve"> pasamos de una matriz de proyección ortogonal a una de perspectiva así el </w:t>
      </w:r>
      <w:proofErr w:type="spellStart"/>
      <w:r>
        <w:t>engine</w:t>
      </w:r>
      <w:proofErr w:type="spellEnd"/>
      <w:r>
        <w:t xml:space="preserve"> nos va a dar la sensación de 3D, porque con la proyección ortogonal es como si el eje Z no existiera.</w:t>
      </w:r>
    </w:p>
    <w:p w14:paraId="0E253E3C" w14:textId="0036B856" w:rsidR="00555CEE" w:rsidRPr="00E445E2" w:rsidRDefault="00135614" w:rsidP="008D103D">
      <w:r>
        <w:t xml:space="preserve">En INPUT.CPP: </w:t>
      </w:r>
      <w:r w:rsidR="00555CEE">
        <w:t xml:space="preserve">SI PREGUNTA: Acercarse alejarse con ruedita en 3ra persona: con el look up </w:t>
      </w:r>
      <w:proofErr w:type="spellStart"/>
      <w:r w:rsidR="00555CEE">
        <w:t>moves</w:t>
      </w:r>
      <w:proofErr w:type="spellEnd"/>
      <w:r w:rsidR="00555CEE">
        <w:t xml:space="preserve"> el vector forward.</w:t>
      </w:r>
    </w:p>
    <w:p w14:paraId="55C53650" w14:textId="57AB980B" w:rsidR="000D0777" w:rsidRDefault="000D0777" w:rsidP="000D0777">
      <w:pPr>
        <w:pStyle w:val="Prrafodelista"/>
        <w:numPr>
          <w:ilvl w:val="0"/>
          <w:numId w:val="1"/>
        </w:numPr>
      </w:pPr>
      <w:r>
        <w:rPr>
          <w:b/>
          <w:bCs/>
        </w:rPr>
        <w:t>Pasar de un cuadrado a un cubo – dibujar en 3D:</w:t>
      </w:r>
    </w:p>
    <w:p w14:paraId="5FAEF3A0" w14:textId="2C00023B" w:rsidR="000D0777" w:rsidRDefault="00555CEE" w:rsidP="000D0777">
      <w:r>
        <w:t xml:space="preserve">En VERTEXS.H agregue los vértices de un cubo, cada uno tiene posición (3 </w:t>
      </w:r>
      <w:proofErr w:type="spellStart"/>
      <w:r>
        <w:t>float</w:t>
      </w:r>
      <w:proofErr w:type="spellEnd"/>
      <w:r>
        <w:t xml:space="preserve">) y normal (3 </w:t>
      </w:r>
      <w:proofErr w:type="spellStart"/>
      <w:r>
        <w:t>float</w:t>
      </w:r>
      <w:proofErr w:type="spellEnd"/>
      <w:r>
        <w:t>) y use un array de índices con el orden en el que quiero que se dibujen los vértices, que esto se conoce como “geometría indexada”.</w:t>
      </w:r>
    </w:p>
    <w:p w14:paraId="31D1DB1C" w14:textId="30D47D56" w:rsidR="00555CEE" w:rsidRDefault="00555CEE" w:rsidP="000D0777">
      <w:r>
        <w:t xml:space="preserve">En SHAPE.CPP </w:t>
      </w:r>
      <w:proofErr w:type="spellStart"/>
      <w:r>
        <w:t>seteo</w:t>
      </w:r>
      <w:proofErr w:type="spellEnd"/>
      <w:r>
        <w:t xml:space="preserve"> las variables y mando a </w:t>
      </w:r>
      <w:proofErr w:type="spellStart"/>
      <w:r>
        <w:t>renderer</w:t>
      </w:r>
      <w:proofErr w:type="spellEnd"/>
      <w:r>
        <w:t xml:space="preserve"> que se encarga de dibujar.</w:t>
      </w:r>
    </w:p>
    <w:p w14:paraId="3F09EBA3" w14:textId="63192E33" w:rsidR="00555CEE" w:rsidRPr="000D0777" w:rsidRDefault="00555CEE" w:rsidP="000D0777">
      <w:r>
        <w:t>Y en RENDERER.CPP active la Z para saber que se dibuja adelante y atrás, o sea la profundidad</w:t>
      </w:r>
      <w:r w:rsidR="003902D2">
        <w:t xml:space="preserve"> en la función </w:t>
      </w:r>
      <w:proofErr w:type="spellStart"/>
      <w:proofErr w:type="gramStart"/>
      <w:r w:rsidR="003902D2">
        <w:t>BlendEnable</w:t>
      </w:r>
      <w:proofErr w:type="spellEnd"/>
      <w:r w:rsidR="003902D2">
        <w:t>(</w:t>
      </w:r>
      <w:proofErr w:type="gramEnd"/>
      <w:r w:rsidR="003902D2">
        <w:t>)</w:t>
      </w:r>
    </w:p>
    <w:p w14:paraId="15D03E05" w14:textId="38AB377D" w:rsidR="000D0777" w:rsidRPr="000D0777" w:rsidRDefault="000D0777" w:rsidP="000D0777">
      <w:pPr>
        <w:pStyle w:val="Prrafodelista"/>
        <w:numPr>
          <w:ilvl w:val="0"/>
          <w:numId w:val="1"/>
        </w:numPr>
      </w:pPr>
      <w:r>
        <w:rPr>
          <w:b/>
          <w:bCs/>
        </w:rPr>
        <w:t>Luces:</w:t>
      </w:r>
    </w:p>
    <w:p w14:paraId="7D0D7E2E" w14:textId="77777777" w:rsidR="007B429B" w:rsidRDefault="003902D2" w:rsidP="000D0777">
      <w:r>
        <w:t>En cuanto a las luces esta</w:t>
      </w:r>
      <w:r w:rsidR="007B429B">
        <w:t>:</w:t>
      </w:r>
    </w:p>
    <w:p w14:paraId="3C686E7C" w14:textId="18E584D8" w:rsidR="007B429B" w:rsidRDefault="00D90D76" w:rsidP="000D0777">
      <w:proofErr w:type="spellStart"/>
      <w:r>
        <w:t>A</w:t>
      </w:r>
      <w:r w:rsidR="003902D2">
        <w:t>mbient</w:t>
      </w:r>
      <w:proofErr w:type="spellEnd"/>
      <w:r w:rsidR="007B429B">
        <w:t xml:space="preserve"> que es un color: se calcula con la fuerza * el color.</w:t>
      </w:r>
    </w:p>
    <w:p w14:paraId="08A81202" w14:textId="774F2E85" w:rsidR="007B429B" w:rsidRDefault="00D90D76" w:rsidP="000D0777">
      <w:proofErr w:type="spellStart"/>
      <w:r>
        <w:t>D</w:t>
      </w:r>
      <w:r w:rsidR="003902D2">
        <w:t>iffuse</w:t>
      </w:r>
      <w:proofErr w:type="spellEnd"/>
      <w:r w:rsidR="007B429B">
        <w:t xml:space="preserve"> que es la luz y la sombra: se calcula haciendo el producto escalar con la normal y la dirección perpendicular al objeto que estoy iluminando, y a este valor se multiplica por cuanta luz le tengo que dar.</w:t>
      </w:r>
    </w:p>
    <w:p w14:paraId="03AD7960" w14:textId="73970D04" w:rsidR="000D0777" w:rsidRPr="000D0777" w:rsidRDefault="00D90D76" w:rsidP="000D0777">
      <w:proofErr w:type="spellStart"/>
      <w:r>
        <w:t>S</w:t>
      </w:r>
      <w:r w:rsidR="003902D2">
        <w:t>pecular</w:t>
      </w:r>
      <w:proofErr w:type="spellEnd"/>
      <w:r w:rsidR="003902D2">
        <w:t xml:space="preserve"> </w:t>
      </w:r>
      <w:r w:rsidR="007B429B">
        <w:t>que</w:t>
      </w:r>
      <w:r>
        <w:t xml:space="preserve"> es el</w:t>
      </w:r>
      <w:r w:rsidR="007B429B">
        <w:t xml:space="preserve"> </w:t>
      </w:r>
      <w:r w:rsidR="003902D2">
        <w:t>punto desde donde veo</w:t>
      </w:r>
      <w:r w:rsidR="007B429B">
        <w:t>: se calcula haciendo el producto escalar entre la dirección de la vista y la dirección del reflejo, y a este valor se lo eleva a 32, 32 es el valor de brillo.</w:t>
      </w:r>
    </w:p>
    <w:p w14:paraId="160429EC" w14:textId="0E459067" w:rsidR="000D0777" w:rsidRPr="000D0777" w:rsidRDefault="000D0777" w:rsidP="000D0777">
      <w:pPr>
        <w:pStyle w:val="Prrafodelista"/>
        <w:numPr>
          <w:ilvl w:val="0"/>
          <w:numId w:val="1"/>
        </w:numPr>
      </w:pPr>
      <w:r>
        <w:rPr>
          <w:b/>
          <w:bCs/>
        </w:rPr>
        <w:lastRenderedPageBreak/>
        <w:t>Emisores de luz:</w:t>
      </w:r>
    </w:p>
    <w:p w14:paraId="647BCC6B" w14:textId="24D4F284" w:rsidR="000D0777" w:rsidRDefault="00D90D76" w:rsidP="000D0777">
      <w:r>
        <w:t>Los emisores de luz son como se emite la luz, hay tres formas:</w:t>
      </w:r>
    </w:p>
    <w:p w14:paraId="460826E1" w14:textId="1E2CF37D" w:rsidR="00D90D76" w:rsidRDefault="00D90D76" w:rsidP="000D0777">
      <w:r>
        <w:t>Direccional light:  no tiene punto de origen claro, solo tiene una dirección desde donde viene y es la que simularía el sol.</w:t>
      </w:r>
    </w:p>
    <w:p w14:paraId="5368FA45" w14:textId="7760DB6B" w:rsidR="00D90D76" w:rsidRDefault="00D90D76" w:rsidP="000D0777">
      <w:r>
        <w:t xml:space="preserve">Point light: </w:t>
      </w:r>
      <w:r w:rsidR="00C726B3">
        <w:t>tiene una posición y una atenuación que va a ir atenuando la luz a medida que nos alejamos de ella.</w:t>
      </w:r>
    </w:p>
    <w:p w14:paraId="3BA6B019" w14:textId="08FDBC7D" w:rsidR="00D90D76" w:rsidRPr="000D0777" w:rsidRDefault="00D90D76" w:rsidP="000D0777">
      <w:r>
        <w:t>Spot light:</w:t>
      </w:r>
      <w:r w:rsidR="00C726B3">
        <w:t xml:space="preserve"> tiene dirección luz, dirección spot y ángulos (SI PREGUNTA phi y theta) para definir el brillo siendo el centro </w:t>
      </w:r>
      <w:r w:rsidR="0080076D">
        <w:t>más</w:t>
      </w:r>
      <w:r w:rsidR="00C726B3">
        <w:t xml:space="preserve"> brilloso que alrededor.</w:t>
      </w:r>
    </w:p>
    <w:p w14:paraId="22D17C50" w14:textId="447A0830" w:rsidR="000D0777" w:rsidRPr="000D0777" w:rsidRDefault="000D0777" w:rsidP="000D0777">
      <w:pPr>
        <w:pStyle w:val="Prrafodelista"/>
        <w:numPr>
          <w:ilvl w:val="0"/>
          <w:numId w:val="1"/>
        </w:numPr>
      </w:pPr>
      <w:r>
        <w:rPr>
          <w:b/>
          <w:bCs/>
        </w:rPr>
        <w:t>Materiales:</w:t>
      </w:r>
    </w:p>
    <w:p w14:paraId="2A305EDF" w14:textId="629C4E4B" w:rsidR="000D0777" w:rsidRDefault="00C726B3" w:rsidP="000D0777">
      <w:r>
        <w:t>El material de un objeto es como va a rebotar la luz en él, o sea un material es como se va a multiplicar la luz que recibe el objeto por los componentes que tenga el propio material.</w:t>
      </w:r>
    </w:p>
    <w:p w14:paraId="0FD679A0" w14:textId="31652A9B" w:rsidR="00C726B3" w:rsidRPr="000D0777" w:rsidRDefault="00C726B3" w:rsidP="000D0777">
      <w:r>
        <w:t>El material afecta a como se ven las luces y el color de luz misma.</w:t>
      </w:r>
    </w:p>
    <w:p w14:paraId="3E88DEAA" w14:textId="15DDEC39" w:rsidR="000D0777" w:rsidRPr="00CC0DC0" w:rsidRDefault="000D0777" w:rsidP="000D0777">
      <w:pPr>
        <w:pStyle w:val="Prrafodelista"/>
        <w:numPr>
          <w:ilvl w:val="0"/>
          <w:numId w:val="1"/>
        </w:numPr>
      </w:pPr>
      <w:r>
        <w:rPr>
          <w:b/>
          <w:bCs/>
        </w:rPr>
        <w:t>Modelos:</w:t>
      </w:r>
    </w:p>
    <w:p w14:paraId="3027FC3D" w14:textId="77777777" w:rsidR="00CC0DC0" w:rsidRDefault="00CC0DC0" w:rsidP="00CC0DC0">
      <w:r>
        <w:t xml:space="preserve">En </w:t>
      </w:r>
      <w:proofErr w:type="spellStart"/>
      <w:r>
        <w:t>LoadModel</w:t>
      </w:r>
      <w:proofErr w:type="spellEnd"/>
      <w:r>
        <w:t xml:space="preserve"> se lee el archivo que le pasamos del modelo, crea el importador con ese archivo, se crea la escena en donde se leen todos los datos que le pasamos, chequea que no haya ningún error. El directorio substrae el nombre del modelo para acceder al </w:t>
      </w:r>
      <w:proofErr w:type="spellStart"/>
      <w:r>
        <w:t>mtl</w:t>
      </w:r>
      <w:proofErr w:type="spellEnd"/>
      <w:r>
        <w:t xml:space="preserve"> que tiene las referencias a las texturas. </w:t>
      </w:r>
    </w:p>
    <w:p w14:paraId="5A887394" w14:textId="280D7AF0" w:rsidR="00CC0DC0" w:rsidRDefault="00CC0DC0" w:rsidP="00CC0DC0">
      <w:r>
        <w:t xml:space="preserve">En </w:t>
      </w:r>
      <w:proofErr w:type="spellStart"/>
      <w:r>
        <w:t>ProcessNode</w:t>
      </w:r>
      <w:proofErr w:type="spellEnd"/>
      <w:r>
        <w:t xml:space="preserve"> procesa cada uno de los nodos, que estos nodos contienen la meses y sus hijos.</w:t>
      </w:r>
    </w:p>
    <w:p w14:paraId="23BC14A5" w14:textId="5E9E04EF" w:rsidR="00CC0DC0" w:rsidRDefault="00CC0DC0" w:rsidP="00CC0DC0">
      <w:r>
        <w:t xml:space="preserve">En </w:t>
      </w:r>
      <w:proofErr w:type="spellStart"/>
      <w:r>
        <w:t>ProcessMesh</w:t>
      </w:r>
      <w:proofErr w:type="spellEnd"/>
      <w:r>
        <w:t xml:space="preserve"> agarra los vértices, índices y texturas que corresponden a </w:t>
      </w:r>
      <w:proofErr w:type="gramStart"/>
      <w:r>
        <w:t>esas meses</w:t>
      </w:r>
      <w:proofErr w:type="gramEnd"/>
      <w:r>
        <w:t xml:space="preserve">. Obtiene todos los vértices en X, Y </w:t>
      </w:r>
      <w:proofErr w:type="spellStart"/>
      <w:r>
        <w:t>y</w:t>
      </w:r>
      <w:proofErr w:type="spellEnd"/>
      <w:r>
        <w:t xml:space="preserve"> Z, las normales, las texturas de coordenadas que corresponden y después las devuelve junto con </w:t>
      </w:r>
      <w:proofErr w:type="gramStart"/>
      <w:r>
        <w:t>las meses</w:t>
      </w:r>
      <w:proofErr w:type="gramEnd"/>
      <w:r>
        <w:t xml:space="preserve"> y así puede dibujar el modelo. Después busca con el </w:t>
      </w:r>
      <w:proofErr w:type="spellStart"/>
      <w:r>
        <w:t>mtl</w:t>
      </w:r>
      <w:proofErr w:type="spellEnd"/>
      <w:r>
        <w:t xml:space="preserve"> las texturas</w:t>
      </w:r>
      <w:r w:rsidR="00B30903">
        <w:t>.</w:t>
      </w:r>
    </w:p>
    <w:p w14:paraId="2853C08C" w14:textId="45A96CF4" w:rsidR="00B30903" w:rsidRDefault="00B30903" w:rsidP="00CC0DC0">
      <w:r>
        <w:t xml:space="preserve">En </w:t>
      </w:r>
      <w:proofErr w:type="spellStart"/>
      <w:r>
        <w:t>LoadMaterialTextures</w:t>
      </w:r>
      <w:proofErr w:type="spellEnd"/>
      <w:r>
        <w:t xml:space="preserve"> se chequea si la textura ya estaba cargada de antes, y sino la carga.</w:t>
      </w:r>
    </w:p>
    <w:p w14:paraId="497C279C" w14:textId="0A412FC6" w:rsidR="0080076D" w:rsidRPr="0080076D" w:rsidRDefault="0080076D" w:rsidP="0080076D">
      <w:pPr>
        <w:pStyle w:val="Prrafodelista"/>
        <w:numPr>
          <w:ilvl w:val="0"/>
          <w:numId w:val="1"/>
        </w:numPr>
      </w:pPr>
      <w:proofErr w:type="spellStart"/>
      <w:r>
        <w:rPr>
          <w:b/>
          <w:bCs/>
        </w:rPr>
        <w:t>Frustum</w:t>
      </w:r>
      <w:proofErr w:type="spellEnd"/>
      <w:r>
        <w:rPr>
          <w:b/>
          <w:bCs/>
        </w:rPr>
        <w:t xml:space="preserve"> </w:t>
      </w:r>
      <w:proofErr w:type="spellStart"/>
      <w:r>
        <w:rPr>
          <w:b/>
          <w:bCs/>
        </w:rPr>
        <w:t>culling</w:t>
      </w:r>
      <w:proofErr w:type="spellEnd"/>
      <w:r>
        <w:rPr>
          <w:b/>
          <w:bCs/>
        </w:rPr>
        <w:t>:</w:t>
      </w:r>
    </w:p>
    <w:p w14:paraId="426104CE" w14:textId="77777777" w:rsidR="00F269ED" w:rsidRDefault="0080076D" w:rsidP="0080076D">
      <w:r>
        <w:t xml:space="preserve">La clase </w:t>
      </w:r>
      <w:proofErr w:type="spellStart"/>
      <w:r>
        <w:t>Occlusion</w:t>
      </w:r>
      <w:proofErr w:type="spellEnd"/>
      <w:r>
        <w:t xml:space="preserve"> </w:t>
      </w:r>
      <w:proofErr w:type="spellStart"/>
      <w:r>
        <w:t>Culling</w:t>
      </w:r>
      <w:proofErr w:type="spellEnd"/>
      <w:r>
        <w:t xml:space="preserve"> es el </w:t>
      </w:r>
      <w:proofErr w:type="spellStart"/>
      <w:r>
        <w:t>frustum</w:t>
      </w:r>
      <w:proofErr w:type="spellEnd"/>
      <w:r>
        <w:t xml:space="preserve">, una pirámide truncada con 6 planos. </w:t>
      </w:r>
    </w:p>
    <w:p w14:paraId="4D8B87B6" w14:textId="38702C52" w:rsidR="0080076D" w:rsidRDefault="0080076D" w:rsidP="0080076D">
      <w:r>
        <w:t xml:space="preserve">Tiene un método </w:t>
      </w:r>
      <w:proofErr w:type="spellStart"/>
      <w:r>
        <w:t>Init</w:t>
      </w:r>
      <w:proofErr w:type="spellEnd"/>
      <w:r>
        <w:t xml:space="preserve"> que es para </w:t>
      </w:r>
      <w:proofErr w:type="spellStart"/>
      <w:r>
        <w:t>setear</w:t>
      </w:r>
      <w:proofErr w:type="spellEnd"/>
      <w:r>
        <w:t xml:space="preserve"> la camera y otro </w:t>
      </w:r>
      <w:proofErr w:type="spellStart"/>
      <w:r>
        <w:t>SetCamera</w:t>
      </w:r>
      <w:proofErr w:type="spellEnd"/>
      <w:r>
        <w:t xml:space="preserve"> por si la queremos cambiar, y un método Update que funciona en base a la cámara (se setea en </w:t>
      </w:r>
      <w:proofErr w:type="spellStart"/>
      <w:r>
        <w:t>BaseGame</w:t>
      </w:r>
      <w:proofErr w:type="spellEnd"/>
      <w:r>
        <w:t xml:space="preserve">) </w:t>
      </w:r>
      <w:r w:rsidR="00F269ED">
        <w:t>recalculando lo que son los planos mediante la normal y la distancia de los mismos.</w:t>
      </w:r>
    </w:p>
    <w:p w14:paraId="03BE8A86" w14:textId="2DB1FBB9" w:rsidR="00F269ED" w:rsidRDefault="00F269ED" w:rsidP="0080076D">
      <w:r>
        <w:t>Ademas como es una cámara de perspectiva hay que calcular tanto el alto como el ancho. El front es un vector3 que es el far * el forward porque es el vector ya normalizado.</w:t>
      </w:r>
    </w:p>
    <w:p w14:paraId="06E5437D" w14:textId="010E66E4" w:rsidR="00F269ED" w:rsidRDefault="00F269ED" w:rsidP="0080076D">
      <w:r>
        <w:t xml:space="preserve">Se le setea a todos los planos mediante el SetPositionAndNormal, porque el plano esta conformado por esas dos variables (normal hacia donde apunta el plano) (posición es la distancia que hay entre el plano al origen), y el producto cruz es porque se conforman tratando de unir el back y el front. (back front – far </w:t>
      </w:r>
      <w:proofErr w:type="spellStart"/>
      <w:r>
        <w:t>near</w:t>
      </w:r>
      <w:proofErr w:type="spellEnd"/>
      <w:r>
        <w:t>)</w:t>
      </w:r>
    </w:p>
    <w:p w14:paraId="784047BE" w14:textId="4174EA05" w:rsidR="00F269ED" w:rsidRDefault="00F269ED" w:rsidP="0080076D">
      <w:r>
        <w:t>En VolumeAABB tenemos la función IsOnFrustum que chequea si los planos miran hacia adentro (por la normal), y se chequea si el punto esta dentro de ese plano. Con que un plano ya vea al punto, ya lo renderiza.</w:t>
      </w:r>
    </w:p>
    <w:p w14:paraId="410F3A0C" w14:textId="0D4BF92C" w:rsidR="00F269ED" w:rsidRDefault="00F269ED" w:rsidP="0080076D">
      <w:r>
        <w:lastRenderedPageBreak/>
        <w:t>GetVertexs calcula los vértices del objeto.</w:t>
      </w:r>
    </w:p>
    <w:p w14:paraId="1105EA4B" w14:textId="781A8C16" w:rsidR="00F269ED" w:rsidRDefault="00F269ED" w:rsidP="0080076D">
      <w:r>
        <w:t>La función SetGlobalVolume calcula si la figura se mueve, el AABB se ajusta con la suma del producto escalar con el eje del mundo y la orientación escalada de la mesh.</w:t>
      </w:r>
    </w:p>
    <w:p w14:paraId="32E3D5B6" w14:textId="6A4A1EEC" w:rsidR="00F269ED" w:rsidRDefault="00F269ED" w:rsidP="0080076D">
      <w:r w:rsidRPr="00F269ED">
        <w:drawing>
          <wp:inline distT="0" distB="0" distL="0" distR="0" wp14:anchorId="389129A3" wp14:editId="20BB0B1F">
            <wp:extent cx="5400040" cy="1776095"/>
            <wp:effectExtent l="0" t="0" r="0" b="0"/>
            <wp:docPr id="285640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40048" name=""/>
                    <pic:cNvPicPr/>
                  </pic:nvPicPr>
                  <pic:blipFill>
                    <a:blip r:embed="rId6"/>
                    <a:stretch>
                      <a:fillRect/>
                    </a:stretch>
                  </pic:blipFill>
                  <pic:spPr>
                    <a:xfrm>
                      <a:off x="0" y="0"/>
                      <a:ext cx="5400040" cy="1776095"/>
                    </a:xfrm>
                    <a:prstGeom prst="rect">
                      <a:avLst/>
                    </a:prstGeom>
                  </pic:spPr>
                </pic:pic>
              </a:graphicData>
            </a:graphic>
          </wp:inline>
        </w:drawing>
      </w:r>
    </w:p>
    <w:p w14:paraId="03723479" w14:textId="50E7CB66" w:rsidR="00F269ED" w:rsidRPr="00F269ED" w:rsidRDefault="00F269ED" w:rsidP="00F269ED">
      <w:pPr>
        <w:pStyle w:val="Prrafodelista"/>
        <w:numPr>
          <w:ilvl w:val="0"/>
          <w:numId w:val="1"/>
        </w:numPr>
      </w:pPr>
      <w:r>
        <w:rPr>
          <w:b/>
          <w:bCs/>
        </w:rPr>
        <w:t>Transformaciones:</w:t>
      </w:r>
    </w:p>
    <w:p w14:paraId="3FA3E518" w14:textId="624E37E0" w:rsidR="00F269ED" w:rsidRPr="00F269ED" w:rsidRDefault="00F269ED" w:rsidP="00F269ED">
      <w:r>
        <w:t>Uso la recursividad top down en SetPosicion, SetRotacion y SetScale para calculas la transformación como padre y después la de mis hijos. En Transform tengo las variables globales y locales.</w:t>
      </w:r>
    </w:p>
    <w:p w14:paraId="71E39C60" w14:textId="448F0B6C" w:rsidR="00F269ED" w:rsidRPr="00F269ED" w:rsidRDefault="00F269ED" w:rsidP="00F269ED">
      <w:pPr>
        <w:pStyle w:val="Prrafodelista"/>
        <w:numPr>
          <w:ilvl w:val="0"/>
          <w:numId w:val="1"/>
        </w:numPr>
      </w:pPr>
      <w:r>
        <w:rPr>
          <w:b/>
          <w:bCs/>
        </w:rPr>
        <w:t>Colisiones:</w:t>
      </w:r>
    </w:p>
    <w:p w14:paraId="4E3DD296" w14:textId="40836F27" w:rsidR="00F269ED" w:rsidRPr="00C726B3" w:rsidRDefault="00F269ED" w:rsidP="00F269ED">
      <w:r>
        <w:t xml:space="preserve">El AABB local y global lo tiene el Entity y en Entity3D uso la recursividad bottom up en </w:t>
      </w:r>
      <w:r w:rsidRPr="00F269ED">
        <w:t>GenerateVolumeAABB</w:t>
      </w:r>
      <w:r>
        <w:t xml:space="preserve"> para calcular primero la caja de colisión de mis hijos y después la del padre. AABB es una caja de colisión con mínimos y máximos XYZ.</w:t>
      </w:r>
    </w:p>
    <w:sectPr w:rsidR="00F269ED" w:rsidRPr="00C726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17B02"/>
    <w:multiLevelType w:val="hybridMultilevel"/>
    <w:tmpl w:val="29BED2D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40B35110"/>
    <w:multiLevelType w:val="hybridMultilevel"/>
    <w:tmpl w:val="2B42DD4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7317445">
    <w:abstractNumId w:val="0"/>
  </w:num>
  <w:num w:numId="2" w16cid:durableId="108014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777"/>
    <w:rsid w:val="000A083E"/>
    <w:rsid w:val="000D0777"/>
    <w:rsid w:val="00135614"/>
    <w:rsid w:val="003902D2"/>
    <w:rsid w:val="004C3CA4"/>
    <w:rsid w:val="00555CEE"/>
    <w:rsid w:val="0076148D"/>
    <w:rsid w:val="007B429B"/>
    <w:rsid w:val="0080076D"/>
    <w:rsid w:val="008D103D"/>
    <w:rsid w:val="00AB75C8"/>
    <w:rsid w:val="00B30903"/>
    <w:rsid w:val="00B47ACF"/>
    <w:rsid w:val="00BF18FC"/>
    <w:rsid w:val="00C510E8"/>
    <w:rsid w:val="00C726B3"/>
    <w:rsid w:val="00CC0DC0"/>
    <w:rsid w:val="00D90D76"/>
    <w:rsid w:val="00E445E2"/>
    <w:rsid w:val="00F269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5BB5"/>
  <w15:chartTrackingRefBased/>
  <w15:docId w15:val="{A154A63D-2E4F-4C3C-8318-7D0332A4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777"/>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0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AFA32-4773-4536-96E4-26C3C1216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Pages>
  <Words>856</Words>
  <Characters>4712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Micaela Luz Benitez</dc:creator>
  <cp:keywords/>
  <dc:description/>
  <cp:lastModifiedBy>Micaela Benitez</cp:lastModifiedBy>
  <cp:revision>5</cp:revision>
  <dcterms:created xsi:type="dcterms:W3CDTF">2023-06-14T21:50:00Z</dcterms:created>
  <dcterms:modified xsi:type="dcterms:W3CDTF">2023-08-02T22:52:00Z</dcterms:modified>
</cp:coreProperties>
</file>