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2A91" w14:textId="51F4E076" w:rsidR="00B44D0B" w:rsidRPr="00897C04" w:rsidRDefault="006F1C1B">
      <w:pPr>
        <w:rPr>
          <w:rFonts w:ascii="Algerian" w:hAnsi="Algerian"/>
          <w:sz w:val="144"/>
          <w:szCs w:val="144"/>
          <w:lang w:val="en-US"/>
        </w:rPr>
      </w:pPr>
      <w:r w:rsidRPr="00897C04">
        <w:rPr>
          <w:rFonts w:ascii="Algerian" w:hAnsi="Algerian"/>
          <w:sz w:val="144"/>
          <w:szCs w:val="144"/>
          <w:lang w:val="en-US"/>
        </w:rPr>
        <w:t>DESIGN AND TECHNOLOGY INSTITUTE</w:t>
      </w:r>
    </w:p>
    <w:sectPr w:rsidR="00B44D0B" w:rsidRPr="0089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0B"/>
    <w:rsid w:val="006C4BFA"/>
    <w:rsid w:val="006F1C1B"/>
    <w:rsid w:val="007D7347"/>
    <w:rsid w:val="00897C04"/>
    <w:rsid w:val="00B4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90D4"/>
  <w15:chartTrackingRefBased/>
  <w15:docId w15:val="{A4A011D0-81E9-4275-8BD2-07C8EDEE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Abdubaki Roko Tamimu</dc:creator>
  <cp:keywords/>
  <dc:description/>
  <cp:lastModifiedBy>Abdubaki Roko Tamimu</cp:lastModifiedBy>
  <cp:revision>3</cp:revision>
  <dcterms:created xsi:type="dcterms:W3CDTF">2026-10-20T12:12:00Z</dcterms:created>
  <dcterms:modified xsi:type="dcterms:W3CDTF">2026-10-20T12:15:00Z</dcterms:modified>
</cp:coreProperties>
</file>