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600E0E" w:rsidRDefault="00DB7018" w:rsidP="00600E0E">
      <w:pPr>
        <w:rPr>
          <w:sz w:val="28"/>
          <w:szCs w:val="28"/>
          <w:rtl/>
        </w:rPr>
      </w:pPr>
    </w:p>
    <w:p w:rsidR="00600E0E" w:rsidRPr="00600E0E" w:rsidRDefault="00600E0E" w:rsidP="00600E0E">
      <w:pPr>
        <w:rPr>
          <w:sz w:val="28"/>
          <w:szCs w:val="28"/>
          <w:rtl/>
        </w:rPr>
      </w:pPr>
    </w:p>
    <w:p w:rsidR="00600E0E" w:rsidRPr="00600E0E" w:rsidRDefault="00600E0E" w:rsidP="00600E0E">
      <w:pPr>
        <w:rPr>
          <w:sz w:val="28"/>
          <w:szCs w:val="28"/>
          <w:rtl/>
          <w:lang w:bidi="ar-LY"/>
        </w:rPr>
      </w:pPr>
    </w:p>
    <w:p w:rsidR="00600E0E" w:rsidRPr="00600E0E" w:rsidRDefault="00600E0E" w:rsidP="00600E0E">
      <w:pPr>
        <w:rPr>
          <w:sz w:val="28"/>
          <w:szCs w:val="28"/>
          <w:rtl/>
          <w:lang w:bidi="ar-LY"/>
        </w:rPr>
      </w:pPr>
    </w:p>
    <w:p w:rsidR="00600E0E" w:rsidRPr="00600E0E" w:rsidRDefault="00600E0E" w:rsidP="00600E0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600E0E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الدرس الثاني: الأجزاء الرئيسية للنظام وأنواعه</w:t>
      </w:r>
      <w:r w:rsidRPr="00600E0E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–</w:t>
      </w:r>
      <w:r w:rsidRPr="00600E0E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Pr="00600E0E">
        <w:rPr>
          <w:rFonts w:asciiTheme="majorBidi" w:eastAsia="Times New Roman" w:hAnsiTheme="majorBidi" w:cstheme="majorBidi" w:hint="cs"/>
          <w:sz w:val="28"/>
          <w:szCs w:val="28"/>
          <w:rtl/>
        </w:rPr>
        <w:t>الصفحات من 14 الى 17 في الكتاب</w:t>
      </w:r>
    </w:p>
    <w:p w:rsidR="00600E0E" w:rsidRPr="00600E0E" w:rsidRDefault="00600E0E" w:rsidP="00600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الأجزاء الرئيسية للنظام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المدخلات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تمثل العناصر التي تدخل إلى النظام بهدف معالجتها للحصول على المخرجات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مثال: بيانات المبيعات التي تدخل إلى نظام التسويق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العمليات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هي مجموعة التفاعلات داخل النظام لتحويل المدخلات إلى مخرجات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مثال: حساب نسبة النجاح في مدرسة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المخرجات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النتائج التي يحققها النظام والتي تُعتبر الهدف الأساسي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تنقسم إلى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0E0E" w:rsidRPr="00600E0E" w:rsidRDefault="00600E0E" w:rsidP="00600E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المخرجات النهائية: الناتجة مباشرة من النظام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المخرجات المرتدة: تستخدم كمدخلات مرة أخرى لتصحيح النظام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التحكم في النظام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مسؤول عن متابعة الأداء وضمان سير العمليات بشكل صحيح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يشمل قياس الأداء واتخاذ القرارات لتصحيح المسار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B47401" w:rsidP="00600E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00E0E" w:rsidRPr="00600E0E" w:rsidRDefault="00600E0E" w:rsidP="00600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أنواع الأنظمة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من حيث طبيعة المكونات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أنظمة اجتماعية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مثل الأنظمة التعليمية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أنظمة مادية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مثل نظام الحاسوب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من حيث التفاعل مع البيئة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يتفاعل مع البيئة المحيطة ويتأثر بها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مثال: النظام المصرفي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المغلق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لا يتفاعل مع البيئة الخارجية، ويعمل بشكل مستقل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مثال: الساعة الميكانيكية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 والنظام الشامل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أحد مكونات النظام الشامل ويعمل داخله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الشامل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يتكون من عدة أنظمة فرعية مترابطة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B47401" w:rsidP="00600E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600E0E" w:rsidRPr="00600E0E" w:rsidRDefault="00600E0E" w:rsidP="00600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مفهوم التغذية الراجعة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التعريف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عملية إرجاع جزء من المخرجات كمدخلات للنظام بهدف تصحيح مساره وتحسين أدائه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أهميتها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ضمان استمرار النظام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Pr="00600E0E" w:rsidRDefault="00600E0E" w:rsidP="00600E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تصحيح الأخطاء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Default="00600E0E" w:rsidP="00600E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تحقيق التوازن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E0E" w:rsidRDefault="00600E0E" w:rsidP="0060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600E0E" w:rsidRDefault="00600E0E" w:rsidP="00600E0E">
      <w:pPr>
        <w:spacing w:before="100" w:beforeAutospacing="1" w:after="100" w:afterAutospacing="1" w:line="240" w:lineRule="auto"/>
        <w:rPr>
          <w:rFonts w:ascii="Cairo Black" w:eastAsia="Times New Roman" w:hAnsi="Cairo Black" w:cs="Cairo Black"/>
          <w:sz w:val="28"/>
          <w:szCs w:val="28"/>
          <w:rtl/>
        </w:rPr>
      </w:pPr>
      <w:r w:rsidRPr="00600E0E">
        <w:rPr>
          <w:rFonts w:ascii="Cairo Black" w:eastAsia="Times New Roman" w:hAnsi="Cairo Black" w:cs="Cairo Black"/>
          <w:sz w:val="28"/>
          <w:szCs w:val="28"/>
          <w:rtl/>
        </w:rPr>
        <w:t>أسئلة الاختيار من متعدد: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 هي العناصر الرئيسية للنظام؟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المدخلات، العمليات، المخرجات، التحكم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العمليات، البيئة، الأهداف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المكونات، العلاقات، الأهداف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المدخلات، البيئة، العلاقات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ماذا تمثل المدخلات في النظام؟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النتائج النهائية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العناصر التي تدخل للنظام بهدف معالجتها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التحكم في الأداء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المخرجات المرتدة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 هو الهدف من التغذية الراجعة؟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إدخال بيانات جديدة للنظام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تحسين وتصحيح مسار النظام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تحديد المدخلات للنظام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إيقاف النظام عند الخطأ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ماذا يمثل النظام المغلق؟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أ) نظام يتفاعل مع البيئة الخارجية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نظام يعمل بشكل مستقل عن البيئة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نظام يحتوي على مكونات بسيطة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نظام يتكون من أنظمة فرعية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 هو مثال على المخرجات المرتدة؟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تقرير مبيعات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بيانات المعاملات المصححة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طلب مدخلات إضافية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نسبة نجاح الطلاب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 الذي يشمله التحكم في النظام؟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قياس الأداء فقط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مراقبة النظام واتخاذ القرارات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تقديم المدخلات للنظام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تحليل المخرجات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 هو الفرق بين النظام الفرعي والنظام الشامل؟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النظام الفرعي أكثر تعقيدًا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النظام الشامل يتكون من أنظمة فرعية مترابطة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النظام الفرعي يحتوي على مدخلات ومخرجات فقط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لا يوجد فرق بينهما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أي من التالي يُعد نظامًا مفتوحًا؟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الساعة الميكانيكية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النظام المصرفي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الدائرة الكهربائية المغلقة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النظام الميكانيكي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ماذا تعني العمليات في النظام؟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تحويل المدخلات إلى مخرجات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مراقبة أداء النظام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ج) تحليل البيئة الخارجية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قياس الأهداف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600E0E" w:rsidRPr="00600E0E" w:rsidRDefault="00600E0E" w:rsidP="00600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ما هي التغذية الراجعة؟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أ) البيانات المدخلة للنظام لأول مرة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ب) جزء من المخرجات يُعاد إلى النظام</w:t>
      </w:r>
    </w:p>
    <w:p w:rsidR="00600E0E" w:rsidRP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ج) المدخلات الإضافية التي تأتي من البيئة</w:t>
      </w:r>
    </w:p>
    <w:p w:rsidR="00600E0E" w:rsidRDefault="00600E0E" w:rsidP="00600E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د) العمليات داخل النظام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br/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600E0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00E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E0E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600E0E" w:rsidRDefault="00600E0E" w:rsidP="0060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600E0E" w:rsidRPr="00600E0E" w:rsidRDefault="00600E0E" w:rsidP="00600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600E0E" w:rsidRPr="00600E0E" w:rsidRDefault="00600E0E" w:rsidP="00600E0E">
      <w:pPr>
        <w:pStyle w:val="Heading3"/>
        <w:bidi/>
        <w:rPr>
          <w:sz w:val="28"/>
          <w:szCs w:val="28"/>
        </w:rPr>
      </w:pPr>
      <w:r w:rsidRPr="00600E0E">
        <w:rPr>
          <w:rStyle w:val="Strong"/>
          <w:b/>
          <w:bCs/>
          <w:sz w:val="28"/>
          <w:szCs w:val="28"/>
          <w:rtl/>
        </w:rPr>
        <w:t>أسئلة صح أو خطأ</w:t>
      </w:r>
      <w:r w:rsidRPr="00600E0E">
        <w:rPr>
          <w:rStyle w:val="Strong"/>
          <w:b/>
          <w:bCs/>
          <w:sz w:val="28"/>
          <w:szCs w:val="28"/>
        </w:rPr>
        <w:t>: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المدخلات هي العناصر التي تدخل إلى النظام بهدف معالجتها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صح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المخرجات النهائية هي التي تُستخدم كمدخلات مرة أخرى للنظام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خطأ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النظام المفتوح يتفاعل مع البيئة الخارجية ويتأثر بها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صح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النظام المغلق يعتمد بشكل كامل على البيئة المحيطة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خطأ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التحكم في النظام يشمل مراقبة الأداء فقط دون اتخاذ قرارات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خطأ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المخرجات المرتدة تُستخدم لتصحيح مسار النظام وتحسين أدائه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صح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النظام الفرعي يعمل كجزء من النظام الشامل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صح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التغذية الراجعة ليست ضرورية في الأنظمة المستمرة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خطأ</w:t>
      </w:r>
    </w:p>
    <w:p w:rsidR="00600E0E" w:rsidRP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العمليات في النظام هي التي تقوم بتحويل المدخلات إلى مخرجات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صح</w:t>
      </w:r>
    </w:p>
    <w:p w:rsidR="00600E0E" w:rsidRDefault="00600E0E" w:rsidP="00600E0E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600E0E">
        <w:rPr>
          <w:sz w:val="28"/>
          <w:szCs w:val="28"/>
          <w:rtl/>
        </w:rPr>
        <w:t>مثال على النظام المغلق هو النظام المصرفي</w:t>
      </w:r>
      <w:r w:rsidRPr="00600E0E">
        <w:rPr>
          <w:sz w:val="28"/>
          <w:szCs w:val="28"/>
        </w:rPr>
        <w:t>.</w:t>
      </w:r>
      <w:r w:rsidRPr="00600E0E">
        <w:rPr>
          <w:sz w:val="28"/>
          <w:szCs w:val="28"/>
        </w:rPr>
        <w:br/>
      </w:r>
      <w:r w:rsidRPr="00600E0E">
        <w:rPr>
          <w:rStyle w:val="Strong"/>
          <w:sz w:val="28"/>
          <w:szCs w:val="28"/>
          <w:rtl/>
        </w:rPr>
        <w:t>الإجابة</w:t>
      </w:r>
      <w:r w:rsidRPr="00600E0E">
        <w:rPr>
          <w:rStyle w:val="Strong"/>
          <w:sz w:val="28"/>
          <w:szCs w:val="28"/>
        </w:rPr>
        <w:t>:</w:t>
      </w:r>
      <w:r w:rsidRPr="00600E0E">
        <w:rPr>
          <w:sz w:val="28"/>
          <w:szCs w:val="28"/>
        </w:rPr>
        <w:t xml:space="preserve"> </w:t>
      </w:r>
      <w:r w:rsidRPr="00600E0E">
        <w:rPr>
          <w:sz w:val="28"/>
          <w:szCs w:val="28"/>
          <w:rtl/>
        </w:rPr>
        <w:t>خ</w:t>
      </w:r>
      <w:r>
        <w:rPr>
          <w:rFonts w:hint="cs"/>
          <w:sz w:val="28"/>
          <w:szCs w:val="28"/>
          <w:rtl/>
        </w:rPr>
        <w:t>طأ</w:t>
      </w:r>
    </w:p>
    <w:p w:rsidR="00900DA3" w:rsidRDefault="00900DA3" w:rsidP="00900DA3">
      <w:pPr>
        <w:pStyle w:val="NormalWeb"/>
        <w:bidi/>
        <w:rPr>
          <w:sz w:val="28"/>
          <w:szCs w:val="28"/>
          <w:rtl/>
          <w:lang w:bidi="ar-LY"/>
        </w:rPr>
      </w:pPr>
    </w:p>
    <w:p w:rsidR="00900DA3" w:rsidRDefault="00900DA3" w:rsidP="00900DA3">
      <w:pPr>
        <w:pStyle w:val="NormalWeb"/>
        <w:bidi/>
        <w:rPr>
          <w:sz w:val="28"/>
          <w:szCs w:val="28"/>
          <w:rtl/>
          <w:lang w:bidi="ar-LY"/>
        </w:rPr>
      </w:pPr>
    </w:p>
    <w:p w:rsidR="00900DA3" w:rsidRPr="00900DA3" w:rsidRDefault="00900DA3" w:rsidP="00900DA3">
      <w:pPr>
        <w:pStyle w:val="NormalWeb"/>
        <w:bidi/>
        <w:rPr>
          <w:rFonts w:ascii="Cairo Black" w:hAnsi="Cairo Black" w:cs="Cairo Black"/>
          <w:b/>
          <w:bCs/>
          <w:sz w:val="28"/>
          <w:szCs w:val="28"/>
          <w:rtl/>
        </w:rPr>
      </w:pPr>
      <w:r w:rsidRPr="00900DA3">
        <w:rPr>
          <w:rFonts w:ascii="Cairo Black" w:hAnsi="Cairo Black" w:cs="Cairo Black"/>
          <w:b/>
          <w:bCs/>
          <w:sz w:val="28"/>
          <w:szCs w:val="28"/>
          <w:rtl/>
          <w:lang w:bidi="ar-LY"/>
        </w:rPr>
        <w:t>حل أسئلة الكتاب صفحة 18</w:t>
      </w:r>
      <w:r w:rsidRPr="00900DA3">
        <w:rPr>
          <w:rFonts w:ascii="Cairo Black" w:hAnsi="Cairo Black" w:cs="Cairo Black"/>
          <w:b/>
          <w:bCs/>
          <w:sz w:val="28"/>
          <w:szCs w:val="28"/>
          <w:rtl/>
        </w:rPr>
        <w:t>:</w:t>
      </w:r>
    </w:p>
    <w:p w:rsidR="00900DA3" w:rsidRPr="00900DA3" w:rsidRDefault="00900DA3" w:rsidP="00900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عرف وأعط مثالاً لما يلي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DA3" w:rsidRPr="00900DA3" w:rsidRDefault="00900DA3" w:rsidP="00900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النظام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هو مجموعة من المكونات التي تتفاعل مع بعضها لتحقيق هدف معين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النظام التعليمي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جزء من النظام الشامل ويعمل داخله لتحقيق هدف فرعي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قسم الشؤون الطلابية داخل النظام التعليمي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نظام يتفاعل مع البيئة المحيطة ويتأثر بها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النظام المصرفي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الأهداف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هي النتائج المرجوة من عمل النظام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زيادة كفاءة العمليات المصرفية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الفرق بين النظام المغلق والنظام المفتوح؟</w:t>
      </w:r>
    </w:p>
    <w:p w:rsidR="00900DA3" w:rsidRPr="00900DA3" w:rsidRDefault="00900DA3" w:rsidP="00900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المغلق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لا يتفاعل مع البيئة المحيطة ويعمل بشكل مستقل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يتفاعل مع البيئة المحيطة ويتأثر بالعوامل الخارجية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اشرح عملية التغذية الراجعة في النظام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900DA3" w:rsidRPr="00900DA3" w:rsidRDefault="00900DA3" w:rsidP="00900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التغذية الراجعة هي إعادة جزء من المخرجات كمدخلات للنظام بهدف تحسين الأداء أو تصحيح الأخطاء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استخدام نتائج الطلاب لتعديل طرق التدريس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00DA3" w:rsidRPr="00900DA3" w:rsidRDefault="00900DA3" w:rsidP="00900D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صح أو خطأ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DA3" w:rsidRPr="00900DA3" w:rsidRDefault="00900DA3" w:rsidP="00900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حدود النظام مهمتها تشكيل فاصل بينه وبين البيئة فقط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حدود النظام تشمل الفصل وتحديد ما يدخل أو يخرج منه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00DA3" w:rsidRPr="00900DA3" w:rsidRDefault="00900DA3" w:rsidP="00900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المغلق ينتشر بكثرة في البيئة المحيطة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النظام المغلق يعمل بمعزل عن البيئة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00DA3" w:rsidRPr="00900DA3" w:rsidRDefault="00900DA3" w:rsidP="00900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له بيئته التي تتكون من المدخلات فقط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البيئة تشمل المدخلات والعوامل المؤثرة الخارجية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00DA3" w:rsidRPr="00900DA3" w:rsidRDefault="00900DA3" w:rsidP="00900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 له علاقات متبادلة ومستمرة مع بيئته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900DA3" w:rsidRDefault="00900DA3" w:rsidP="00900D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الصندوق الأسود هو أصغر نظام فرعي ناتج من عملية التجزئة ولا يمكن تسميته إلى أجزاء أصغر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br/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900DA3" w:rsidRDefault="00900DA3" w:rsidP="00900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900DA3" w:rsidRPr="00900DA3" w:rsidRDefault="00900DA3" w:rsidP="00900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أمثلة عن النظام المفتوح والمغلق</w:t>
      </w:r>
      <w:r w:rsidRPr="00900DA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00DA3" w:rsidRPr="00900DA3" w:rsidRDefault="00900DA3" w:rsidP="00900D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DA3" w:rsidRPr="00900DA3" w:rsidRDefault="00900DA3" w:rsidP="00900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التعليمي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DA3" w:rsidRPr="00900DA3" w:rsidRDefault="00900DA3" w:rsidP="00900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يتفاعل مع الطلاب وأولياء الأمور والمجتمع، ويؤثر ويتأثر بالبيئة المحيطة مثل القوانين والتطورات التكنولوجية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المصرفي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DA3" w:rsidRPr="00900DA3" w:rsidRDefault="00900DA3" w:rsidP="00900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يتفاعل مع العملاء والمؤسسات المالية والأسواق العالمية، ويتأثر بالاقتصاد المحلي والدولي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النقل العام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DA3" w:rsidRPr="00900DA3" w:rsidRDefault="00900DA3" w:rsidP="00900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sz w:val="28"/>
          <w:szCs w:val="28"/>
          <w:rtl/>
        </w:rPr>
        <w:t>يتفاعل مع الركاب والطبيعة (الطقس)، ويتأثر بعوامل مثل الطرق والبنية التحتية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900DA3" w:rsidRPr="00900DA3" w:rsidRDefault="00900DA3" w:rsidP="00900D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المغلق</w:t>
      </w:r>
      <w:r w:rsidRPr="00900DA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00DA3" w:rsidRPr="00900DA3" w:rsidRDefault="00900DA3" w:rsidP="00900D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 w:hint="cs"/>
          <w:sz w:val="28"/>
          <w:szCs w:val="28"/>
          <w:rtl/>
          <w:lang w:val="en-GB" w:bidi="ar-LY"/>
        </w:rPr>
        <w:t>تفاعل كيمائي داخل انبوبة مفرغة لايدخل اليها ا ي شي ولاتتفاعل مع محيطها ولاتتأثر به وكل ما لديها من مدخلات او مخرجات هو من ذاتها</w:t>
      </w:r>
      <w:r w:rsidRPr="00900D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0DA3" w:rsidRPr="00900DA3" w:rsidRDefault="00900DA3" w:rsidP="00900D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rFonts w:ascii="Times New Roman" w:eastAsia="Times New Roman" w:hAnsi="Times New Roman" w:cs="Times New Roman" w:hint="cs"/>
          <w:sz w:val="28"/>
          <w:szCs w:val="28"/>
          <w:rtl/>
        </w:rPr>
        <w:t>جسم تم رميه في الفضاء البعيد والسحيق فاصبح يسير بالسرعة التي رمي بها ولا يتاثر بكل مايحيط به ويبقى هكذا الى ماشاء الله.</w:t>
      </w:r>
    </w:p>
    <w:p w:rsidR="00900DA3" w:rsidRDefault="00900DA3" w:rsidP="00900D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0DA3">
        <w:rPr>
          <w:sz w:val="28"/>
          <w:szCs w:val="28"/>
          <w:rtl/>
        </w:rPr>
        <w:t>غواصة مغلقة بالكامل تعمل تحت الماء باستخدام مواردها الداخلية، مثل الهواء المضغوط والطاقة المخزنة. إذا لم تكن هناك حاجة لإعادة تزويدها بالموارد، فإنها تعمل كنظام مغلق</w:t>
      </w:r>
      <w:r>
        <w:t>.</w:t>
      </w:r>
    </w:p>
    <w:p w:rsidR="00900DA3" w:rsidRPr="00900DA3" w:rsidRDefault="00900DA3" w:rsidP="00900D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900DA3" w:rsidRPr="00900DA3" w:rsidRDefault="00900DA3" w:rsidP="00900DA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00DA3" w:rsidRPr="00900DA3" w:rsidRDefault="00900DA3" w:rsidP="00900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0DA3" w:rsidRDefault="00900DA3" w:rsidP="00900DA3">
      <w:pPr>
        <w:pStyle w:val="NormalWeb"/>
        <w:bidi/>
        <w:rPr>
          <w:rFonts w:ascii="Cairo Black" w:hAnsi="Cairo Black" w:cs="Cairo Black" w:hint="cs"/>
          <w:b/>
          <w:bCs/>
          <w:sz w:val="28"/>
          <w:szCs w:val="28"/>
          <w:rtl/>
          <w:lang w:bidi="ar-LY"/>
        </w:rPr>
      </w:pPr>
    </w:p>
    <w:p w:rsidR="00900DA3" w:rsidRDefault="00900DA3" w:rsidP="00900DA3">
      <w:pPr>
        <w:pStyle w:val="NormalWeb"/>
        <w:bidi/>
        <w:rPr>
          <w:rFonts w:ascii="Cairo Black" w:hAnsi="Cairo Black" w:cs="Cairo Black"/>
          <w:b/>
          <w:bCs/>
          <w:sz w:val="28"/>
          <w:szCs w:val="28"/>
          <w:rtl/>
        </w:rPr>
      </w:pPr>
      <w:r>
        <w:rPr>
          <w:rFonts w:ascii="Cairo Black" w:hAnsi="Cairo Black" w:cs="Cairo Black" w:hint="cs"/>
          <w:b/>
          <w:bCs/>
          <w:sz w:val="28"/>
          <w:szCs w:val="28"/>
          <w:rtl/>
        </w:rPr>
        <w:t xml:space="preserve">التدريب العملي: في تقرير بين الاتي </w:t>
      </w:r>
      <w:r>
        <w:rPr>
          <w:rFonts w:ascii="Cairo Black" w:hAnsi="Cairo Black" w:cs="Cairo Black"/>
          <w:b/>
          <w:bCs/>
          <w:sz w:val="28"/>
          <w:szCs w:val="28"/>
          <w:rtl/>
        </w:rPr>
        <w:t>–</w:t>
      </w:r>
      <w:r>
        <w:rPr>
          <w:rFonts w:ascii="Cairo Black" w:hAnsi="Cairo Black" w:cs="Cairo Black" w:hint="cs"/>
          <w:b/>
          <w:bCs/>
          <w:sz w:val="28"/>
          <w:szCs w:val="28"/>
          <w:rtl/>
        </w:rPr>
        <w:t>صفحة 18 في الكتاب</w:t>
      </w:r>
    </w:p>
    <w:p w:rsidR="00A13991" w:rsidRPr="00A13991" w:rsidRDefault="00A13991" w:rsidP="00A139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النظام الأول: نظام التكييف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(Air Conditioning System)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النظام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نظام يهدف إلى ضبط درجة الحرارة والرطوبة في مكان معين لتوفير بيئة مريحة للمستخدم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مكوناته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الوحدات الداخلية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المروحة، وحدة التحكم، المرشحات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الوحدات الخارجية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الضاغط، المكثف، الأنابيب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المحيطة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درجة حرارة المكان الخارجي والداخلي، ومستوى الرطوبة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الأهداف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تبريد الهواء أو تدفئته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الحفاظ على مستوى الرطوبة المناسب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تحسين جودة الهواء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العلاقة بين الوحدات الداخلية والخارجية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العلاقة بين النظام والمستخدم من خلال أوامر التحكم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المدخلات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درجة الحرارة الخارجية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أوامر المستخدم (ضبط درجة الحرارة)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عملية المعالجة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قياس درجة الحرارة والرطوبة وتحليل البيانات، ثم تشغيل التبريد أو التدفئة حسب الحاجة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عناصر التحكم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لوحة التحكم لتحديد درجة الحرارة وسرعة المروحة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أجهزة الاستشعار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التغذية المرتدة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عرض درجة الحرارة الحالية أو إشعارات (مثل تنظيف المرشحات)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 والشامل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الشامل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نظام التكييف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الوحدة الداخلية أو الضاغط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 والمغلق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مفتوح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إذا كان يتفاعل مع البيئة (درجة الحرارة الخارجية)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مغلق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إذا كان في وضع مستقل (تشغيل داخل غرفة مغلقة بالكامل)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p w:rsidR="00A13991" w:rsidRPr="00A13991" w:rsidRDefault="00A13991" w:rsidP="00A139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الثاني: السيارة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النظام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نظام متكامل يهدف إلى نقل الأشخاص أو البضائع من مكان إلى آخر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مكوناته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الأجزاء الميكانيكية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المحرك، ناقل الحركة، الإطارات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الأجزاء الكهربائية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البطارية، نظام الإضاءة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الأجزاء الإلكترونية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أنظمة الملاحة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(GPS)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، أنظمة الاستشعار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المحيطة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الطرق، الأحوال الجوية، إشارات المرور، وسلوك السائقين الآخرين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الأهداف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توفير وسيلة نقل آمنة ومريحة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تحسين كفاءة استهلاك الوقود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العلاقة بين المحرك وناقل الحركة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العلاقة بين السيارة والمستخدم (السائق والركاب)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المدخلات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وقود، أوامر السائق (التوجيه والسرعة)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بيانات من المستشعرات (الفرامل، السرعة، الضغط)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عملية المعالجة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تحويل الوقود إلى طاقة حركية، تحليل بيانات المستشعرات لاتخاذ قرارات مثل الفرملة أو التحذير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عناصر التحكم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عجلة القيادة، دواسة الوقود، المكابح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الأنظمة الذكية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مثل أنظمة منع الانزلاق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ABS).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التغذية المرتدة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معلومات لوحة العدادات (السرعة، كمية الوقود)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تنبيهات الأمان (مثل الحزام أو الضغط المنخفض للإطارات)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 والشامل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الشامل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السيارة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المحرك أو نظام الملاحة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 والمغلق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مفتوح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لأن السيارة تتفاعل مع البيئة (الطرق، الأحوال الجوية)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Default="00A13991" w:rsidP="00A1399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مغلق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في بعض أجزائها، مثل نظام الوقود أو دائرة التبريد داخل المحرك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A13991" w:rsidRPr="00A13991" w:rsidRDefault="00A13991" w:rsidP="00A1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النظام الثالث: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الغسالة</w: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النظام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الغسالة هي نظام ميكانيكي وإلكتروني يعمل على تنظيف الملابس عن طريق استخدام الماء، المنظفات، والحركة الدورانية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مكوناته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الأجزاء الميكانيكية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الحلة الدوارة، المحرك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الأجزاء الكهربائية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المضخة، السخان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الأجزاء الإلكترونية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لوحة التحكم، أجهزة الاستشعار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المحيطة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مصادر الماء والكهرباء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الملابس المراد غسلها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البيئة الخارجية التي تؤثر على المخرجات (مثل درجة حرارة الماء)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الأهداف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تنظيف الملابس وإزالة الأوساخ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توفير وقت وجهد المستخدم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تحقيق كفاءة في استخدام الماء والكهرباء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العلاقة بين لوحة التحكم والمحرك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العلاقة بين السخان وأجهزة الاستشعار لضبط درجة حرارة الماء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العلاقة بين الحلة الداخلية والمضخة لتصريف الماء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المدخلات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ملابس متسخة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ماء ومنظفات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أوامر المستخدم (اختيار البرنامج)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عملية المعالجة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الخطوات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تعبئة الماء وضبط درجة الحرارة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تدوير الملابس داخل الحلة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تصريف الماء وإجراء شطف إضافي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عصر الملابس للتخلص من الماء الزائد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عناصر التحكم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لوحة التحكم لاختيار البرامج (مثل الغسيل السريع أو الثقيل)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مستشعرات لضبط مستوى الماء ودرجة الحرارة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صمامات للتحكم في دخول وخروج الماء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التغذية المرتدة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عرض الوقت المتبقي للبرنامج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إشعارات (مثل انتهاء الغسيل أو نقص الماء)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تنبيه في حال وجود خلل (مثل انسداد المضخة)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 والشامل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الشامل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الغسالة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الفرعي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الحلة، لوحة التحكم، نظام المضخة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A13991" w:rsidRPr="00A13991" w:rsidRDefault="00A13991" w:rsidP="00A1399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المفتوح والمغلق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991" w:rsidRPr="00A13991" w:rsidRDefault="00A13991" w:rsidP="00A139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مغلق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عندما تعمل الغسالة داخليًا دون تدخل خارجي أثناء دورة الغسيل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مفتوح</w:t>
      </w:r>
      <w:r w:rsidRPr="00A1399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991">
        <w:rPr>
          <w:rFonts w:ascii="Times New Roman" w:eastAsia="Times New Roman" w:hAnsi="Times New Roman" w:cs="Times New Roman"/>
          <w:sz w:val="28"/>
          <w:szCs w:val="28"/>
          <w:rtl/>
        </w:rPr>
        <w:t>عندما يتم إدخال الملابس والماء والمنظفات أو عند تفريغها من الماء</w:t>
      </w:r>
      <w:r w:rsidRPr="00A139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991" w:rsidRPr="00A13991" w:rsidRDefault="00A13991" w:rsidP="00A1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0E0E" w:rsidRPr="00A13991" w:rsidRDefault="00600E0E" w:rsidP="00A13991">
      <w:pPr>
        <w:rPr>
          <w:sz w:val="28"/>
          <w:szCs w:val="28"/>
          <w:lang w:bidi="ar-LY"/>
        </w:rPr>
      </w:pPr>
    </w:p>
    <w:sectPr w:rsidR="00600E0E" w:rsidRPr="00A139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401" w:rsidRDefault="00B47401" w:rsidP="00600E0E">
      <w:pPr>
        <w:spacing w:after="0" w:line="240" w:lineRule="auto"/>
      </w:pPr>
      <w:r>
        <w:separator/>
      </w:r>
    </w:p>
  </w:endnote>
  <w:endnote w:type="continuationSeparator" w:id="0">
    <w:p w:rsidR="00B47401" w:rsidRDefault="00B47401" w:rsidP="006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401" w:rsidRDefault="00B47401" w:rsidP="00600E0E">
      <w:pPr>
        <w:spacing w:after="0" w:line="240" w:lineRule="auto"/>
      </w:pPr>
      <w:r>
        <w:separator/>
      </w:r>
    </w:p>
  </w:footnote>
  <w:footnote w:type="continuationSeparator" w:id="0">
    <w:p w:rsidR="00B47401" w:rsidRDefault="00B47401" w:rsidP="006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E0E" w:rsidRDefault="00B47401" w:rsidP="00600E0E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 w:rsidR="00600E0E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600E0E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600E0E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 w:rsidR="00600E0E">
      <w:rPr>
        <w:rFonts w:cs="PT Simple Bold Ruled" w:hint="cs"/>
        <w:b/>
        <w:bCs/>
        <w:sz w:val="24"/>
        <w:szCs w:val="24"/>
        <w:rtl/>
        <w:lang w:bidi="ar-LY"/>
      </w:rPr>
      <w:t xml:space="preserve"> تحليل وتصميم النظم                                                                                               </w:t>
    </w:r>
    <w:r w:rsidR="00600E0E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600E0E">
      <w:rPr>
        <w:rFonts w:cs="PT Simple Bold Ruled"/>
        <w:b/>
        <w:bCs/>
        <w:sz w:val="24"/>
        <w:szCs w:val="24"/>
        <w:rtl/>
        <w:lang w:bidi="ar-LY"/>
      </w:rPr>
      <w:t>13‏/12‏/2024</w:t>
    </w:r>
    <w:r w:rsidR="00600E0E"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600E0E" w:rsidRPr="00600E0E" w:rsidRDefault="00600E0E" w:rsidP="00600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F0B"/>
    <w:multiLevelType w:val="multilevel"/>
    <w:tmpl w:val="7DC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1898"/>
    <w:multiLevelType w:val="multilevel"/>
    <w:tmpl w:val="844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2F0E"/>
    <w:multiLevelType w:val="multilevel"/>
    <w:tmpl w:val="C116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40388"/>
    <w:multiLevelType w:val="multilevel"/>
    <w:tmpl w:val="4608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93734"/>
    <w:multiLevelType w:val="multilevel"/>
    <w:tmpl w:val="E63E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13F16"/>
    <w:multiLevelType w:val="multilevel"/>
    <w:tmpl w:val="BCA0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6009E"/>
    <w:multiLevelType w:val="multilevel"/>
    <w:tmpl w:val="C244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03BEB"/>
    <w:multiLevelType w:val="multilevel"/>
    <w:tmpl w:val="B93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C1B88"/>
    <w:multiLevelType w:val="multilevel"/>
    <w:tmpl w:val="BE20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D3639"/>
    <w:multiLevelType w:val="multilevel"/>
    <w:tmpl w:val="C39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73175"/>
    <w:multiLevelType w:val="multilevel"/>
    <w:tmpl w:val="1C1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664F4"/>
    <w:multiLevelType w:val="multilevel"/>
    <w:tmpl w:val="5D7E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D4DF7"/>
    <w:multiLevelType w:val="multilevel"/>
    <w:tmpl w:val="6F6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50D7D"/>
    <w:multiLevelType w:val="multilevel"/>
    <w:tmpl w:val="6742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A7247"/>
    <w:multiLevelType w:val="multilevel"/>
    <w:tmpl w:val="DF2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C6056"/>
    <w:multiLevelType w:val="hybridMultilevel"/>
    <w:tmpl w:val="009CA8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0D23EA"/>
    <w:multiLevelType w:val="hybridMultilevel"/>
    <w:tmpl w:val="1C06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B6A34"/>
    <w:multiLevelType w:val="multilevel"/>
    <w:tmpl w:val="56E0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A7FD3"/>
    <w:multiLevelType w:val="multilevel"/>
    <w:tmpl w:val="0A0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65419"/>
    <w:multiLevelType w:val="multilevel"/>
    <w:tmpl w:val="F78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A5DB2"/>
    <w:multiLevelType w:val="multilevel"/>
    <w:tmpl w:val="A1C0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9A5C02"/>
    <w:multiLevelType w:val="multilevel"/>
    <w:tmpl w:val="F2BA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354F3"/>
    <w:multiLevelType w:val="multilevel"/>
    <w:tmpl w:val="703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A4E5B"/>
    <w:multiLevelType w:val="multilevel"/>
    <w:tmpl w:val="7EE8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20219"/>
    <w:multiLevelType w:val="multilevel"/>
    <w:tmpl w:val="58F0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830F1"/>
    <w:multiLevelType w:val="multilevel"/>
    <w:tmpl w:val="7440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54FD4"/>
    <w:multiLevelType w:val="multilevel"/>
    <w:tmpl w:val="644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37C3A"/>
    <w:multiLevelType w:val="multilevel"/>
    <w:tmpl w:val="1C7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4E73AE"/>
    <w:multiLevelType w:val="multilevel"/>
    <w:tmpl w:val="5190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FE2B3C"/>
    <w:multiLevelType w:val="multilevel"/>
    <w:tmpl w:val="BE08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97427"/>
    <w:multiLevelType w:val="multilevel"/>
    <w:tmpl w:val="A7C8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1703A"/>
    <w:multiLevelType w:val="multilevel"/>
    <w:tmpl w:val="6CA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A67EFC"/>
    <w:multiLevelType w:val="multilevel"/>
    <w:tmpl w:val="A1F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E4A27"/>
    <w:multiLevelType w:val="multilevel"/>
    <w:tmpl w:val="13B0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8"/>
  </w:num>
  <w:num w:numId="4">
    <w:abstractNumId w:val="29"/>
  </w:num>
  <w:num w:numId="5">
    <w:abstractNumId w:val="24"/>
  </w:num>
  <w:num w:numId="6">
    <w:abstractNumId w:val="28"/>
  </w:num>
  <w:num w:numId="7">
    <w:abstractNumId w:val="5"/>
  </w:num>
  <w:num w:numId="8">
    <w:abstractNumId w:val="25"/>
  </w:num>
  <w:num w:numId="9">
    <w:abstractNumId w:val="27"/>
  </w:num>
  <w:num w:numId="10">
    <w:abstractNumId w:val="15"/>
  </w:num>
  <w:num w:numId="11">
    <w:abstractNumId w:val="13"/>
  </w:num>
  <w:num w:numId="12">
    <w:abstractNumId w:val="10"/>
  </w:num>
  <w:num w:numId="13">
    <w:abstractNumId w:val="22"/>
  </w:num>
  <w:num w:numId="14">
    <w:abstractNumId w:val="11"/>
  </w:num>
  <w:num w:numId="15">
    <w:abstractNumId w:val="33"/>
  </w:num>
  <w:num w:numId="16">
    <w:abstractNumId w:val="17"/>
  </w:num>
  <w:num w:numId="17">
    <w:abstractNumId w:val="21"/>
  </w:num>
  <w:num w:numId="18">
    <w:abstractNumId w:val="32"/>
  </w:num>
  <w:num w:numId="19">
    <w:abstractNumId w:val="0"/>
  </w:num>
  <w:num w:numId="20">
    <w:abstractNumId w:val="12"/>
  </w:num>
  <w:num w:numId="21">
    <w:abstractNumId w:val="2"/>
  </w:num>
  <w:num w:numId="22">
    <w:abstractNumId w:val="30"/>
  </w:num>
  <w:num w:numId="23">
    <w:abstractNumId w:val="20"/>
  </w:num>
  <w:num w:numId="24">
    <w:abstractNumId w:val="31"/>
  </w:num>
  <w:num w:numId="25">
    <w:abstractNumId w:val="3"/>
  </w:num>
  <w:num w:numId="26">
    <w:abstractNumId w:val="19"/>
  </w:num>
  <w:num w:numId="27">
    <w:abstractNumId w:val="18"/>
  </w:num>
  <w:num w:numId="28">
    <w:abstractNumId w:val="9"/>
  </w:num>
  <w:num w:numId="29">
    <w:abstractNumId w:val="6"/>
  </w:num>
  <w:num w:numId="30">
    <w:abstractNumId w:val="14"/>
  </w:num>
  <w:num w:numId="31">
    <w:abstractNumId w:val="1"/>
  </w:num>
  <w:num w:numId="32">
    <w:abstractNumId w:val="26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0E"/>
    <w:rsid w:val="00262577"/>
    <w:rsid w:val="00600E0E"/>
    <w:rsid w:val="00900DA3"/>
    <w:rsid w:val="00A13991"/>
    <w:rsid w:val="00B47401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D63B323"/>
  <w15:chartTrackingRefBased/>
  <w15:docId w15:val="{E83BE647-02B5-4709-9856-9000B4C0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E0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0E0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0E"/>
  </w:style>
  <w:style w:type="paragraph" w:styleId="Footer">
    <w:name w:val="footer"/>
    <w:basedOn w:val="Normal"/>
    <w:link w:val="FooterChar"/>
    <w:uiPriority w:val="99"/>
    <w:unhideWhenUsed/>
    <w:rsid w:val="006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0E"/>
  </w:style>
  <w:style w:type="character" w:customStyle="1" w:styleId="Heading3Char">
    <w:name w:val="Heading 3 Char"/>
    <w:basedOn w:val="DefaultParagraphFont"/>
    <w:link w:val="Heading3"/>
    <w:uiPriority w:val="9"/>
    <w:rsid w:val="00600E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0E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0E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E0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4</cp:revision>
  <dcterms:created xsi:type="dcterms:W3CDTF">2024-12-13T09:08:00Z</dcterms:created>
  <dcterms:modified xsi:type="dcterms:W3CDTF">2024-12-13T09:54:00Z</dcterms:modified>
</cp:coreProperties>
</file>