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646414">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Phase 1: Problem Understanding &amp; Industry Analysis</w:t>
      </w:r>
    </w:p>
    <w:p w14:paraId="404C7F73">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Requirement Gathering</w:t>
      </w:r>
    </w:p>
    <w:p w14:paraId="6ABE763B">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Stakeholder Interviews: Conduct interviews with bank tellers, customer service agents, team leads, and branch managers to understand their daily challenges.</w:t>
      </w:r>
    </w:p>
    <w:p w14:paraId="3F77786D">
      <w:pPr>
        <w:pStyle w:val="6"/>
        <w:keepNext w:val="0"/>
        <w:keepLines w:val="0"/>
        <w:widowControl/>
        <w:suppressLineNumbers w:val="0"/>
        <w:rPr>
          <w:rFonts w:hint="default" w:ascii="Times New Roman" w:hAnsi="Times New Roman" w:cs="Times New Roman"/>
          <w:b/>
          <w:bCs/>
          <w:sz w:val="28"/>
          <w:szCs w:val="28"/>
        </w:rPr>
      </w:pPr>
      <w:r>
        <w:rPr>
          <w:rFonts w:hint="default" w:ascii="Times New Roman" w:hAnsi="Times New Roman" w:cs="Times New Roman"/>
          <w:b/>
          <w:bCs/>
          <w:sz w:val="28"/>
          <w:szCs w:val="28"/>
        </w:rPr>
        <w:t>Example Requirements:</w:t>
      </w:r>
    </w:p>
    <w:p w14:paraId="0AE4539A">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lang w:val="en-IN"/>
        </w:rPr>
        <w:t>1.</w:t>
      </w:r>
      <w:r>
        <w:rPr>
          <w:rFonts w:hint="default" w:ascii="Times New Roman" w:hAnsi="Times New Roman" w:cs="Times New Roman"/>
          <w:sz w:val="28"/>
          <w:szCs w:val="28"/>
        </w:rPr>
        <w:t>Log all customer interactions (phone calls, emails, chat).</w:t>
      </w:r>
    </w:p>
    <w:p w14:paraId="6FE54693">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lang w:val="en-IN"/>
        </w:rPr>
        <w:t>2.</w:t>
      </w:r>
      <w:r>
        <w:rPr>
          <w:rFonts w:hint="default" w:ascii="Times New Roman" w:hAnsi="Times New Roman" w:cs="Times New Roman"/>
          <w:sz w:val="28"/>
          <w:szCs w:val="28"/>
        </w:rPr>
        <w:t>Route incoming cases to the correct agent based on issue type and agent skill set.</w:t>
      </w:r>
      <w:bookmarkStart w:id="0" w:name="_GoBack"/>
      <w:bookmarkEnd w:id="0"/>
    </w:p>
    <w:p w14:paraId="325C3762">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lang w:val="en-IN"/>
        </w:rPr>
        <w:t>3.</w:t>
      </w:r>
      <w:r>
        <w:rPr>
          <w:rFonts w:hint="default" w:ascii="Times New Roman" w:hAnsi="Times New Roman" w:cs="Times New Roman"/>
          <w:sz w:val="28"/>
          <w:szCs w:val="28"/>
        </w:rPr>
        <w:t>Provide a single view of the customer, including account history and past cases.</w:t>
      </w:r>
    </w:p>
    <w:p w14:paraId="0486C760">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lang w:val="en-IN"/>
        </w:rPr>
        <w:t>4.</w:t>
      </w:r>
      <w:r>
        <w:rPr>
          <w:rFonts w:hint="default" w:ascii="Times New Roman" w:hAnsi="Times New Roman" w:cs="Times New Roman"/>
          <w:sz w:val="28"/>
          <w:szCs w:val="28"/>
        </w:rPr>
        <w:t>Automate notifications to customers about their case status.</w:t>
      </w:r>
    </w:p>
    <w:p w14:paraId="2BE78186">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lang w:val="en-IN"/>
        </w:rPr>
        <w:t>5.</w:t>
      </w:r>
      <w:r>
        <w:rPr>
          <w:rFonts w:hint="default" w:ascii="Times New Roman" w:hAnsi="Times New Roman" w:cs="Times New Roman"/>
          <w:sz w:val="28"/>
          <w:szCs w:val="28"/>
        </w:rPr>
        <w:t>Escalate cases automatically if they are not resolved within a specific timeframe.</w:t>
      </w:r>
    </w:p>
    <w:p w14:paraId="5AC06D5A">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sz w:val="28"/>
          <w:szCs w:val="28"/>
          <w:lang w:val="en-IN"/>
        </w:rPr>
        <w:t>6.</w:t>
      </w:r>
      <w:r>
        <w:rPr>
          <w:rFonts w:hint="default" w:ascii="Times New Roman" w:hAnsi="Times New Roman" w:cs="Times New Roman"/>
          <w:sz w:val="28"/>
          <w:szCs w:val="28"/>
        </w:rPr>
        <w:t>Provide analytics on case volume, agent productivity, and resolution times</w:t>
      </w:r>
      <w:r>
        <w:rPr>
          <w:rFonts w:hint="default" w:ascii="Times New Roman" w:hAnsi="Times New Roman" w:cs="Times New Roman"/>
        </w:rPr>
        <w:t>.</w:t>
      </w:r>
    </w:p>
    <w:p w14:paraId="1B5EE60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Stakeholder Analysis</w:t>
      </w:r>
    </w:p>
    <w:p w14:paraId="478ADCFA">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Service Agents: The primary users who will log cases and interact directly with customers.</w:t>
      </w:r>
    </w:p>
    <w:p w14:paraId="239893FA">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Team Leads: Responsible for monitoring agent performance, reassigning cases, and approving escalations.</w:t>
      </w:r>
    </w:p>
    <w:p w14:paraId="2D5422DE">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Branch Managers: Need high-level reports to understand service performance across different branches.</w:t>
      </w:r>
    </w:p>
    <w:p w14:paraId="2147A559">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Admin: Manages system configuration, user access, and data security.</w:t>
      </w:r>
    </w:p>
    <w:p w14:paraId="722B09F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Business Process Mapping</w:t>
      </w:r>
    </w:p>
    <w:p w14:paraId="1B11FD58">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Flow: Customer contacts the bank → Agent logs a new case → Case is routed to the appropriate agent → Agent works on the case → Case is resolved or escalated → Customer is notified.</w:t>
      </w:r>
    </w:p>
    <w:p w14:paraId="0161C54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Industry-specific Use Case Analysis</w:t>
      </w:r>
    </w:p>
    <w:p w14:paraId="2ABBA741">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In the banking industry, security and compliance are paramount. The CRM must handle sensitive customer data securely. Case routing is critical to ensure that specialized issues (e.g., credit card fraud, loan applications) are handled by the right experts. Automation is key to reducing manual effort and human error.</w:t>
      </w:r>
    </w:p>
    <w:p w14:paraId="29A2A03C">
      <w:pPr>
        <w:keepNext w:val="0"/>
        <w:keepLines w:val="0"/>
        <w:widowControl/>
        <w:numPr>
          <w:numId w:val="0"/>
        </w:numPr>
        <w:suppressLineNumbers w:val="0"/>
        <w:spacing w:before="0" w:beforeAutospacing="1" w:after="0" w:afterAutospacing="1"/>
        <w:rPr>
          <w:rFonts w:hint="default" w:ascii="Times New Roman" w:hAnsi="Times New Roman" w:cs="Times New Roman"/>
        </w:rPr>
      </w:pPr>
    </w:p>
    <w:p w14:paraId="4A4B8CC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AppExchange Exploration</w:t>
      </w:r>
    </w:p>
    <w:p w14:paraId="435A1BD9">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Search for "banking CRM" or "case management." While some solutions exist, a custom solution is needed to handle the bank's unique processes and security requirements.</w:t>
      </w:r>
    </w:p>
    <w:p w14:paraId="24DE4C26">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rPr>
      </w:pPr>
    </w:p>
    <w:p w14:paraId="2CDED532">
      <w:pPr>
        <w:rPr>
          <w:rFonts w:hint="default" w:ascii="Times New Roman" w:hAnsi="Times New Roman" w:cs="Times New Roman"/>
          <w:b/>
          <w:bCs/>
          <w:sz w:val="36"/>
          <w:szCs w:val="36"/>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035C44"/>
    <w:rsid w:val="54035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2025-09-25T17:06:00Z</dcterms:created>
  <dc:creator>Y22CB046_RamaDevi</dc:creator>
  <cp:lastModifiedBy>Y22CB046_RamaDevi</cp:lastModifiedBy>
  <dcterms:modified xsi:type="dcterms:W3CDTF">2025-09-25T17:11:38Z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B9BB1775168E4AFE9BA8FB441A2C7335_11</vt:lpwstr>
  </property>
</Properties>
</file>