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896D75" w14:paraId="295F8A3F" w14:textId="77777777" w:rsidTr="00896D75">
        <w:tc>
          <w:tcPr>
            <w:tcW w:w="8296" w:type="dxa"/>
          </w:tcPr>
          <w:p w14:paraId="7A9D7060" w14:textId="77777777" w:rsidR="00896D75" w:rsidRDefault="00896D75" w:rsidP="00896D75">
            <w:pPr>
              <w:tabs>
                <w:tab w:val="num" w:pos="720"/>
              </w:tabs>
              <w:ind w:left="720" w:hanging="360"/>
            </w:pPr>
            <w:r>
              <w:t>Nama</w:t>
            </w:r>
            <w:r>
              <w:tab/>
              <w:t>: Iqbal Putra Ramadhan</w:t>
            </w:r>
          </w:p>
          <w:p w14:paraId="04ECFEED" w14:textId="77777777" w:rsidR="00896D75" w:rsidRDefault="00896D75" w:rsidP="00896D75">
            <w:pPr>
              <w:tabs>
                <w:tab w:val="num" w:pos="720"/>
              </w:tabs>
              <w:ind w:left="720" w:hanging="360"/>
            </w:pPr>
            <w:r>
              <w:t>Kelas</w:t>
            </w:r>
            <w:r>
              <w:tab/>
              <w:t>: Teori D</w:t>
            </w:r>
          </w:p>
          <w:p w14:paraId="12FC7AE1" w14:textId="77777777" w:rsidR="00896D75" w:rsidRDefault="00896D75" w:rsidP="00896D75">
            <w:pPr>
              <w:tabs>
                <w:tab w:val="num" w:pos="720"/>
              </w:tabs>
              <w:ind w:left="720" w:hanging="360"/>
            </w:pPr>
            <w:r>
              <w:t>NIM</w:t>
            </w:r>
            <w:r>
              <w:tab/>
              <w:t>: 1197050054</w:t>
            </w:r>
          </w:p>
          <w:p w14:paraId="25AE437B" w14:textId="348EC83B" w:rsidR="00896D75" w:rsidRDefault="00896D75" w:rsidP="00896D75">
            <w:pPr>
              <w:tabs>
                <w:tab w:val="num" w:pos="720"/>
              </w:tabs>
              <w:ind w:left="720" w:hanging="360"/>
            </w:pPr>
            <w:r>
              <w:t>QUIZ PERTEMUAN 1</w:t>
            </w:r>
          </w:p>
        </w:tc>
      </w:tr>
    </w:tbl>
    <w:p w14:paraId="2267340C" w14:textId="4A9B57A0" w:rsidR="00896D75" w:rsidRDefault="00896D75" w:rsidP="00896D75">
      <w:pPr>
        <w:tabs>
          <w:tab w:val="num" w:pos="720"/>
        </w:tabs>
        <w:ind w:left="720" w:hanging="360"/>
      </w:pPr>
    </w:p>
    <w:p w14:paraId="05ABD42A" w14:textId="1CB3EC7F" w:rsidR="00896D75" w:rsidRPr="0053393A" w:rsidRDefault="00896D75" w:rsidP="00896D75">
      <w:pPr>
        <w:numPr>
          <w:ilvl w:val="0"/>
          <w:numId w:val="1"/>
        </w:numPr>
      </w:pPr>
      <w:r w:rsidRPr="00896D75">
        <w:rPr>
          <w:lang w:val="en-US"/>
        </w:rPr>
        <w:t>Paparkan pemehaman Anda tentang Grafika Komputer!</w:t>
      </w:r>
    </w:p>
    <w:p w14:paraId="3D847DD5" w14:textId="63B502A9" w:rsidR="00896D75" w:rsidRPr="00896D75" w:rsidRDefault="0053393A" w:rsidP="0053393A">
      <w:pPr>
        <w:ind w:left="720"/>
      </w:pPr>
      <w:r>
        <w:tab/>
      </w:r>
      <w:r w:rsidRPr="0053393A">
        <w:t>Grafika komputer adalah bagian dari ilmu komputer yang berkaitan dengan pembuatan dan manipulasi gambar secara digital.</w:t>
      </w:r>
    </w:p>
    <w:p w14:paraId="2BF6FAB8" w14:textId="1EDC28FA" w:rsidR="00896D75" w:rsidRPr="0053393A" w:rsidRDefault="00896D75" w:rsidP="00896D75">
      <w:pPr>
        <w:numPr>
          <w:ilvl w:val="0"/>
          <w:numId w:val="1"/>
        </w:numPr>
      </w:pPr>
      <w:r w:rsidRPr="00896D75">
        <w:rPr>
          <w:lang w:val="en-US"/>
        </w:rPr>
        <w:t>Apa perbedaan Grafika Komputer dengan Pemrosesan Gambar dan Visi Komputer?</w:t>
      </w:r>
    </w:p>
    <w:p w14:paraId="16532250" w14:textId="0BBBD0E1" w:rsidR="0053393A" w:rsidRDefault="0053393A" w:rsidP="0053393A">
      <w:pPr>
        <w:pStyle w:val="ListParagraph"/>
        <w:numPr>
          <w:ilvl w:val="0"/>
          <w:numId w:val="3"/>
        </w:numPr>
      </w:pPr>
      <w:r>
        <w:t>Grafika Komputer merupakan teknik untuk membuat gambar obyek sesuai</w:t>
      </w:r>
      <w:r>
        <w:t xml:space="preserve"> </w:t>
      </w:r>
      <w:r>
        <w:t>dengan obyek tersebut di alam nyata (realism) yang bertujuan menghasilkan</w:t>
      </w:r>
      <w:r>
        <w:t xml:space="preserve"> </w:t>
      </w:r>
      <w:r>
        <w:t>gambar/citra (lebih tepat</w:t>
      </w:r>
      <w:r>
        <w:t xml:space="preserve"> </w:t>
      </w:r>
      <w:r>
        <w:t>disebut grafik/picture) dengan primitif-primitif</w:t>
      </w:r>
      <w:r>
        <w:t xml:space="preserve"> </w:t>
      </w:r>
      <w:r>
        <w:t>geometri seperti garis, lingkaran, dsb lalu</w:t>
      </w:r>
      <w:r>
        <w:t xml:space="preserve"> </w:t>
      </w:r>
      <w:r>
        <w:t>berperan dalam visualisasi dan</w:t>
      </w:r>
      <w:r>
        <w:t xml:space="preserve"> </w:t>
      </w:r>
      <w:r>
        <w:t>virtual reality.</w:t>
      </w:r>
    </w:p>
    <w:p w14:paraId="6319EE6A" w14:textId="54D17EC7" w:rsidR="0053393A" w:rsidRDefault="0053393A" w:rsidP="0053393A">
      <w:pPr>
        <w:pStyle w:val="ListParagraph"/>
        <w:numPr>
          <w:ilvl w:val="0"/>
          <w:numId w:val="3"/>
        </w:numPr>
      </w:pPr>
      <w:r>
        <w:t>Pemrosesan gambar merupakan proses memperbaiki kualitas citra agar mudah</w:t>
      </w:r>
      <w:r>
        <w:t xml:space="preserve"> </w:t>
      </w:r>
      <w:r>
        <w:t>diinterpretasi oleh manusia atau komputer. Proses yang dilakukan pada</w:t>
      </w:r>
      <w:r>
        <w:t xml:space="preserve"> </w:t>
      </w:r>
      <w:r>
        <w:t>pemrosesan gambar yaitu gambar di input ke dalam proses pengolah citra /</w:t>
      </w:r>
      <w:r>
        <w:t xml:space="preserve"> </w:t>
      </w:r>
      <w:r>
        <w:t>gambar yang sudah tersedia sehingga mudah diinterpretasi oleh manusia atau</w:t>
      </w:r>
      <w:r>
        <w:t xml:space="preserve"> </w:t>
      </w:r>
      <w:r>
        <w:t>komputer dengan melakukan transformasi suatu citra menjadi citra baru yang</w:t>
      </w:r>
      <w:r>
        <w:t xml:space="preserve"> </w:t>
      </w:r>
      <w:r>
        <w:t>lain.</w:t>
      </w:r>
    </w:p>
    <w:p w14:paraId="0B5B3A80" w14:textId="132F18F1" w:rsidR="0053393A" w:rsidRDefault="0053393A" w:rsidP="0053393A">
      <w:pPr>
        <w:pStyle w:val="ListParagraph"/>
        <w:numPr>
          <w:ilvl w:val="0"/>
          <w:numId w:val="3"/>
        </w:numPr>
      </w:pPr>
      <w:r>
        <w:t>Visi computer merupakan kombinasi antara pemrosesan gambar (Image</w:t>
      </w:r>
      <w:r>
        <w:t xml:space="preserve"> </w:t>
      </w:r>
      <w:r>
        <w:t>Processing) dengan pengenalan pola (Pattern Recognition).</w:t>
      </w:r>
    </w:p>
    <w:p w14:paraId="7F1CB511" w14:textId="77777777" w:rsidR="00896D75" w:rsidRPr="00896D75" w:rsidRDefault="00896D75" w:rsidP="0053393A">
      <w:pPr>
        <w:ind w:left="720"/>
      </w:pPr>
    </w:p>
    <w:p w14:paraId="3CFD25CF" w14:textId="45DFF493" w:rsidR="00896D75" w:rsidRPr="0053393A" w:rsidRDefault="00896D75" w:rsidP="00896D75">
      <w:pPr>
        <w:numPr>
          <w:ilvl w:val="0"/>
          <w:numId w:val="1"/>
        </w:numPr>
      </w:pPr>
      <w:r w:rsidRPr="00896D75">
        <w:rPr>
          <w:lang w:val="en-US"/>
        </w:rPr>
        <w:t>Jelaskan pemahaman Anda tentang Model Proses Grafika Komputer!</w:t>
      </w:r>
    </w:p>
    <w:p w14:paraId="3BB68E75" w14:textId="63D74050" w:rsidR="00896D75" w:rsidRPr="00896D75" w:rsidRDefault="006E0030" w:rsidP="006E0030">
      <w:pPr>
        <w:ind w:left="720"/>
      </w:pPr>
      <w:r>
        <w:t xml:space="preserve">Menurut saya </w:t>
      </w:r>
      <w:r>
        <w:t>Model Proses Grafika Komputer merupakan upaya untuk menggambarkan objek</w:t>
      </w:r>
      <w:r>
        <w:t xml:space="preserve"> </w:t>
      </w:r>
      <w:r>
        <w:t>nyata ke dalam objek yang memiliki karakteristik geometris.</w:t>
      </w:r>
    </w:p>
    <w:p w14:paraId="56A03C2E" w14:textId="6583FD49" w:rsidR="00896D75" w:rsidRPr="0053393A" w:rsidRDefault="00896D75" w:rsidP="00896D75">
      <w:pPr>
        <w:numPr>
          <w:ilvl w:val="0"/>
          <w:numId w:val="1"/>
        </w:numPr>
      </w:pPr>
      <w:r w:rsidRPr="00896D75">
        <w:rPr>
          <w:lang w:val="en-US"/>
        </w:rPr>
        <w:t>Apa saja komponen-komponen pada Grafika Komputer?</w:t>
      </w:r>
    </w:p>
    <w:p w14:paraId="038041A3" w14:textId="77777777" w:rsidR="00C11134" w:rsidRDefault="00C11134" w:rsidP="00C11134">
      <w:pPr>
        <w:pStyle w:val="ListParagraph"/>
        <w:numPr>
          <w:ilvl w:val="0"/>
          <w:numId w:val="4"/>
        </w:numPr>
      </w:pPr>
      <w:r>
        <w:t>Geometri: mempelajari cara menggambarkan permukaan bidang</w:t>
      </w:r>
    </w:p>
    <w:p w14:paraId="6A62CA5A" w14:textId="77777777" w:rsidR="00C11134" w:rsidRDefault="00C11134" w:rsidP="00C11134">
      <w:pPr>
        <w:pStyle w:val="ListParagraph"/>
        <w:numPr>
          <w:ilvl w:val="0"/>
          <w:numId w:val="4"/>
        </w:numPr>
      </w:pPr>
      <w:r>
        <w:t>Animasi: mempelajari cara menggambarkan dan memanipulasi gerakan</w:t>
      </w:r>
    </w:p>
    <w:p w14:paraId="6AF9CB1D" w14:textId="77777777" w:rsidR="00C11134" w:rsidRDefault="00C11134" w:rsidP="00C11134">
      <w:pPr>
        <w:pStyle w:val="ListParagraph"/>
        <w:numPr>
          <w:ilvl w:val="0"/>
          <w:numId w:val="4"/>
        </w:numPr>
      </w:pPr>
      <w:r>
        <w:t>Perenderan: mempelajari algoritme untuk menampilkan efek cahaya</w:t>
      </w:r>
    </w:p>
    <w:p w14:paraId="1398D11C" w14:textId="3C761376" w:rsidR="00896D75" w:rsidRPr="00896D75" w:rsidRDefault="00C11134" w:rsidP="00C11134">
      <w:pPr>
        <w:pStyle w:val="ListParagraph"/>
        <w:numPr>
          <w:ilvl w:val="0"/>
          <w:numId w:val="4"/>
        </w:numPr>
      </w:pPr>
      <w:r>
        <w:t>Citra (Imaging): mempelajari cara pengambilan dan penyuntingan gambar.</w:t>
      </w:r>
    </w:p>
    <w:p w14:paraId="61945673" w14:textId="4C8D828F" w:rsidR="0053393A" w:rsidRPr="00C11134" w:rsidRDefault="00896D75" w:rsidP="0053393A">
      <w:pPr>
        <w:numPr>
          <w:ilvl w:val="0"/>
          <w:numId w:val="1"/>
        </w:numPr>
      </w:pPr>
      <w:r w:rsidRPr="00896D75">
        <w:rPr>
          <w:lang w:val="en-US"/>
        </w:rPr>
        <w:t>Apa itu Frame Buffer dan Pixel Processing?</w:t>
      </w:r>
    </w:p>
    <w:p w14:paraId="15F0B414" w14:textId="66E293D8" w:rsidR="00C11134" w:rsidRDefault="00C11134" w:rsidP="00C11134">
      <w:pPr>
        <w:ind w:left="720"/>
      </w:pPr>
      <w:r>
        <w:t>Frame buffer merupakan memori khusus dengan scan out</w:t>
      </w:r>
      <w:r>
        <w:t xml:space="preserve"> </w:t>
      </w:r>
      <w:r>
        <w:t>sinkronous ke raster. Pada dasarnya frame buffer adalah ruang memory yang</w:t>
      </w:r>
      <w:r>
        <w:t xml:space="preserve"> </w:t>
      </w:r>
      <w:r>
        <w:t>merepresentasikan graphics hardware, yaitu perangkat display (video card). Jadi</w:t>
      </w:r>
      <w:r>
        <w:t xml:space="preserve"> </w:t>
      </w:r>
      <w:r>
        <w:t>frame buffer merupakan abstraksi dari video card yang bisa diakses oleh software</w:t>
      </w:r>
      <w:r>
        <w:t xml:space="preserve"> </w:t>
      </w:r>
      <w:r>
        <w:t>aplikasi dengan mudah karena membuat infacing ke video card apapun menjadi</w:t>
      </w:r>
      <w:r>
        <w:t xml:space="preserve"> </w:t>
      </w:r>
      <w:r>
        <w:t>seragam dan programmer aplikasi tidak perlu tau detail low level cara akses ke</w:t>
      </w:r>
      <w:r>
        <w:t xml:space="preserve"> </w:t>
      </w:r>
      <w:r>
        <w:t>hardware.</w:t>
      </w:r>
    </w:p>
    <w:p w14:paraId="6BD68276" w14:textId="0E4ACE8C" w:rsidR="00C11134" w:rsidRPr="00896D75" w:rsidRDefault="00C11134" w:rsidP="00C11134">
      <w:pPr>
        <w:ind w:left="720"/>
      </w:pPr>
      <w:r>
        <w:t>Pixel processing merupakan proses dimana gambar dibagi jadi bagian bagian kecil.</w:t>
      </w:r>
      <w:r>
        <w:t xml:space="preserve"> </w:t>
      </w:r>
      <w:r>
        <w:t>pixel dalam gambar dapat direproduksi dalam ukuran berapa pun tanpa munculnya</w:t>
      </w:r>
      <w:r>
        <w:t xml:space="preserve"> </w:t>
      </w:r>
      <w:r>
        <w:t>titik atau kotak yang terlihat; tetapi dalam banyak konteks, mereka direproduksi</w:t>
      </w:r>
      <w:r>
        <w:t xml:space="preserve"> </w:t>
      </w:r>
      <w:r>
        <w:t>sebagai titik atau</w:t>
      </w:r>
      <w:r w:rsidR="00C76C85">
        <w:t xml:space="preserve"> </w:t>
      </w:r>
      <w:r>
        <w:t>bujur sangkar dan dapat terlihat berbeda jika tidak cukup halus.</w:t>
      </w:r>
      <w:r w:rsidR="00C76C85">
        <w:t xml:space="preserve"> </w:t>
      </w:r>
      <w:r>
        <w:t xml:space="preserve">Intensitas setiap piksel </w:t>
      </w:r>
      <w:r>
        <w:lastRenderedPageBreak/>
        <w:t>bervariasi; dalam sistem warna, setiap piksel biasanya</w:t>
      </w:r>
      <w:r w:rsidR="00C76C85">
        <w:t xml:space="preserve"> </w:t>
      </w:r>
      <w:r>
        <w:t>memiliki tiga atau empat dimensi variabilitas seperti merah, hijau dan biru, atau cyan,</w:t>
      </w:r>
      <w:r w:rsidR="00C76C85">
        <w:t xml:space="preserve"> </w:t>
      </w:r>
      <w:r>
        <w:t>magenta, kuning dan hitam.</w:t>
      </w:r>
    </w:p>
    <w:p w14:paraId="3F2FF8BB" w14:textId="2E65E3C5" w:rsidR="00896D75" w:rsidRDefault="00896D75" w:rsidP="00896D75">
      <w:pPr>
        <w:rPr>
          <w:lang w:val="en-US"/>
        </w:rPr>
      </w:pPr>
    </w:p>
    <w:p w14:paraId="36B46542" w14:textId="77777777" w:rsidR="00896D75" w:rsidRPr="00896D75" w:rsidRDefault="00896D75" w:rsidP="0053393A">
      <w:pPr>
        <w:pStyle w:val="ListParagraph"/>
      </w:pPr>
    </w:p>
    <w:p w14:paraId="596848C2" w14:textId="77777777" w:rsidR="00AE4A88" w:rsidRDefault="00AE4A88"/>
    <w:sectPr w:rsidR="00AE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1063"/>
    <w:multiLevelType w:val="hybridMultilevel"/>
    <w:tmpl w:val="930A85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B36F1D"/>
    <w:multiLevelType w:val="hybridMultilevel"/>
    <w:tmpl w:val="FBB88B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BB3DD5"/>
    <w:multiLevelType w:val="hybridMultilevel"/>
    <w:tmpl w:val="BE1E1A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D018B"/>
    <w:multiLevelType w:val="hybridMultilevel"/>
    <w:tmpl w:val="BD808220"/>
    <w:lvl w:ilvl="0" w:tplc="7D324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C45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D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2A20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6A7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AA1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38E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6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75"/>
    <w:rsid w:val="001C4FBE"/>
    <w:rsid w:val="00243829"/>
    <w:rsid w:val="0053393A"/>
    <w:rsid w:val="006E0030"/>
    <w:rsid w:val="00896D75"/>
    <w:rsid w:val="00AE4A88"/>
    <w:rsid w:val="00C11134"/>
    <w:rsid w:val="00C7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2FCA"/>
  <w15:chartTrackingRefBased/>
  <w15:docId w15:val="{547A5E2C-D3A7-4510-AAAD-965BD424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75"/>
    <w:pPr>
      <w:ind w:left="720"/>
      <w:contextualSpacing/>
    </w:pPr>
  </w:style>
  <w:style w:type="table" w:styleId="TableGrid">
    <w:name w:val="Table Grid"/>
    <w:basedOn w:val="TableNormal"/>
    <w:uiPriority w:val="39"/>
    <w:rsid w:val="0089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1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6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Ramadhan</dc:creator>
  <cp:keywords/>
  <dc:description/>
  <cp:lastModifiedBy>Iqbal Ramadhan</cp:lastModifiedBy>
  <cp:revision>1</cp:revision>
  <dcterms:created xsi:type="dcterms:W3CDTF">2022-03-11T00:02:00Z</dcterms:created>
  <dcterms:modified xsi:type="dcterms:W3CDTF">2022-03-11T00:38:00Z</dcterms:modified>
</cp:coreProperties>
</file>