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BAB III</w:t>
      </w:r>
    </w:p>
    <w:p>
      <w:pPr>
        <w:spacing w:line="360" w:lineRule="auto"/>
        <w:jc w:val="center"/>
        <w:rPr>
          <w:rFonts w:hint="default" w:ascii="Times New Roman" w:hAnsi="Times New Roman"/>
          <w:b/>
          <w:bCs/>
          <w:sz w:val="24"/>
          <w:szCs w:val="24"/>
          <w:lang w:val="en-US"/>
        </w:rPr>
      </w:pPr>
      <w:r>
        <w:rPr>
          <w:rFonts w:ascii="Times New Roman" w:hAnsi="Times New Roman"/>
          <w:b/>
          <w:bCs/>
          <w:sz w:val="24"/>
          <w:szCs w:val="24"/>
          <w:lang w:val="sv-SE"/>
        </w:rPr>
        <w:t xml:space="preserve">GAMBARAN UMUM </w:t>
      </w:r>
      <w:r>
        <w:rPr>
          <w:rFonts w:hint="default" w:ascii="Times New Roman" w:hAnsi="Times New Roman"/>
          <w:b/>
          <w:bCs/>
          <w:sz w:val="24"/>
          <w:szCs w:val="24"/>
          <w:lang w:val="en-US"/>
        </w:rPr>
        <w:t>PERUSAHAAN</w:t>
      </w:r>
    </w:p>
    <w:p>
      <w:pPr>
        <w:spacing w:after="0" w:line="360" w:lineRule="auto"/>
        <w:jc w:val="both"/>
        <w:rPr>
          <w:rFonts w:hint="default" w:ascii="Times New Roman" w:hAnsi="Times New Roman"/>
          <w:b/>
          <w:bCs/>
          <w:sz w:val="24"/>
          <w:szCs w:val="24"/>
          <w:lang w:val="en-US"/>
        </w:rPr>
      </w:pPr>
    </w:p>
    <w:p>
      <w:pPr>
        <w:bidi w:val="0"/>
        <w:rPr>
          <w:rFonts w:ascii="Times New Roman" w:hAnsi="Times New Roman"/>
          <w:b/>
          <w:bCs/>
          <w:sz w:val="24"/>
          <w:szCs w:val="24"/>
          <w:lang w:val="id-ID"/>
        </w:rPr>
      </w:pPr>
      <w:r>
        <w:rPr>
          <w:rFonts w:hint="default" w:ascii="Times New Roman" w:hAnsi="Times New Roman"/>
          <w:b/>
          <w:bCs/>
          <w:sz w:val="24"/>
          <w:szCs w:val="24"/>
          <w:lang w:val="en-US"/>
        </w:rPr>
        <w:t>3</w:t>
      </w:r>
      <w:r>
        <w:rPr>
          <w:rFonts w:ascii="Times New Roman" w:hAnsi="Times New Roman"/>
          <w:b/>
          <w:bCs/>
          <w:sz w:val="24"/>
          <w:szCs w:val="24"/>
          <w:lang w:val="id-ID"/>
        </w:rPr>
        <w:t>.1</w:t>
      </w:r>
      <w:r>
        <w:rPr>
          <w:rFonts w:hint="default" w:ascii="Times New Roman" w:hAnsi="Times New Roman"/>
          <w:b/>
          <w:bCs/>
          <w:sz w:val="24"/>
          <w:szCs w:val="24"/>
          <w:lang w:val="en-US"/>
        </w:rPr>
        <w:t xml:space="preserve">   </w:t>
      </w:r>
      <w:r>
        <w:rPr>
          <w:rFonts w:ascii="Times New Roman" w:hAnsi="Times New Roman"/>
          <w:b/>
          <w:bCs/>
          <w:sz w:val="24"/>
          <w:szCs w:val="24"/>
          <w:lang w:val="id-ID"/>
        </w:rPr>
        <w:t xml:space="preserve">Sejarah Singkat </w:t>
      </w:r>
      <w:r>
        <w:rPr>
          <w:rFonts w:hint="default" w:ascii="Times New Roman" w:hAnsi="Times New Roman"/>
          <w:b/>
          <w:bCs/>
          <w:sz w:val="24"/>
          <w:szCs w:val="24"/>
          <w:lang w:val="en-US"/>
        </w:rPr>
        <w:t>Radio Republik Indonesia (</w:t>
      </w:r>
      <w:r>
        <w:rPr>
          <w:rFonts w:ascii="Times New Roman" w:hAnsi="Times New Roman"/>
          <w:b/>
          <w:bCs/>
          <w:sz w:val="24"/>
          <w:szCs w:val="24"/>
          <w:lang w:val="id-ID"/>
        </w:rPr>
        <w:t>RRI</w:t>
      </w:r>
      <w:r>
        <w:rPr>
          <w:rFonts w:hint="default" w:ascii="Times New Roman" w:hAnsi="Times New Roman"/>
          <w:b/>
          <w:bCs/>
          <w:sz w:val="24"/>
          <w:szCs w:val="24"/>
          <w:lang w:val="en-US"/>
        </w:rPr>
        <w:t>)</w:t>
      </w:r>
      <w:r>
        <w:rPr>
          <w:rFonts w:ascii="Times New Roman" w:hAnsi="Times New Roman"/>
          <w:b/>
          <w:bCs/>
          <w:sz w:val="24"/>
          <w:szCs w:val="24"/>
          <w:lang w:val="id-ID"/>
        </w:rPr>
        <w:t xml:space="preserve"> Palembang</w:t>
      </w:r>
    </w:p>
    <w:p>
      <w:pPr>
        <w:spacing w:after="0" w:line="360" w:lineRule="auto"/>
        <w:ind w:firstLine="720" w:firstLineChars="0"/>
        <w:jc w:val="both"/>
        <w:rPr>
          <w:rFonts w:ascii="Times New Roman" w:hAnsi="Times New Roman"/>
          <w:sz w:val="24"/>
          <w:szCs w:val="24"/>
          <w:lang w:val="id-ID"/>
        </w:rPr>
      </w:pPr>
      <w:r>
        <w:rPr>
          <w:rFonts w:ascii="Times New Roman" w:hAnsi="Times New Roman"/>
          <w:sz w:val="24"/>
          <w:szCs w:val="24"/>
          <w:lang w:val="id-ID"/>
        </w:rPr>
        <w:t>RRI Palembang, keberadaannya tidak terlepas dari aktifitas Siaran RRI secara nasional yang lahir pada tanggal 11 September 1945. Semangat juang yang tinggi dari pahlawan bangsa yang terus mengobarkan semangat kepada seluruh rakyat Indonesia untuk mempertahankan kemerdekaan yang sudah di Proklamirkan 17 Agustus 1945, membuat RRI sebagai media perjuangan seluruh rakyat Indonesia memberikan sumbangsih yang besar bagi penyebaran Informasi penting keseluruh wilayah Indonesia. Siaran RRI yang waktu itu lebih didominasi informasi tentang perjuangan rakyat, membangkitkan semangat seluruh lapisan masyarakat untuk bahu membahu mengusir penjajah yang kembali akan menancapkan kuku penjajahan di bumi pertiwi.</w:t>
      </w:r>
    </w:p>
    <w:p>
      <w:pPr>
        <w:spacing w:after="0"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Karena begitu besarnya manfaat siaran LPP RRI bagi masyakat Indonesia, Angkasawan RRI dibantu para pejuang, mendirikan RRI diberbagai daerah untuk mempercepat penyampaian pesan penting, serta memberikan informasi kepada rakyat didaerah tentang perkembangan politik dan perjuangan. Pada bulan maret 1946, di Palembang berdirilah Pemancar Radio Palembang atau lebih dikenal dengan PRP yang berlokasi dilorong kebangkan 9 Ilir Palembang dengan </w:t>
      </w:r>
      <w:r>
        <w:rPr>
          <w:rFonts w:ascii="Times New Roman" w:hAnsi="Times New Roman"/>
          <w:color w:val="000000"/>
          <w:sz w:val="24"/>
          <w:szCs w:val="24"/>
          <w:lang w:val="id-ID"/>
        </w:rPr>
        <w:t xml:space="preserve">gelombang 37 meter dan </w:t>
      </w:r>
      <w:r>
        <w:rPr>
          <w:rFonts w:ascii="Times New Roman" w:hAnsi="Times New Roman"/>
          <w:sz w:val="24"/>
          <w:szCs w:val="24"/>
          <w:lang w:val="id-ID"/>
        </w:rPr>
        <w:t>kekuatan pemancar 300 Watt, kemudian gelombang 44 meter dengan kekuatan pemancar 85 Watt.</w:t>
      </w:r>
    </w:p>
    <w:p>
      <w:pPr>
        <w:spacing w:after="0" w:line="360" w:lineRule="auto"/>
        <w:ind w:firstLine="720"/>
        <w:jc w:val="both"/>
        <w:rPr>
          <w:rFonts w:ascii="Times New Roman" w:hAnsi="Times New Roman"/>
          <w:sz w:val="24"/>
          <w:szCs w:val="24"/>
          <w:lang w:val="id-ID"/>
        </w:rPr>
        <w:sectPr>
          <w:headerReference r:id="rId5" w:type="default"/>
          <w:footerReference r:id="rId6" w:type="default"/>
          <w:pgSz w:w="11906" w:h="16838"/>
          <w:pgMar w:top="1701" w:right="1498" w:bottom="1701" w:left="2268" w:header="720" w:footer="720" w:gutter="0"/>
          <w:pgNumType w:fmt="decimal" w:start="22"/>
          <w:cols w:space="0" w:num="1"/>
          <w:rtlGutter w:val="0"/>
          <w:docGrid w:linePitch="360" w:charSpace="0"/>
        </w:sectPr>
      </w:pPr>
      <w:r>
        <w:rPr>
          <w:rFonts w:ascii="Times New Roman" w:hAnsi="Times New Roman"/>
          <w:sz w:val="24"/>
          <w:szCs w:val="24"/>
          <w:lang w:val="id-ID"/>
        </w:rPr>
        <w:t>Sejak saat itu DR. AK. Gani selaku Residence pertama di Palembang sering memanfaatkan siaran PRP untuk memberikan petunjuk atau bimbingan kepada masyarakat di Palembang untuk terus mempertahankan kemerdekaan dan bersatu</w:t>
      </w:r>
      <w:r>
        <w:rPr>
          <w:rFonts w:hint="default" w:ascii="Times New Roman" w:hAnsi="Times New Roman"/>
          <w:sz w:val="24"/>
          <w:szCs w:val="24"/>
          <w:lang w:val="en-US"/>
        </w:rPr>
        <w:t xml:space="preserve"> </w:t>
      </w:r>
      <w:r>
        <w:rPr>
          <w:rFonts w:ascii="Times New Roman" w:hAnsi="Times New Roman"/>
          <w:sz w:val="24"/>
          <w:szCs w:val="24"/>
          <w:lang w:val="id-ID"/>
        </w:rPr>
        <w:t xml:space="preserve">mengusir penjajah. Selain itu untuk pemancar siaran, juga dibangun pemancar radio teleponi, untuk hubungan jarak jauh seperti ke Yogyakarta, Bukit Tinggi, Jakarta serta Surakarta.Pada waktu Agresi Militer Belanda pertama awal Januari 1947, Pemancar Radio Palembang mendapat serangan yang gencar dari Belanda, sehingga peralatan pemancar diungsikan ke Muara Enim, di Muara Enim ini Pemancar </w:t>
      </w:r>
    </w:p>
    <w:p>
      <w:pPr>
        <w:spacing w:after="0" w:line="360" w:lineRule="auto"/>
        <w:ind w:firstLine="720"/>
        <w:jc w:val="both"/>
        <w:rPr>
          <w:rFonts w:ascii="Times New Roman" w:hAnsi="Times New Roman"/>
          <w:sz w:val="24"/>
          <w:szCs w:val="24"/>
          <w:lang w:val="id-ID"/>
        </w:rPr>
      </w:pPr>
      <w:r>
        <w:rPr>
          <w:rFonts w:ascii="Times New Roman" w:hAnsi="Times New Roman"/>
          <w:sz w:val="24"/>
          <w:szCs w:val="24"/>
          <w:lang w:val="id-ID"/>
        </w:rPr>
        <w:t>tersebut kembali dioperasikan dengan Calling “ Disini Radio Perjuangan bukit Barisan “ yang terus mengobarkan semangat pantang menyerah rakyat Sumatera Selatan terhadap Belanda, Siaran dengan gelombang 61,2 meter tersebut terus mendapat gempuran Pemerintah Belanda.</w:t>
      </w:r>
    </w:p>
    <w:p>
      <w:pPr>
        <w:spacing w:after="0" w:line="360" w:lineRule="auto"/>
        <w:ind w:firstLine="720"/>
        <w:jc w:val="both"/>
        <w:rPr>
          <w:rFonts w:hint="default" w:ascii="Times New Roman" w:hAnsi="Times New Roman"/>
          <w:sz w:val="24"/>
          <w:szCs w:val="24"/>
          <w:lang w:val="en-US"/>
        </w:rPr>
      </w:pPr>
      <w:r>
        <w:rPr>
          <w:rFonts w:ascii="Times New Roman" w:hAnsi="Times New Roman"/>
          <w:sz w:val="24"/>
          <w:szCs w:val="24"/>
          <w:lang w:val="id-ID"/>
        </w:rPr>
        <w:t xml:space="preserve">Ketika Agresi Militer Kedua pada tahun 1949, terjadi perang siaran Radio, antara Radio yang dikelola Belanda di Palembang dan Radio Perjuangan Bukit </w:t>
      </w:r>
      <w:r>
        <w:rPr>
          <w:rFonts w:hint="default" w:ascii="Times New Roman" w:hAnsi="Times New Roman"/>
          <w:sz w:val="24"/>
          <w:szCs w:val="24"/>
          <w:lang w:val="en-US"/>
        </w:rPr>
        <w:t>Barisan, dimana Propaganda Belanda melalui siarannya selalu diganggu atau diacak oleh radio Perjuangan,sehingga membuat Belanda terus melakukan serangan udara untuk mematahkan siaran radio Perjuangan. Karena kondisi keamanan peralatan siaran yang terus digempur Belanda, maka peralatan siaran dipindahkan ke Curup kemudian ke Air Putih Rejang Lebong.</w:t>
      </w:r>
    </w:p>
    <w:p>
      <w:pPr>
        <w:spacing w:after="0" w:line="360" w:lineRule="auto"/>
        <w:ind w:firstLine="720"/>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Setelah penyerahan kekuasaan dari pemerintah Belanda ke Indonesia, semua peralatan siaran dikuasai Belanda diserahkan kepada pemerintah Indonesia, R.M Kindarsy yang mewakili pemerintah Indonesia pada tahun 1950 menerima penyerahan peralatan siaran radio milik pemerintah Belanda yang berlokasi di Talang Jawa nomor 7 Palembang. Dengan demikian peralatan siaran yang dimiliki tidak saja peralatan yang selalu diungsikan ke kawasan Bukit barisan, namun juga peralatan yang dimiliki oleh pemerintah Belanda.</w:t>
      </w:r>
    </w:p>
    <w:p>
      <w:pPr>
        <w:spacing w:after="0" w:line="360" w:lineRule="auto"/>
        <w:ind w:firstLine="720"/>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Makin banyaknya tugas yang dilakukan RRI dalam menyebar luaskan informasi, maka pada bulan Agustus 1950 kantor RRI berpindah dari lorong kebangkan ke jalan Merdeka nomor 2 Palembang, dan pada tahun 1962 kantor RRI yang berada di jalan Radio nomor 2 Palembang selesai dibangun dan diresmikan Presiden Republik Indonesia Ir.Soekarno. Maka kantor RRI berpindah ke jalan Radio nomor 2 Palembang hingga sekarang. Sejak saat itu RRI berada dibawah naungan Jawatan Penerangan, kemudian berubah menjadi Departemen Penerangan hingga tahun 1999.</w:t>
      </w:r>
    </w:p>
    <w:p>
      <w:pPr>
        <w:spacing w:after="0" w:line="360" w:lineRule="auto"/>
        <w:ind w:firstLine="720"/>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Pada masa Presiden Abdurrahman Wahid Departemen Penerangan dikuasai, dan RRI menjadi perusahaan Jawatan, dan perkembangan selanjutnya dengan lahirnya Undang-Undang no 32 tahun 2002 tentang Penyiaran dan Peraturan Pemerintah nomor 12 tahun 2005, RRI menjadi Lembaga Penyiaran Publik . </w:t>
      </w:r>
    </w:p>
    <w:p>
      <w:pPr>
        <w:spacing w:after="0" w:line="360" w:lineRule="auto"/>
        <w:jc w:val="both"/>
        <w:rPr>
          <w:rFonts w:hint="default" w:ascii="Times New Roman" w:hAnsi="Times New Roman"/>
          <w:b/>
          <w:bCs/>
          <w:color w:val="auto"/>
          <w:sz w:val="24"/>
          <w:szCs w:val="24"/>
          <w:lang w:val="en-US"/>
        </w:rPr>
      </w:pPr>
      <w:r>
        <w:rPr>
          <w:rFonts w:hint="default" w:ascii="Times New Roman" w:hAnsi="Times New Roman"/>
          <w:b/>
          <w:bCs/>
          <w:color w:val="auto"/>
          <w:sz w:val="24"/>
          <w:szCs w:val="24"/>
          <w:lang w:val="en-US"/>
        </w:rPr>
        <w:t>3.2   Kedudukan, Tugas Pokok dan Fungsi Radio Republik Indonesia (RRI) Palembang</w:t>
      </w:r>
    </w:p>
    <w:p>
      <w:pPr>
        <w:spacing w:after="0" w:line="360" w:lineRule="auto"/>
        <w:jc w:val="both"/>
        <w:rPr>
          <w:rFonts w:hint="default" w:ascii="Times New Roman" w:hAnsi="Times New Roman"/>
          <w:b/>
          <w:bCs/>
          <w:color w:val="auto"/>
          <w:sz w:val="24"/>
          <w:szCs w:val="24"/>
          <w:lang w:val="en-US"/>
        </w:rPr>
      </w:pPr>
      <w:r>
        <w:rPr>
          <w:rFonts w:hint="default" w:ascii="Times New Roman" w:hAnsi="Times New Roman"/>
          <w:b/>
          <w:bCs/>
          <w:color w:val="auto"/>
          <w:sz w:val="24"/>
          <w:szCs w:val="24"/>
          <w:lang w:val="en-US"/>
        </w:rPr>
        <w:t xml:space="preserve">3.2.1   Kedudukan Radio Republik Indonesia </w:t>
      </w:r>
    </w:p>
    <w:p>
      <w:pPr>
        <w:spacing w:after="0" w:line="360" w:lineRule="auto"/>
        <w:jc w:val="both"/>
        <w:rPr>
          <w:rFonts w:hint="default" w:ascii="Times New Roman" w:hAnsi="Times New Roman"/>
          <w:b w:val="0"/>
          <w:bCs w:val="0"/>
          <w:color w:val="auto"/>
          <w:sz w:val="24"/>
          <w:szCs w:val="24"/>
          <w:lang w:val="en-US"/>
        </w:rPr>
      </w:pPr>
      <w:r>
        <w:rPr>
          <w:rFonts w:hint="default" w:ascii="Times New Roman" w:hAnsi="Times New Roman"/>
          <w:b/>
          <w:bCs/>
          <w:color w:val="auto"/>
          <w:sz w:val="24"/>
          <w:szCs w:val="24"/>
          <w:lang w:val="en-US"/>
        </w:rPr>
        <w:tab/>
      </w:r>
      <w:r>
        <w:rPr>
          <w:rFonts w:hint="default" w:ascii="Times New Roman" w:hAnsi="Times New Roman"/>
          <w:b w:val="0"/>
          <w:bCs w:val="0"/>
          <w:color w:val="auto"/>
          <w:sz w:val="24"/>
          <w:szCs w:val="24"/>
          <w:lang w:val="en-US"/>
        </w:rPr>
        <w:t>Berdasarkan peraturan pemerintah nomor 12 tahun 2005 tentang lembaga penyiaran publik RRI, yang termuat didalam pasal 3 menyebutkan kedudukan RRI sebagai berikut :</w:t>
      </w:r>
    </w:p>
    <w:p>
      <w:pPr>
        <w:numPr>
          <w:ilvl w:val="0"/>
          <w:numId w:val="1"/>
        </w:numPr>
        <w:spacing w:after="0" w:line="360" w:lineRule="auto"/>
        <w:ind w:left="425" w:leftChars="0" w:hanging="425" w:firstLineChars="0"/>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RRI adalah lembaga penyiaran publik yang bersifat Independent, netral tidak komersial.</w:t>
      </w:r>
    </w:p>
    <w:p>
      <w:pPr>
        <w:numPr>
          <w:ilvl w:val="0"/>
          <w:numId w:val="1"/>
        </w:numPr>
        <w:spacing w:after="0" w:line="360" w:lineRule="auto"/>
        <w:ind w:left="425" w:leftChars="0" w:hanging="425" w:firstLineChars="0"/>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RRI berada dibawah dan bertanggung jawab kepada Presiden.</w:t>
      </w:r>
    </w:p>
    <w:p>
      <w:pPr>
        <w:numPr>
          <w:ilvl w:val="0"/>
          <w:numId w:val="1"/>
        </w:numPr>
        <w:spacing w:after="0" w:line="360" w:lineRule="auto"/>
        <w:ind w:left="425" w:leftChars="0" w:hanging="425" w:firstLineChars="0"/>
        <w:jc w:val="both"/>
        <w:rPr>
          <w:rFonts w:hint="default" w:ascii="Times New Roman" w:hAnsi="Times New Roman"/>
          <w:b/>
          <w:bCs/>
          <w:color w:val="auto"/>
          <w:sz w:val="24"/>
          <w:szCs w:val="24"/>
          <w:lang w:val="en-US"/>
        </w:rPr>
      </w:pPr>
      <w:r>
        <w:rPr>
          <w:rFonts w:hint="default" w:ascii="Times New Roman" w:hAnsi="Times New Roman"/>
          <w:b w:val="0"/>
          <w:bCs w:val="0"/>
          <w:color w:val="auto"/>
          <w:sz w:val="24"/>
          <w:szCs w:val="24"/>
          <w:lang w:val="en-US"/>
        </w:rPr>
        <w:t>Tempat kedudukan RRI di Ibukota Negara Republik Indonesia dan stasiun penyiarannya berada dipusat dan daerah.</w:t>
      </w:r>
    </w:p>
    <w:p>
      <w:pPr>
        <w:numPr>
          <w:ilvl w:val="0"/>
          <w:numId w:val="0"/>
        </w:numPr>
        <w:spacing w:after="0" w:line="240" w:lineRule="auto"/>
        <w:ind w:leftChars="0"/>
        <w:jc w:val="both"/>
        <w:rPr>
          <w:rFonts w:hint="default" w:ascii="Times New Roman" w:hAnsi="Times New Roman"/>
          <w:b w:val="0"/>
          <w:b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81" w:afterLines="50" w:line="240" w:lineRule="auto"/>
        <w:ind w:leftChars="0"/>
        <w:jc w:val="both"/>
        <w:textAlignment w:val="auto"/>
        <w:rPr>
          <w:rFonts w:hint="default" w:ascii="Times New Roman" w:hAnsi="Times New Roman"/>
          <w:b/>
          <w:bCs/>
          <w:color w:val="auto"/>
          <w:sz w:val="24"/>
          <w:szCs w:val="24"/>
          <w:lang w:val="en-US"/>
        </w:rPr>
      </w:pPr>
      <w:r>
        <w:rPr>
          <w:rFonts w:hint="default" w:ascii="Times New Roman" w:hAnsi="Times New Roman"/>
          <w:b/>
          <w:bCs/>
          <w:color w:val="auto"/>
          <w:sz w:val="24"/>
          <w:szCs w:val="24"/>
          <w:lang w:val="en-US"/>
        </w:rPr>
        <w:t>3.2.2   Tugas Pokok Radio Republik Indonesia</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line="360" w:lineRule="auto"/>
        <w:ind w:leftChars="0"/>
        <w:jc w:val="both"/>
        <w:textAlignment w:val="auto"/>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ab/>
      </w:r>
      <w:r>
        <w:rPr>
          <w:rFonts w:hint="default" w:ascii="Times New Roman" w:hAnsi="Times New Roman"/>
          <w:b w:val="0"/>
          <w:bCs w:val="0"/>
          <w:color w:val="auto"/>
          <w:sz w:val="24"/>
          <w:szCs w:val="24"/>
          <w:lang w:val="en-US"/>
        </w:rPr>
        <w:t>RRI mempunyai tugas memberikan layanan informasi, pendidikan, hiburan yang sehat, control dan perekat sosial serta melestarikan budaya bangsa untuk kepentingan seluruh lapisan masyarakat melalui penyelenggaraan penyiaran radio yang menjangkau seluruh wilayah Negara Kesatuan Republik Indonesia.</w:t>
      </w:r>
    </w:p>
    <w:p>
      <w:pPr>
        <w:numPr>
          <w:ilvl w:val="0"/>
          <w:numId w:val="0"/>
        </w:numPr>
        <w:spacing w:after="0" w:line="240" w:lineRule="auto"/>
        <w:ind w:leftChars="0"/>
        <w:jc w:val="both"/>
        <w:rPr>
          <w:rFonts w:hint="default" w:ascii="Times New Roman" w:hAnsi="Times New Roman"/>
          <w:b w:val="0"/>
          <w:b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81" w:afterLines="50" w:line="240" w:lineRule="auto"/>
        <w:ind w:leftChars="0"/>
        <w:jc w:val="both"/>
        <w:textAlignment w:val="auto"/>
        <w:rPr>
          <w:rFonts w:hint="default" w:ascii="Times New Roman" w:hAnsi="Times New Roman"/>
          <w:b/>
          <w:bCs/>
          <w:color w:val="auto"/>
          <w:sz w:val="24"/>
          <w:szCs w:val="24"/>
          <w:lang w:val="en-US"/>
        </w:rPr>
      </w:pPr>
      <w:r>
        <w:rPr>
          <w:rFonts w:hint="default" w:ascii="Times New Roman" w:hAnsi="Times New Roman"/>
          <w:b/>
          <w:bCs/>
          <w:color w:val="auto"/>
          <w:sz w:val="24"/>
          <w:szCs w:val="24"/>
          <w:lang w:val="en-US"/>
        </w:rPr>
        <w:t>3.2.3   Fungsi Radio Republik Indonesia</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line="360" w:lineRule="auto"/>
        <w:ind w:leftChars="0" w:firstLine="720" w:firstLineChars="0"/>
        <w:jc w:val="both"/>
        <w:textAlignment w:val="auto"/>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Fungsi Radio Republik Indonesia sebagai berikut :</w:t>
      </w:r>
    </w:p>
    <w:p>
      <w:pPr>
        <w:numPr>
          <w:ilvl w:val="0"/>
          <w:numId w:val="2"/>
        </w:numPr>
        <w:spacing w:after="0" w:line="360" w:lineRule="auto"/>
        <w:ind w:left="425" w:leftChars="0" w:hanging="425" w:firstLineChars="0"/>
        <w:jc w:val="both"/>
        <w:rPr>
          <w:rFonts w:hint="default" w:ascii="Times New Roman" w:hAnsi="Times New Roman"/>
          <w:b/>
          <w:bCs/>
          <w:color w:val="auto"/>
          <w:sz w:val="24"/>
          <w:szCs w:val="24"/>
          <w:lang w:val="en-US"/>
        </w:rPr>
      </w:pPr>
      <w:r>
        <w:rPr>
          <w:rFonts w:hint="default" w:ascii="Times New Roman" w:hAnsi="Times New Roman"/>
          <w:b w:val="0"/>
          <w:bCs w:val="0"/>
          <w:color w:val="auto"/>
          <w:sz w:val="24"/>
          <w:szCs w:val="24"/>
          <w:lang w:val="en-US"/>
        </w:rPr>
        <w:t>Merumuskan kebijakan umum dan pengawasan dibidang penyelenggaraan penyiaran radio publik.</w:t>
      </w:r>
    </w:p>
    <w:p>
      <w:pPr>
        <w:numPr>
          <w:ilvl w:val="0"/>
          <w:numId w:val="2"/>
        </w:numPr>
        <w:spacing w:after="0" w:line="360" w:lineRule="auto"/>
        <w:ind w:left="425" w:leftChars="0" w:hanging="425" w:firstLineChars="0"/>
        <w:jc w:val="both"/>
        <w:rPr>
          <w:rFonts w:hint="default" w:ascii="Times New Roman" w:hAnsi="Times New Roman"/>
          <w:b/>
          <w:bCs/>
          <w:color w:val="auto"/>
          <w:sz w:val="24"/>
          <w:szCs w:val="24"/>
          <w:lang w:val="en-US"/>
        </w:rPr>
      </w:pPr>
      <w:r>
        <w:rPr>
          <w:rFonts w:hint="default" w:ascii="Times New Roman" w:hAnsi="Times New Roman"/>
          <w:b w:val="0"/>
          <w:bCs w:val="0"/>
          <w:color w:val="auto"/>
          <w:sz w:val="24"/>
          <w:szCs w:val="24"/>
          <w:lang w:val="en-US"/>
        </w:rPr>
        <w:t>Pelaksanaan dan pengendalian kegiatan penyelenggaraan penyiaran radio publik.</w:t>
      </w:r>
    </w:p>
    <w:p>
      <w:pPr>
        <w:numPr>
          <w:ilvl w:val="0"/>
          <w:numId w:val="2"/>
        </w:numPr>
        <w:spacing w:after="0" w:line="240" w:lineRule="auto"/>
        <w:ind w:left="425" w:leftChars="0" w:hanging="425" w:firstLineChars="0"/>
        <w:jc w:val="both"/>
        <w:rPr>
          <w:rFonts w:hint="default" w:ascii="Times New Roman" w:hAnsi="Times New Roman"/>
          <w:b/>
          <w:bCs/>
          <w:color w:val="auto"/>
          <w:sz w:val="24"/>
          <w:szCs w:val="24"/>
          <w:lang w:val="en-US"/>
        </w:rPr>
      </w:pPr>
      <w:r>
        <w:rPr>
          <w:rFonts w:hint="default" w:ascii="Times New Roman" w:hAnsi="Times New Roman"/>
          <w:b w:val="0"/>
          <w:bCs w:val="0"/>
          <w:color w:val="auto"/>
          <w:sz w:val="24"/>
          <w:szCs w:val="24"/>
          <w:lang w:val="en-US"/>
        </w:rPr>
        <w:t>Pembinaan dan pelaksanaan administrasi serta sumber daya RRI.</w:t>
      </w:r>
    </w:p>
    <w:p>
      <w:pPr>
        <w:numPr>
          <w:ilvl w:val="0"/>
          <w:numId w:val="0"/>
        </w:numPr>
        <w:spacing w:after="0" w:line="240" w:lineRule="auto"/>
        <w:ind w:leftChars="0"/>
        <w:jc w:val="both"/>
        <w:rPr>
          <w:rFonts w:hint="default" w:ascii="Times New Roman" w:hAnsi="Times New Roman"/>
          <w:b w:val="0"/>
          <w:bCs w:val="0"/>
          <w:color w:val="auto"/>
          <w:sz w:val="24"/>
          <w:szCs w:val="24"/>
          <w:lang w:val="en-US"/>
        </w:rPr>
      </w:pPr>
    </w:p>
    <w:p>
      <w:pPr>
        <w:numPr>
          <w:ilvl w:val="0"/>
          <w:numId w:val="0"/>
        </w:numPr>
        <w:spacing w:after="0" w:line="360" w:lineRule="auto"/>
        <w:ind w:leftChars="0"/>
        <w:jc w:val="both"/>
        <w:rPr>
          <w:rFonts w:hint="default" w:ascii="Times New Roman" w:hAnsi="Times New Roman"/>
          <w:b/>
          <w:bCs/>
          <w:color w:val="auto"/>
          <w:sz w:val="24"/>
          <w:szCs w:val="24"/>
          <w:lang w:val="en-US"/>
        </w:rPr>
      </w:pPr>
      <w:r>
        <w:rPr>
          <w:rFonts w:hint="default" w:ascii="Times New Roman" w:hAnsi="Times New Roman"/>
          <w:b/>
          <w:bCs/>
          <w:color w:val="auto"/>
          <w:sz w:val="24"/>
          <w:szCs w:val="24"/>
          <w:lang w:val="en-US"/>
        </w:rPr>
        <w:t>3.3   Visi, Misi dan Motto Radio Republik Indonesia Palembang</w:t>
      </w:r>
    </w:p>
    <w:p>
      <w:pPr>
        <w:numPr>
          <w:ilvl w:val="0"/>
          <w:numId w:val="0"/>
        </w:numPr>
        <w:spacing w:after="0" w:line="360" w:lineRule="auto"/>
        <w:ind w:leftChars="0"/>
        <w:jc w:val="both"/>
        <w:rPr>
          <w:rFonts w:hint="default" w:ascii="Times New Roman" w:hAnsi="Times New Roman"/>
          <w:b/>
          <w:bCs/>
          <w:color w:val="auto"/>
          <w:sz w:val="24"/>
          <w:szCs w:val="24"/>
          <w:lang w:val="en-US"/>
        </w:rPr>
      </w:pPr>
      <w:r>
        <w:rPr>
          <w:rFonts w:hint="default" w:ascii="Times New Roman" w:hAnsi="Times New Roman"/>
          <w:b/>
          <w:bCs/>
          <w:color w:val="auto"/>
          <w:sz w:val="24"/>
          <w:szCs w:val="24"/>
          <w:lang w:val="en-US"/>
        </w:rPr>
        <w:t>3.3.1   Visi Radio Republik Indonesia Palembang</w:t>
      </w:r>
    </w:p>
    <w:p>
      <w:pPr>
        <w:numPr>
          <w:ilvl w:val="0"/>
          <w:numId w:val="0"/>
        </w:numPr>
        <w:spacing w:after="0" w:line="360" w:lineRule="auto"/>
        <w:ind w:leftChars="0"/>
        <w:jc w:val="both"/>
        <w:rPr>
          <w:rFonts w:hint="default" w:ascii="Times New Roman" w:hAnsi="Times New Roman"/>
          <w:b w:val="0"/>
          <w:bCs w:val="0"/>
          <w:color w:val="auto"/>
          <w:sz w:val="24"/>
          <w:szCs w:val="24"/>
          <w:lang w:val="en-US"/>
        </w:rPr>
      </w:pPr>
      <w:r>
        <w:rPr>
          <w:rFonts w:hint="default" w:ascii="Times New Roman" w:hAnsi="Times New Roman"/>
          <w:b/>
          <w:bCs/>
          <w:color w:val="auto"/>
          <w:sz w:val="24"/>
          <w:szCs w:val="24"/>
          <w:lang w:val="en-US"/>
        </w:rPr>
        <w:tab/>
      </w:r>
      <w:r>
        <w:rPr>
          <w:rFonts w:hint="default" w:ascii="Times New Roman" w:hAnsi="Times New Roman"/>
          <w:b w:val="0"/>
          <w:bCs w:val="0"/>
          <w:color w:val="auto"/>
          <w:sz w:val="24"/>
          <w:szCs w:val="24"/>
          <w:lang w:val="en-US"/>
        </w:rPr>
        <w:t>Mewujudkan Lembaga Penyiaran Publik RRI sebagai radio berjaringan terluas, pembangunan karakter bangsa berkelas dunia.</w:t>
      </w:r>
    </w:p>
    <w:p>
      <w:pPr>
        <w:numPr>
          <w:ilvl w:val="0"/>
          <w:numId w:val="0"/>
        </w:numPr>
        <w:spacing w:after="0" w:line="240" w:lineRule="auto"/>
        <w:ind w:leftChars="0"/>
        <w:jc w:val="both"/>
        <w:rPr>
          <w:rFonts w:hint="default" w:ascii="Times New Roman" w:hAnsi="Times New Roman"/>
          <w:b w:val="0"/>
          <w:bCs w:val="0"/>
          <w:color w:val="auto"/>
          <w:sz w:val="24"/>
          <w:szCs w:val="24"/>
          <w:lang w:val="en-US"/>
        </w:rPr>
      </w:pPr>
    </w:p>
    <w:p>
      <w:pPr>
        <w:numPr>
          <w:ilvl w:val="0"/>
          <w:numId w:val="0"/>
        </w:numPr>
        <w:spacing w:after="0" w:line="240" w:lineRule="auto"/>
        <w:ind w:leftChars="0"/>
        <w:jc w:val="both"/>
        <w:rPr>
          <w:rFonts w:hint="default" w:ascii="Times New Roman" w:hAnsi="Times New Roman"/>
          <w:b/>
          <w:bCs/>
          <w:color w:val="auto"/>
          <w:sz w:val="24"/>
          <w:szCs w:val="24"/>
          <w:lang w:val="en-US"/>
        </w:rPr>
      </w:pPr>
    </w:p>
    <w:p>
      <w:pPr>
        <w:numPr>
          <w:ilvl w:val="0"/>
          <w:numId w:val="0"/>
        </w:numPr>
        <w:spacing w:after="0" w:line="240" w:lineRule="auto"/>
        <w:ind w:leftChars="0"/>
        <w:jc w:val="both"/>
        <w:rPr>
          <w:rFonts w:hint="default" w:ascii="Times New Roman" w:hAnsi="Times New Roman"/>
          <w:b/>
          <w:bCs/>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81" w:afterLines="50" w:line="240" w:lineRule="auto"/>
        <w:ind w:leftChars="0"/>
        <w:jc w:val="both"/>
        <w:textAlignment w:val="auto"/>
        <w:rPr>
          <w:rFonts w:hint="default" w:ascii="Times New Roman" w:hAnsi="Times New Roman"/>
          <w:b/>
          <w:bCs/>
          <w:color w:val="auto"/>
          <w:sz w:val="24"/>
          <w:szCs w:val="24"/>
          <w:lang w:val="en-US"/>
        </w:rPr>
      </w:pPr>
      <w:r>
        <w:rPr>
          <w:rFonts w:hint="default" w:ascii="Times New Roman" w:hAnsi="Times New Roman"/>
          <w:b/>
          <w:bCs/>
          <w:color w:val="auto"/>
          <w:sz w:val="24"/>
          <w:szCs w:val="24"/>
          <w:lang w:val="en-US"/>
        </w:rPr>
        <w:t>3.3.2   Misi Radio Republik Indonesia Palembang</w:t>
      </w:r>
    </w:p>
    <w:p>
      <w:pPr>
        <w:keepNext w:val="0"/>
        <w:keepLines w:val="0"/>
        <w:pageBreakBefore w:val="0"/>
        <w:widowControl/>
        <w:numPr>
          <w:ilvl w:val="0"/>
          <w:numId w:val="3"/>
        </w:numPr>
        <w:kinsoku/>
        <w:wordWrap/>
        <w:overflowPunct/>
        <w:topLinePunct w:val="0"/>
        <w:autoSpaceDE/>
        <w:autoSpaceDN/>
        <w:bidi w:val="0"/>
        <w:adjustRightInd/>
        <w:snapToGrid/>
        <w:spacing w:after="181" w:afterLines="50" w:line="360" w:lineRule="auto"/>
        <w:ind w:left="425" w:leftChars="0" w:hanging="425" w:firstLineChars="0"/>
        <w:jc w:val="both"/>
        <w:textAlignment w:val="auto"/>
        <w:rPr>
          <w:rFonts w:hint="default" w:ascii="Times New Roman" w:hAnsi="Times New Roman"/>
          <w:b/>
          <w:bCs/>
          <w:color w:val="auto"/>
          <w:sz w:val="24"/>
          <w:szCs w:val="24"/>
          <w:lang w:val="en-US"/>
        </w:rPr>
      </w:pPr>
      <w:r>
        <w:rPr>
          <w:rFonts w:hint="default" w:ascii="Times New Roman" w:hAnsi="Times New Roman"/>
          <w:b w:val="0"/>
          <w:bCs w:val="0"/>
          <w:color w:val="auto"/>
          <w:sz w:val="24"/>
          <w:szCs w:val="24"/>
          <w:lang w:val="en-US"/>
        </w:rPr>
        <w:t>Memberikan pelayanan informasi terpercaya yang dapat menjadi acuan dan sarana kontrol sosial masyarakat dengan memperhatikan kode etik jurnalistik atau kode etik penyiaran</w:t>
      </w:r>
    </w:p>
    <w:p>
      <w:pPr>
        <w:numPr>
          <w:ilvl w:val="0"/>
          <w:numId w:val="3"/>
        </w:numPr>
        <w:spacing w:after="0" w:line="360" w:lineRule="auto"/>
        <w:ind w:left="425" w:leftChars="0" w:hanging="425" w:firstLineChars="0"/>
        <w:jc w:val="both"/>
        <w:rPr>
          <w:rFonts w:hint="default" w:ascii="Times New Roman" w:hAnsi="Times New Roman"/>
          <w:b/>
          <w:bCs/>
          <w:color w:val="auto"/>
          <w:sz w:val="24"/>
          <w:szCs w:val="24"/>
          <w:lang w:val="en-US"/>
        </w:rPr>
      </w:pPr>
      <w:r>
        <w:rPr>
          <w:rFonts w:hint="default" w:ascii="Times New Roman" w:hAnsi="Times New Roman"/>
          <w:b w:val="0"/>
          <w:bCs w:val="0"/>
          <w:color w:val="auto"/>
          <w:sz w:val="24"/>
          <w:szCs w:val="24"/>
          <w:lang w:val="en-US"/>
        </w:rPr>
        <w:t>Mengembangkan siaran yang bertujuan menggali, melestarikan dan menggembangkan budaya bangsa, memberikan hiburan yang sehat bagi keluarga, membentuk budi pekerti dan jati diri ditengah arus globalisasi</w:t>
      </w:r>
    </w:p>
    <w:p>
      <w:pPr>
        <w:numPr>
          <w:ilvl w:val="0"/>
          <w:numId w:val="3"/>
        </w:numPr>
        <w:spacing w:after="0" w:line="360" w:lineRule="auto"/>
        <w:ind w:left="425" w:leftChars="0" w:hanging="425" w:firstLineChars="0"/>
        <w:jc w:val="both"/>
        <w:rPr>
          <w:rFonts w:hint="default" w:ascii="Times New Roman" w:hAnsi="Times New Roman"/>
          <w:b/>
          <w:bCs/>
          <w:color w:val="auto"/>
          <w:sz w:val="24"/>
          <w:szCs w:val="24"/>
          <w:lang w:val="en-US"/>
        </w:rPr>
      </w:pPr>
      <w:r>
        <w:rPr>
          <w:rFonts w:hint="default" w:ascii="Times New Roman" w:hAnsi="Times New Roman"/>
          <w:b w:val="0"/>
          <w:bCs w:val="0"/>
          <w:color w:val="auto"/>
          <w:sz w:val="24"/>
          <w:szCs w:val="24"/>
          <w:lang w:val="en-US"/>
        </w:rPr>
        <w:t>Menggembangkan siaran pendidikan untuk mencerahkan, mencerdaskan dan memberdayakan serta mendorong kreativitas masyarakat dalam membangun karakter bangsa</w:t>
      </w:r>
    </w:p>
    <w:p>
      <w:pPr>
        <w:numPr>
          <w:ilvl w:val="0"/>
          <w:numId w:val="3"/>
        </w:numPr>
        <w:spacing w:after="0" w:line="360" w:lineRule="auto"/>
        <w:ind w:left="425" w:leftChars="0" w:hanging="425" w:firstLineChars="0"/>
        <w:jc w:val="both"/>
        <w:rPr>
          <w:rFonts w:hint="default" w:ascii="Times New Roman" w:hAnsi="Times New Roman"/>
          <w:b/>
          <w:bCs/>
          <w:color w:val="auto"/>
          <w:sz w:val="24"/>
          <w:szCs w:val="24"/>
          <w:lang w:val="en-US"/>
        </w:rPr>
      </w:pPr>
      <w:r>
        <w:rPr>
          <w:rFonts w:hint="default" w:ascii="Times New Roman" w:hAnsi="Times New Roman"/>
          <w:b w:val="0"/>
          <w:bCs w:val="0"/>
          <w:color w:val="auto"/>
          <w:sz w:val="24"/>
          <w:szCs w:val="24"/>
          <w:lang w:val="en-US"/>
        </w:rPr>
        <w:t>Menyelenggarakan program siaran berprespektif gender sesuai dengan budaya bangsa dan melayani kebutuhan kelompok minoritas</w:t>
      </w:r>
    </w:p>
    <w:p>
      <w:pPr>
        <w:numPr>
          <w:ilvl w:val="0"/>
          <w:numId w:val="3"/>
        </w:numPr>
        <w:spacing w:after="0" w:line="360" w:lineRule="auto"/>
        <w:ind w:left="425" w:leftChars="0" w:hanging="425" w:firstLineChars="0"/>
        <w:jc w:val="both"/>
        <w:rPr>
          <w:rFonts w:hint="default" w:ascii="Times New Roman" w:hAnsi="Times New Roman"/>
          <w:b/>
          <w:bCs/>
          <w:color w:val="auto"/>
          <w:sz w:val="24"/>
          <w:szCs w:val="24"/>
          <w:lang w:val="en-US"/>
        </w:rPr>
      </w:pPr>
      <w:r>
        <w:rPr>
          <w:rFonts w:hint="default" w:ascii="Times New Roman" w:hAnsi="Times New Roman"/>
          <w:b w:val="0"/>
          <w:bCs w:val="0"/>
          <w:color w:val="auto"/>
          <w:sz w:val="24"/>
          <w:szCs w:val="24"/>
          <w:lang w:val="en-US"/>
        </w:rPr>
        <w:t>Memperkuat program siaran diwilayah perbatasan untuk menjaga kedaulatan NKRI</w:t>
      </w:r>
    </w:p>
    <w:p>
      <w:pPr>
        <w:numPr>
          <w:ilvl w:val="0"/>
          <w:numId w:val="3"/>
        </w:numPr>
        <w:spacing w:after="0" w:line="360" w:lineRule="auto"/>
        <w:ind w:left="425" w:leftChars="0" w:hanging="425" w:firstLineChars="0"/>
        <w:jc w:val="both"/>
        <w:rPr>
          <w:rFonts w:hint="default" w:ascii="Times New Roman" w:hAnsi="Times New Roman"/>
          <w:b/>
          <w:bCs/>
          <w:color w:val="auto"/>
          <w:sz w:val="24"/>
          <w:szCs w:val="24"/>
          <w:lang w:val="en-US"/>
        </w:rPr>
      </w:pPr>
      <w:r>
        <w:rPr>
          <w:rFonts w:hint="default" w:ascii="Times New Roman" w:hAnsi="Times New Roman"/>
          <w:b w:val="0"/>
          <w:bCs w:val="0"/>
          <w:color w:val="auto"/>
          <w:sz w:val="24"/>
          <w:szCs w:val="24"/>
          <w:lang w:val="en-US"/>
        </w:rPr>
        <w:t>Meningkatkan kualitas siaran luar negeri dengan program siaran yang mencerminkan politik negara dan citra positif  bangsa</w:t>
      </w:r>
    </w:p>
    <w:p>
      <w:pPr>
        <w:numPr>
          <w:ilvl w:val="0"/>
          <w:numId w:val="3"/>
        </w:numPr>
        <w:spacing w:after="0" w:line="360" w:lineRule="auto"/>
        <w:ind w:left="425" w:leftChars="0" w:hanging="425" w:firstLineChars="0"/>
        <w:jc w:val="both"/>
        <w:rPr>
          <w:rFonts w:hint="default" w:ascii="Times New Roman" w:hAnsi="Times New Roman"/>
          <w:b/>
          <w:bCs/>
          <w:color w:val="auto"/>
          <w:sz w:val="24"/>
          <w:szCs w:val="24"/>
          <w:lang w:val="en-US"/>
        </w:rPr>
      </w:pPr>
      <w:r>
        <w:rPr>
          <w:rFonts w:hint="default" w:ascii="Times New Roman" w:hAnsi="Times New Roman"/>
          <w:b w:val="0"/>
          <w:bCs w:val="0"/>
          <w:color w:val="auto"/>
          <w:sz w:val="24"/>
          <w:szCs w:val="24"/>
          <w:lang w:val="en-US"/>
        </w:rPr>
        <w:t>Meningkatkan partisipasi politik dalam proses penyelenggaraan siaran mulai dari tahap perencanaan, pelaksanaan hingga evaluasi program siaran</w:t>
      </w:r>
    </w:p>
    <w:p>
      <w:pPr>
        <w:numPr>
          <w:ilvl w:val="0"/>
          <w:numId w:val="3"/>
        </w:numPr>
        <w:spacing w:after="0" w:line="360" w:lineRule="auto"/>
        <w:ind w:left="425" w:leftChars="0" w:hanging="425" w:firstLineChars="0"/>
        <w:jc w:val="both"/>
        <w:rPr>
          <w:rFonts w:hint="default" w:ascii="Times New Roman" w:hAnsi="Times New Roman"/>
          <w:b/>
          <w:bCs/>
          <w:color w:val="auto"/>
          <w:sz w:val="24"/>
          <w:szCs w:val="24"/>
          <w:lang w:val="en-US"/>
        </w:rPr>
      </w:pPr>
      <w:r>
        <w:rPr>
          <w:rFonts w:hint="default" w:ascii="Times New Roman" w:hAnsi="Times New Roman"/>
          <w:b w:val="0"/>
          <w:bCs w:val="0"/>
          <w:color w:val="auto"/>
          <w:sz w:val="24"/>
          <w:szCs w:val="24"/>
          <w:lang w:val="en-US"/>
        </w:rPr>
        <w:t>Meningkatkan kualitas audio dan memperluas jangkauan siaran secara nasional dan internasional dengan mengoptimalkan sumber daya teknologi yang ada dan mengadaptasi perkembangan teknologi penyiaran serta mengefisienkan pengelolaan operasional maupun pemeliharaan perangkat teknik</w:t>
      </w:r>
    </w:p>
    <w:p>
      <w:pPr>
        <w:numPr>
          <w:ilvl w:val="0"/>
          <w:numId w:val="3"/>
        </w:numPr>
        <w:spacing w:after="0" w:line="360" w:lineRule="auto"/>
        <w:ind w:left="425" w:leftChars="0" w:hanging="425" w:firstLineChars="0"/>
        <w:jc w:val="both"/>
        <w:rPr>
          <w:rFonts w:hint="default" w:ascii="Times New Roman" w:hAnsi="Times New Roman"/>
          <w:b/>
          <w:bCs/>
          <w:color w:val="auto"/>
          <w:sz w:val="24"/>
          <w:szCs w:val="24"/>
          <w:lang w:val="en-US"/>
        </w:rPr>
      </w:pPr>
      <w:r>
        <w:rPr>
          <w:rFonts w:hint="default" w:ascii="Times New Roman" w:hAnsi="Times New Roman"/>
          <w:b w:val="0"/>
          <w:bCs w:val="0"/>
          <w:color w:val="auto"/>
          <w:sz w:val="24"/>
          <w:szCs w:val="24"/>
          <w:lang w:val="en-US"/>
        </w:rPr>
        <w:t>Menggembangkan organisasi yang dinamis, efektif dan efisien dengan sistem manajemen sumberdaya (SDM, keuangan, asset</w:t>
      </w:r>
      <w:r>
        <w:rPr>
          <w:rFonts w:hint="default" w:ascii="Times New Roman" w:hAnsi="Times New Roman"/>
          <w:b w:val="0"/>
          <w:bCs w:val="0"/>
          <w:i/>
          <w:iCs/>
          <w:color w:val="auto"/>
          <w:sz w:val="24"/>
          <w:szCs w:val="24"/>
          <w:lang w:val="en-US"/>
        </w:rPr>
        <w:t>,</w:t>
      </w:r>
      <w:r>
        <w:rPr>
          <w:rFonts w:hint="default" w:ascii="Times New Roman" w:hAnsi="Times New Roman"/>
          <w:b w:val="0"/>
          <w:bCs w:val="0"/>
          <w:i w:val="0"/>
          <w:iCs w:val="0"/>
          <w:color w:val="auto"/>
          <w:sz w:val="24"/>
          <w:szCs w:val="24"/>
          <w:lang w:val="en-US"/>
        </w:rPr>
        <w:t xml:space="preserve"> informasi dan operasional) berbasis teknologi informasi dalam rangka mewujudkan tata kelola lembaga yang baik </w:t>
      </w:r>
      <w:r>
        <w:rPr>
          <w:rFonts w:hint="default" w:ascii="Times New Roman" w:hAnsi="Times New Roman"/>
          <w:b w:val="0"/>
          <w:bCs w:val="0"/>
          <w:i/>
          <w:iCs/>
          <w:color w:val="auto"/>
          <w:sz w:val="24"/>
          <w:szCs w:val="24"/>
          <w:lang w:val="en-US"/>
        </w:rPr>
        <w:t>(good corporate governace)</w:t>
      </w:r>
      <w:r>
        <w:rPr>
          <w:rFonts w:hint="default" w:ascii="Times New Roman" w:hAnsi="Times New Roman"/>
          <w:b w:val="0"/>
          <w:bCs w:val="0"/>
          <w:i w:val="0"/>
          <w:iCs w:val="0"/>
          <w:color w:val="auto"/>
          <w:sz w:val="24"/>
          <w:szCs w:val="24"/>
          <w:lang w:val="en-US"/>
        </w:rPr>
        <w:t xml:space="preserve"> </w:t>
      </w:r>
    </w:p>
    <w:p>
      <w:pPr>
        <w:numPr>
          <w:ilvl w:val="0"/>
          <w:numId w:val="3"/>
        </w:numPr>
        <w:spacing w:after="0" w:line="360" w:lineRule="auto"/>
        <w:ind w:left="425" w:leftChars="0" w:hanging="425" w:firstLineChars="0"/>
        <w:jc w:val="both"/>
        <w:rPr>
          <w:rFonts w:hint="default" w:ascii="Times New Roman" w:hAnsi="Times New Roman"/>
          <w:b/>
          <w:bCs/>
          <w:color w:val="auto"/>
          <w:sz w:val="24"/>
          <w:szCs w:val="24"/>
          <w:lang w:val="en-US"/>
        </w:rPr>
      </w:pPr>
      <w:r>
        <w:rPr>
          <w:rFonts w:hint="default" w:ascii="Times New Roman" w:hAnsi="Times New Roman"/>
          <w:b w:val="0"/>
          <w:bCs w:val="0"/>
          <w:i w:val="0"/>
          <w:iCs w:val="0"/>
          <w:color w:val="auto"/>
          <w:sz w:val="24"/>
          <w:szCs w:val="24"/>
          <w:lang w:val="en-US"/>
        </w:rPr>
        <w:t>Meningkatkan kualitas siaran luar negeri dengan program siaran yang mencerminkan politik negara dan citra positif bangsa</w:t>
      </w:r>
    </w:p>
    <w:p>
      <w:pPr>
        <w:keepNext w:val="0"/>
        <w:keepLines w:val="0"/>
        <w:pageBreakBefore w:val="0"/>
        <w:widowControl/>
        <w:numPr>
          <w:ilvl w:val="0"/>
          <w:numId w:val="3"/>
        </w:numPr>
        <w:kinsoku/>
        <w:wordWrap/>
        <w:overflowPunct/>
        <w:topLinePunct w:val="0"/>
        <w:autoSpaceDE/>
        <w:autoSpaceDN/>
        <w:bidi w:val="0"/>
        <w:adjustRightInd/>
        <w:snapToGrid/>
        <w:spacing w:after="145" w:afterLines="40" w:line="360" w:lineRule="auto"/>
        <w:ind w:left="425" w:leftChars="0" w:hanging="425" w:firstLineChars="0"/>
        <w:jc w:val="both"/>
        <w:textAlignment w:val="auto"/>
        <w:rPr>
          <w:rFonts w:hint="default" w:ascii="Times New Roman" w:hAnsi="Times New Roman"/>
          <w:b/>
          <w:bCs/>
          <w:i w:val="0"/>
          <w:iCs w:val="0"/>
          <w:color w:val="auto"/>
          <w:sz w:val="24"/>
          <w:szCs w:val="24"/>
          <w:lang w:val="en-US"/>
        </w:rPr>
      </w:pPr>
      <w:r>
        <w:rPr>
          <w:rFonts w:hint="default" w:ascii="Times New Roman" w:hAnsi="Times New Roman"/>
          <w:b w:val="0"/>
          <w:bCs w:val="0"/>
          <w:i w:val="0"/>
          <w:iCs w:val="0"/>
          <w:color w:val="auto"/>
          <w:sz w:val="24"/>
          <w:szCs w:val="24"/>
          <w:lang w:val="en-US"/>
        </w:rPr>
        <w:t>Memberikan pelayanan jasa-jasa yang terkait dengan penggunaan dan pemanfaatan aset negara secara profesional dan akuntabel serta menggali sumber-sumber penerimaan lain untuk mendukung operasional siaran dan meningkatkan kesejahteraan pegawai.</w:t>
      </w:r>
    </w:p>
    <w:p>
      <w:pPr>
        <w:keepNext w:val="0"/>
        <w:keepLines w:val="0"/>
        <w:pageBreakBefore w:val="0"/>
        <w:widowControl/>
        <w:numPr>
          <w:ilvl w:val="0"/>
          <w:numId w:val="0"/>
        </w:numPr>
        <w:kinsoku/>
        <w:wordWrap/>
        <w:overflowPunct/>
        <w:topLinePunct w:val="0"/>
        <w:autoSpaceDE/>
        <w:autoSpaceDN/>
        <w:bidi w:val="0"/>
        <w:adjustRightInd/>
        <w:snapToGrid/>
        <w:spacing w:after="145" w:afterLines="40" w:line="240" w:lineRule="auto"/>
        <w:ind w:leftChars="0"/>
        <w:jc w:val="both"/>
        <w:textAlignment w:val="auto"/>
        <w:rPr>
          <w:rFonts w:hint="default" w:ascii="Times New Roman" w:hAnsi="Times New Roman"/>
          <w:b/>
          <w:bCs/>
          <w:i w:val="0"/>
          <w:iCs w:val="0"/>
          <w:color w:val="auto"/>
          <w:sz w:val="24"/>
          <w:szCs w:val="24"/>
          <w:lang w:val="en-US"/>
        </w:rPr>
      </w:pPr>
      <w:r>
        <w:rPr>
          <w:rFonts w:hint="default" w:ascii="Times New Roman" w:hAnsi="Times New Roman"/>
          <w:b/>
          <w:bCs/>
          <w:i w:val="0"/>
          <w:iCs w:val="0"/>
          <w:color w:val="auto"/>
          <w:sz w:val="24"/>
          <w:szCs w:val="24"/>
          <w:lang w:val="en-US"/>
        </w:rPr>
        <w:t>3.3.3   Motto Radio Republik Indonesia</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line="360" w:lineRule="auto"/>
        <w:ind w:leftChars="0" w:firstLine="720" w:firstLineChars="300"/>
        <w:jc w:val="both"/>
        <w:textAlignment w:val="auto"/>
        <w:rPr>
          <w:rFonts w:hint="default" w:ascii="Times New Roman" w:hAnsi="Times New Roman"/>
          <w:b/>
          <w:bCs/>
          <w:i w:val="0"/>
          <w:iCs w:val="0"/>
          <w:color w:val="auto"/>
          <w:sz w:val="24"/>
          <w:szCs w:val="24"/>
          <w:lang w:val="en-US"/>
        </w:rPr>
      </w:pPr>
      <w:r>
        <w:rPr>
          <w:rFonts w:hint="default" w:ascii="Times New Roman" w:hAnsi="Times New Roman"/>
          <w:b w:val="0"/>
          <w:bCs w:val="0"/>
          <w:i w:val="0"/>
          <w:iCs w:val="0"/>
          <w:color w:val="auto"/>
          <w:sz w:val="24"/>
          <w:szCs w:val="24"/>
          <w:lang w:val="en-US"/>
        </w:rPr>
        <w:t>Sekali di udara tetap di udara unggul dan sejahtera</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both"/>
        <w:textAlignment w:val="auto"/>
        <w:rPr>
          <w:rFonts w:hint="default" w:ascii="Times New Roman" w:hAnsi="Times New Roman"/>
          <w:b/>
          <w:bCs/>
          <w:i w:val="0"/>
          <w:iCs w:val="0"/>
          <w:color w:val="auto"/>
          <w:sz w:val="24"/>
          <w:szCs w:val="24"/>
          <w:lang w:val="en-US"/>
        </w:rPr>
      </w:pPr>
      <w:r>
        <w:rPr>
          <w:rFonts w:hint="default" w:ascii="Times New Roman" w:hAnsi="Times New Roman"/>
          <w:b/>
          <w:bCs/>
          <w:i w:val="0"/>
          <w:iCs w:val="0"/>
          <w:color w:val="auto"/>
          <w:sz w:val="24"/>
          <w:szCs w:val="24"/>
          <w:lang w:val="en-US"/>
        </w:rPr>
        <w:t>3.3.4   Logo Radio Republik Indonesia</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firstLine="720" w:firstLineChars="30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Filosofi logo Radio Republik Indonesia Palembang</w:t>
      </w:r>
    </w:p>
    <w:p>
      <w:pPr>
        <w:numPr>
          <w:ilvl w:val="0"/>
          <w:numId w:val="0"/>
        </w:numPr>
        <w:spacing w:after="0" w:line="360" w:lineRule="auto"/>
        <w:ind w:leftChars="0"/>
        <w:jc w:val="both"/>
        <w:rPr>
          <w:rFonts w:ascii="Times New Roman" w:hAnsi="Times New Roman"/>
          <w:sz w:val="24"/>
          <w:szCs w:val="24"/>
          <w:lang w:val="id-ID" w:eastAsia="id-ID" w:bidi="ar-SA"/>
        </w:rPr>
      </w:pPr>
      <w:r>
        <w:rPr>
          <w:rFonts w:ascii="Times New Roman" w:hAnsi="Times New Roman"/>
          <w:sz w:val="24"/>
          <w:szCs w:val="24"/>
          <w:lang w:val="id-ID" w:eastAsia="id-ID" w:bidi="ar-SA"/>
        </w:rPr>
        <w:drawing>
          <wp:anchor distT="0" distB="0" distL="0" distR="0" simplePos="0" relativeHeight="251659264" behindDoc="0" locked="0" layoutInCell="1" allowOverlap="1">
            <wp:simplePos x="0" y="0"/>
            <wp:positionH relativeFrom="column">
              <wp:posOffset>631190</wp:posOffset>
            </wp:positionH>
            <wp:positionV relativeFrom="paragraph">
              <wp:posOffset>199390</wp:posOffset>
            </wp:positionV>
            <wp:extent cx="4131310" cy="1844040"/>
            <wp:effectExtent l="9525" t="9525" r="12065" b="13335"/>
            <wp:wrapNone/>
            <wp:docPr id="3" name="Picture 1" descr="D:\8864407939-logo_r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8864407939-logo_rri.jpg"/>
                    <pic:cNvPicPr>
                      <a:picLocks noChangeAspect="1" noChangeArrowheads="1"/>
                    </pic:cNvPicPr>
                  </pic:nvPicPr>
                  <pic:blipFill>
                    <a:blip r:embed="rId10" cstate="print"/>
                    <a:srcRect l="5304" t="3504" r="5693" b="2295"/>
                    <a:stretch>
                      <a:fillRect/>
                    </a:stretch>
                  </pic:blipFill>
                  <pic:spPr>
                    <a:xfrm>
                      <a:off x="0" y="0"/>
                      <a:ext cx="4131310" cy="1844040"/>
                    </a:xfrm>
                    <a:prstGeom prst="rect">
                      <a:avLst/>
                    </a:prstGeom>
                    <a:noFill/>
                    <a:ln w="9525">
                      <a:solidFill>
                        <a:schemeClr val="tx1"/>
                      </a:solidFill>
                      <a:miter lim="800000"/>
                      <a:headEnd/>
                      <a:tailEnd/>
                    </a:ln>
                  </pic:spPr>
                </pic:pic>
              </a:graphicData>
            </a:graphic>
          </wp:anchor>
        </w:drawing>
      </w:r>
    </w:p>
    <w:p>
      <w:pPr>
        <w:numPr>
          <w:ilvl w:val="0"/>
          <w:numId w:val="0"/>
        </w:numPr>
        <w:spacing w:after="0" w:line="360" w:lineRule="auto"/>
        <w:ind w:leftChars="0"/>
        <w:jc w:val="both"/>
        <w:rPr>
          <w:rFonts w:hint="default" w:ascii="Times New Roman" w:hAnsi="Times New Roman"/>
          <w:b w:val="0"/>
          <w:bCs w:val="0"/>
          <w:i w:val="0"/>
          <w:iCs w:val="0"/>
          <w:color w:val="auto"/>
          <w:sz w:val="24"/>
          <w:szCs w:val="24"/>
          <w:lang w:val="en-US"/>
        </w:rPr>
      </w:pPr>
    </w:p>
    <w:p>
      <w:pPr>
        <w:numPr>
          <w:ilvl w:val="0"/>
          <w:numId w:val="0"/>
        </w:numPr>
        <w:spacing w:after="0" w:line="360" w:lineRule="auto"/>
        <w:ind w:leftChars="0"/>
        <w:jc w:val="both"/>
        <w:rPr>
          <w:rFonts w:hint="default" w:ascii="Times New Roman" w:hAnsi="Times New Roman"/>
          <w:b w:val="0"/>
          <w:bCs w:val="0"/>
          <w:i w:val="0"/>
          <w:iCs w:val="0"/>
          <w:color w:val="auto"/>
          <w:sz w:val="24"/>
          <w:szCs w:val="24"/>
          <w:lang w:val="en-US"/>
        </w:rPr>
      </w:pPr>
    </w:p>
    <w:p>
      <w:pPr>
        <w:numPr>
          <w:ilvl w:val="0"/>
          <w:numId w:val="0"/>
        </w:numPr>
        <w:spacing w:after="0" w:line="360" w:lineRule="auto"/>
        <w:ind w:leftChars="0"/>
        <w:jc w:val="both"/>
        <w:rPr>
          <w:rFonts w:hint="default" w:ascii="Times New Roman" w:hAnsi="Times New Roman"/>
          <w:b w:val="0"/>
          <w:bCs w:val="0"/>
          <w:i w:val="0"/>
          <w:iCs w:val="0"/>
          <w:color w:val="auto"/>
          <w:sz w:val="24"/>
          <w:szCs w:val="24"/>
          <w:lang w:val="en-US"/>
        </w:rPr>
      </w:pPr>
    </w:p>
    <w:p>
      <w:pPr>
        <w:numPr>
          <w:ilvl w:val="0"/>
          <w:numId w:val="0"/>
        </w:numPr>
        <w:spacing w:after="0" w:line="360" w:lineRule="auto"/>
        <w:ind w:leftChars="0"/>
        <w:jc w:val="both"/>
        <w:rPr>
          <w:rFonts w:hint="default" w:ascii="Times New Roman" w:hAnsi="Times New Roman"/>
          <w:b w:val="0"/>
          <w:bCs w:val="0"/>
          <w:i w:val="0"/>
          <w:iCs w:val="0"/>
          <w:color w:val="auto"/>
          <w:sz w:val="24"/>
          <w:szCs w:val="24"/>
          <w:lang w:val="en-US"/>
        </w:rPr>
      </w:pPr>
    </w:p>
    <w:p>
      <w:pPr>
        <w:numPr>
          <w:ilvl w:val="0"/>
          <w:numId w:val="0"/>
        </w:numPr>
        <w:spacing w:after="0" w:line="360" w:lineRule="auto"/>
        <w:ind w:leftChars="0"/>
        <w:jc w:val="both"/>
        <w:rPr>
          <w:rFonts w:hint="default" w:ascii="Times New Roman" w:hAnsi="Times New Roman"/>
          <w:b w:val="0"/>
          <w:bCs w:val="0"/>
          <w:i w:val="0"/>
          <w:iCs w:val="0"/>
          <w:color w:val="auto"/>
          <w:sz w:val="24"/>
          <w:szCs w:val="24"/>
          <w:lang w:val="en-US"/>
        </w:rPr>
      </w:pPr>
    </w:p>
    <w:p>
      <w:pPr>
        <w:numPr>
          <w:ilvl w:val="0"/>
          <w:numId w:val="0"/>
        </w:numPr>
        <w:spacing w:after="0" w:line="360" w:lineRule="auto"/>
        <w:ind w:leftChars="0"/>
        <w:jc w:val="both"/>
        <w:rPr>
          <w:rFonts w:hint="default" w:ascii="Times New Roman" w:hAnsi="Times New Roman"/>
          <w:b w:val="0"/>
          <w:bCs w:val="0"/>
          <w:i w:val="0"/>
          <w:iCs w:val="0"/>
          <w:color w:val="auto"/>
          <w:sz w:val="24"/>
          <w:szCs w:val="24"/>
          <w:lang w:val="en-US"/>
        </w:rPr>
      </w:pPr>
    </w:p>
    <w:p>
      <w:pPr>
        <w:numPr>
          <w:ilvl w:val="0"/>
          <w:numId w:val="0"/>
        </w:numPr>
        <w:spacing w:after="0" w:line="360" w:lineRule="auto"/>
        <w:ind w:leftChars="0"/>
        <w:jc w:val="both"/>
        <w:rPr>
          <w:rFonts w:hint="default" w:ascii="Times New Roman" w:hAnsi="Times New Roman"/>
          <w:b w:val="0"/>
          <w:bCs w:val="0"/>
          <w:i w:val="0"/>
          <w:iCs w:val="0"/>
          <w:color w:val="auto"/>
          <w:sz w:val="24"/>
          <w:szCs w:val="24"/>
          <w:lang w:val="en-US"/>
        </w:rPr>
      </w:pPr>
    </w:p>
    <w:p>
      <w:pPr>
        <w:keepNext w:val="0"/>
        <w:keepLines w:val="0"/>
        <w:pageBreakBefore w:val="0"/>
        <w:widowControl/>
        <w:kinsoku/>
        <w:wordWrap/>
        <w:overflowPunct/>
        <w:topLinePunct w:val="0"/>
        <w:autoSpaceDE/>
        <w:autoSpaceDN/>
        <w:bidi w:val="0"/>
        <w:adjustRightInd/>
        <w:snapToGrid/>
        <w:spacing w:after="0"/>
        <w:ind w:firstLine="2281" w:firstLineChars="950"/>
        <w:textAlignment w:val="auto"/>
        <w:rPr>
          <w:rFonts w:hint="default" w:ascii="Times New Roman" w:hAnsi="Times New Roman"/>
          <w:b w:val="0"/>
          <w:bCs w:val="0"/>
          <w:i w:val="0"/>
          <w:iCs w:val="0"/>
          <w:color w:val="auto"/>
          <w:sz w:val="24"/>
          <w:szCs w:val="24"/>
          <w:lang w:val="en-US"/>
        </w:rPr>
      </w:pPr>
      <w:r>
        <w:rPr>
          <w:rFonts w:hint="default" w:ascii="Times New Roman" w:hAnsi="Times New Roman"/>
          <w:b/>
          <w:bCs/>
          <w:i w:val="0"/>
          <w:iCs w:val="0"/>
          <w:color w:val="auto"/>
          <w:sz w:val="24"/>
          <w:szCs w:val="24"/>
          <w:lang w:val="en-US"/>
        </w:rPr>
        <w:t xml:space="preserve">Gambar 3.1 </w:t>
      </w:r>
      <w:r>
        <w:rPr>
          <w:rFonts w:hint="default" w:ascii="Times New Roman" w:hAnsi="Times New Roman"/>
          <w:b w:val="0"/>
          <w:bCs w:val="0"/>
          <w:i w:val="0"/>
          <w:iCs w:val="0"/>
          <w:color w:val="auto"/>
          <w:sz w:val="24"/>
          <w:szCs w:val="24"/>
          <w:lang w:val="en-US"/>
        </w:rPr>
        <w:t>Logo Radio Republik Indonesia</w:t>
      </w:r>
    </w:p>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ascii="Times New Roman" w:hAnsi="Times New Roman"/>
          <w:b w:val="0"/>
          <w:bCs w:val="0"/>
          <w:i/>
          <w:iCs/>
          <w:color w:val="auto"/>
          <w:sz w:val="24"/>
          <w:szCs w:val="24"/>
          <w:lang w:val="en-US"/>
        </w:rPr>
      </w:pPr>
      <w:r>
        <w:rPr>
          <w:rFonts w:hint="default" w:ascii="Times New Roman" w:hAnsi="Times New Roman"/>
          <w:b w:val="0"/>
          <w:bCs w:val="0"/>
          <w:i/>
          <w:iCs/>
          <w:color w:val="auto"/>
          <w:sz w:val="24"/>
          <w:szCs w:val="24"/>
          <w:lang w:val="en-US"/>
        </w:rPr>
        <w:t>(Sumber: SDM Lembaga penyiaran publik RRI Palembang)</w:t>
      </w:r>
    </w:p>
    <w:p>
      <w:pPr>
        <w:keepNext w:val="0"/>
        <w:keepLines w:val="0"/>
        <w:pageBreakBefore w:val="0"/>
        <w:widowControl/>
        <w:kinsoku/>
        <w:wordWrap/>
        <w:overflowPunct/>
        <w:topLinePunct w:val="0"/>
        <w:autoSpaceDE/>
        <w:autoSpaceDN/>
        <w:bidi w:val="0"/>
        <w:adjustRightInd/>
        <w:snapToGrid/>
        <w:spacing w:after="0"/>
        <w:textAlignment w:val="auto"/>
        <w:rPr>
          <w:rFonts w:hint="default" w:ascii="Times New Roman" w:hAnsi="Times New Roman"/>
          <w:b w:val="0"/>
          <w:bCs w:val="0"/>
          <w:i/>
          <w:iCs/>
          <w:color w:val="auto"/>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ascii="Times New Roman" w:hAnsi="Times New Roman"/>
          <w:b/>
          <w:bCs/>
          <w:i w:val="0"/>
          <w:iCs w:val="0"/>
          <w:color w:val="auto"/>
          <w:sz w:val="24"/>
          <w:szCs w:val="24"/>
          <w:lang w:val="en-US"/>
        </w:rPr>
      </w:pPr>
      <w:r>
        <w:rPr>
          <w:rFonts w:hint="default" w:ascii="Times New Roman" w:hAnsi="Times New Roman"/>
          <w:b/>
          <w:bCs/>
          <w:i w:val="0"/>
          <w:iCs w:val="0"/>
          <w:color w:val="auto"/>
          <w:sz w:val="24"/>
          <w:szCs w:val="24"/>
          <w:lang w:val="en-US"/>
        </w:rPr>
        <w:t>3.4   Makna Lambang Radio Republik Indonesia Palembang</w:t>
      </w:r>
    </w:p>
    <w:p>
      <w:pPr>
        <w:keepNext w:val="0"/>
        <w:keepLines w:val="0"/>
        <w:pageBreakBefore w:val="0"/>
        <w:widowControl/>
        <w:numPr>
          <w:ilvl w:val="0"/>
          <w:numId w:val="4"/>
        </w:numPr>
        <w:kinsoku/>
        <w:wordWrap/>
        <w:overflowPunct/>
        <w:topLinePunct w:val="0"/>
        <w:autoSpaceDE/>
        <w:autoSpaceDN/>
        <w:bidi w:val="0"/>
        <w:adjustRightInd/>
        <w:snapToGrid/>
        <w:spacing w:after="181" w:afterLines="50" w:line="360" w:lineRule="auto"/>
        <w:ind w:left="425" w:leftChars="0" w:hanging="425"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Bentuk Empat Persegi Panjang Tanpa Sudut dan Garis Tepi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            Empat persegi panjang menggambarkan kekokohan dan solidaritas. Sudut yang membulat (tidak runcing) melambangkan fleksibelitas  Radio Republik Indonesia Palembang. Tidak adanya garis tepi atau batas ataupun bingkai (frame) menunjukkan independensi RRI Palembang, serta keterbukaan RRI Palembang untuk dapat bekerja sama dengan pihak lain.</w:t>
      </w:r>
    </w:p>
    <w:p>
      <w:pPr>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425" w:leftChars="0" w:hanging="425"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Tulisan </w:t>
      </w:r>
      <w:r>
        <w:rPr>
          <w:rFonts w:hint="default" w:ascii="Times New Roman" w:hAnsi="Times New Roman"/>
          <w:b w:val="0"/>
          <w:bCs w:val="0"/>
          <w:i/>
          <w:iCs/>
          <w:color w:val="auto"/>
          <w:sz w:val="24"/>
          <w:szCs w:val="24"/>
          <w:lang w:val="en-US"/>
        </w:rPr>
        <w:t>(Font-Type</w:t>
      </w:r>
      <w:r>
        <w:rPr>
          <w:rFonts w:hint="default" w:ascii="Times New Roman" w:hAnsi="Times New Roman"/>
          <w:b w:val="0"/>
          <w:bCs w:val="0"/>
          <w:i w:val="0"/>
          <w:iCs w:val="0"/>
          <w:color w:val="auto"/>
          <w:sz w:val="24"/>
          <w:szCs w:val="24"/>
          <w:lang w:val="en-US"/>
        </w:rPr>
        <w:t xml:space="preserve">) “RRI”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           Huruf tulisan yang dirancang khusus (tanpa adanya padanaan dengan pihak lain), menunjukkan RRI Palembang yang kokoh, tegas, dinamis dan selalu bergerak maju.</w:t>
      </w:r>
    </w:p>
    <w:p>
      <w:pPr>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425" w:leftChars="0" w:hanging="425"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Gambar Pancaran Radio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         Sebuah image yang menggambarkan kuatnya pancaran siaran radio RRI Palembang yang makin meluas, menembus batas dan selalu “menuju ke atas”. Tiga tapis pancaran yang terlihat pada logo juga melambangkan Tri Prasetya RRI Palembang.</w:t>
      </w:r>
    </w:p>
    <w:p>
      <w:pPr>
        <w:keepNext w:val="0"/>
        <w:keepLines w:val="0"/>
        <w:pageBreakBefore w:val="0"/>
        <w:widowControl/>
        <w:numPr>
          <w:ilvl w:val="0"/>
          <w:numId w:val="4"/>
        </w:numPr>
        <w:kinsoku/>
        <w:wordWrap/>
        <w:overflowPunct/>
        <w:topLinePunct w:val="0"/>
        <w:autoSpaceDE/>
        <w:autoSpaceDN/>
        <w:bidi w:val="0"/>
        <w:adjustRightInd/>
        <w:snapToGrid/>
        <w:spacing w:after="181" w:afterLines="50" w:line="360" w:lineRule="auto"/>
        <w:ind w:left="425" w:leftChars="0" w:hanging="425"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Warna Biru, Biru Langit dan Putih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         Untuk mempertahankan tradisi, warna biru dipilih sebagai warna korporat atau lembaga RRI Palembang. Warna biru langit ini menggambarkan </w:t>
      </w:r>
      <w:r>
        <w:rPr>
          <w:rFonts w:hint="default" w:ascii="Times New Roman" w:hAnsi="Times New Roman"/>
          <w:b w:val="0"/>
          <w:bCs w:val="0"/>
          <w:i/>
          <w:iCs/>
          <w:color w:val="auto"/>
          <w:sz w:val="24"/>
          <w:szCs w:val="24"/>
          <w:lang w:val="en-US"/>
        </w:rPr>
        <w:t>universalitas</w:t>
      </w:r>
      <w:r>
        <w:rPr>
          <w:rFonts w:hint="default" w:ascii="Times New Roman" w:hAnsi="Times New Roman"/>
          <w:b w:val="0"/>
          <w:bCs w:val="0"/>
          <w:i w:val="0"/>
          <w:iCs w:val="0"/>
          <w:color w:val="auto"/>
          <w:sz w:val="24"/>
          <w:szCs w:val="24"/>
          <w:lang w:val="en-US"/>
        </w:rPr>
        <w:t xml:space="preserve"> RRI, sifat mengayomi, teduh dan dapat dipercaya. Warna putih pada tulisan RRI melambangkan kejujuran atau kebenaran, kerimbangan dan akurasi.</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line="240" w:lineRule="auto"/>
        <w:ind w:leftChars="0"/>
        <w:jc w:val="both"/>
        <w:textAlignment w:val="auto"/>
        <w:rPr>
          <w:rFonts w:hint="default" w:ascii="Times New Roman" w:hAnsi="Times New Roman"/>
          <w:b/>
          <w:bCs/>
          <w:i w:val="0"/>
          <w:iCs w:val="0"/>
          <w:color w:val="auto"/>
          <w:sz w:val="24"/>
          <w:szCs w:val="24"/>
          <w:lang w:val="en-US"/>
        </w:rPr>
      </w:pPr>
      <w:r>
        <w:rPr>
          <w:rFonts w:hint="default" w:ascii="Times New Roman" w:hAnsi="Times New Roman"/>
          <w:b/>
          <w:bCs/>
          <w:i w:val="0"/>
          <w:iCs w:val="0"/>
          <w:color w:val="auto"/>
          <w:sz w:val="24"/>
          <w:szCs w:val="24"/>
          <w:lang w:val="en-US"/>
        </w:rPr>
        <w:t>3.5   Program Radio Republik Indonesia Palembang</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bCs/>
          <w:i w:val="0"/>
          <w:iCs w:val="0"/>
          <w:color w:val="auto"/>
          <w:sz w:val="24"/>
          <w:szCs w:val="24"/>
          <w:lang w:val="en-US"/>
        </w:rPr>
        <w:tab/>
      </w:r>
      <w:r>
        <w:rPr>
          <w:rFonts w:hint="default" w:ascii="Times New Roman" w:hAnsi="Times New Roman"/>
          <w:b w:val="0"/>
          <w:bCs w:val="0"/>
          <w:i w:val="0"/>
          <w:iCs w:val="0"/>
          <w:color w:val="auto"/>
          <w:sz w:val="24"/>
          <w:szCs w:val="24"/>
          <w:lang w:val="en-US"/>
        </w:rPr>
        <w:t>Program siaran lembaga penyiaran publik Radio Republik Indonesia terbagi menjadi lima bagian, dengan freuensi dan segmentasi yang berbeda antara lain sebagai berikut :</w:t>
      </w:r>
    </w:p>
    <w:p>
      <w:pPr>
        <w:keepNext w:val="0"/>
        <w:keepLines w:val="0"/>
        <w:pageBreakBefore w:val="0"/>
        <w:widowControl/>
        <w:numPr>
          <w:ilvl w:val="0"/>
          <w:numId w:val="5"/>
        </w:numPr>
        <w:kinsoku/>
        <w:wordWrap/>
        <w:overflowPunct/>
        <w:topLinePunct w:val="0"/>
        <w:autoSpaceDE/>
        <w:autoSpaceDN/>
        <w:bidi w:val="0"/>
        <w:adjustRightInd/>
        <w:snapToGrid/>
        <w:spacing w:after="0" w:line="240" w:lineRule="auto"/>
        <w:ind w:left="425" w:leftChars="0" w:hanging="425"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Pro 1 frekuensi 92,4 FM (Pusat Pemberdayaan Masyarakat)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Times New Roman" w:hAnsi="Times New Roman"/>
          <w:b w:val="0"/>
          <w:bCs w:val="0"/>
          <w:i w:val="0"/>
          <w:iCs w:val="0"/>
          <w:color w:val="auto"/>
          <w:sz w:val="24"/>
          <w:szCs w:val="24"/>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left="425" w:leftChars="0" w:hanging="425"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Pro 2 frekuensi 91,6 FM (Kreatifitas Anak Muda)</w:t>
      </w:r>
    </w:p>
    <w:p>
      <w:pPr>
        <w:numPr>
          <w:ilvl w:val="0"/>
          <w:numId w:val="5"/>
        </w:numPr>
        <w:bidi w:val="0"/>
        <w:spacing w:line="240" w:lineRule="auto"/>
        <w:ind w:left="425" w:leftChars="0" w:hanging="425" w:firstLineChars="0"/>
        <w:jc w:val="both"/>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Pro 3 frekuensi 93,7 FM (Jaringan Berita Nasional)</w:t>
      </w:r>
    </w:p>
    <w:p>
      <w:pPr>
        <w:numPr>
          <w:ilvl w:val="0"/>
          <w:numId w:val="5"/>
        </w:numPr>
        <w:bidi w:val="0"/>
        <w:spacing w:line="240" w:lineRule="auto"/>
        <w:ind w:left="425" w:leftChars="0" w:hanging="425" w:firstLineChars="0"/>
        <w:jc w:val="both"/>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Pro 4 frekuensi 88,4 FM (Pusat Kebudayaan Indonesia)</w:t>
      </w:r>
    </w:p>
    <w:p>
      <w:pPr>
        <w:numPr>
          <w:ilvl w:val="0"/>
          <w:numId w:val="5"/>
        </w:numPr>
        <w:bidi w:val="0"/>
        <w:spacing w:line="360" w:lineRule="auto"/>
        <w:ind w:left="425" w:leftChars="0" w:hanging="425" w:firstLineChars="0"/>
        <w:jc w:val="both"/>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Melayu Dangdut frekuensi 89,2 FM</w:t>
      </w:r>
    </w:p>
    <w:p>
      <w:pPr>
        <w:numPr>
          <w:ilvl w:val="0"/>
          <w:numId w:val="0"/>
        </w:numPr>
        <w:bidi w:val="0"/>
        <w:spacing w:line="240" w:lineRule="auto"/>
        <w:ind w:leftChars="0"/>
        <w:jc w:val="both"/>
        <w:rPr>
          <w:rFonts w:hint="default" w:ascii="Times New Roman" w:hAnsi="Times New Roman"/>
          <w:b/>
          <w:bCs/>
          <w:i w:val="0"/>
          <w:iCs w:val="0"/>
          <w:color w:val="auto"/>
          <w:sz w:val="24"/>
          <w:szCs w:val="24"/>
          <w:lang w:val="en-US"/>
        </w:rPr>
      </w:pPr>
      <w:r>
        <w:rPr>
          <w:rFonts w:hint="default" w:ascii="Times New Roman" w:hAnsi="Times New Roman"/>
          <w:b/>
          <w:bCs/>
          <w:i w:val="0"/>
          <w:iCs w:val="0"/>
          <w:color w:val="auto"/>
          <w:sz w:val="24"/>
          <w:szCs w:val="24"/>
          <w:lang w:val="en-US"/>
        </w:rPr>
        <w:t>3.6   Struktur Organisasi, Uraian Tugas dan Fungsi</w:t>
      </w:r>
    </w:p>
    <w:p>
      <w:pPr>
        <w:numPr>
          <w:ilvl w:val="0"/>
          <w:numId w:val="0"/>
        </w:numPr>
        <w:bidi w:val="0"/>
        <w:spacing w:line="240" w:lineRule="auto"/>
        <w:ind w:leftChars="0"/>
        <w:jc w:val="both"/>
        <w:rPr>
          <w:rFonts w:hint="default" w:ascii="Times New Roman" w:hAnsi="Times New Roman"/>
          <w:b/>
          <w:bCs/>
          <w:i w:val="0"/>
          <w:iCs w:val="0"/>
          <w:color w:val="auto"/>
          <w:sz w:val="24"/>
          <w:szCs w:val="24"/>
          <w:lang w:val="en-US"/>
        </w:rPr>
      </w:pPr>
      <w:r>
        <w:rPr>
          <w:rFonts w:hint="default" w:ascii="Times New Roman" w:hAnsi="Times New Roman"/>
          <w:b/>
          <w:bCs/>
          <w:i w:val="0"/>
          <w:iCs w:val="0"/>
          <w:color w:val="auto"/>
          <w:sz w:val="24"/>
          <w:szCs w:val="24"/>
          <w:lang w:val="en-US"/>
        </w:rPr>
        <w:t>3.6.1   Struktur Organisasi RRI Palembang</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bCs/>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Berdasarkan PP no.12 tahun 2005 tentang LPP RRI pada pasal 14 menyebutkan tentang klasifikasi stasiun penyiaran RRI terdiri atas stasiun tipe A, tipe B dan C. Stasiun tipe A adalah stasiun Nasional yang berada di Ibukota Negara sedangkan tipe B terdiri atas 10 stasiun masing-masing  Medan, Palembang, Bandung, Yogyakarta, Semarang, Surabaya, Denpasar, Makasar, Banjarmasin serta Jayapura. Sedangkan tipe C berada di 48 daerah ditanah air mulai dari Meulaboh-Nangru Aceh Darussalam hingga ke Merauke provinsi Papua. Seperti lazimnya setiap organisasi pemerintah maupun swasta memiliki struktur organisasi sendiri. Demikian juga halnya dengan Radio Republik Indonesia (RRI) Palembang. Dalam kegiatannya dikomandoi oleh seorang kepala stasiun. Adapun struktur organisasi Radio Republik Indonesia (RRI) Palembang dirinci sebagai berikut : </w:t>
      </w:r>
    </w:p>
    <w:p>
      <w:pPr>
        <w:keepNext w:val="0"/>
        <w:keepLines w:val="0"/>
        <w:pageBreakBefore w:val="0"/>
        <w:widowControl/>
        <w:numPr>
          <w:ilvl w:val="0"/>
          <w:numId w:val="6"/>
        </w:numPr>
        <w:kinsoku/>
        <w:wordWrap/>
        <w:overflowPunct/>
        <w:topLinePunct w:val="0"/>
        <w:autoSpaceDE/>
        <w:autoSpaceDN/>
        <w:bidi w:val="0"/>
        <w:adjustRightInd/>
        <w:snapToGrid/>
        <w:spacing w:after="181" w:afterLines="50" w:line="240" w:lineRule="auto"/>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Kepala Stasiun</w:t>
      </w:r>
    </w:p>
    <w:p>
      <w:pPr>
        <w:keepNext w:val="0"/>
        <w:keepLines w:val="0"/>
        <w:pageBreakBefore w:val="0"/>
        <w:widowControl/>
        <w:numPr>
          <w:ilvl w:val="0"/>
          <w:numId w:val="6"/>
        </w:numPr>
        <w:kinsoku/>
        <w:wordWrap/>
        <w:overflowPunct/>
        <w:topLinePunct w:val="0"/>
        <w:autoSpaceDE/>
        <w:autoSpaceDN/>
        <w:bidi w:val="0"/>
        <w:adjustRightInd/>
        <w:snapToGrid/>
        <w:spacing w:after="181" w:afterLines="50" w:line="240" w:lineRule="auto"/>
        <w:ind w:left="0" w:leftChars="0"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Kepala Bagian Tata Usaha, membawahi :</w:t>
      </w: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300" w:leftChars="0" w:firstLine="120" w:firstLineChars="5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Sub bagian SDM (Sumber Daya Manusia)</w:t>
      </w: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300" w:leftChars="0" w:firstLine="120" w:firstLineChars="5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Sub bagian Keuangan</w:t>
      </w: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300" w:leftChars="0" w:firstLine="120" w:firstLineChars="5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Sub bagian Umum</w:t>
      </w:r>
    </w:p>
    <w:p>
      <w:pPr>
        <w:keepNext w:val="0"/>
        <w:keepLines w:val="0"/>
        <w:pageBreakBefore w:val="0"/>
        <w:widowControl/>
        <w:numPr>
          <w:ilvl w:val="0"/>
          <w:numId w:val="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Kepala Bidang Programa Siaran, membawahi :</w:t>
      </w: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420" w:left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Seksi Perencanaan dan Evaluasi Program</w:t>
      </w: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420" w:leftChars="0"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Seksi Progarama I</w:t>
      </w: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420" w:leftChars="0"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Seksi Programa II</w:t>
      </w: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420" w:leftChars="0"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Seksi Programa IV</w:t>
      </w:r>
    </w:p>
    <w:p>
      <w:pPr>
        <w:keepNext w:val="0"/>
        <w:keepLines w:val="0"/>
        <w:pageBreakBefore w:val="0"/>
        <w:widowControl/>
        <w:numPr>
          <w:ilvl w:val="0"/>
          <w:numId w:val="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Kepala Bidang Pemberitaan, membawahi :</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420" w:left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Seksi Liputan Berita dan Dokumentasi  </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420" w:leftChars="0"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 Seksi Olahraga</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420" w:leftChars="0"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Seksi Pengembangan Berita</w:t>
      </w:r>
    </w:p>
    <w:p>
      <w:pPr>
        <w:keepNext w:val="0"/>
        <w:keepLines w:val="0"/>
        <w:pageBreakBefore w:val="0"/>
        <w:widowControl/>
        <w:numPr>
          <w:ilvl w:val="0"/>
          <w:numId w:val="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Kepala Bidang Sumber Daya Teknologi, membawahi :</w:t>
      </w:r>
    </w:p>
    <w:p>
      <w:pPr>
        <w:keepNext w:val="0"/>
        <w:keepLines w:val="0"/>
        <w:pageBreakBefore w:val="0"/>
        <w:widowControl/>
        <w:numPr>
          <w:ilvl w:val="0"/>
          <w:numId w:val="10"/>
        </w:numPr>
        <w:kinsoku/>
        <w:wordWrap/>
        <w:overflowPunct/>
        <w:topLinePunct w:val="0"/>
        <w:autoSpaceDE/>
        <w:autoSpaceDN/>
        <w:bidi w:val="0"/>
        <w:adjustRightInd/>
        <w:snapToGrid/>
        <w:spacing w:line="240" w:lineRule="auto"/>
        <w:ind w:left="420" w:left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Seksi Teknik Studio dan Multimedia</w:t>
      </w:r>
    </w:p>
    <w:p>
      <w:pPr>
        <w:keepNext w:val="0"/>
        <w:keepLines w:val="0"/>
        <w:pageBreakBefore w:val="0"/>
        <w:widowControl/>
        <w:numPr>
          <w:ilvl w:val="0"/>
          <w:numId w:val="10"/>
        </w:numPr>
        <w:kinsoku/>
        <w:wordWrap/>
        <w:overflowPunct/>
        <w:topLinePunct w:val="0"/>
        <w:autoSpaceDE/>
        <w:autoSpaceDN/>
        <w:bidi w:val="0"/>
        <w:adjustRightInd/>
        <w:snapToGrid/>
        <w:spacing w:line="240" w:lineRule="auto"/>
        <w:ind w:left="420" w:leftChars="0"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Seksi Teknik Transmisi</w:t>
      </w:r>
    </w:p>
    <w:p>
      <w:pPr>
        <w:keepNext w:val="0"/>
        <w:keepLines w:val="0"/>
        <w:pageBreakBefore w:val="0"/>
        <w:widowControl/>
        <w:numPr>
          <w:ilvl w:val="0"/>
          <w:numId w:val="10"/>
        </w:numPr>
        <w:kinsoku/>
        <w:wordWrap/>
        <w:overflowPunct/>
        <w:topLinePunct w:val="0"/>
        <w:autoSpaceDE/>
        <w:autoSpaceDN/>
        <w:bidi w:val="0"/>
        <w:adjustRightInd/>
        <w:snapToGrid/>
        <w:spacing w:line="240" w:lineRule="auto"/>
        <w:ind w:left="420" w:leftChars="0"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Seksi Teknik Sarana dan Prasarana Penyiaran</w:t>
      </w:r>
    </w:p>
    <w:p>
      <w:pPr>
        <w:keepNext w:val="0"/>
        <w:keepLines w:val="0"/>
        <w:pageBreakBefore w:val="0"/>
        <w:widowControl/>
        <w:numPr>
          <w:ilvl w:val="0"/>
          <w:numId w:val="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Kepala Bagian Layanan Usaha, membawahi :</w:t>
      </w:r>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left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 Seksi Layanan Publik</w:t>
      </w:r>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leftChars="0"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 Seksi Pengembangan Usaha</w:t>
      </w:r>
    </w:p>
    <w:p>
      <w:pPr>
        <w:keepNext w:val="0"/>
        <w:keepLines w:val="0"/>
        <w:pageBreakBefore w:val="0"/>
        <w:widowControl/>
        <w:numPr>
          <w:ilvl w:val="0"/>
          <w:numId w:val="11"/>
        </w:numPr>
        <w:kinsoku/>
        <w:wordWrap/>
        <w:overflowPunct/>
        <w:topLinePunct w:val="0"/>
        <w:autoSpaceDE/>
        <w:autoSpaceDN/>
        <w:bidi w:val="0"/>
        <w:adjustRightInd/>
        <w:snapToGrid/>
        <w:spacing w:line="240" w:lineRule="auto"/>
        <w:ind w:left="420" w:leftChars="0"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 Seksi Pencitraan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Dari seluruh seksi yang ada pada Radio Republik Indonesia (RRI) Palembang, bertanggung jawab kepada Kepala Stasiun sesuai dengan bidang dan tugasnya masing-masing. Berdasarkan Peraturan Pemerintah tersebut, RRI Palembang mempunyai masuk dalam kategori tipe B dengan struktur organisasi sebagai berikut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i w:val="0"/>
          <w:iCs w:val="0"/>
          <w:color w:val="auto"/>
          <w:sz w:val="24"/>
          <w:szCs w:val="24"/>
          <w:lang w:val="en-US"/>
        </w:rPr>
      </w:pPr>
      <w:r>
        <w:rPr>
          <w:sz w:val="24"/>
        </w:rPr>
        <w:drawing>
          <wp:anchor distT="0" distB="0" distL="114300" distR="114300" simplePos="0" relativeHeight="251663360" behindDoc="0" locked="0" layoutInCell="1" allowOverlap="1">
            <wp:simplePos x="0" y="0"/>
            <wp:positionH relativeFrom="column">
              <wp:posOffset>-1146810</wp:posOffset>
            </wp:positionH>
            <wp:positionV relativeFrom="paragraph">
              <wp:posOffset>1042035</wp:posOffset>
            </wp:positionV>
            <wp:extent cx="7369810" cy="5209540"/>
            <wp:effectExtent l="12700" t="12700" r="16510" b="27940"/>
            <wp:wrapNone/>
            <wp:docPr id="4" name="Picture 4" descr="STRUKTUR ORGANISASI R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RUKTUR ORGANISASI RRI"/>
                    <pic:cNvPicPr>
                      <a:picLocks noChangeAspect="1"/>
                    </pic:cNvPicPr>
                  </pic:nvPicPr>
                  <pic:blipFill>
                    <a:blip r:embed="rId11"/>
                    <a:stretch>
                      <a:fillRect/>
                    </a:stretch>
                  </pic:blipFill>
                  <pic:spPr>
                    <a:xfrm rot="16200000">
                      <a:off x="0" y="0"/>
                      <a:ext cx="7369810" cy="5209540"/>
                    </a:xfrm>
                    <a:prstGeom prst="rect">
                      <a:avLst/>
                    </a:prstGeom>
                    <a:ln w="12700">
                      <a:solidFill>
                        <a:schemeClr val="tx1"/>
                      </a:solidFill>
                    </a:ln>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i w:val="0"/>
          <w:iCs w:val="0"/>
          <w:color w:val="auto"/>
          <w:sz w:val="24"/>
          <w:szCs w:val="24"/>
          <w:lang w:val="en-US"/>
        </w:rPr>
      </w:pPr>
      <w:r>
        <w:rPr>
          <w:sz w:val="24"/>
        </w:rPr>
        <mc:AlternateContent>
          <mc:Choice Requires="wps">
            <w:drawing>
              <wp:anchor distT="0" distB="0" distL="114300" distR="114300" simplePos="0" relativeHeight="251667456" behindDoc="0" locked="0" layoutInCell="1" allowOverlap="1">
                <wp:simplePos x="0" y="0"/>
                <wp:positionH relativeFrom="column">
                  <wp:posOffset>5233035</wp:posOffset>
                </wp:positionH>
                <wp:positionV relativeFrom="paragraph">
                  <wp:posOffset>269240</wp:posOffset>
                </wp:positionV>
                <wp:extent cx="419100" cy="5095875"/>
                <wp:effectExtent l="0" t="0" r="0" b="9525"/>
                <wp:wrapNone/>
                <wp:docPr id="10" name="Text Box 10"/>
                <wp:cNvGraphicFramePr/>
                <a:graphic xmlns:a="http://schemas.openxmlformats.org/drawingml/2006/main">
                  <a:graphicData uri="http://schemas.microsoft.com/office/word/2010/wordprocessingShape">
                    <wps:wsp>
                      <wps:cNvSpPr txBox="1"/>
                      <wps:spPr>
                        <a:xfrm rot="10800000">
                          <a:off x="6723380" y="1522730"/>
                          <a:ext cx="419100" cy="50958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numPr>
                                <w:ilvl w:val="0"/>
                                <w:numId w:val="0"/>
                              </w:numPr>
                              <w:kinsoku/>
                              <w:wordWrap/>
                              <w:overflowPunct/>
                              <w:topLinePunct w:val="0"/>
                              <w:autoSpaceDE/>
                              <w:autoSpaceDN/>
                              <w:bidi w:val="0"/>
                              <w:adjustRightInd/>
                              <w:snapToGrid/>
                              <w:spacing w:after="200" w:line="240" w:lineRule="auto"/>
                              <w:ind w:firstLine="360" w:firstLineChars="15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bCs/>
                                <w:i w:val="0"/>
                                <w:iCs w:val="0"/>
                                <w:color w:val="auto"/>
                                <w:sz w:val="24"/>
                                <w:szCs w:val="24"/>
                                <w:lang w:val="en-US"/>
                              </w:rPr>
                              <w:t xml:space="preserve">Gambar 3.2 </w:t>
                            </w:r>
                            <w:r>
                              <w:rPr>
                                <w:rFonts w:hint="default" w:ascii="Times New Roman" w:hAnsi="Times New Roman"/>
                                <w:b w:val="0"/>
                                <w:bCs w:val="0"/>
                                <w:i w:val="0"/>
                                <w:iCs w:val="0"/>
                                <w:color w:val="auto"/>
                                <w:sz w:val="24"/>
                                <w:szCs w:val="24"/>
                                <w:lang w:val="en-US"/>
                              </w:rPr>
                              <w:t>Struktur Organisasi Radio Republik Indonesia (RRI) Palembang</w:t>
                            </w:r>
                          </w:p>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2.05pt;margin-top:21.2pt;height:401.25pt;width:33pt;rotation:11796480f;z-index:251667456;mso-width-relative:page;mso-height-relative:page;" fillcolor="#FFFFFF [3201]" filled="t" stroked="f" coordsize="21600,21600" o:gfxdata="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HFhHLZAAAA&#10;CgEAAA8AAAAAAAAAAQAgAAAAIgAAAGRycy9kb3ducmV2LnhtbFBLAQIUABQAAAAIAIdO4kDexxB9&#10;VQIAAK0EAAAOAAAAAAAAAAEAIAAAACgBAABkcnMvZTJvRG9jLnhtbFBLBQYAAAAABgAGAFkBAADv&#10;BQAAAAA=&#10;">
                <v:fill on="t" focussize="0,0"/>
                <v:stroke on="f" weight="0.5pt"/>
                <v:imagedata o:title=""/>
                <o:lock v:ext="edit" aspectratio="f"/>
                <v:textbox style="layout-flow:vertical-ideographic;">
                  <w:txbxContent>
                    <w:p>
                      <w:pPr>
                        <w:keepNext w:val="0"/>
                        <w:keepLines w:val="0"/>
                        <w:pageBreakBefore w:val="0"/>
                        <w:widowControl/>
                        <w:numPr>
                          <w:ilvl w:val="0"/>
                          <w:numId w:val="0"/>
                        </w:numPr>
                        <w:kinsoku/>
                        <w:wordWrap/>
                        <w:overflowPunct/>
                        <w:topLinePunct w:val="0"/>
                        <w:autoSpaceDE/>
                        <w:autoSpaceDN/>
                        <w:bidi w:val="0"/>
                        <w:adjustRightInd/>
                        <w:snapToGrid/>
                        <w:spacing w:after="200" w:line="240" w:lineRule="auto"/>
                        <w:ind w:firstLine="360" w:firstLineChars="15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bCs/>
                          <w:i w:val="0"/>
                          <w:iCs w:val="0"/>
                          <w:color w:val="auto"/>
                          <w:sz w:val="24"/>
                          <w:szCs w:val="24"/>
                          <w:lang w:val="en-US"/>
                        </w:rPr>
                        <w:t xml:space="preserve">Gambar 3.2 </w:t>
                      </w:r>
                      <w:r>
                        <w:rPr>
                          <w:rFonts w:hint="default" w:ascii="Times New Roman" w:hAnsi="Times New Roman"/>
                          <w:b w:val="0"/>
                          <w:bCs w:val="0"/>
                          <w:i w:val="0"/>
                          <w:iCs w:val="0"/>
                          <w:color w:val="auto"/>
                          <w:sz w:val="24"/>
                          <w:szCs w:val="24"/>
                          <w:lang w:val="en-US"/>
                        </w:rPr>
                        <w:t>Struktur Organisasi Radio Republik Indonesia (RRI) Palembang</w:t>
                      </w:r>
                    </w:p>
                    <w:p/>
                  </w:txbxContent>
                </v:textbox>
              </v:shape>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b/>
          <w:bCs/>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200" w:line="240" w:lineRule="auto"/>
        <w:ind w:firstLine="600" w:firstLineChars="250"/>
        <w:jc w:val="both"/>
        <w:textAlignment w:val="auto"/>
        <w:rPr>
          <w:rFonts w:hint="default" w:ascii="Times New Roman" w:hAnsi="Times New Roman"/>
          <w:b/>
          <w:bCs/>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 w:line="240" w:lineRule="auto"/>
        <w:jc w:val="both"/>
        <w:textAlignment w:val="auto"/>
        <w:rPr>
          <w:rFonts w:hint="default" w:ascii="Times New Roman" w:hAnsi="Times New Roman"/>
          <w:b/>
          <w:bCs/>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 w:line="240" w:lineRule="auto"/>
        <w:jc w:val="both"/>
        <w:textAlignment w:val="auto"/>
        <w:rPr>
          <w:rFonts w:hint="default" w:ascii="Times New Roman" w:hAnsi="Times New Roman"/>
          <w:b/>
          <w:bCs/>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 w:line="240" w:lineRule="auto"/>
        <w:jc w:val="both"/>
        <w:textAlignment w:val="auto"/>
        <w:rPr>
          <w:rFonts w:hint="default" w:ascii="Times New Roman" w:hAnsi="Times New Roman"/>
          <w:b/>
          <w:bCs/>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 w:line="240" w:lineRule="auto"/>
        <w:jc w:val="both"/>
        <w:textAlignment w:val="auto"/>
        <w:rPr>
          <w:rFonts w:hint="default" w:ascii="Times New Roman" w:hAnsi="Times New Roman"/>
          <w:b/>
          <w:bCs/>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 w:line="240" w:lineRule="auto"/>
        <w:jc w:val="both"/>
        <w:textAlignment w:val="auto"/>
        <w:rPr>
          <w:rFonts w:hint="default" w:ascii="Times New Roman" w:hAnsi="Times New Roman"/>
          <w:b/>
          <w:bCs/>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 w:line="240" w:lineRule="auto"/>
        <w:jc w:val="both"/>
        <w:textAlignment w:val="auto"/>
        <w:rPr>
          <w:rFonts w:hint="default" w:ascii="Times New Roman" w:hAnsi="Times New Roman"/>
          <w:b/>
          <w:bCs/>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 w:line="240" w:lineRule="auto"/>
        <w:jc w:val="both"/>
        <w:textAlignment w:val="auto"/>
        <w:rPr>
          <w:rFonts w:hint="default" w:ascii="Times New Roman" w:hAnsi="Times New Roman"/>
          <w:b/>
          <w:bCs/>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 w:line="240" w:lineRule="auto"/>
        <w:jc w:val="both"/>
        <w:textAlignment w:val="auto"/>
        <w:rPr>
          <w:rFonts w:hint="default" w:ascii="Times New Roman" w:hAnsi="Times New Roman"/>
          <w:b/>
          <w:bCs/>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 w:line="240" w:lineRule="auto"/>
        <w:jc w:val="both"/>
        <w:textAlignment w:val="auto"/>
        <w:rPr>
          <w:rFonts w:hint="default" w:ascii="Times New Roman" w:hAnsi="Times New Roman"/>
          <w:b/>
          <w:bCs/>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 w:line="240" w:lineRule="auto"/>
        <w:jc w:val="both"/>
        <w:textAlignment w:val="auto"/>
        <w:rPr>
          <w:rFonts w:hint="default" w:ascii="Times New Roman" w:hAnsi="Times New Roman"/>
          <w:b/>
          <w:bCs/>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 w:line="240" w:lineRule="auto"/>
        <w:jc w:val="both"/>
        <w:textAlignment w:val="auto"/>
        <w:rPr>
          <w:rFonts w:hint="default" w:ascii="Times New Roman" w:hAnsi="Times New Roman"/>
          <w:b/>
          <w:bCs/>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 w:line="240" w:lineRule="auto"/>
        <w:jc w:val="both"/>
        <w:textAlignment w:val="auto"/>
        <w:rPr>
          <w:rFonts w:hint="default" w:ascii="Times New Roman" w:hAnsi="Times New Roman"/>
          <w:b/>
          <w:bCs/>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 w:line="240" w:lineRule="auto"/>
        <w:jc w:val="both"/>
        <w:textAlignment w:val="auto"/>
        <w:rPr>
          <w:rFonts w:hint="default" w:ascii="Times New Roman" w:hAnsi="Times New Roman"/>
          <w:b/>
          <w:bCs/>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 w:line="240" w:lineRule="auto"/>
        <w:jc w:val="both"/>
        <w:textAlignment w:val="auto"/>
        <w:rPr>
          <w:rFonts w:hint="default" w:ascii="Times New Roman" w:hAnsi="Times New Roman"/>
          <w:b/>
          <w:bCs/>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 w:line="240" w:lineRule="auto"/>
        <w:jc w:val="both"/>
        <w:textAlignment w:val="auto"/>
        <w:rPr>
          <w:rFonts w:hint="default" w:ascii="Times New Roman" w:hAnsi="Times New Roman"/>
          <w:b/>
          <w:bCs/>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 w:line="240" w:lineRule="auto"/>
        <w:jc w:val="both"/>
        <w:textAlignment w:val="auto"/>
        <w:rPr>
          <w:rFonts w:hint="default" w:ascii="Times New Roman" w:hAnsi="Times New Roman"/>
          <w:b/>
          <w:bCs/>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30" w:line="240" w:lineRule="auto"/>
        <w:jc w:val="both"/>
        <w:textAlignment w:val="auto"/>
        <w:rPr>
          <w:rFonts w:hint="default" w:ascii="Times New Roman" w:hAnsi="Times New Roman"/>
          <w:b/>
          <w:bCs/>
          <w:i w:val="0"/>
          <w:iCs w:val="0"/>
          <w:color w:val="auto"/>
          <w:sz w:val="24"/>
          <w:szCs w:val="24"/>
          <w:lang w:val="en-US"/>
        </w:rPr>
      </w:pPr>
      <w:r>
        <w:rPr>
          <w:rFonts w:hint="default" w:ascii="Times New Roman" w:hAnsi="Times New Roman"/>
          <w:b/>
          <w:bCs/>
          <w:i w:val="0"/>
          <w:iCs w:val="0"/>
          <w:color w:val="auto"/>
          <w:sz w:val="24"/>
          <w:szCs w:val="24"/>
          <w:lang w:val="en-US"/>
        </w:rPr>
        <w:t>3.6.2   Uraian Tugas Pokok dan Fungsi</w:t>
      </w:r>
    </w:p>
    <w:p>
      <w:pPr>
        <w:keepNext w:val="0"/>
        <w:keepLines w:val="0"/>
        <w:pageBreakBefore w:val="0"/>
        <w:widowControl/>
        <w:numPr>
          <w:ilvl w:val="0"/>
          <w:numId w:val="12"/>
        </w:numPr>
        <w:kinsoku/>
        <w:wordWrap/>
        <w:overflowPunct/>
        <w:topLinePunct w:val="0"/>
        <w:autoSpaceDE/>
        <w:autoSpaceDN/>
        <w:bidi w:val="0"/>
        <w:adjustRightInd/>
        <w:snapToGrid/>
        <w:spacing w:after="130" w:line="360" w:lineRule="auto"/>
        <w:ind w:left="425" w:leftChars="0" w:hanging="425" w:firstLineChars="0"/>
        <w:jc w:val="both"/>
        <w:textAlignment w:val="auto"/>
        <w:rPr>
          <w:rFonts w:hint="default" w:ascii="Times New Roman" w:hAnsi="Times New Roman"/>
          <w:b/>
          <w:bCs/>
          <w:i w:val="0"/>
          <w:iCs w:val="0"/>
          <w:color w:val="auto"/>
          <w:sz w:val="24"/>
          <w:szCs w:val="24"/>
          <w:lang w:val="en-US"/>
        </w:rPr>
      </w:pPr>
      <w:r>
        <w:rPr>
          <w:rFonts w:hint="default" w:ascii="Times New Roman" w:hAnsi="Times New Roman"/>
          <w:b/>
          <w:bCs/>
          <w:i w:val="0"/>
          <w:iCs w:val="0"/>
          <w:color w:val="auto"/>
          <w:sz w:val="24"/>
          <w:szCs w:val="24"/>
          <w:lang w:val="en-US"/>
        </w:rPr>
        <w:t xml:space="preserve">Kepala LPP RRI Palembang </w:t>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 xml:space="preserve">            </w:t>
      </w:r>
      <w:r>
        <w:rPr>
          <w:rFonts w:hint="default" w:ascii="Times New Roman" w:hAnsi="Times New Roman"/>
          <w:b w:val="0"/>
          <w:bCs w:val="0"/>
          <w:i w:val="0"/>
          <w:iCs w:val="0"/>
          <w:color w:val="auto"/>
          <w:sz w:val="24"/>
          <w:szCs w:val="24"/>
          <w:lang w:val="en-US"/>
        </w:rPr>
        <w:t>Berdasarkan struktur organisasi yang ada, RRI Palembang dipimpin oleh kepala RRI yang setara dengan Eselon II b. Adapun tugas Kepala RRI Palembang adalah : merencanakan, mengkoordinasi, mengawasi jalannya operasional siaran RRI Palembang . Sedangkan fungsi kepala RRI sebagai berikut :</w:t>
      </w:r>
    </w:p>
    <w:p>
      <w:pPr>
        <w:keepNext w:val="0"/>
        <w:keepLines w:val="0"/>
        <w:pageBreakBefore w:val="0"/>
        <w:widowControl/>
        <w:numPr>
          <w:ilvl w:val="0"/>
          <w:numId w:val="13"/>
        </w:numPr>
        <w:kinsoku/>
        <w:wordWrap/>
        <w:overflowPunct/>
        <w:topLinePunct w:val="0"/>
        <w:autoSpaceDE/>
        <w:autoSpaceDN/>
        <w:bidi w:val="0"/>
        <w:adjustRightInd/>
        <w:snapToGrid/>
        <w:spacing w:after="80" w:line="240" w:lineRule="auto"/>
        <w:ind w:left="420" w:leftChars="0" w:firstLine="0" w:firstLineChars="0"/>
        <w:jc w:val="both"/>
        <w:textAlignment w:val="auto"/>
        <w:rPr>
          <w:rFonts w:hint="default" w:ascii="Times New Roman" w:hAnsi="Times New Roman"/>
          <w:b/>
          <w:bCs/>
          <w:i w:val="0"/>
          <w:iCs w:val="0"/>
          <w:color w:val="auto"/>
          <w:sz w:val="24"/>
          <w:szCs w:val="24"/>
          <w:lang w:val="en-US"/>
        </w:rPr>
      </w:pPr>
      <w:r>
        <w:rPr>
          <w:rFonts w:hint="default" w:ascii="Times New Roman" w:hAnsi="Times New Roman"/>
          <w:b w:val="0"/>
          <w:bCs w:val="0"/>
          <w:i w:val="0"/>
          <w:iCs w:val="0"/>
          <w:color w:val="auto"/>
          <w:sz w:val="24"/>
          <w:szCs w:val="24"/>
          <w:lang w:val="en-US"/>
        </w:rPr>
        <w:t>Melaksanakan kebijakan yang ditetapkan dewan direksi.</w:t>
      </w:r>
    </w:p>
    <w:p>
      <w:pPr>
        <w:keepNext w:val="0"/>
        <w:keepLines w:val="0"/>
        <w:pageBreakBefore w:val="0"/>
        <w:widowControl/>
        <w:numPr>
          <w:ilvl w:val="0"/>
          <w:numId w:val="13"/>
        </w:numPr>
        <w:kinsoku/>
        <w:wordWrap/>
        <w:overflowPunct/>
        <w:topLinePunct w:val="0"/>
        <w:autoSpaceDE/>
        <w:autoSpaceDN/>
        <w:bidi w:val="0"/>
        <w:adjustRightInd/>
        <w:snapToGrid/>
        <w:spacing w:after="80" w:line="240" w:lineRule="auto"/>
        <w:ind w:left="420" w:leftChars="0" w:firstLine="0" w:firstLineChars="0"/>
        <w:jc w:val="both"/>
        <w:textAlignment w:val="auto"/>
        <w:rPr>
          <w:rFonts w:hint="default" w:ascii="Times New Roman" w:hAnsi="Times New Roman"/>
          <w:b/>
          <w:bCs/>
          <w:i w:val="0"/>
          <w:iCs w:val="0"/>
          <w:color w:val="auto"/>
          <w:sz w:val="24"/>
          <w:szCs w:val="24"/>
          <w:lang w:val="en-US"/>
        </w:rPr>
      </w:pPr>
      <w:r>
        <w:rPr>
          <w:rFonts w:hint="default" w:ascii="Times New Roman" w:hAnsi="Times New Roman"/>
          <w:b w:val="0"/>
          <w:bCs w:val="0"/>
          <w:i w:val="0"/>
          <w:iCs w:val="0"/>
          <w:color w:val="auto"/>
          <w:sz w:val="24"/>
          <w:szCs w:val="24"/>
          <w:lang w:val="en-US"/>
        </w:rPr>
        <w:t>Menghimpun kegiatan yang direncanakan oleh bidang-bidang yang ada.</w:t>
      </w:r>
    </w:p>
    <w:p>
      <w:pPr>
        <w:keepNext w:val="0"/>
        <w:keepLines w:val="0"/>
        <w:pageBreakBefore w:val="0"/>
        <w:widowControl/>
        <w:numPr>
          <w:ilvl w:val="0"/>
          <w:numId w:val="13"/>
        </w:numPr>
        <w:kinsoku/>
        <w:wordWrap/>
        <w:overflowPunct/>
        <w:topLinePunct w:val="0"/>
        <w:autoSpaceDE/>
        <w:autoSpaceDN/>
        <w:bidi w:val="0"/>
        <w:adjustRightInd/>
        <w:snapToGrid/>
        <w:spacing w:after="80" w:line="240" w:lineRule="auto"/>
        <w:ind w:left="420" w:leftChars="0" w:firstLine="0" w:firstLineChars="0"/>
        <w:jc w:val="both"/>
        <w:textAlignment w:val="auto"/>
        <w:rPr>
          <w:rFonts w:hint="default" w:ascii="Times New Roman" w:hAnsi="Times New Roman"/>
          <w:b/>
          <w:bCs/>
          <w:i w:val="0"/>
          <w:iCs w:val="0"/>
          <w:color w:val="auto"/>
          <w:sz w:val="24"/>
          <w:szCs w:val="24"/>
          <w:lang w:val="en-US"/>
        </w:rPr>
      </w:pPr>
      <w:r>
        <w:rPr>
          <w:rFonts w:hint="default" w:ascii="Times New Roman" w:hAnsi="Times New Roman"/>
          <w:b w:val="0"/>
          <w:bCs w:val="0"/>
          <w:i w:val="0"/>
          <w:iCs w:val="0"/>
          <w:color w:val="auto"/>
          <w:sz w:val="24"/>
          <w:szCs w:val="24"/>
          <w:lang w:val="en-US"/>
        </w:rPr>
        <w:t>Melakukan pembinaan pegawai.</w:t>
      </w:r>
    </w:p>
    <w:p>
      <w:pPr>
        <w:keepNext w:val="0"/>
        <w:keepLines w:val="0"/>
        <w:pageBreakBefore w:val="0"/>
        <w:widowControl/>
        <w:numPr>
          <w:ilvl w:val="0"/>
          <w:numId w:val="13"/>
        </w:numPr>
        <w:kinsoku/>
        <w:wordWrap/>
        <w:overflowPunct/>
        <w:topLinePunct w:val="0"/>
        <w:autoSpaceDE/>
        <w:autoSpaceDN/>
        <w:bidi w:val="0"/>
        <w:adjustRightInd/>
        <w:snapToGrid/>
        <w:spacing w:after="80" w:line="240" w:lineRule="auto"/>
        <w:ind w:left="420" w:leftChars="0" w:firstLine="0" w:firstLineChars="0"/>
        <w:jc w:val="both"/>
        <w:textAlignment w:val="auto"/>
        <w:rPr>
          <w:rFonts w:hint="default" w:ascii="Times New Roman" w:hAnsi="Times New Roman"/>
          <w:b/>
          <w:bCs/>
          <w:i w:val="0"/>
          <w:iCs w:val="0"/>
          <w:color w:val="auto"/>
          <w:sz w:val="24"/>
          <w:szCs w:val="24"/>
          <w:lang w:val="en-US"/>
        </w:rPr>
      </w:pPr>
      <w:r>
        <w:rPr>
          <w:rFonts w:hint="default" w:ascii="Times New Roman" w:hAnsi="Times New Roman"/>
          <w:b w:val="0"/>
          <w:bCs w:val="0"/>
          <w:i w:val="0"/>
          <w:iCs w:val="0"/>
          <w:color w:val="auto"/>
          <w:sz w:val="24"/>
          <w:szCs w:val="24"/>
          <w:lang w:val="en-US"/>
        </w:rPr>
        <w:t>Mengawasi dan mempertanggungjawabkan anggaran keuangan.</w:t>
      </w:r>
    </w:p>
    <w:p>
      <w:pPr>
        <w:keepNext w:val="0"/>
        <w:keepLines w:val="0"/>
        <w:pageBreakBefore w:val="0"/>
        <w:widowControl/>
        <w:numPr>
          <w:ilvl w:val="0"/>
          <w:numId w:val="13"/>
        </w:numPr>
        <w:kinsoku/>
        <w:wordWrap/>
        <w:overflowPunct/>
        <w:topLinePunct w:val="0"/>
        <w:autoSpaceDE/>
        <w:autoSpaceDN/>
        <w:bidi w:val="0"/>
        <w:adjustRightInd/>
        <w:snapToGrid/>
        <w:spacing w:after="200" w:line="240" w:lineRule="auto"/>
        <w:ind w:left="420" w:leftChars="0" w:firstLine="0" w:firstLineChars="0"/>
        <w:jc w:val="both"/>
        <w:textAlignment w:val="auto"/>
        <w:rPr>
          <w:rFonts w:hint="default" w:ascii="Times New Roman" w:hAnsi="Times New Roman"/>
          <w:b/>
          <w:bCs/>
          <w:i w:val="0"/>
          <w:iCs w:val="0"/>
          <w:color w:val="auto"/>
          <w:sz w:val="24"/>
          <w:szCs w:val="24"/>
          <w:lang w:val="en-US"/>
        </w:rPr>
      </w:pPr>
      <w:r>
        <w:rPr>
          <w:rFonts w:hint="default" w:ascii="Times New Roman" w:hAnsi="Times New Roman"/>
          <w:b w:val="0"/>
          <w:bCs w:val="0"/>
          <w:i w:val="0"/>
          <w:iCs w:val="0"/>
          <w:color w:val="auto"/>
          <w:sz w:val="24"/>
          <w:szCs w:val="24"/>
          <w:lang w:val="en-US"/>
        </w:rPr>
        <w:t>Mengevaluasi kegiatan yang dilakukan.</w:t>
      </w:r>
    </w:p>
    <w:p>
      <w:pPr>
        <w:keepNext w:val="0"/>
        <w:keepLines w:val="0"/>
        <w:pageBreakBefore w:val="0"/>
        <w:widowControl/>
        <w:numPr>
          <w:ilvl w:val="0"/>
          <w:numId w:val="12"/>
        </w:numPr>
        <w:kinsoku/>
        <w:wordWrap/>
        <w:overflowPunct/>
        <w:topLinePunct w:val="0"/>
        <w:autoSpaceDE/>
        <w:autoSpaceDN/>
        <w:bidi w:val="0"/>
        <w:adjustRightInd/>
        <w:snapToGrid/>
        <w:spacing w:after="200" w:line="360" w:lineRule="auto"/>
        <w:ind w:left="425" w:leftChars="0" w:hanging="425" w:firstLineChars="0"/>
        <w:jc w:val="both"/>
        <w:textAlignment w:val="auto"/>
        <w:rPr>
          <w:rFonts w:hint="default" w:ascii="Times New Roman" w:hAnsi="Times New Roman"/>
          <w:b/>
          <w:bCs/>
          <w:i w:val="0"/>
          <w:iCs w:val="0"/>
          <w:color w:val="auto"/>
          <w:sz w:val="24"/>
          <w:szCs w:val="24"/>
          <w:lang w:val="en-US"/>
        </w:rPr>
      </w:pPr>
      <w:r>
        <w:rPr>
          <w:rFonts w:hint="default" w:ascii="Times New Roman" w:hAnsi="Times New Roman"/>
          <w:b/>
          <w:bCs/>
          <w:i w:val="0"/>
          <w:iCs w:val="0"/>
          <w:color w:val="auto"/>
          <w:sz w:val="24"/>
          <w:szCs w:val="24"/>
          <w:lang w:val="en-US"/>
        </w:rPr>
        <w:t xml:space="preserve">Kepala Bagian Tata Usaha </w:t>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 xml:space="preserve">          </w:t>
      </w:r>
      <w:r>
        <w:rPr>
          <w:rFonts w:hint="default" w:ascii="Times New Roman" w:hAnsi="Times New Roman"/>
          <w:b w:val="0"/>
          <w:bCs w:val="0"/>
          <w:i w:val="0"/>
          <w:iCs w:val="0"/>
          <w:color w:val="auto"/>
          <w:sz w:val="24"/>
          <w:szCs w:val="24"/>
          <w:lang w:val="en-US"/>
        </w:rPr>
        <w:t>Tugas pokok adalah melaksanakan pembinaan dan pelaksanaan keuangan SDM dan umun. Sedangkan fungsinya sebagai berikut :</w:t>
      </w:r>
    </w:p>
    <w:p>
      <w:pPr>
        <w:keepNext w:val="0"/>
        <w:keepLines w:val="0"/>
        <w:pageBreakBefore w:val="0"/>
        <w:widowControl/>
        <w:numPr>
          <w:ilvl w:val="0"/>
          <w:numId w:val="14"/>
        </w:numPr>
        <w:kinsoku/>
        <w:wordWrap/>
        <w:overflowPunct/>
        <w:topLinePunct w:val="0"/>
        <w:autoSpaceDE/>
        <w:autoSpaceDN/>
        <w:bidi w:val="0"/>
        <w:adjustRightInd/>
        <w:snapToGrid/>
        <w:spacing w:after="0" w:line="360" w:lineRule="auto"/>
        <w:ind w:left="420" w:leftChars="0"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 Melakukan penyusunan perencanaan formasi kepangkatan, pensiun,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pemberitaan, pemindahan, dan penyusunan laporan keuangan.</w:t>
      </w:r>
    </w:p>
    <w:p>
      <w:pPr>
        <w:keepNext w:val="0"/>
        <w:keepLines w:val="0"/>
        <w:pageBreakBefore w:val="0"/>
        <w:widowControl/>
        <w:numPr>
          <w:ilvl w:val="0"/>
          <w:numId w:val="14"/>
        </w:numPr>
        <w:kinsoku/>
        <w:wordWrap/>
        <w:overflowPunct/>
        <w:topLinePunct w:val="0"/>
        <w:autoSpaceDE/>
        <w:autoSpaceDN/>
        <w:bidi w:val="0"/>
        <w:adjustRightInd/>
        <w:snapToGrid/>
        <w:spacing w:after="0" w:line="360" w:lineRule="auto"/>
        <w:ind w:left="420" w:leftChars="0"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Melakukan penyusunan rencana anggaran pendapat dan belanja,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penerimaan,  pembukuan dan bertanggung jawaban, pengeluaran kas,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lalu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lintas bank, pembuatan daftar gaji, penyusunan ongkos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perjalanan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dinas,  penyusunan laporan keuangan, laporan pajak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PPN/PPH dan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penyetoran pajak ke KPKPN.</w:t>
      </w:r>
    </w:p>
    <w:p>
      <w:pPr>
        <w:keepNext w:val="0"/>
        <w:keepLines w:val="0"/>
        <w:pageBreakBefore w:val="0"/>
        <w:widowControl/>
        <w:numPr>
          <w:ilvl w:val="0"/>
          <w:numId w:val="14"/>
        </w:numPr>
        <w:kinsoku/>
        <w:wordWrap/>
        <w:overflowPunct/>
        <w:topLinePunct w:val="0"/>
        <w:autoSpaceDE/>
        <w:autoSpaceDN/>
        <w:bidi w:val="0"/>
        <w:adjustRightInd/>
        <w:snapToGrid/>
        <w:spacing w:after="361" w:afterLines="100" w:line="360" w:lineRule="auto"/>
        <w:ind w:left="420" w:leftChars="0" w:firstLine="0" w:firstLineChars="0"/>
        <w:jc w:val="both"/>
        <w:textAlignment w:val="auto"/>
        <w:rPr>
          <w:rFonts w:hint="default" w:ascii="Times New Roman" w:hAnsi="Times New Roman"/>
          <w:b/>
          <w:bCs/>
          <w:i w:val="0"/>
          <w:iCs w:val="0"/>
          <w:color w:val="auto"/>
          <w:sz w:val="24"/>
          <w:szCs w:val="24"/>
          <w:lang w:val="en-US"/>
        </w:rPr>
      </w:pPr>
      <w:r>
        <w:rPr>
          <w:rFonts w:hint="default" w:ascii="Times New Roman" w:hAnsi="Times New Roman"/>
          <w:b w:val="0"/>
          <w:bCs w:val="0"/>
          <w:i w:val="0"/>
          <w:iCs w:val="0"/>
          <w:color w:val="auto"/>
          <w:sz w:val="24"/>
          <w:szCs w:val="24"/>
          <w:lang w:val="en-US"/>
        </w:rPr>
        <w:t xml:space="preserve"> Melakukan penyusunan rencana pengadaan, pemeliharaan dan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administrasi perlengkapan, kendaraan, fasilitas kantor, tata kerja dan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lingkungan kantor, kebersihan, keamanan dan penyusunan laporan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RRI.</w:t>
      </w:r>
    </w:p>
    <w:p>
      <w:pPr>
        <w:keepNext w:val="0"/>
        <w:keepLines w:val="0"/>
        <w:pageBreakBefore w:val="0"/>
        <w:widowControl/>
        <w:numPr>
          <w:ilvl w:val="0"/>
          <w:numId w:val="12"/>
        </w:numPr>
        <w:kinsoku/>
        <w:wordWrap/>
        <w:overflowPunct/>
        <w:topLinePunct w:val="0"/>
        <w:autoSpaceDE/>
        <w:autoSpaceDN/>
        <w:bidi w:val="0"/>
        <w:adjustRightInd/>
        <w:snapToGrid/>
        <w:spacing w:after="181" w:afterLines="50" w:line="240" w:lineRule="auto"/>
        <w:ind w:left="425" w:leftChars="0" w:hanging="425" w:firstLineChars="0"/>
        <w:jc w:val="both"/>
        <w:textAlignment w:val="auto"/>
        <w:rPr>
          <w:rFonts w:hint="default" w:ascii="Times New Roman" w:hAnsi="Times New Roman"/>
          <w:b/>
          <w:bCs/>
          <w:i w:val="0"/>
          <w:iCs w:val="0"/>
          <w:color w:val="auto"/>
          <w:sz w:val="24"/>
          <w:szCs w:val="24"/>
          <w:lang w:val="en-US"/>
        </w:rPr>
      </w:pPr>
      <w:r>
        <w:rPr>
          <w:rFonts w:hint="default" w:ascii="Times New Roman" w:hAnsi="Times New Roman"/>
          <w:b/>
          <w:bCs/>
          <w:i w:val="0"/>
          <w:iCs w:val="0"/>
          <w:color w:val="auto"/>
          <w:sz w:val="24"/>
          <w:szCs w:val="24"/>
          <w:lang w:val="en-US"/>
        </w:rPr>
        <w:t>Kepala Bidang Programa Siaran</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line="360" w:lineRule="auto"/>
        <w:ind w:left="460" w:leftChars="209"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Tugas pokok Kepala bidang Programa Siaran adalah melaksanakan pembinaan, perencanaan programa siaran musik dan hiburan, pendidikan dan   kebudayaan serta pelaksanaan iklan dan pelayanan masyarakat. Sementara fungsinya adalah sebagai berikut :</w:t>
      </w:r>
    </w:p>
    <w:p>
      <w:pPr>
        <w:keepNext w:val="0"/>
        <w:keepLines w:val="0"/>
        <w:pageBreakBefore w:val="0"/>
        <w:widowControl/>
        <w:numPr>
          <w:ilvl w:val="0"/>
          <w:numId w:val="15"/>
        </w:numPr>
        <w:kinsoku/>
        <w:wordWrap/>
        <w:overflowPunct/>
        <w:topLinePunct w:val="0"/>
        <w:autoSpaceDE/>
        <w:autoSpaceDN/>
        <w:bidi w:val="0"/>
        <w:adjustRightInd/>
        <w:snapToGrid/>
        <w:spacing w:after="0" w:line="360" w:lineRule="auto"/>
        <w:ind w:left="460" w:leftChars="209"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Melakukan perencanaan, pembuatan acara, penyusunan pola anggaran,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melakukan pemantauan dan evaluasi siaran serta penyusunan laporan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perencanaan dan programa siaran.</w:t>
      </w:r>
    </w:p>
    <w:p>
      <w:pPr>
        <w:keepNext w:val="0"/>
        <w:keepLines w:val="0"/>
        <w:pageBreakBefore w:val="0"/>
        <w:widowControl/>
        <w:numPr>
          <w:ilvl w:val="0"/>
          <w:numId w:val="15"/>
        </w:numPr>
        <w:kinsoku/>
        <w:wordWrap/>
        <w:overflowPunct/>
        <w:topLinePunct w:val="0"/>
        <w:autoSpaceDE/>
        <w:autoSpaceDN/>
        <w:bidi w:val="0"/>
        <w:adjustRightInd/>
        <w:snapToGrid/>
        <w:spacing w:after="0" w:line="360" w:lineRule="auto"/>
        <w:ind w:left="460" w:leftChars="209"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Melakukan penyusunan rencana, produksi dan pagelaran musik/hiburan.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Melakukan pengadaan, penyimpanan, dan pengamanan bahan siaran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musik/hiburan, menata penyelia musik untuk setiap programa siaran,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melayani permintaan tenaga kesenian dan penyusunan laporan siaran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musik dan hiburan.</w:t>
      </w:r>
    </w:p>
    <w:p>
      <w:pPr>
        <w:keepNext w:val="0"/>
        <w:keepLines w:val="0"/>
        <w:pageBreakBefore w:val="0"/>
        <w:widowControl/>
        <w:numPr>
          <w:ilvl w:val="0"/>
          <w:numId w:val="15"/>
        </w:numPr>
        <w:kinsoku/>
        <w:wordWrap/>
        <w:overflowPunct/>
        <w:topLinePunct w:val="0"/>
        <w:autoSpaceDE/>
        <w:autoSpaceDN/>
        <w:bidi w:val="0"/>
        <w:adjustRightInd/>
        <w:snapToGrid/>
        <w:spacing w:after="0" w:line="360" w:lineRule="auto"/>
        <w:ind w:left="460" w:leftChars="209" w:firstLine="0" w:firstLineChars="0"/>
        <w:jc w:val="both"/>
        <w:textAlignment w:val="auto"/>
        <w:rPr>
          <w:rFonts w:hint="default" w:ascii="Times New Roman" w:hAnsi="Times New Roman"/>
          <w:b w:val="0"/>
          <w:bCs w:val="0"/>
          <w:i w:val="0"/>
          <w:iCs w:val="0"/>
          <w:color w:val="auto"/>
          <w:sz w:val="24"/>
          <w:szCs w:val="24"/>
          <w:lang w:val="en-US"/>
        </w:rPr>
      </w:pPr>
      <w:r>
        <w:rPr>
          <w:rFonts w:ascii="Times New Roman" w:hAnsi="Times New Roman"/>
          <w:sz w:val="24"/>
          <w:szCs w:val="24"/>
          <w:lang w:val="id-ID"/>
        </w:rPr>
        <w:t xml:space="preserve">Melakukan penyusunan rencana dan produksi siaran pendidikan dan </w:t>
      </w:r>
      <w:r>
        <w:rPr>
          <w:rFonts w:hint="default" w:ascii="Times New Roman" w:hAnsi="Times New Roman"/>
          <w:sz w:val="24"/>
          <w:szCs w:val="24"/>
          <w:lang w:val="en-US"/>
        </w:rPr>
        <w:tab/>
      </w:r>
      <w:r>
        <w:rPr>
          <w:rFonts w:ascii="Times New Roman" w:hAnsi="Times New Roman"/>
          <w:sz w:val="24"/>
          <w:szCs w:val="24"/>
          <w:lang w:val="id-ID"/>
        </w:rPr>
        <w:t xml:space="preserve">kebudayaan, penyimpanan dan pengamanan bahan siaran, melayani </w:t>
      </w:r>
      <w:r>
        <w:rPr>
          <w:rFonts w:hint="default" w:ascii="Times New Roman" w:hAnsi="Times New Roman"/>
          <w:sz w:val="24"/>
          <w:szCs w:val="24"/>
          <w:lang w:val="en-US"/>
        </w:rPr>
        <w:tab/>
      </w:r>
      <w:r>
        <w:rPr>
          <w:rFonts w:ascii="Times New Roman" w:hAnsi="Times New Roman"/>
          <w:sz w:val="24"/>
          <w:szCs w:val="24"/>
          <w:lang w:val="id-ID"/>
        </w:rPr>
        <w:t xml:space="preserve">permintaan siaran pendidikan dan kebudayaan serta penyusunan laporan </w:t>
      </w:r>
      <w:r>
        <w:rPr>
          <w:rFonts w:hint="default" w:ascii="Times New Roman" w:hAnsi="Times New Roman"/>
          <w:sz w:val="24"/>
          <w:szCs w:val="24"/>
          <w:lang w:val="en-US"/>
        </w:rPr>
        <w:tab/>
      </w:r>
      <w:r>
        <w:rPr>
          <w:rFonts w:ascii="Times New Roman" w:hAnsi="Times New Roman"/>
          <w:sz w:val="24"/>
          <w:szCs w:val="24"/>
          <w:lang w:val="id-ID"/>
        </w:rPr>
        <w:t>siaran dan kebudayaan</w:t>
      </w:r>
      <w:r>
        <w:rPr>
          <w:rFonts w:hint="default" w:ascii="Times New Roman" w:hAnsi="Times New Roman"/>
          <w:sz w:val="24"/>
          <w:szCs w:val="24"/>
          <w:lang w:val="en-US"/>
        </w:rPr>
        <w:t>.</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460" w:leftChars="209"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 </w:t>
      </w:r>
      <w:r>
        <w:rPr>
          <w:rFonts w:ascii="Times New Roman" w:hAnsi="Times New Roman"/>
          <w:sz w:val="24"/>
          <w:szCs w:val="24"/>
          <w:lang w:val="id-ID"/>
        </w:rPr>
        <w:t xml:space="preserve">Melakukan penyusunan rencana dan produksi siaran iklan dan pelayanan </w:t>
      </w:r>
      <w:r>
        <w:rPr>
          <w:rFonts w:hint="default" w:ascii="Times New Roman" w:hAnsi="Times New Roman"/>
          <w:sz w:val="24"/>
          <w:szCs w:val="24"/>
          <w:lang w:val="en-US"/>
        </w:rPr>
        <w:tab/>
      </w:r>
      <w:r>
        <w:rPr>
          <w:rFonts w:ascii="Times New Roman" w:hAnsi="Times New Roman"/>
          <w:sz w:val="24"/>
          <w:szCs w:val="24"/>
          <w:lang w:val="id-ID"/>
        </w:rPr>
        <w:t xml:space="preserve">masyarakat, penyimpanan dan pengamanan bahan siaran iklan dan </w:t>
      </w:r>
      <w:r>
        <w:rPr>
          <w:rFonts w:hint="default" w:ascii="Times New Roman" w:hAnsi="Times New Roman"/>
          <w:sz w:val="24"/>
          <w:szCs w:val="24"/>
          <w:lang w:val="en-US"/>
        </w:rPr>
        <w:tab/>
      </w:r>
      <w:r>
        <w:rPr>
          <w:rFonts w:ascii="Times New Roman" w:hAnsi="Times New Roman"/>
          <w:sz w:val="24"/>
          <w:szCs w:val="24"/>
          <w:lang w:val="id-ID"/>
        </w:rPr>
        <w:t xml:space="preserve">pelayanan masyarakat, melakukan pelayanan permintaan serta penyusunan </w:t>
      </w:r>
      <w:r>
        <w:rPr>
          <w:rFonts w:hint="default" w:ascii="Times New Roman" w:hAnsi="Times New Roman"/>
          <w:sz w:val="24"/>
          <w:szCs w:val="24"/>
          <w:lang w:val="en-US"/>
        </w:rPr>
        <w:tab/>
      </w:r>
      <w:r>
        <w:rPr>
          <w:rFonts w:ascii="Times New Roman" w:hAnsi="Times New Roman"/>
          <w:sz w:val="24"/>
          <w:szCs w:val="24"/>
          <w:lang w:val="id-ID"/>
        </w:rPr>
        <w:t>laporan siaran iklan dan pelayanan masyarakat</w:t>
      </w:r>
    </w:p>
    <w:p>
      <w:pPr>
        <w:keepNext w:val="0"/>
        <w:keepLines w:val="0"/>
        <w:pageBreakBefore w:val="0"/>
        <w:widowControl/>
        <w:numPr>
          <w:ilvl w:val="0"/>
          <w:numId w:val="12"/>
        </w:numPr>
        <w:kinsoku/>
        <w:wordWrap/>
        <w:overflowPunct/>
        <w:topLinePunct w:val="0"/>
        <w:autoSpaceDE/>
        <w:autoSpaceDN/>
        <w:bidi w:val="0"/>
        <w:adjustRightInd/>
        <w:snapToGrid/>
        <w:spacing w:after="0" w:line="360" w:lineRule="auto"/>
        <w:ind w:left="425" w:leftChars="0" w:hanging="425"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bCs/>
          <w:i w:val="0"/>
          <w:iCs w:val="0"/>
          <w:color w:val="auto"/>
          <w:sz w:val="24"/>
          <w:szCs w:val="24"/>
          <w:lang w:val="en-US"/>
        </w:rPr>
        <w:t>Kepala Bidang Pemberitaan</w:t>
      </w:r>
      <w:r>
        <w:rPr>
          <w:rFonts w:hint="default" w:ascii="Times New Roman" w:hAnsi="Times New Roman"/>
          <w:b w:val="0"/>
          <w:bCs w:val="0"/>
          <w:i w:val="0"/>
          <w:iCs w:val="0"/>
          <w:color w:val="auto"/>
          <w:sz w:val="24"/>
          <w:szCs w:val="24"/>
          <w:lang w:val="en-US"/>
        </w:rPr>
        <w:t xml:space="preserve">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             </w:t>
      </w:r>
      <w:r>
        <w:rPr>
          <w:rFonts w:ascii="Times New Roman" w:hAnsi="Times New Roman"/>
          <w:sz w:val="24"/>
          <w:szCs w:val="24"/>
          <w:lang w:val="id-ID"/>
        </w:rPr>
        <w:t>Tugas pokok kepala bidang pemberitaan melakukan pembinaan dan pelaksanaan redaksi, reportase, pengembangan berita maupun olahraga. Sementara fungsi kepala bidang pemberitaan adalah sebagai  berikut :</w:t>
      </w:r>
    </w:p>
    <w:p>
      <w:pPr>
        <w:keepNext w:val="0"/>
        <w:keepLines w:val="0"/>
        <w:pageBreakBefore w:val="0"/>
        <w:widowControl/>
        <w:numPr>
          <w:ilvl w:val="0"/>
          <w:numId w:val="16"/>
        </w:numPr>
        <w:kinsoku/>
        <w:wordWrap/>
        <w:overflowPunct/>
        <w:topLinePunct w:val="0"/>
        <w:autoSpaceDE/>
        <w:autoSpaceDN/>
        <w:bidi w:val="0"/>
        <w:adjustRightInd/>
        <w:snapToGrid/>
        <w:spacing w:after="0" w:line="360" w:lineRule="auto"/>
        <w:ind w:firstLine="480" w:firstLineChars="200"/>
        <w:jc w:val="both"/>
        <w:textAlignment w:val="auto"/>
        <w:rPr>
          <w:rFonts w:hint="default" w:ascii="Times New Roman" w:hAnsi="Times New Roman"/>
          <w:b w:val="0"/>
          <w:bCs w:val="0"/>
          <w:i w:val="0"/>
          <w:iCs w:val="0"/>
          <w:color w:val="auto"/>
          <w:sz w:val="24"/>
          <w:szCs w:val="24"/>
          <w:lang w:val="en-US"/>
        </w:rPr>
      </w:pPr>
      <w:r>
        <w:rPr>
          <w:rFonts w:ascii="Times New Roman" w:hAnsi="Times New Roman"/>
          <w:sz w:val="24"/>
          <w:szCs w:val="24"/>
          <w:lang w:val="id-ID"/>
        </w:rPr>
        <w:t xml:space="preserve">Melakukan pengumpulan, pengelolaan dan penyusunan materi berita, </w:t>
      </w:r>
      <w:r>
        <w:rPr>
          <w:rFonts w:hint="default" w:ascii="Times New Roman" w:hAnsi="Times New Roman"/>
          <w:sz w:val="24"/>
          <w:szCs w:val="24"/>
          <w:lang w:val="en-US"/>
        </w:rPr>
        <w:tab/>
      </w:r>
      <w:r>
        <w:rPr>
          <w:rFonts w:ascii="Times New Roman" w:hAnsi="Times New Roman"/>
          <w:sz w:val="24"/>
          <w:szCs w:val="24"/>
          <w:lang w:val="id-ID"/>
        </w:rPr>
        <w:t xml:space="preserve">ulasan dan komentar, melakukan pelaksanaan produksi berita,  </w:t>
      </w:r>
      <w:r>
        <w:rPr>
          <w:rFonts w:hint="default" w:ascii="Times New Roman" w:hAnsi="Times New Roman"/>
          <w:sz w:val="24"/>
          <w:szCs w:val="24"/>
          <w:lang w:val="en-US"/>
        </w:rPr>
        <w:tab/>
      </w:r>
      <w:r>
        <w:rPr>
          <w:rFonts w:ascii="Times New Roman" w:hAnsi="Times New Roman"/>
          <w:sz w:val="24"/>
          <w:szCs w:val="24"/>
          <w:lang w:val="id-ID"/>
        </w:rPr>
        <w:t>penyusunan laporan redaksi dan olahraga</w:t>
      </w:r>
      <w:r>
        <w:rPr>
          <w:rFonts w:hint="default" w:ascii="Times New Roman" w:hAnsi="Times New Roman"/>
          <w:b w:val="0"/>
          <w:bCs w:val="0"/>
          <w:i w:val="0"/>
          <w:iCs w:val="0"/>
          <w:color w:val="auto"/>
          <w:sz w:val="24"/>
          <w:szCs w:val="24"/>
          <w:lang w:val="en-US"/>
        </w:rPr>
        <w:t>.</w:t>
      </w:r>
    </w:p>
    <w:p>
      <w:pPr>
        <w:keepNext w:val="0"/>
        <w:keepLines w:val="0"/>
        <w:pageBreakBefore w:val="0"/>
        <w:widowControl/>
        <w:numPr>
          <w:ilvl w:val="0"/>
          <w:numId w:val="16"/>
        </w:numPr>
        <w:kinsoku/>
        <w:wordWrap/>
        <w:overflowPunct/>
        <w:topLinePunct w:val="0"/>
        <w:autoSpaceDE/>
        <w:autoSpaceDN/>
        <w:bidi w:val="0"/>
        <w:adjustRightInd/>
        <w:snapToGrid/>
        <w:spacing w:after="0" w:line="360" w:lineRule="auto"/>
        <w:ind w:firstLine="480" w:firstLineChars="200"/>
        <w:jc w:val="both"/>
        <w:textAlignment w:val="auto"/>
        <w:rPr>
          <w:rFonts w:hint="default" w:ascii="Times New Roman" w:hAnsi="Times New Roman"/>
          <w:b w:val="0"/>
          <w:bCs w:val="0"/>
          <w:i w:val="0"/>
          <w:iCs w:val="0"/>
          <w:color w:val="auto"/>
          <w:sz w:val="24"/>
          <w:szCs w:val="24"/>
          <w:lang w:val="en-US"/>
        </w:rPr>
      </w:pPr>
      <w:r>
        <w:rPr>
          <w:rFonts w:ascii="Times New Roman" w:hAnsi="Times New Roman"/>
          <w:sz w:val="24"/>
          <w:szCs w:val="24"/>
          <w:lang w:val="id-ID"/>
        </w:rPr>
        <w:t xml:space="preserve">Melakukan liputan peristiwa, siaran langsung maupun tunda dan olahraga, </w:t>
      </w:r>
      <w:r>
        <w:rPr>
          <w:rFonts w:hint="default" w:ascii="Times New Roman" w:hAnsi="Times New Roman"/>
          <w:sz w:val="24"/>
          <w:szCs w:val="24"/>
          <w:lang w:val="en-US"/>
        </w:rPr>
        <w:tab/>
      </w:r>
      <w:r>
        <w:rPr>
          <w:rFonts w:ascii="Times New Roman" w:hAnsi="Times New Roman"/>
          <w:sz w:val="24"/>
          <w:szCs w:val="24"/>
          <w:lang w:val="id-ID"/>
        </w:rPr>
        <w:t xml:space="preserve">mempersiapkan wacana untuk siaran nasional dan penyusunan laporan </w:t>
      </w:r>
      <w:r>
        <w:rPr>
          <w:rFonts w:hint="default" w:ascii="Times New Roman" w:hAnsi="Times New Roman"/>
          <w:sz w:val="24"/>
          <w:szCs w:val="24"/>
          <w:lang w:val="en-US"/>
        </w:rPr>
        <w:tab/>
      </w:r>
      <w:r>
        <w:rPr>
          <w:rFonts w:ascii="Times New Roman" w:hAnsi="Times New Roman"/>
          <w:sz w:val="24"/>
          <w:szCs w:val="24"/>
          <w:lang w:val="id-ID"/>
        </w:rPr>
        <w:t>reportase</w:t>
      </w:r>
      <w:r>
        <w:rPr>
          <w:rFonts w:hint="default" w:ascii="Times New Roman" w:hAnsi="Times New Roman"/>
          <w:b w:val="0"/>
          <w:bCs w:val="0"/>
          <w:i w:val="0"/>
          <w:iCs w:val="0"/>
          <w:color w:val="auto"/>
          <w:sz w:val="24"/>
          <w:szCs w:val="24"/>
          <w:lang w:val="en-US"/>
        </w:rPr>
        <w:t xml:space="preserve">. </w:t>
      </w:r>
    </w:p>
    <w:p>
      <w:pPr>
        <w:keepNext w:val="0"/>
        <w:keepLines w:val="0"/>
        <w:pageBreakBefore w:val="0"/>
        <w:widowControl/>
        <w:numPr>
          <w:ilvl w:val="0"/>
          <w:numId w:val="16"/>
        </w:numPr>
        <w:kinsoku/>
        <w:wordWrap/>
        <w:overflowPunct/>
        <w:topLinePunct w:val="0"/>
        <w:autoSpaceDE/>
        <w:autoSpaceDN/>
        <w:bidi w:val="0"/>
        <w:adjustRightInd/>
        <w:snapToGrid/>
        <w:spacing w:after="0" w:line="360" w:lineRule="auto"/>
        <w:ind w:firstLine="480" w:firstLineChars="200"/>
        <w:jc w:val="both"/>
        <w:textAlignment w:val="auto"/>
        <w:rPr>
          <w:rFonts w:hint="default" w:ascii="Times New Roman" w:hAnsi="Times New Roman"/>
          <w:b w:val="0"/>
          <w:bCs w:val="0"/>
          <w:i w:val="0"/>
          <w:iCs w:val="0"/>
          <w:color w:val="auto"/>
          <w:sz w:val="24"/>
          <w:szCs w:val="24"/>
          <w:lang w:val="en-US"/>
        </w:rPr>
      </w:pPr>
      <w:r>
        <w:rPr>
          <w:rFonts w:ascii="Times New Roman" w:hAnsi="Times New Roman"/>
          <w:sz w:val="24"/>
          <w:szCs w:val="24"/>
          <w:lang w:val="id-ID"/>
        </w:rPr>
        <w:t xml:space="preserve">Melakukan pemilihan topik, penentuan format perencanaan dan produksi </w:t>
      </w:r>
      <w:r>
        <w:rPr>
          <w:rFonts w:hint="default" w:ascii="Times New Roman" w:hAnsi="Times New Roman"/>
          <w:sz w:val="24"/>
          <w:szCs w:val="24"/>
          <w:lang w:val="en-US"/>
        </w:rPr>
        <w:tab/>
      </w:r>
      <w:r>
        <w:rPr>
          <w:rFonts w:ascii="Times New Roman" w:hAnsi="Times New Roman"/>
          <w:sz w:val="24"/>
          <w:szCs w:val="24"/>
          <w:lang w:val="id-ID"/>
        </w:rPr>
        <w:t xml:space="preserve">masalah aktual, mempersiapkan dialog, diskusi, debat serta penyusunan </w:t>
      </w:r>
      <w:r>
        <w:rPr>
          <w:rFonts w:hint="default" w:ascii="Times New Roman" w:hAnsi="Times New Roman"/>
          <w:sz w:val="24"/>
          <w:szCs w:val="24"/>
          <w:lang w:val="en-US"/>
        </w:rPr>
        <w:tab/>
      </w:r>
      <w:r>
        <w:rPr>
          <w:rFonts w:hint="default" w:ascii="Times New Roman" w:hAnsi="Times New Roman"/>
          <w:sz w:val="24"/>
          <w:szCs w:val="24"/>
          <w:lang w:val="en-US"/>
        </w:rPr>
        <w:t>l</w:t>
      </w:r>
      <w:r>
        <w:rPr>
          <w:rFonts w:ascii="Times New Roman" w:hAnsi="Times New Roman"/>
          <w:sz w:val="24"/>
          <w:szCs w:val="24"/>
          <w:lang w:val="id-ID"/>
        </w:rPr>
        <w:t>aporan masalah aktual</w:t>
      </w:r>
      <w:r>
        <w:rPr>
          <w:rFonts w:hint="default" w:ascii="Times New Roman" w:hAnsi="Times New Roman"/>
          <w:sz w:val="24"/>
          <w:szCs w:val="24"/>
          <w:lang w:val="en-US"/>
        </w:rPr>
        <w:t xml:space="preserve"> </w:t>
      </w:r>
    </w:p>
    <w:p>
      <w:pPr>
        <w:keepNext w:val="0"/>
        <w:keepLines w:val="0"/>
        <w:pageBreakBefore w:val="0"/>
        <w:widowControl/>
        <w:numPr>
          <w:ilvl w:val="0"/>
          <w:numId w:val="16"/>
        </w:numPr>
        <w:kinsoku/>
        <w:wordWrap/>
        <w:overflowPunct/>
        <w:topLinePunct w:val="0"/>
        <w:autoSpaceDE/>
        <w:autoSpaceDN/>
        <w:bidi w:val="0"/>
        <w:adjustRightInd/>
        <w:snapToGrid/>
        <w:spacing w:after="181" w:afterLines="50" w:line="360" w:lineRule="auto"/>
        <w:ind w:firstLine="480" w:firstLineChars="200"/>
        <w:jc w:val="both"/>
        <w:textAlignment w:val="auto"/>
        <w:rPr>
          <w:rFonts w:hint="default" w:ascii="Times New Roman" w:hAnsi="Times New Roman"/>
          <w:b/>
          <w:bCs/>
          <w:i w:val="0"/>
          <w:iCs w:val="0"/>
          <w:color w:val="auto"/>
          <w:sz w:val="24"/>
          <w:szCs w:val="24"/>
          <w:lang w:val="en-US"/>
        </w:rPr>
      </w:pPr>
      <w:r>
        <w:rPr>
          <w:rFonts w:ascii="Times New Roman" w:hAnsi="Times New Roman"/>
          <w:sz w:val="24"/>
          <w:szCs w:val="24"/>
          <w:lang w:val="id-ID"/>
        </w:rPr>
        <w:t>Melakukan pendokumentasian dan pelayanan naskah dan rekaman berita</w:t>
      </w:r>
      <w:r>
        <w:rPr>
          <w:rFonts w:hint="default" w:ascii="Times New Roman" w:hAnsi="Times New Roman"/>
          <w:b/>
          <w:bCs/>
          <w:i w:val="0"/>
          <w:iCs w:val="0"/>
          <w:color w:val="auto"/>
          <w:sz w:val="24"/>
          <w:szCs w:val="24"/>
          <w:lang w:val="en-US"/>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hanging="480" w:hangingChars="20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bCs/>
          <w:i w:val="0"/>
          <w:iCs w:val="0"/>
          <w:color w:val="auto"/>
          <w:sz w:val="24"/>
          <w:szCs w:val="24"/>
          <w:lang w:val="en-US"/>
        </w:rPr>
        <w:t xml:space="preserve">4.1.  Reporter </w:t>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 xml:space="preserve">                                                                           </w:t>
      </w:r>
      <w:r>
        <w:rPr>
          <w:rFonts w:ascii="Times New Roman" w:hAnsi="Times New Roman"/>
          <w:sz w:val="24"/>
          <w:szCs w:val="24"/>
          <w:lang w:val="id-ID"/>
        </w:rPr>
        <w:t>Tugas pokok</w:t>
      </w:r>
      <w:r>
        <w:rPr>
          <w:rFonts w:hint="default" w:ascii="Times New Roman" w:hAnsi="Times New Roman"/>
          <w:sz w:val="24"/>
          <w:szCs w:val="24"/>
          <w:lang w:val="en-US"/>
        </w:rPr>
        <w:t xml:space="preserve"> </w:t>
      </w:r>
      <w:r>
        <w:rPr>
          <w:rFonts w:hint="default" w:ascii="Times New Roman" w:hAnsi="Times New Roman"/>
          <w:b w:val="0"/>
          <w:bCs w:val="0"/>
          <w:i w:val="0"/>
          <w:iCs w:val="0"/>
          <w:color w:val="auto"/>
          <w:sz w:val="24"/>
          <w:szCs w:val="24"/>
          <w:lang w:val="en-US"/>
        </w:rPr>
        <w:t xml:space="preserve">reporter adalah memberikan laporan pandangan mata dari fakta dan informasi yang dia temukan di lapangan . Sedangkan fungsinya sebagai berikut : </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80" w:firstLineChars="20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a.  Menggali persoalan dibalik peristiwa dan berita</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80" w:firstLineChars="20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b. Memeriksa keautentikan suatu informasi yang akan disampaikan</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80" w:firstLineChars="20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c. Melakukan wawancara kepada narasumber demi memperoleh informasi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akurat untuk disampaikan ke publik</w:t>
      </w:r>
    </w:p>
    <w:p>
      <w:pPr>
        <w:keepNext w:val="0"/>
        <w:keepLines w:val="0"/>
        <w:pageBreakBefore w:val="0"/>
        <w:widowControl/>
        <w:numPr>
          <w:ilvl w:val="0"/>
          <w:numId w:val="0"/>
        </w:numPr>
        <w:kinsoku/>
        <w:wordWrap/>
        <w:overflowPunct/>
        <w:topLinePunct w:val="0"/>
        <w:autoSpaceDE/>
        <w:autoSpaceDN/>
        <w:bidi w:val="0"/>
        <w:adjustRightInd/>
        <w:snapToGrid/>
        <w:spacing w:after="73" w:afterLines="20" w:line="360" w:lineRule="auto"/>
        <w:ind w:firstLine="480" w:firstLineChars="200"/>
        <w:jc w:val="both"/>
        <w:textAlignment w:val="auto"/>
        <w:rPr>
          <w:rFonts w:hint="default" w:ascii="Times New Roman" w:hAnsi="Times New Roman"/>
          <w:b/>
          <w:bCs/>
          <w:i w:val="0"/>
          <w:iCs w:val="0"/>
          <w:color w:val="auto"/>
          <w:sz w:val="24"/>
          <w:szCs w:val="24"/>
          <w:lang w:val="en-US"/>
        </w:rPr>
      </w:pPr>
      <w:r>
        <w:rPr>
          <w:rFonts w:hint="default" w:ascii="Times New Roman" w:hAnsi="Times New Roman"/>
          <w:b w:val="0"/>
          <w:bCs w:val="0"/>
          <w:i w:val="0"/>
          <w:iCs w:val="0"/>
          <w:color w:val="auto"/>
          <w:sz w:val="24"/>
          <w:szCs w:val="24"/>
          <w:lang w:val="en-US"/>
        </w:rPr>
        <w:t xml:space="preserve">d. Menulis, menganalisis, dan melaporkan suatu peristiwa kepada editor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secara teratur</w:t>
      </w:r>
    </w:p>
    <w:p>
      <w:pPr>
        <w:keepNext w:val="0"/>
        <w:keepLines w:val="0"/>
        <w:pageBreakBefore w:val="0"/>
        <w:widowControl/>
        <w:numPr>
          <w:ilvl w:val="0"/>
          <w:numId w:val="0"/>
        </w:numPr>
        <w:tabs>
          <w:tab w:val="left" w:pos="440"/>
        </w:tabs>
        <w:kinsoku/>
        <w:wordWrap/>
        <w:overflowPunct/>
        <w:topLinePunct w:val="0"/>
        <w:autoSpaceDE/>
        <w:autoSpaceDN/>
        <w:bidi w:val="0"/>
        <w:adjustRightInd/>
        <w:snapToGrid/>
        <w:spacing w:after="73" w:afterLines="20" w:line="360" w:lineRule="auto"/>
        <w:ind w:left="439" w:leftChars="0" w:hanging="439" w:hangingChars="183"/>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bCs/>
          <w:i w:val="0"/>
          <w:iCs w:val="0"/>
          <w:color w:val="auto"/>
          <w:sz w:val="24"/>
          <w:szCs w:val="24"/>
          <w:lang w:val="en-US"/>
        </w:rPr>
        <w:t>4.2.</w:t>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 xml:space="preserve">Editor </w:t>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 xml:space="preserve">                                                                              </w:t>
      </w:r>
      <w:r>
        <w:rPr>
          <w:rFonts w:ascii="Times New Roman" w:hAnsi="Times New Roman"/>
          <w:sz w:val="24"/>
          <w:szCs w:val="24"/>
          <w:lang w:val="id-ID"/>
        </w:rPr>
        <w:t>Tugas pokok</w:t>
      </w:r>
      <w:r>
        <w:rPr>
          <w:rFonts w:hint="default" w:ascii="Times New Roman" w:hAnsi="Times New Roman"/>
          <w:sz w:val="24"/>
          <w:szCs w:val="24"/>
          <w:lang w:val="en-US"/>
        </w:rPr>
        <w:t xml:space="preserve"> </w:t>
      </w:r>
      <w:r>
        <w:rPr>
          <w:rFonts w:hint="default" w:ascii="Times New Roman" w:hAnsi="Times New Roman"/>
          <w:b w:val="0"/>
          <w:bCs w:val="0"/>
          <w:i w:val="0"/>
          <w:iCs w:val="0"/>
          <w:color w:val="auto"/>
          <w:sz w:val="24"/>
          <w:szCs w:val="24"/>
          <w:lang w:val="en-US"/>
        </w:rPr>
        <w:t xml:space="preserve">editor adalah melakukan </w:t>
      </w:r>
      <w:r>
        <w:rPr>
          <w:rFonts w:hint="default" w:ascii="Times New Roman" w:hAnsi="Times New Roman"/>
          <w:b w:val="0"/>
          <w:bCs w:val="0"/>
          <w:i/>
          <w:iCs/>
          <w:color w:val="auto"/>
          <w:sz w:val="24"/>
          <w:szCs w:val="24"/>
          <w:lang w:val="en-US"/>
        </w:rPr>
        <w:t>editing</w:t>
      </w:r>
      <w:r>
        <w:rPr>
          <w:rFonts w:hint="default" w:ascii="Times New Roman" w:hAnsi="Times New Roman"/>
          <w:b w:val="0"/>
          <w:bCs w:val="0"/>
          <w:i w:val="0"/>
          <w:iCs w:val="0"/>
          <w:color w:val="auto"/>
          <w:sz w:val="24"/>
          <w:szCs w:val="24"/>
          <w:lang w:val="en-US"/>
        </w:rPr>
        <w:t xml:space="preserve"> dan penyutingan, yakni    aktivitas penyeleksian dan perbaikan naskah yang akan dimuat atau disiarkan serta bertanggung jawab terhadap keseluruhan fungsi penyutingan atau </w:t>
      </w:r>
      <w:r>
        <w:rPr>
          <w:rFonts w:hint="default" w:ascii="Times New Roman" w:hAnsi="Times New Roman"/>
          <w:b w:val="0"/>
          <w:bCs w:val="0"/>
          <w:i/>
          <w:iCs/>
          <w:color w:val="auto"/>
          <w:sz w:val="24"/>
          <w:szCs w:val="24"/>
          <w:lang w:val="en-US"/>
        </w:rPr>
        <w:t xml:space="preserve">editing </w:t>
      </w:r>
      <w:r>
        <w:rPr>
          <w:rFonts w:hint="default" w:ascii="Times New Roman" w:hAnsi="Times New Roman"/>
          <w:b w:val="0"/>
          <w:bCs w:val="0"/>
          <w:i w:val="0"/>
          <w:iCs w:val="0"/>
          <w:color w:val="auto"/>
          <w:sz w:val="24"/>
          <w:szCs w:val="24"/>
          <w:lang w:val="en-US"/>
        </w:rPr>
        <w:t>pada suatu naskah . Sedangkan fungsinya sebagai berikut :</w:t>
      </w:r>
    </w:p>
    <w:p>
      <w:pPr>
        <w:keepNext w:val="0"/>
        <w:keepLines w:val="0"/>
        <w:pageBreakBefore w:val="0"/>
        <w:widowControl/>
        <w:numPr>
          <w:ilvl w:val="0"/>
          <w:numId w:val="0"/>
        </w:numPr>
        <w:tabs>
          <w:tab w:val="left" w:pos="440"/>
          <w:tab w:val="left" w:pos="880"/>
        </w:tabs>
        <w:kinsoku/>
        <w:wordWrap/>
        <w:overflowPunct/>
        <w:topLinePunct w:val="0"/>
        <w:autoSpaceDE/>
        <w:autoSpaceDN/>
        <w:bidi w:val="0"/>
        <w:adjustRightInd/>
        <w:snapToGrid/>
        <w:spacing w:after="0" w:line="360" w:lineRule="auto"/>
        <w:ind w:left="0" w:leftChars="0" w:firstLine="439" w:firstLineChars="183"/>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a. Menggarahkan dan membina reporter dalam  mencari berita dan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    mengejar sumber  berita</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0" w:leftChars="0" w:firstLine="439" w:firstLineChars="183"/>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b. Mengusulkan dan menulis suatu berita dan foto yang akan dimuat untuk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edisi mendataan</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line="360" w:lineRule="auto"/>
        <w:ind w:left="0" w:leftChars="0" w:firstLine="439" w:firstLineChars="183"/>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c. Memberikan penilaian kepada reporter baik penilaian kualitatif  maupun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 kuantitatif </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line="240" w:lineRule="auto"/>
        <w:ind w:leftChars="0"/>
        <w:jc w:val="both"/>
        <w:textAlignment w:val="auto"/>
        <w:rPr>
          <w:rFonts w:hint="default" w:ascii="Times New Roman" w:hAnsi="Times New Roman"/>
          <w:b/>
          <w:bCs/>
          <w:i w:val="0"/>
          <w:iCs w:val="0"/>
          <w:color w:val="auto"/>
          <w:sz w:val="24"/>
          <w:szCs w:val="24"/>
          <w:lang w:val="en-US"/>
        </w:rPr>
      </w:pPr>
      <w:r>
        <w:rPr>
          <w:rFonts w:hint="default" w:ascii="Times New Roman" w:hAnsi="Times New Roman"/>
          <w:b/>
          <w:bCs/>
          <w:i w:val="0"/>
          <w:iCs w:val="0"/>
          <w:color w:val="auto"/>
          <w:sz w:val="24"/>
          <w:szCs w:val="24"/>
          <w:lang w:val="en-US"/>
        </w:rPr>
        <w:t>4.3   Programa 1</w:t>
      </w:r>
    </w:p>
    <w:p>
      <w:pPr>
        <w:keepNext w:val="0"/>
        <w:keepLines w:val="0"/>
        <w:pageBreakBefore w:val="0"/>
        <w:widowControl/>
        <w:numPr>
          <w:ilvl w:val="0"/>
          <w:numId w:val="0"/>
        </w:numPr>
        <w:kinsoku/>
        <w:wordWrap/>
        <w:overflowPunct/>
        <w:topLinePunct w:val="0"/>
        <w:autoSpaceDE/>
        <w:autoSpaceDN/>
        <w:bidi w:val="0"/>
        <w:adjustRightInd/>
        <w:snapToGrid/>
        <w:spacing w:after="217" w:afterLines="60" w:line="360" w:lineRule="auto"/>
        <w:ind w:left="480" w:leftChars="0" w:hanging="480" w:hangingChars="20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bCs/>
          <w:i w:val="0"/>
          <w:iCs w:val="0"/>
          <w:color w:val="auto"/>
          <w:sz w:val="24"/>
          <w:szCs w:val="24"/>
          <w:lang w:val="en-US"/>
        </w:rPr>
        <w:t xml:space="preserve">        </w:t>
      </w:r>
      <w:r>
        <w:rPr>
          <w:rFonts w:hint="default" w:ascii="Times New Roman" w:hAnsi="Times New Roman"/>
          <w:b w:val="0"/>
          <w:bCs w:val="0"/>
          <w:i w:val="0"/>
          <w:iCs w:val="0"/>
          <w:color w:val="auto"/>
          <w:sz w:val="24"/>
          <w:szCs w:val="24"/>
          <w:lang w:val="en-US"/>
        </w:rPr>
        <w:t xml:space="preserve">Tugas pokok bidang Programa 1 di RRI Palembang adalah menyajikan program informasi berita daerah, berita olahraga dan berita umum atau terkini dan fungsinya adalah sebagai lembaga Lembaga Penyiaran Publik .     </w:t>
      </w:r>
    </w:p>
    <w:p>
      <w:pPr>
        <w:keepNext w:val="0"/>
        <w:keepLines w:val="0"/>
        <w:pageBreakBefore w:val="0"/>
        <w:widowControl/>
        <w:numPr>
          <w:ilvl w:val="0"/>
          <w:numId w:val="0"/>
        </w:numPr>
        <w:kinsoku/>
        <w:wordWrap/>
        <w:overflowPunct/>
        <w:topLinePunct w:val="0"/>
        <w:autoSpaceDE/>
        <w:autoSpaceDN/>
        <w:bidi w:val="0"/>
        <w:adjustRightInd/>
        <w:snapToGrid/>
        <w:spacing w:after="217" w:afterLines="60" w:line="360" w:lineRule="auto"/>
        <w:ind w:left="480" w:leftChars="0" w:hanging="480" w:hangingChars="20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bCs/>
          <w:i w:val="0"/>
          <w:iCs w:val="0"/>
          <w:color w:val="auto"/>
          <w:sz w:val="24"/>
          <w:szCs w:val="24"/>
          <w:lang w:val="en-US"/>
        </w:rPr>
        <w:t xml:space="preserve">4.4   Pimpinan Redaksi                                                                         </w:t>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 xml:space="preserve">      </w:t>
      </w:r>
      <w:r>
        <w:rPr>
          <w:rFonts w:hint="default" w:ascii="Times New Roman" w:hAnsi="Times New Roman"/>
          <w:b w:val="0"/>
          <w:bCs w:val="0"/>
          <w:i w:val="0"/>
          <w:iCs w:val="0"/>
          <w:color w:val="auto"/>
          <w:sz w:val="24"/>
          <w:szCs w:val="24"/>
          <w:lang w:val="en-US"/>
        </w:rPr>
        <w:t>Tugas pokok Pemimpin Redaksi bertanggung jawab terhadap mekanisme dan redaksian sehari-hari. Sedangkan fungsinya adalah sebagai berikut :</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434" w:leftChars="0" w:hanging="434" w:hangingChars="181"/>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        a.  Memimpin rapat redaksi</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792" w:leftChars="0" w:hanging="792" w:hangingChars="33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        b. Mengadakan koordinasi dengan bagian lain untuk mensinergikan jalannya roda perusahaan</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line="360" w:lineRule="auto"/>
        <w:ind w:left="791" w:leftChars="-105" w:hanging="1022" w:hangingChars="426"/>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            c. Bertanggung jawab terhadap pihak lain yang merasa dirugikan atas pemberitaan yang telah dimuat, sehingga pihak lain melakukan somasi, tuntutan hukum atau menggungat kepengadilan sesuai aturan yang berlaku .</w:t>
      </w:r>
    </w:p>
    <w:p>
      <w:pPr>
        <w:keepNext w:val="0"/>
        <w:keepLines w:val="0"/>
        <w:pageBreakBefore w:val="0"/>
        <w:widowControl/>
        <w:numPr>
          <w:ilvl w:val="0"/>
          <w:numId w:val="12"/>
        </w:numPr>
        <w:tabs>
          <w:tab w:val="left" w:pos="440"/>
          <w:tab w:val="clear" w:pos="425"/>
        </w:tabs>
        <w:kinsoku/>
        <w:wordWrap/>
        <w:overflowPunct/>
        <w:topLinePunct w:val="0"/>
        <w:autoSpaceDE/>
        <w:autoSpaceDN/>
        <w:bidi w:val="0"/>
        <w:adjustRightInd/>
        <w:snapToGrid/>
        <w:spacing w:after="181" w:afterLines="50" w:line="360" w:lineRule="auto"/>
        <w:ind w:left="425" w:leftChars="0" w:hanging="425"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bCs/>
          <w:i w:val="0"/>
          <w:iCs w:val="0"/>
          <w:color w:val="auto"/>
          <w:sz w:val="24"/>
          <w:szCs w:val="24"/>
          <w:lang w:val="en-US"/>
        </w:rPr>
        <w:t xml:space="preserve">Kepala Bidang Sumberdaya dan Teknologi </w:t>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 xml:space="preserve">                       </w:t>
      </w:r>
      <w:r>
        <w:rPr>
          <w:rFonts w:ascii="Times New Roman" w:hAnsi="Times New Roman"/>
          <w:sz w:val="24"/>
          <w:szCs w:val="24"/>
          <w:lang w:val="id-ID"/>
        </w:rPr>
        <w:t>Tugas pokok</w:t>
      </w:r>
      <w:r>
        <w:rPr>
          <w:rFonts w:hint="default" w:ascii="Times New Roman" w:hAnsi="Times New Roman"/>
          <w:b/>
          <w:bCs/>
          <w:i w:val="0"/>
          <w:iCs w:val="0"/>
          <w:color w:val="auto"/>
          <w:sz w:val="24"/>
          <w:szCs w:val="24"/>
          <w:lang w:val="en-US"/>
        </w:rPr>
        <w:t xml:space="preserve">  </w:t>
      </w:r>
      <w:r>
        <w:rPr>
          <w:rFonts w:ascii="Times New Roman" w:hAnsi="Times New Roman"/>
          <w:sz w:val="24"/>
          <w:szCs w:val="24"/>
          <w:lang w:val="id-ID"/>
        </w:rPr>
        <w:t>kepala bidang sumber daya dan teknologi adalah melakukan daftar usulan pengadaan teknik studio, jadwal tugas operasional, pengisian dan pemeriksaan log book dan penyusunan laporan teknik studio. Sedangkan fungsinya sebagai berikut :</w:t>
      </w:r>
      <w:r>
        <w:rPr>
          <w:rFonts w:hint="default" w:ascii="Times New Roman" w:hAnsi="Times New Roman"/>
          <w:b/>
          <w:bCs/>
          <w:i w:val="0"/>
          <w:iCs w:val="0"/>
          <w:color w:val="auto"/>
          <w:sz w:val="24"/>
          <w:szCs w:val="24"/>
          <w:lang w:val="en-US"/>
        </w:rPr>
        <w:t xml:space="preserve"> </w:t>
      </w:r>
    </w:p>
    <w:p>
      <w:pPr>
        <w:keepNext w:val="0"/>
        <w:keepLines w:val="0"/>
        <w:pageBreakBefore w:val="0"/>
        <w:widowControl/>
        <w:numPr>
          <w:ilvl w:val="0"/>
          <w:numId w:val="17"/>
        </w:numPr>
        <w:kinsoku/>
        <w:wordWrap/>
        <w:overflowPunct/>
        <w:topLinePunct w:val="0"/>
        <w:autoSpaceDE/>
        <w:autoSpaceDN/>
        <w:bidi w:val="0"/>
        <w:adjustRightInd/>
        <w:snapToGrid/>
        <w:spacing w:after="0" w:line="360" w:lineRule="auto"/>
        <w:ind w:left="480" w:leftChars="0"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 Melakukan pengoperasian teknik studio, melakukan penyusunan daftar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usulan pengadaan teknik studio, jadwal operasional, pengisian dan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pemeriksaan </w:t>
      </w:r>
      <w:r>
        <w:rPr>
          <w:rFonts w:hint="default" w:ascii="Times New Roman" w:hAnsi="Times New Roman"/>
          <w:b w:val="0"/>
          <w:bCs w:val="0"/>
          <w:i/>
          <w:iCs/>
          <w:color w:val="auto"/>
          <w:sz w:val="24"/>
          <w:szCs w:val="24"/>
          <w:lang w:val="en-US"/>
        </w:rPr>
        <w:t xml:space="preserve">loog book </w:t>
      </w:r>
      <w:r>
        <w:rPr>
          <w:rFonts w:hint="default" w:ascii="Times New Roman" w:hAnsi="Times New Roman"/>
          <w:b w:val="0"/>
          <w:bCs w:val="0"/>
          <w:i w:val="0"/>
          <w:iCs w:val="0"/>
          <w:color w:val="auto"/>
          <w:sz w:val="24"/>
          <w:szCs w:val="24"/>
          <w:lang w:val="en-US"/>
        </w:rPr>
        <w:t xml:space="preserve">dan penyusunan laporan teknik studio. </w:t>
      </w:r>
    </w:p>
    <w:p>
      <w:pPr>
        <w:keepNext w:val="0"/>
        <w:keepLines w:val="0"/>
        <w:pageBreakBefore w:val="0"/>
        <w:widowControl/>
        <w:numPr>
          <w:ilvl w:val="0"/>
          <w:numId w:val="17"/>
        </w:numPr>
        <w:kinsoku/>
        <w:wordWrap/>
        <w:overflowPunct/>
        <w:topLinePunct w:val="0"/>
        <w:autoSpaceDE/>
        <w:autoSpaceDN/>
        <w:bidi w:val="0"/>
        <w:adjustRightInd/>
        <w:snapToGrid/>
        <w:spacing w:after="0" w:line="360" w:lineRule="auto"/>
        <w:ind w:left="480" w:leftChars="0"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Melakukan </w:t>
      </w:r>
      <w:r>
        <w:rPr>
          <w:rFonts w:ascii="Times New Roman" w:hAnsi="Times New Roman"/>
          <w:sz w:val="24"/>
          <w:szCs w:val="24"/>
          <w:lang w:val="id-ID"/>
        </w:rPr>
        <w:t xml:space="preserve">pengoperasian pemancar, melakukan penyusunan daftar usulan </w:t>
      </w:r>
      <w:r>
        <w:rPr>
          <w:rFonts w:hint="default" w:ascii="Times New Roman" w:hAnsi="Times New Roman"/>
          <w:sz w:val="24"/>
          <w:szCs w:val="24"/>
          <w:lang w:val="en-US"/>
        </w:rPr>
        <w:tab/>
      </w:r>
      <w:r>
        <w:rPr>
          <w:rFonts w:ascii="Times New Roman" w:hAnsi="Times New Roman"/>
          <w:sz w:val="24"/>
          <w:szCs w:val="24"/>
          <w:lang w:val="id-ID"/>
        </w:rPr>
        <w:t xml:space="preserve">pengadaan pemancar, jadwal tugas operasional, pengisian dan </w:t>
      </w:r>
      <w:r>
        <w:rPr>
          <w:rFonts w:hint="default" w:ascii="Times New Roman" w:hAnsi="Times New Roman"/>
          <w:sz w:val="24"/>
          <w:szCs w:val="24"/>
          <w:lang w:val="en-US"/>
        </w:rPr>
        <w:tab/>
      </w:r>
      <w:r>
        <w:rPr>
          <w:rFonts w:ascii="Times New Roman" w:hAnsi="Times New Roman"/>
          <w:sz w:val="24"/>
          <w:szCs w:val="24"/>
          <w:lang w:val="id-ID"/>
        </w:rPr>
        <w:t>pemerikasaan loog book dan penyusunan laporan teknik pemancar.</w:t>
      </w:r>
    </w:p>
    <w:p>
      <w:pPr>
        <w:keepNext w:val="0"/>
        <w:keepLines w:val="0"/>
        <w:pageBreakBefore w:val="0"/>
        <w:widowControl/>
        <w:numPr>
          <w:ilvl w:val="0"/>
          <w:numId w:val="17"/>
        </w:numPr>
        <w:kinsoku/>
        <w:wordWrap/>
        <w:overflowPunct/>
        <w:topLinePunct w:val="0"/>
        <w:autoSpaceDE/>
        <w:autoSpaceDN/>
        <w:bidi w:val="0"/>
        <w:adjustRightInd/>
        <w:snapToGrid/>
        <w:spacing w:after="0" w:line="360" w:lineRule="auto"/>
        <w:ind w:left="482" w:leftChars="0" w:firstLine="0" w:firstLineChars="0"/>
        <w:jc w:val="both"/>
        <w:textAlignment w:val="auto"/>
        <w:rPr>
          <w:rFonts w:hint="default" w:ascii="Times New Roman" w:hAnsi="Times New Roman"/>
          <w:b w:val="0"/>
          <w:bCs w:val="0"/>
          <w:i w:val="0"/>
          <w:iCs w:val="0"/>
          <w:color w:val="auto"/>
          <w:sz w:val="24"/>
          <w:szCs w:val="24"/>
          <w:lang w:val="en-US"/>
        </w:rPr>
      </w:pPr>
      <w:r>
        <w:rPr>
          <w:rFonts w:ascii="Times New Roman" w:hAnsi="Times New Roman"/>
          <w:sz w:val="24"/>
          <w:szCs w:val="24"/>
          <w:lang w:val="id-ID"/>
        </w:rPr>
        <w:t xml:space="preserve">Melakukan pemeliharaan dan pengukuran, melakukan penyusunan daftar </w:t>
      </w:r>
      <w:r>
        <w:rPr>
          <w:rFonts w:hint="default" w:ascii="Times New Roman" w:hAnsi="Times New Roman"/>
          <w:sz w:val="24"/>
          <w:szCs w:val="24"/>
          <w:lang w:val="en-US"/>
        </w:rPr>
        <w:tab/>
      </w:r>
      <w:r>
        <w:rPr>
          <w:rFonts w:ascii="Times New Roman" w:hAnsi="Times New Roman"/>
          <w:sz w:val="24"/>
          <w:szCs w:val="24"/>
          <w:lang w:val="id-ID"/>
        </w:rPr>
        <w:t>usulan perbaikan dan pembuatan laporan pemeliharaan dan pengukuran</w:t>
      </w:r>
      <w:r>
        <w:rPr>
          <w:rFonts w:hint="default" w:ascii="Times New Roman" w:hAnsi="Times New Roman"/>
          <w:sz w:val="24"/>
          <w:szCs w:val="24"/>
          <w:lang w:val="en-US"/>
        </w:rPr>
        <w:t>.</w:t>
      </w:r>
    </w:p>
    <w:p>
      <w:pPr>
        <w:keepNext w:val="0"/>
        <w:keepLines w:val="0"/>
        <w:pageBreakBefore w:val="0"/>
        <w:widowControl/>
        <w:numPr>
          <w:ilvl w:val="0"/>
          <w:numId w:val="17"/>
        </w:numPr>
        <w:kinsoku/>
        <w:wordWrap/>
        <w:overflowPunct/>
        <w:topLinePunct w:val="0"/>
        <w:autoSpaceDE/>
        <w:autoSpaceDN/>
        <w:bidi w:val="0"/>
        <w:adjustRightInd/>
        <w:snapToGrid/>
        <w:spacing w:after="0" w:line="360" w:lineRule="auto"/>
        <w:ind w:left="482" w:leftChars="0" w:firstLine="0" w:firstLineChars="0"/>
        <w:jc w:val="both"/>
        <w:textAlignment w:val="auto"/>
        <w:rPr>
          <w:rFonts w:hint="default" w:ascii="Times New Roman" w:hAnsi="Times New Roman"/>
          <w:b w:val="0"/>
          <w:bCs w:val="0"/>
          <w:i w:val="0"/>
          <w:iCs w:val="0"/>
          <w:color w:val="auto"/>
          <w:sz w:val="24"/>
          <w:szCs w:val="24"/>
          <w:lang w:val="en-US"/>
        </w:rPr>
      </w:pPr>
      <w:r>
        <w:rPr>
          <w:rFonts w:ascii="Times New Roman" w:hAnsi="Times New Roman"/>
          <w:sz w:val="24"/>
          <w:szCs w:val="24"/>
          <w:lang w:val="id-ID"/>
        </w:rPr>
        <w:t xml:space="preserve">Melakukan pengoperasian sarana dan prasarana, melakukan penyusunan </w:t>
      </w:r>
      <w:r>
        <w:rPr>
          <w:rFonts w:hint="default" w:ascii="Times New Roman" w:hAnsi="Times New Roman"/>
          <w:sz w:val="24"/>
          <w:szCs w:val="24"/>
          <w:lang w:val="en-US"/>
        </w:rPr>
        <w:tab/>
      </w:r>
      <w:r>
        <w:rPr>
          <w:rFonts w:ascii="Times New Roman" w:hAnsi="Times New Roman"/>
          <w:sz w:val="24"/>
          <w:szCs w:val="24"/>
          <w:lang w:val="id-ID"/>
        </w:rPr>
        <w:t>daftar sarana dan prasarana yang dimiliki</w:t>
      </w:r>
      <w:r>
        <w:rPr>
          <w:rFonts w:hint="default" w:ascii="Times New Roman" w:hAnsi="Times New Roman"/>
          <w:sz w:val="24"/>
          <w:szCs w:val="24"/>
          <w:lang w:val="en-US"/>
        </w:rPr>
        <w:t>.</w:t>
      </w:r>
    </w:p>
    <w:p>
      <w:pPr>
        <w:keepNext w:val="0"/>
        <w:keepLines w:val="0"/>
        <w:pageBreakBefore w:val="0"/>
        <w:widowControl/>
        <w:numPr>
          <w:ilvl w:val="0"/>
          <w:numId w:val="12"/>
        </w:numPr>
        <w:kinsoku/>
        <w:wordWrap/>
        <w:overflowPunct/>
        <w:topLinePunct w:val="0"/>
        <w:autoSpaceDE/>
        <w:autoSpaceDN/>
        <w:bidi w:val="0"/>
        <w:adjustRightInd/>
        <w:snapToGrid/>
        <w:spacing w:after="0" w:line="360" w:lineRule="auto"/>
        <w:ind w:left="425" w:leftChars="0" w:hanging="425"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bCs/>
          <w:i w:val="0"/>
          <w:iCs w:val="0"/>
          <w:color w:val="auto"/>
          <w:sz w:val="24"/>
          <w:szCs w:val="24"/>
          <w:lang w:val="en-US"/>
        </w:rPr>
        <w:t xml:space="preserve">Kepala Bidang Layanan Pengembangan Usaha </w:t>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ab/>
      </w:r>
      <w:r>
        <w:rPr>
          <w:rFonts w:hint="default" w:ascii="Times New Roman" w:hAnsi="Times New Roman"/>
          <w:b/>
          <w:bCs/>
          <w:i w:val="0"/>
          <w:iCs w:val="0"/>
          <w:color w:val="auto"/>
          <w:sz w:val="24"/>
          <w:szCs w:val="24"/>
          <w:lang w:val="en-US"/>
        </w:rPr>
        <w:t xml:space="preserve">                    </w:t>
      </w:r>
      <w:r>
        <w:rPr>
          <w:rFonts w:ascii="Times New Roman" w:hAnsi="Times New Roman"/>
          <w:sz w:val="24"/>
          <w:szCs w:val="24"/>
          <w:lang w:val="id-ID"/>
        </w:rPr>
        <w:t>Tugas pokok</w:t>
      </w:r>
      <w:r>
        <w:rPr>
          <w:rFonts w:hint="default" w:ascii="Times New Roman" w:hAnsi="Times New Roman"/>
          <w:sz w:val="24"/>
          <w:szCs w:val="24"/>
          <w:lang w:val="en-US"/>
        </w:rPr>
        <w:t xml:space="preserve"> </w:t>
      </w:r>
      <w:r>
        <w:rPr>
          <w:rFonts w:ascii="Times New Roman" w:hAnsi="Times New Roman"/>
          <w:sz w:val="24"/>
          <w:szCs w:val="24"/>
          <w:lang w:val="id-ID"/>
        </w:rPr>
        <w:t>kepala bidang layanan Pengembangan usaha adalah melakukan pembinaan promosi dan pengembangan usaha, pemasaran jasa siaran dan non siaran. Sementara fungsi kepala bidang layanan usaha sebagai berikut :</w:t>
      </w:r>
    </w:p>
    <w:p>
      <w:pPr>
        <w:keepNext w:val="0"/>
        <w:keepLines w:val="0"/>
        <w:pageBreakBefore w:val="0"/>
        <w:widowControl/>
        <w:numPr>
          <w:ilvl w:val="0"/>
          <w:numId w:val="18"/>
        </w:numPr>
        <w:kinsoku/>
        <w:wordWrap/>
        <w:overflowPunct/>
        <w:topLinePunct w:val="0"/>
        <w:autoSpaceDE/>
        <w:autoSpaceDN/>
        <w:bidi w:val="0"/>
        <w:adjustRightInd/>
        <w:snapToGrid/>
        <w:spacing w:after="0" w:line="360" w:lineRule="auto"/>
        <w:ind w:left="420" w:leftChars="0"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Melakukan perencanaan strategi, promosi, publikasi dan pengembangan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usaha kerjasama, </w:t>
      </w:r>
      <w:r>
        <w:rPr>
          <w:rFonts w:ascii="Times New Roman" w:hAnsi="Times New Roman"/>
          <w:sz w:val="24"/>
          <w:szCs w:val="24"/>
          <w:lang w:val="id-ID"/>
        </w:rPr>
        <w:t xml:space="preserve">pembuatan bahan promosi, penyiapan profil, pengolahan </w:t>
      </w:r>
      <w:r>
        <w:rPr>
          <w:rFonts w:hint="default" w:ascii="Times New Roman" w:hAnsi="Times New Roman"/>
          <w:sz w:val="24"/>
          <w:szCs w:val="24"/>
          <w:lang w:val="en-US"/>
        </w:rPr>
        <w:tab/>
      </w:r>
      <w:r>
        <w:rPr>
          <w:rFonts w:ascii="Times New Roman" w:hAnsi="Times New Roman"/>
          <w:sz w:val="24"/>
          <w:szCs w:val="24"/>
          <w:lang w:val="id-ID"/>
        </w:rPr>
        <w:t>dan evaluasi penyusunan laporan-laporan promosi.</w:t>
      </w:r>
    </w:p>
    <w:p>
      <w:pPr>
        <w:keepNext w:val="0"/>
        <w:keepLines w:val="0"/>
        <w:pageBreakBefore w:val="0"/>
        <w:widowControl/>
        <w:numPr>
          <w:ilvl w:val="0"/>
          <w:numId w:val="18"/>
        </w:numPr>
        <w:kinsoku/>
        <w:wordWrap/>
        <w:overflowPunct/>
        <w:topLinePunct w:val="0"/>
        <w:autoSpaceDE/>
        <w:autoSpaceDN/>
        <w:bidi w:val="0"/>
        <w:adjustRightInd/>
        <w:snapToGrid/>
        <w:spacing w:after="0" w:line="360" w:lineRule="auto"/>
        <w:ind w:left="420" w:leftChars="0"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 xml:space="preserve">Melakukan </w:t>
      </w:r>
      <w:r>
        <w:rPr>
          <w:rFonts w:ascii="Times New Roman" w:hAnsi="Times New Roman"/>
          <w:sz w:val="24"/>
          <w:szCs w:val="24"/>
          <w:lang w:val="id-ID"/>
        </w:rPr>
        <w:t xml:space="preserve">perencanaan strategi pemasaran dan kerjasama jasa siaran, </w:t>
      </w:r>
      <w:r>
        <w:rPr>
          <w:rFonts w:hint="default" w:ascii="Times New Roman" w:hAnsi="Times New Roman"/>
          <w:sz w:val="24"/>
          <w:szCs w:val="24"/>
          <w:lang w:val="en-US"/>
        </w:rPr>
        <w:tab/>
      </w:r>
      <w:r>
        <w:rPr>
          <w:rFonts w:ascii="Times New Roman" w:hAnsi="Times New Roman"/>
          <w:sz w:val="24"/>
          <w:szCs w:val="24"/>
          <w:lang w:val="id-ID"/>
        </w:rPr>
        <w:t xml:space="preserve">pembuatan bahan-bahan pemasaran jasa siaran, pengumpulan data dan </w:t>
      </w:r>
      <w:r>
        <w:rPr>
          <w:rFonts w:hint="default" w:ascii="Times New Roman" w:hAnsi="Times New Roman"/>
          <w:sz w:val="24"/>
          <w:szCs w:val="24"/>
          <w:lang w:val="en-US"/>
        </w:rPr>
        <w:tab/>
      </w:r>
      <w:r>
        <w:rPr>
          <w:rFonts w:ascii="Times New Roman" w:hAnsi="Times New Roman"/>
          <w:sz w:val="24"/>
          <w:szCs w:val="24"/>
          <w:lang w:val="id-ID"/>
        </w:rPr>
        <w:t>evaluasi pencitraan yang telah dilakukan.</w:t>
      </w:r>
    </w:p>
    <w:p>
      <w:pPr>
        <w:keepNext w:val="0"/>
        <w:keepLines w:val="0"/>
        <w:pageBreakBefore w:val="0"/>
        <w:widowControl/>
        <w:numPr>
          <w:ilvl w:val="0"/>
          <w:numId w:val="18"/>
        </w:numPr>
        <w:kinsoku/>
        <w:wordWrap/>
        <w:overflowPunct/>
        <w:topLinePunct w:val="0"/>
        <w:autoSpaceDE/>
        <w:autoSpaceDN/>
        <w:bidi w:val="0"/>
        <w:adjustRightInd/>
        <w:snapToGrid/>
        <w:spacing w:after="145" w:afterLines="40" w:line="360" w:lineRule="auto"/>
        <w:ind w:left="420" w:leftChars="0" w:firstLine="0"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sz w:val="24"/>
          <w:szCs w:val="24"/>
          <w:lang w:val="en-US"/>
        </w:rPr>
        <w:t>Melakukan perencanaan pemasaran jasa non siaran, pembuatan bahan-</w:t>
      </w:r>
      <w:r>
        <w:rPr>
          <w:rFonts w:hint="default" w:ascii="Times New Roman" w:hAnsi="Times New Roman"/>
          <w:sz w:val="24"/>
          <w:szCs w:val="24"/>
          <w:lang w:val="en-US"/>
        </w:rPr>
        <w:tab/>
      </w:r>
      <w:r>
        <w:rPr>
          <w:rFonts w:hint="default" w:ascii="Times New Roman" w:hAnsi="Times New Roman"/>
          <w:sz w:val="24"/>
          <w:szCs w:val="24"/>
          <w:lang w:val="en-US"/>
        </w:rPr>
        <w:t xml:space="preserve">bahan pemasaran jasa non siaran, pengumpulan data dan penyusunan </w:t>
      </w:r>
      <w:r>
        <w:rPr>
          <w:rFonts w:hint="default" w:ascii="Times New Roman" w:hAnsi="Times New Roman"/>
          <w:sz w:val="24"/>
          <w:szCs w:val="24"/>
          <w:lang w:val="en-US"/>
        </w:rPr>
        <w:tab/>
      </w:r>
      <w:r>
        <w:rPr>
          <w:rFonts w:hint="default" w:ascii="Times New Roman" w:hAnsi="Times New Roman"/>
          <w:sz w:val="24"/>
          <w:szCs w:val="24"/>
          <w:lang w:val="en-US"/>
        </w:rPr>
        <w:t>laporan jasa non siaran.</w:t>
      </w:r>
    </w:p>
    <w:p>
      <w:pPr>
        <w:keepNext w:val="0"/>
        <w:keepLines w:val="0"/>
        <w:pageBreakBefore w:val="0"/>
        <w:widowControl/>
        <w:numPr>
          <w:ilvl w:val="0"/>
          <w:numId w:val="12"/>
        </w:numPr>
        <w:kinsoku/>
        <w:wordWrap/>
        <w:overflowPunct/>
        <w:topLinePunct w:val="0"/>
        <w:autoSpaceDE/>
        <w:autoSpaceDN/>
        <w:bidi w:val="0"/>
        <w:adjustRightInd/>
        <w:snapToGrid/>
        <w:spacing w:after="145" w:afterLines="40" w:line="240" w:lineRule="auto"/>
        <w:ind w:left="425" w:leftChars="0" w:hanging="425" w:firstLineChars="0"/>
        <w:jc w:val="both"/>
        <w:textAlignment w:val="auto"/>
        <w:rPr>
          <w:rFonts w:hint="default" w:ascii="Times New Roman" w:hAnsi="Times New Roman"/>
          <w:b w:val="0"/>
          <w:bCs w:val="0"/>
          <w:i w:val="0"/>
          <w:iCs w:val="0"/>
          <w:color w:val="auto"/>
          <w:sz w:val="24"/>
          <w:szCs w:val="24"/>
          <w:lang w:val="en-US"/>
        </w:rPr>
      </w:pPr>
      <w:r>
        <w:rPr>
          <w:rFonts w:hint="default" w:ascii="Times New Roman" w:hAnsi="Times New Roman"/>
          <w:b/>
          <w:bCs/>
          <w:i w:val="0"/>
          <w:iCs w:val="0"/>
          <w:color w:val="auto"/>
          <w:sz w:val="24"/>
          <w:szCs w:val="24"/>
          <w:lang w:val="en-US"/>
        </w:rPr>
        <w:t xml:space="preserve"> Bidang dan Fasilitas Siaran RRI Programa Satu (Pro I)</w:t>
      </w:r>
    </w:p>
    <w:p>
      <w:pPr>
        <w:keepNext w:val="0"/>
        <w:keepLines w:val="0"/>
        <w:pageBreakBefore w:val="0"/>
        <w:widowControl/>
        <w:tabs>
          <w:tab w:val="left" w:pos="440"/>
        </w:tabs>
        <w:kinsoku/>
        <w:wordWrap/>
        <w:overflowPunct/>
        <w:topLinePunct w:val="0"/>
        <w:autoSpaceDE/>
        <w:autoSpaceDN/>
        <w:bidi w:val="0"/>
        <w:adjustRightInd/>
        <w:snapToGrid/>
        <w:spacing w:after="0" w:line="360" w:lineRule="auto"/>
        <w:jc w:val="both"/>
        <w:textAlignment w:val="auto"/>
        <w:rPr>
          <w:rFonts w:ascii="Times New Roman" w:hAnsi="Times New Roman"/>
          <w:sz w:val="24"/>
          <w:szCs w:val="24"/>
          <w:lang w:val="id-ID"/>
        </w:rPr>
      </w:pPr>
      <w:r>
        <w:rPr>
          <w:rFonts w:hint="default" w:ascii="Times New Roman" w:hAnsi="Times New Roman"/>
          <w:b w:val="0"/>
          <w:bCs w:val="0"/>
          <w:i w:val="0"/>
          <w:iCs w:val="0"/>
          <w:color w:val="auto"/>
          <w:sz w:val="24"/>
          <w:szCs w:val="24"/>
          <w:lang w:val="en-US"/>
        </w:rPr>
        <w:t xml:space="preserve">        Sebagai instansi yang bergerak dibidang </w:t>
      </w:r>
      <w:r>
        <w:rPr>
          <w:rFonts w:hint="default" w:ascii="Times New Roman" w:hAnsi="Times New Roman"/>
          <w:b w:val="0"/>
          <w:bCs w:val="0"/>
          <w:i/>
          <w:iCs/>
          <w:color w:val="auto"/>
          <w:sz w:val="24"/>
          <w:szCs w:val="24"/>
          <w:lang w:val="en-US"/>
        </w:rPr>
        <w:t xml:space="preserve">Broadcasting, </w:t>
      </w:r>
      <w:r>
        <w:rPr>
          <w:rFonts w:hint="default" w:ascii="Times New Roman" w:hAnsi="Times New Roman"/>
          <w:b w:val="0"/>
          <w:bCs w:val="0"/>
          <w:i w:val="0"/>
          <w:iCs w:val="0"/>
          <w:color w:val="auto"/>
          <w:sz w:val="24"/>
          <w:szCs w:val="24"/>
          <w:lang w:val="en-US"/>
        </w:rPr>
        <w:t xml:space="preserve">RRI Palmbang </w:t>
      </w:r>
      <w:r>
        <w:rPr>
          <w:rFonts w:hint="default" w:ascii="Times New Roman" w:hAnsi="Times New Roman"/>
          <w:b w:val="0"/>
          <w:bCs w:val="0"/>
          <w:i w:val="0"/>
          <w:iCs w:val="0"/>
          <w:color w:val="auto"/>
          <w:sz w:val="24"/>
          <w:szCs w:val="24"/>
          <w:lang w:val="en-US"/>
        </w:rPr>
        <w:tab/>
      </w:r>
      <w:r>
        <w:rPr>
          <w:rFonts w:hint="default" w:ascii="Times New Roman" w:hAnsi="Times New Roman"/>
          <w:b w:val="0"/>
          <w:bCs w:val="0"/>
          <w:i w:val="0"/>
          <w:iCs w:val="0"/>
          <w:color w:val="auto"/>
          <w:sz w:val="24"/>
          <w:szCs w:val="24"/>
          <w:lang w:val="en-US"/>
        </w:rPr>
        <w:t xml:space="preserve">mempunyai  berbagai peralatan </w:t>
      </w:r>
      <w:r>
        <w:rPr>
          <w:rFonts w:ascii="Times New Roman" w:hAnsi="Times New Roman"/>
          <w:sz w:val="24"/>
          <w:szCs w:val="24"/>
          <w:lang w:val="id-ID"/>
        </w:rPr>
        <w:t xml:space="preserve">siaran untuk mendukung Tugas dan </w:t>
      </w:r>
      <w:r>
        <w:rPr>
          <w:rFonts w:hint="default" w:ascii="Times New Roman" w:hAnsi="Times New Roman"/>
          <w:sz w:val="24"/>
          <w:szCs w:val="24"/>
          <w:lang w:val="en-US"/>
        </w:rPr>
        <w:tab/>
      </w:r>
      <w:r>
        <w:rPr>
          <w:rFonts w:ascii="Times New Roman" w:hAnsi="Times New Roman"/>
          <w:sz w:val="24"/>
          <w:szCs w:val="24"/>
          <w:lang w:val="id-ID"/>
        </w:rPr>
        <w:t xml:space="preserve">Fungsinya sebagai Lembaga Penyiaran Publik. RRI Palembang yang masuk </w:t>
      </w:r>
      <w:r>
        <w:rPr>
          <w:rFonts w:hint="default" w:ascii="Times New Roman" w:hAnsi="Times New Roman"/>
          <w:sz w:val="24"/>
          <w:szCs w:val="24"/>
          <w:lang w:val="en-US"/>
        </w:rPr>
        <w:tab/>
      </w:r>
      <w:r>
        <w:rPr>
          <w:rFonts w:ascii="Times New Roman" w:hAnsi="Times New Roman"/>
          <w:sz w:val="24"/>
          <w:szCs w:val="24"/>
          <w:lang w:val="id-ID"/>
        </w:rPr>
        <w:t xml:space="preserve">dalam klasifikasi stasiun tipe B, mempunyai tanggung jawab untuk </w:t>
      </w:r>
      <w:r>
        <w:rPr>
          <w:rFonts w:hint="default" w:ascii="Times New Roman" w:hAnsi="Times New Roman"/>
          <w:sz w:val="24"/>
          <w:szCs w:val="24"/>
          <w:lang w:val="en-US"/>
        </w:rPr>
        <w:tab/>
      </w:r>
      <w:r>
        <w:rPr>
          <w:rFonts w:ascii="Times New Roman" w:hAnsi="Times New Roman"/>
          <w:sz w:val="24"/>
          <w:szCs w:val="24"/>
          <w:lang w:val="id-ID"/>
        </w:rPr>
        <w:t xml:space="preserve">mengelola 4 programa sekaligus. Tidak dipungkiri luasnya daerah Sumatera </w:t>
      </w:r>
      <w:r>
        <w:rPr>
          <w:rFonts w:hint="default" w:ascii="Times New Roman" w:hAnsi="Times New Roman"/>
          <w:sz w:val="24"/>
          <w:szCs w:val="24"/>
          <w:lang w:val="en-US"/>
        </w:rPr>
        <w:tab/>
      </w:r>
      <w:r>
        <w:rPr>
          <w:rFonts w:ascii="Times New Roman" w:hAnsi="Times New Roman"/>
          <w:sz w:val="24"/>
          <w:szCs w:val="24"/>
          <w:lang w:val="id-ID"/>
        </w:rPr>
        <w:t xml:space="preserve">Selatan yang merupakan Coverage RRI Palembang, membuat beberapa </w:t>
      </w:r>
      <w:r>
        <w:rPr>
          <w:rFonts w:hint="default" w:ascii="Times New Roman" w:hAnsi="Times New Roman"/>
          <w:sz w:val="24"/>
          <w:szCs w:val="24"/>
          <w:lang w:val="en-US"/>
        </w:rPr>
        <w:tab/>
      </w:r>
      <w:r>
        <w:rPr>
          <w:rFonts w:ascii="Times New Roman" w:hAnsi="Times New Roman"/>
          <w:sz w:val="24"/>
          <w:szCs w:val="24"/>
          <w:lang w:val="id-ID"/>
        </w:rPr>
        <w:t xml:space="preserve">daerah tidak dapat menangkap siaran RRI Palembang untuk operasional </w:t>
      </w:r>
      <w:r>
        <w:rPr>
          <w:rFonts w:hint="default" w:ascii="Times New Roman" w:hAnsi="Times New Roman"/>
          <w:sz w:val="24"/>
          <w:szCs w:val="24"/>
          <w:lang w:val="en-US"/>
        </w:rPr>
        <w:tab/>
      </w:r>
      <w:r>
        <w:rPr>
          <w:rFonts w:ascii="Times New Roman" w:hAnsi="Times New Roman"/>
          <w:sz w:val="24"/>
          <w:szCs w:val="24"/>
          <w:lang w:val="id-ID"/>
        </w:rPr>
        <w:t>siaran</w:t>
      </w:r>
      <w:r>
        <w:rPr>
          <w:rFonts w:hint="default" w:ascii="Times New Roman" w:hAnsi="Times New Roman"/>
          <w:sz w:val="24"/>
          <w:szCs w:val="24"/>
          <w:lang w:val="en-US"/>
        </w:rPr>
        <w:t xml:space="preserve">. </w:t>
      </w:r>
      <w:r>
        <w:rPr>
          <w:rFonts w:ascii="Times New Roman" w:hAnsi="Times New Roman"/>
          <w:sz w:val="24"/>
          <w:szCs w:val="24"/>
          <w:lang w:val="id-ID"/>
        </w:rPr>
        <w:t xml:space="preserve">Programa satu merupakan salah satu programa dengan segmentasi </w:t>
      </w:r>
      <w:r>
        <w:rPr>
          <w:rFonts w:hint="default" w:ascii="Times New Roman" w:hAnsi="Times New Roman"/>
          <w:sz w:val="24"/>
          <w:szCs w:val="24"/>
          <w:lang w:val="en-US"/>
        </w:rPr>
        <w:tab/>
      </w:r>
      <w:r>
        <w:rPr>
          <w:rFonts w:ascii="Times New Roman" w:hAnsi="Times New Roman"/>
          <w:sz w:val="24"/>
          <w:szCs w:val="24"/>
          <w:lang w:val="id-ID"/>
        </w:rPr>
        <w:t xml:space="preserve">bagi seluruh masyarakat baik anak-anak, orang dewasa, orang tua serta </w:t>
      </w:r>
      <w:r>
        <w:rPr>
          <w:rFonts w:hint="default" w:ascii="Times New Roman" w:hAnsi="Times New Roman"/>
          <w:sz w:val="24"/>
          <w:szCs w:val="24"/>
          <w:lang w:val="en-US"/>
        </w:rPr>
        <w:tab/>
      </w:r>
      <w:r>
        <w:rPr>
          <w:rFonts w:ascii="Times New Roman" w:hAnsi="Times New Roman"/>
          <w:sz w:val="24"/>
          <w:szCs w:val="24"/>
          <w:lang w:val="id-ID"/>
        </w:rPr>
        <w:t xml:space="preserve">seluruh komponen yang ada dalam masyarakat. Programa satu RRI </w:t>
      </w:r>
      <w:r>
        <w:rPr>
          <w:rFonts w:hint="default" w:ascii="Times New Roman" w:hAnsi="Times New Roman"/>
          <w:sz w:val="24"/>
          <w:szCs w:val="24"/>
          <w:lang w:val="en-US"/>
        </w:rPr>
        <w:tab/>
      </w:r>
      <w:r>
        <w:rPr>
          <w:rFonts w:ascii="Times New Roman" w:hAnsi="Times New Roman"/>
          <w:sz w:val="24"/>
          <w:szCs w:val="24"/>
          <w:lang w:val="id-ID"/>
        </w:rPr>
        <w:t xml:space="preserve">Palembang dikelola untuk seluruh daerah di Sumatera Selatan. Untuk </w:t>
      </w:r>
      <w:r>
        <w:rPr>
          <w:rFonts w:hint="default" w:ascii="Times New Roman" w:hAnsi="Times New Roman"/>
          <w:sz w:val="24"/>
          <w:szCs w:val="24"/>
          <w:lang w:val="en-US"/>
        </w:rPr>
        <w:tab/>
      </w:r>
      <w:r>
        <w:rPr>
          <w:rFonts w:ascii="Times New Roman" w:hAnsi="Times New Roman"/>
          <w:sz w:val="24"/>
          <w:szCs w:val="24"/>
          <w:lang w:val="id-ID"/>
        </w:rPr>
        <w:t xml:space="preserve">operasional Programa satu ini, dilengkapi dengan berbagai peralatan siaran </w:t>
      </w:r>
      <w:r>
        <w:rPr>
          <w:rFonts w:hint="default" w:ascii="Times New Roman" w:hAnsi="Times New Roman"/>
          <w:sz w:val="24"/>
          <w:szCs w:val="24"/>
          <w:lang w:val="en-US"/>
        </w:rPr>
        <w:tab/>
      </w:r>
      <w:r>
        <w:rPr>
          <w:rFonts w:ascii="Times New Roman" w:hAnsi="Times New Roman"/>
          <w:sz w:val="24"/>
          <w:szCs w:val="24"/>
          <w:lang w:val="id-ID"/>
        </w:rPr>
        <w:t>sebagai berikut :</w:t>
      </w:r>
    </w:p>
    <w:p>
      <w:pPr>
        <w:keepNext w:val="0"/>
        <w:keepLines w:val="0"/>
        <w:pageBreakBefore w:val="0"/>
        <w:widowControl/>
        <w:numPr>
          <w:ilvl w:val="0"/>
          <w:numId w:val="19"/>
        </w:numPr>
        <w:tabs>
          <w:tab w:val="left" w:pos="540"/>
        </w:tabs>
        <w:kinsoku/>
        <w:wordWrap/>
        <w:overflowPunct/>
        <w:topLinePunct w:val="0"/>
        <w:autoSpaceDE/>
        <w:autoSpaceDN/>
        <w:bidi w:val="0"/>
        <w:adjustRightInd/>
        <w:snapToGrid/>
        <w:spacing w:after="0" w:line="360" w:lineRule="auto"/>
        <w:ind w:left="540" w:leftChars="0" w:firstLine="0" w:firstLine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Studio Pro Satu, Mixer siaran, perangkat komputer siaran, </w:t>
      </w:r>
      <w:r>
        <w:rPr>
          <w:rFonts w:hint="default" w:ascii="Times New Roman" w:hAnsi="Times New Roman"/>
          <w:i/>
          <w:iCs/>
          <w:sz w:val="24"/>
          <w:szCs w:val="24"/>
          <w:lang w:val="en-US"/>
        </w:rPr>
        <w:t>VCD</w:t>
      </w:r>
      <w:r>
        <w:rPr>
          <w:rFonts w:hint="default" w:ascii="Times New Roman" w:hAnsi="Times New Roman"/>
          <w:sz w:val="24"/>
          <w:szCs w:val="24"/>
          <w:lang w:val="en-US"/>
        </w:rPr>
        <w:t xml:space="preserve">, Telepon, </w:t>
      </w:r>
      <w:r>
        <w:rPr>
          <w:rFonts w:hint="default" w:ascii="Times New Roman" w:hAnsi="Times New Roman"/>
          <w:sz w:val="24"/>
          <w:szCs w:val="24"/>
          <w:lang w:val="en-US"/>
        </w:rPr>
        <w:tab/>
      </w:r>
      <w:r>
        <w:rPr>
          <w:rFonts w:hint="default" w:ascii="Times New Roman" w:hAnsi="Times New Roman"/>
          <w:i/>
          <w:iCs/>
          <w:sz w:val="24"/>
          <w:szCs w:val="24"/>
          <w:lang w:val="en-US"/>
        </w:rPr>
        <w:t xml:space="preserve">SMS, tape recorder, </w:t>
      </w:r>
      <w:r>
        <w:rPr>
          <w:rFonts w:hint="default" w:ascii="Times New Roman" w:hAnsi="Times New Roman"/>
          <w:i w:val="0"/>
          <w:iCs w:val="0"/>
          <w:sz w:val="24"/>
          <w:szCs w:val="24"/>
          <w:lang w:val="en-US"/>
        </w:rPr>
        <w:t>monitor, kaset, internet, serta penunjang lainnya.</w:t>
      </w:r>
    </w:p>
    <w:p>
      <w:pPr>
        <w:keepNext w:val="0"/>
        <w:keepLines w:val="0"/>
        <w:pageBreakBefore w:val="0"/>
        <w:widowControl/>
        <w:numPr>
          <w:ilvl w:val="0"/>
          <w:numId w:val="19"/>
        </w:numPr>
        <w:tabs>
          <w:tab w:val="left" w:pos="540"/>
        </w:tabs>
        <w:kinsoku/>
        <w:wordWrap/>
        <w:overflowPunct/>
        <w:topLinePunct w:val="0"/>
        <w:autoSpaceDE/>
        <w:autoSpaceDN/>
        <w:bidi w:val="0"/>
        <w:adjustRightInd/>
        <w:snapToGrid/>
        <w:spacing w:after="0" w:line="360" w:lineRule="auto"/>
        <w:ind w:left="540" w:leftChars="0" w:firstLine="0" w:firstLineChars="0"/>
        <w:jc w:val="both"/>
        <w:textAlignment w:val="auto"/>
        <w:rPr>
          <w:rFonts w:hint="default" w:ascii="Times New Roman" w:hAnsi="Times New Roman"/>
          <w:sz w:val="24"/>
          <w:szCs w:val="24"/>
          <w:lang w:val="en-US"/>
        </w:rPr>
      </w:pPr>
      <w:r>
        <w:rPr>
          <w:rFonts w:hint="default" w:ascii="Times New Roman" w:hAnsi="Times New Roman"/>
          <w:i w:val="0"/>
          <w:iCs w:val="0"/>
          <w:sz w:val="24"/>
          <w:szCs w:val="24"/>
          <w:lang w:val="en-US"/>
        </w:rPr>
        <w:t xml:space="preserve">Dipancarkan dengan pemancar FM frekuensi 92,4 MHz dengan kekuatan  </w:t>
      </w:r>
      <w:r>
        <w:rPr>
          <w:rFonts w:hint="default" w:ascii="Times New Roman" w:hAnsi="Times New Roman"/>
          <w:i w:val="0"/>
          <w:iCs w:val="0"/>
          <w:sz w:val="24"/>
          <w:szCs w:val="24"/>
          <w:lang w:val="en-US"/>
        </w:rPr>
        <w:tab/>
      </w:r>
      <w:r>
        <w:rPr>
          <w:rFonts w:hint="default" w:ascii="Times New Roman" w:hAnsi="Times New Roman"/>
          <w:i w:val="0"/>
          <w:iCs w:val="0"/>
          <w:sz w:val="24"/>
          <w:szCs w:val="24"/>
          <w:lang w:val="en-US"/>
        </w:rPr>
        <w:t xml:space="preserve">10 Kw, untuk mengcover kota Palembang dan sekitarnya, dan diperkuat </w:t>
      </w:r>
      <w:r>
        <w:rPr>
          <w:rFonts w:hint="default" w:ascii="Times New Roman" w:hAnsi="Times New Roman"/>
          <w:i w:val="0"/>
          <w:iCs w:val="0"/>
          <w:sz w:val="24"/>
          <w:szCs w:val="24"/>
          <w:lang w:val="en-US"/>
        </w:rPr>
        <w:tab/>
      </w:r>
      <w:r>
        <w:rPr>
          <w:rFonts w:hint="default" w:ascii="Times New Roman" w:hAnsi="Times New Roman"/>
          <w:i w:val="0"/>
          <w:iCs w:val="0"/>
          <w:sz w:val="24"/>
          <w:szCs w:val="24"/>
          <w:lang w:val="en-US"/>
        </w:rPr>
        <w:t>dengan pemancar AM dengan fr</w:t>
      </w:r>
      <w:r>
        <w:rPr>
          <w:rFonts w:ascii="Times New Roman" w:hAnsi="Times New Roman"/>
          <w:sz w:val="24"/>
          <w:szCs w:val="24"/>
          <w:lang w:val="id-ID"/>
        </w:rPr>
        <w:t>e</w:t>
      </w:r>
      <w:r>
        <w:rPr>
          <w:rFonts w:hint="default" w:ascii="Times New Roman" w:hAnsi="Times New Roman"/>
          <w:sz w:val="24"/>
          <w:szCs w:val="24"/>
          <w:lang w:val="en-US"/>
        </w:rPr>
        <w:t>kue</w:t>
      </w:r>
      <w:r>
        <w:rPr>
          <w:rFonts w:ascii="Times New Roman" w:hAnsi="Times New Roman"/>
          <w:sz w:val="24"/>
          <w:szCs w:val="24"/>
          <w:lang w:val="id-ID"/>
        </w:rPr>
        <w:t>nsi 1287 KHz. Sementara di daerah-</w:t>
      </w:r>
      <w:r>
        <w:rPr>
          <w:rFonts w:hint="default" w:ascii="Times New Roman" w:hAnsi="Times New Roman"/>
          <w:sz w:val="24"/>
          <w:szCs w:val="24"/>
          <w:lang w:val="en-US"/>
        </w:rPr>
        <w:tab/>
      </w:r>
      <w:r>
        <w:rPr>
          <w:rFonts w:ascii="Times New Roman" w:hAnsi="Times New Roman"/>
          <w:sz w:val="24"/>
          <w:szCs w:val="24"/>
          <w:lang w:val="id-ID"/>
        </w:rPr>
        <w:t>daerah dengan pemancar relay dengan Frekwensi sebagai berikut :</w:t>
      </w:r>
    </w:p>
    <w:p>
      <w:pPr>
        <w:keepNext w:val="0"/>
        <w:keepLines w:val="0"/>
        <w:pageBreakBefore w:val="0"/>
        <w:widowControl/>
        <w:numPr>
          <w:ilvl w:val="0"/>
          <w:numId w:val="20"/>
        </w:numPr>
        <w:tabs>
          <w:tab w:val="left" w:pos="684"/>
        </w:tabs>
        <w:kinsoku/>
        <w:wordWrap/>
        <w:overflowPunct/>
        <w:topLinePunct w:val="0"/>
        <w:autoSpaceDE/>
        <w:autoSpaceDN/>
        <w:bidi w:val="0"/>
        <w:adjustRightInd/>
        <w:snapToGrid/>
        <w:spacing w:after="0" w:line="360" w:lineRule="auto"/>
        <w:ind w:firstLine="720" w:firstLineChars="300"/>
        <w:jc w:val="both"/>
        <w:textAlignment w:val="auto"/>
        <w:rPr>
          <w:rFonts w:ascii="Times New Roman" w:hAnsi="Times New Roman"/>
          <w:sz w:val="24"/>
          <w:szCs w:val="24"/>
          <w:lang w:val="id-ID"/>
        </w:rPr>
      </w:pPr>
      <w:r>
        <w:rPr>
          <w:rFonts w:ascii="Times New Roman" w:hAnsi="Times New Roman"/>
          <w:sz w:val="24"/>
          <w:szCs w:val="24"/>
          <w:lang w:val="id-ID"/>
        </w:rPr>
        <w:t xml:space="preserve">FM 90,3 MHz dengan kekuatan 100 Watt untuk wilayah Musi Banyu </w:t>
      </w:r>
      <w:r>
        <w:rPr>
          <w:rFonts w:hint="default" w:ascii="Times New Roman" w:hAnsi="Times New Roman"/>
          <w:sz w:val="24"/>
          <w:szCs w:val="24"/>
          <w:lang w:val="en-US"/>
        </w:rPr>
        <w:tab/>
      </w:r>
      <w:r>
        <w:rPr>
          <w:rFonts w:hint="default" w:ascii="Times New Roman" w:hAnsi="Times New Roman"/>
          <w:sz w:val="24"/>
          <w:szCs w:val="24"/>
          <w:lang w:val="en-US"/>
        </w:rPr>
        <w:t xml:space="preserve"> </w:t>
      </w:r>
      <w:r>
        <w:rPr>
          <w:rFonts w:hint="default" w:ascii="Times New Roman" w:hAnsi="Times New Roman"/>
          <w:sz w:val="24"/>
          <w:szCs w:val="24"/>
          <w:lang w:val="en-US"/>
        </w:rPr>
        <w:tab/>
      </w:r>
      <w:r>
        <w:rPr>
          <w:rFonts w:hint="default" w:ascii="Times New Roman" w:hAnsi="Times New Roman"/>
          <w:sz w:val="24"/>
          <w:szCs w:val="24"/>
          <w:lang w:val="en-US"/>
        </w:rPr>
        <w:tab/>
      </w:r>
      <w:r>
        <w:rPr>
          <w:rFonts w:hint="default" w:ascii="Times New Roman" w:hAnsi="Times New Roman"/>
          <w:sz w:val="24"/>
          <w:szCs w:val="24"/>
          <w:lang w:val="en-US"/>
        </w:rPr>
        <w:t xml:space="preserve">   </w:t>
      </w:r>
      <w:r>
        <w:rPr>
          <w:rFonts w:ascii="Times New Roman" w:hAnsi="Times New Roman"/>
          <w:sz w:val="24"/>
          <w:szCs w:val="24"/>
          <w:lang w:val="id-ID"/>
        </w:rPr>
        <w:t>Asin.</w:t>
      </w:r>
    </w:p>
    <w:p>
      <w:pPr>
        <w:numPr>
          <w:ilvl w:val="0"/>
          <w:numId w:val="20"/>
        </w:numPr>
        <w:tabs>
          <w:tab w:val="left" w:pos="684"/>
        </w:tabs>
        <w:spacing w:after="0" w:line="360" w:lineRule="auto"/>
        <w:ind w:firstLine="720" w:firstLineChars="300"/>
        <w:jc w:val="both"/>
        <w:rPr>
          <w:rFonts w:ascii="Times New Roman" w:hAnsi="Times New Roman"/>
          <w:sz w:val="24"/>
          <w:szCs w:val="24"/>
          <w:lang w:val="id-ID"/>
        </w:rPr>
      </w:pPr>
      <w:r>
        <w:rPr>
          <w:rFonts w:ascii="Times New Roman" w:hAnsi="Times New Roman"/>
          <w:sz w:val="24"/>
          <w:szCs w:val="24"/>
          <w:lang w:val="id-ID"/>
        </w:rPr>
        <w:t>FM 99,9 MHz dengan kekuatan 100 Watt untuk wilayah Prabumulih.</w:t>
      </w:r>
    </w:p>
    <w:p>
      <w:pPr>
        <w:numPr>
          <w:ilvl w:val="0"/>
          <w:numId w:val="20"/>
        </w:numPr>
        <w:tabs>
          <w:tab w:val="left" w:pos="684"/>
        </w:tabs>
        <w:spacing w:after="0" w:line="360" w:lineRule="auto"/>
        <w:ind w:firstLine="720" w:firstLineChars="300"/>
        <w:jc w:val="both"/>
        <w:rPr>
          <w:rFonts w:ascii="Times New Roman" w:hAnsi="Times New Roman"/>
          <w:sz w:val="24"/>
          <w:szCs w:val="24"/>
          <w:lang w:val="id-ID"/>
        </w:rPr>
      </w:pPr>
      <w:r>
        <w:rPr>
          <w:rFonts w:ascii="Times New Roman" w:hAnsi="Times New Roman"/>
          <w:sz w:val="24"/>
          <w:szCs w:val="24"/>
          <w:lang w:val="id-ID"/>
        </w:rPr>
        <w:t>FM 97,7 MHz dengan kekuatan 100 Watt untuk wilayah Pagar Alam.</w:t>
      </w:r>
    </w:p>
    <w:p>
      <w:pPr>
        <w:numPr>
          <w:ilvl w:val="0"/>
          <w:numId w:val="20"/>
        </w:numPr>
        <w:tabs>
          <w:tab w:val="left" w:pos="684"/>
        </w:tabs>
        <w:spacing w:after="0" w:line="360" w:lineRule="auto"/>
        <w:ind w:left="0" w:leftChars="0" w:firstLine="720" w:firstLineChars="300"/>
        <w:jc w:val="both"/>
        <w:rPr>
          <w:rFonts w:ascii="Times New Roman" w:hAnsi="Times New Roman"/>
          <w:sz w:val="24"/>
          <w:szCs w:val="24"/>
          <w:lang w:val="id-ID"/>
        </w:rPr>
      </w:pPr>
      <w:r>
        <w:rPr>
          <w:rFonts w:ascii="Times New Roman" w:hAnsi="Times New Roman"/>
          <w:sz w:val="24"/>
          <w:szCs w:val="24"/>
          <w:lang w:val="id-ID"/>
        </w:rPr>
        <w:t>FM 99,2 MHz dengan kekuatan 100 Watt untuk wilayah Muara Enim.</w:t>
      </w:r>
    </w:p>
    <w:p>
      <w:pPr>
        <w:numPr>
          <w:ilvl w:val="0"/>
          <w:numId w:val="20"/>
        </w:numPr>
        <w:tabs>
          <w:tab w:val="left" w:pos="684"/>
        </w:tabs>
        <w:spacing w:after="0" w:line="360" w:lineRule="auto"/>
        <w:ind w:left="0" w:leftChars="0" w:firstLine="720" w:firstLineChars="300"/>
        <w:jc w:val="both"/>
        <w:rPr>
          <w:rFonts w:ascii="Times New Roman" w:hAnsi="Times New Roman"/>
          <w:sz w:val="24"/>
          <w:szCs w:val="24"/>
          <w:lang w:val="id-ID"/>
        </w:rPr>
      </w:pPr>
      <w:r>
        <w:rPr>
          <w:rFonts w:ascii="Times New Roman" w:hAnsi="Times New Roman"/>
          <w:sz w:val="24"/>
          <w:szCs w:val="24"/>
          <w:lang w:val="id-ID"/>
        </w:rPr>
        <w:t>FM 95,1 MHz dengan kekuatan 100 Watt untuk wilayah Lubuk Linggau.</w:t>
      </w:r>
    </w:p>
    <w:p>
      <w:pPr>
        <w:numPr>
          <w:ilvl w:val="0"/>
          <w:numId w:val="20"/>
        </w:numPr>
        <w:tabs>
          <w:tab w:val="left" w:pos="684"/>
        </w:tabs>
        <w:spacing w:after="0" w:line="360" w:lineRule="auto"/>
        <w:ind w:left="0" w:leftChars="0" w:firstLine="720" w:firstLineChars="300"/>
        <w:jc w:val="both"/>
        <w:rPr>
          <w:rFonts w:ascii="Times New Roman" w:hAnsi="Times New Roman"/>
          <w:sz w:val="24"/>
          <w:szCs w:val="24"/>
          <w:lang w:val="id-ID"/>
        </w:rPr>
      </w:pPr>
      <w:r>
        <w:rPr>
          <w:rFonts w:ascii="Times New Roman" w:hAnsi="Times New Roman"/>
          <w:sz w:val="24"/>
          <w:szCs w:val="24"/>
          <w:lang w:val="id-ID"/>
        </w:rPr>
        <w:t>FM 90,5 MHz dengan kekuatan 100 Watt untuk wilayah Batu Raja</w:t>
      </w:r>
    </w:p>
    <w:p>
      <w:pPr>
        <w:keepNext w:val="0"/>
        <w:keepLines w:val="0"/>
        <w:pageBreakBefore w:val="0"/>
        <w:widowControl/>
        <w:numPr>
          <w:ilvl w:val="0"/>
          <w:numId w:val="20"/>
        </w:numPr>
        <w:tabs>
          <w:tab w:val="left" w:pos="684"/>
        </w:tabs>
        <w:kinsoku/>
        <w:wordWrap/>
        <w:overflowPunct/>
        <w:topLinePunct w:val="0"/>
        <w:autoSpaceDE/>
        <w:autoSpaceDN/>
        <w:bidi w:val="0"/>
        <w:adjustRightInd/>
        <w:snapToGrid/>
        <w:spacing w:after="145" w:afterLines="40" w:line="360" w:lineRule="auto"/>
        <w:ind w:left="0" w:leftChars="0" w:firstLine="720" w:firstLineChars="300"/>
        <w:jc w:val="both"/>
        <w:textAlignment w:val="auto"/>
        <w:rPr>
          <w:rFonts w:hint="default" w:ascii="Times New Roman" w:hAnsi="Times New Roman"/>
          <w:b/>
          <w:bCs/>
          <w:sz w:val="24"/>
          <w:szCs w:val="24"/>
          <w:lang w:val="en-US"/>
        </w:rPr>
      </w:pPr>
      <w:r>
        <w:rPr>
          <w:rFonts w:ascii="Times New Roman" w:hAnsi="Times New Roman"/>
          <w:sz w:val="24"/>
          <w:szCs w:val="24"/>
          <w:lang w:val="id-ID"/>
        </w:rPr>
        <w:t>FM 99,3 MHz dengan kekuatan 100 Watt untuk wilayah Belitang.</w:t>
      </w:r>
    </w:p>
    <w:p>
      <w:pPr>
        <w:keepNext w:val="0"/>
        <w:keepLines w:val="0"/>
        <w:pageBreakBefore w:val="0"/>
        <w:widowControl/>
        <w:numPr>
          <w:ilvl w:val="0"/>
          <w:numId w:val="0"/>
        </w:numPr>
        <w:tabs>
          <w:tab w:val="left" w:pos="684"/>
        </w:tabs>
        <w:kinsoku/>
        <w:wordWrap/>
        <w:overflowPunct/>
        <w:topLinePunct w:val="0"/>
        <w:autoSpaceDE/>
        <w:autoSpaceDN/>
        <w:bidi w:val="0"/>
        <w:adjustRightInd/>
        <w:snapToGrid/>
        <w:spacing w:after="145" w:afterLines="40" w:line="360" w:lineRule="auto"/>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 xml:space="preserve">3.7   </w:t>
      </w:r>
      <w:r>
        <w:rPr>
          <w:rFonts w:ascii="Times New Roman" w:hAnsi="Times New Roman"/>
          <w:b/>
          <w:sz w:val="24"/>
          <w:szCs w:val="24"/>
          <w:lang w:val="id-ID"/>
        </w:rPr>
        <w:t>Keadaan Karyawan Radio Republik Indonesia (RRI) Palembang</w:t>
      </w:r>
    </w:p>
    <w:p>
      <w:pPr>
        <w:keepNext w:val="0"/>
        <w:keepLines w:val="0"/>
        <w:pageBreakBefore w:val="0"/>
        <w:widowControl/>
        <w:numPr>
          <w:ilvl w:val="0"/>
          <w:numId w:val="0"/>
        </w:numPr>
        <w:tabs>
          <w:tab w:val="left" w:pos="684"/>
        </w:tabs>
        <w:kinsoku/>
        <w:wordWrap/>
        <w:overflowPunct/>
        <w:topLinePunct w:val="0"/>
        <w:autoSpaceDE/>
        <w:autoSpaceDN/>
        <w:bidi w:val="0"/>
        <w:adjustRightInd/>
        <w:snapToGrid/>
        <w:spacing w:after="145" w:afterLines="40" w:line="360" w:lineRule="auto"/>
        <w:ind w:left="120" w:hanging="120" w:hangingChars="50"/>
        <w:jc w:val="both"/>
        <w:textAlignment w:val="auto"/>
        <w:rPr>
          <w:rFonts w:ascii="Times New Roman" w:hAnsi="Times New Roman"/>
          <w:sz w:val="24"/>
          <w:szCs w:val="24"/>
          <w:lang w:val="id-ID"/>
        </w:rPr>
      </w:pPr>
      <w:r>
        <w:rPr>
          <w:rFonts w:hint="default" w:ascii="Times New Roman" w:hAnsi="Times New Roman"/>
          <w:sz w:val="24"/>
          <w:szCs w:val="24"/>
          <w:lang w:val="en-US"/>
        </w:rPr>
        <w:tab/>
      </w:r>
      <w:r>
        <w:rPr>
          <w:rFonts w:hint="default" w:ascii="Times New Roman" w:hAnsi="Times New Roman"/>
          <w:sz w:val="24"/>
          <w:szCs w:val="24"/>
          <w:lang w:val="en-US"/>
        </w:rPr>
        <w:t xml:space="preserve">   </w:t>
      </w:r>
      <w:r>
        <w:rPr>
          <w:rFonts w:ascii="Times New Roman" w:hAnsi="Times New Roman"/>
          <w:sz w:val="24"/>
          <w:szCs w:val="24"/>
          <w:lang w:val="id-ID"/>
        </w:rPr>
        <w:t>Karyawan atau pegawai di Radio Republik Indonesia (RRI) Palembang berjumlah 126 orang. Dari jumlah pegawai tersebut dapat dirinci berdasarkan status pegawai yaitu 92 orang karyawan atau Pegawai Negeri Sipil (PNS) dan 34 PBPNS (Pegawai Bukan Pegawai Negeri Sipil).</w:t>
      </w:r>
    </w:p>
    <w:p>
      <w:pPr>
        <w:keepNext w:val="0"/>
        <w:keepLines w:val="0"/>
        <w:pageBreakBefore w:val="0"/>
        <w:widowControl/>
        <w:numPr>
          <w:ilvl w:val="0"/>
          <w:numId w:val="0"/>
        </w:numPr>
        <w:tabs>
          <w:tab w:val="left" w:pos="684"/>
        </w:tabs>
        <w:kinsoku/>
        <w:wordWrap/>
        <w:overflowPunct/>
        <w:topLinePunct w:val="0"/>
        <w:autoSpaceDE/>
        <w:autoSpaceDN/>
        <w:bidi w:val="0"/>
        <w:adjustRightInd/>
        <w:snapToGrid/>
        <w:spacing w:after="145" w:afterLines="40" w:line="360" w:lineRule="auto"/>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drawing>
          <wp:anchor distT="0" distB="0" distL="114300" distR="114300" simplePos="0" relativeHeight="251666432" behindDoc="0" locked="0" layoutInCell="1" allowOverlap="1">
            <wp:simplePos x="0" y="0"/>
            <wp:positionH relativeFrom="column">
              <wp:posOffset>314325</wp:posOffset>
            </wp:positionH>
            <wp:positionV relativeFrom="paragraph">
              <wp:posOffset>238125</wp:posOffset>
            </wp:positionV>
            <wp:extent cx="4619625" cy="2942590"/>
            <wp:effectExtent l="0" t="0" r="9525" b="10160"/>
            <wp:wrapNone/>
            <wp:docPr id="9" name="Picture 9" descr="sistem yg sedang berja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istem yg sedang berjalan"/>
                    <pic:cNvPicPr>
                      <a:picLocks noChangeAspect="1"/>
                    </pic:cNvPicPr>
                  </pic:nvPicPr>
                  <pic:blipFill>
                    <a:blip r:embed="rId12"/>
                    <a:srcRect r="847"/>
                    <a:stretch>
                      <a:fillRect/>
                    </a:stretch>
                  </pic:blipFill>
                  <pic:spPr>
                    <a:xfrm>
                      <a:off x="0" y="0"/>
                      <a:ext cx="4619625" cy="2942590"/>
                    </a:xfrm>
                    <a:prstGeom prst="rect">
                      <a:avLst/>
                    </a:prstGeom>
                  </pic:spPr>
                </pic:pic>
              </a:graphicData>
            </a:graphic>
          </wp:anchor>
        </w:drawing>
      </w:r>
      <w:r>
        <w:rPr>
          <w:rFonts w:hint="default" w:ascii="Times New Roman" w:hAnsi="Times New Roman"/>
          <w:b/>
          <w:bCs/>
          <w:sz w:val="24"/>
          <w:szCs w:val="24"/>
          <w:lang w:val="en-US"/>
        </w:rPr>
        <w:t>3.8   Sistem yang Sedang Berjalan</w:t>
      </w:r>
    </w:p>
    <w:p>
      <w:pPr>
        <w:numPr>
          <w:ilvl w:val="0"/>
          <w:numId w:val="0"/>
        </w:numPr>
        <w:tabs>
          <w:tab w:val="left" w:pos="684"/>
        </w:tabs>
        <w:spacing w:after="0" w:line="360" w:lineRule="auto"/>
        <w:jc w:val="both"/>
        <w:rPr>
          <w:rFonts w:hint="default" w:ascii="Times New Roman" w:hAnsi="Times New Roman"/>
          <w:b/>
          <w:bCs/>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i w:val="0"/>
          <w:iCs w:val="0"/>
          <w:color w:val="auto"/>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i w:val="0"/>
          <w:iCs w:val="0"/>
          <w:color w:val="auto"/>
          <w:sz w:val="24"/>
          <w:szCs w:val="24"/>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1149350</wp:posOffset>
                </wp:positionH>
                <wp:positionV relativeFrom="paragraph">
                  <wp:posOffset>35560</wp:posOffset>
                </wp:positionV>
                <wp:extent cx="1397000" cy="438150"/>
                <wp:effectExtent l="0" t="0" r="12700" b="0"/>
                <wp:wrapNone/>
                <wp:docPr id="6" name="Text Box 6"/>
                <wp:cNvGraphicFramePr/>
                <a:graphic xmlns:a="http://schemas.openxmlformats.org/drawingml/2006/main">
                  <a:graphicData uri="http://schemas.microsoft.com/office/word/2010/wordprocessingShape">
                    <wps:wsp>
                      <wps:cNvSpPr txBox="1"/>
                      <wps:spPr>
                        <a:xfrm>
                          <a:off x="2678430" y="2974340"/>
                          <a:ext cx="1397000" cy="4381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Times New Roman" w:hAnsi="Times New Roman" w:cs="Times New Roman"/>
                                <w:b/>
                                <w:bC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5pt;margin-top:2.8pt;height:34.5pt;width:110pt;z-index:251664384;mso-width-relative:page;mso-height-relative:page;" fillcolor="#FFFFFF [3201]" filled="t" stroked="f" coordsize="21600,21600" o:gfxdata="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axLWjTAAAACAEAAA8AAAAAAAAAAQAgAAAA&#10;IgAAAGRycy9kb3ducmV2LnhtbFBLAQIUABQAAAAIAIdO4kCUsU7HSQIAAJoEAAAOAAAAAAAAAAEA&#10;IAAAACIBAABkcnMvZTJvRG9jLnhtbFBLBQYAAAAABgAGAFkBAADdBQAAAAA=&#10;">
                <v:fill on="t" focussize="0,0"/>
                <v:stroke on="f" weight="0.5pt"/>
                <v:imagedata o:title=""/>
                <o:lock v:ext="edit" aspectratio="f"/>
                <v:textbox>
                  <w:txbxContent>
                    <w:p>
                      <w:pPr>
                        <w:jc w:val="left"/>
                        <w:rPr>
                          <w:rFonts w:hint="default" w:ascii="Times New Roman" w:hAnsi="Times New Roman" w:cs="Times New Roman"/>
                          <w:b/>
                          <w:bCs/>
                          <w:sz w:val="16"/>
                          <w:szCs w:val="16"/>
                          <w:lang w:val="en-US"/>
                        </w:rPr>
                      </w:pP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3448050</wp:posOffset>
                </wp:positionH>
                <wp:positionV relativeFrom="paragraph">
                  <wp:posOffset>3810</wp:posOffset>
                </wp:positionV>
                <wp:extent cx="1593215" cy="488950"/>
                <wp:effectExtent l="0" t="0" r="6985" b="6350"/>
                <wp:wrapNone/>
                <wp:docPr id="7" name="Text Box 7"/>
                <wp:cNvGraphicFramePr/>
                <a:graphic xmlns:a="http://schemas.openxmlformats.org/drawingml/2006/main">
                  <a:graphicData uri="http://schemas.microsoft.com/office/word/2010/wordprocessingShape">
                    <wps:wsp>
                      <wps:cNvSpPr txBox="1"/>
                      <wps:spPr>
                        <a:xfrm>
                          <a:off x="0" y="0"/>
                          <a:ext cx="1593215" cy="4889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Times New Roman" w:hAnsi="Times New Roman" w:cs="Times New Roman"/>
                                <w:b/>
                                <w:bCs/>
                                <w:sz w:val="16"/>
                                <w:szCs w:val="16"/>
                                <w:lang w:val="en-US"/>
                              </w:rPr>
                            </w:pPr>
                            <w:r>
                              <w:rPr>
                                <w:rFonts w:hint="default" w:ascii="Times New Roman" w:hAnsi="Times New Roman" w:cs="Times New Roman"/>
                                <w:b/>
                                <w:bCs/>
                                <w:sz w:val="16"/>
                                <w:szCs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5pt;margin-top:0.3pt;height:38.5pt;width:125.45pt;z-index:251665408;mso-width-relative:page;mso-height-relative:page;" fillcolor="#FFFFFF [3201]" filled="t" stroked="f" coordsize="21600,21600" o:gfxdata="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7OGMvUAAAABwEAAA8AAAAAAAAAAQAgAAAAIgAAAGRycy9k&#10;b3ducmV2LnhtbFBLAQIUABQAAAAIAIdO4kD8bhcPPwIAAI4EAAAOAAAAAAAAAAEAIAAAACMBAABk&#10;cnMvZTJvRG9jLnhtbFBLBQYAAAAABgAGAFkBAADUBQAAAAA=&#10;">
                <v:fill on="t" focussize="0,0"/>
                <v:stroke on="f" weight="0.5pt"/>
                <v:imagedata o:title=""/>
                <o:lock v:ext="edit" aspectratio="f"/>
                <v:textbox>
                  <w:txbxContent>
                    <w:p>
                      <w:pPr>
                        <w:jc w:val="left"/>
                        <w:rPr>
                          <w:rFonts w:hint="default" w:ascii="Times New Roman" w:hAnsi="Times New Roman" w:cs="Times New Roman"/>
                          <w:b/>
                          <w:bCs/>
                          <w:sz w:val="16"/>
                          <w:szCs w:val="16"/>
                          <w:lang w:val="en-US"/>
                        </w:rPr>
                      </w:pPr>
                      <w:r>
                        <w:rPr>
                          <w:rFonts w:hint="default" w:ascii="Times New Roman" w:hAnsi="Times New Roman" w:cs="Times New Roman"/>
                          <w:b/>
                          <w:bCs/>
                          <w:sz w:val="16"/>
                          <w:szCs w:val="16"/>
                          <w:lang w:val="en-US"/>
                        </w:rPr>
                        <w:t xml:space="preserve"> </w:t>
                      </w:r>
                    </w:p>
                  </w:txbxContent>
                </v:textbox>
              </v:shape>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sz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2161" w:firstLineChars="900"/>
        <w:jc w:val="both"/>
        <w:textAlignment w:val="auto"/>
        <w:rPr>
          <w:rFonts w:ascii="Times New Roman" w:hAnsi="Times New Roman"/>
          <w:b/>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2161" w:firstLineChars="900"/>
        <w:jc w:val="both"/>
        <w:textAlignment w:val="auto"/>
        <w:rPr>
          <w:rFonts w:ascii="Times New Roman" w:hAnsi="Times New Roman"/>
          <w:b/>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2161" w:firstLineChars="900"/>
        <w:jc w:val="both"/>
        <w:textAlignment w:val="auto"/>
        <w:rPr>
          <w:rFonts w:ascii="Times New Roman" w:hAnsi="Times New Roman"/>
          <w:b/>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2161" w:firstLineChars="900"/>
        <w:jc w:val="both"/>
        <w:textAlignment w:val="auto"/>
        <w:rPr>
          <w:rFonts w:ascii="Times New Roman" w:hAnsi="Times New Roman"/>
          <w:b/>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801" w:firstLineChars="750"/>
        <w:jc w:val="both"/>
        <w:textAlignment w:val="auto"/>
        <w:rPr>
          <w:rFonts w:ascii="Times New Roman" w:hAnsi="Times New Roman"/>
          <w:sz w:val="24"/>
          <w:szCs w:val="24"/>
        </w:rPr>
      </w:pPr>
      <w:r>
        <w:rPr>
          <w:rFonts w:ascii="Times New Roman" w:hAnsi="Times New Roman"/>
          <w:b/>
          <w:sz w:val="24"/>
          <w:szCs w:val="24"/>
        </w:rPr>
        <w:t xml:space="preserve">Gambar </w:t>
      </w:r>
      <w:r>
        <w:rPr>
          <w:rFonts w:hint="default" w:ascii="Times New Roman" w:hAnsi="Times New Roman"/>
          <w:b/>
          <w:sz w:val="24"/>
          <w:szCs w:val="24"/>
          <w:lang w:val="en-US"/>
        </w:rPr>
        <w:t>3.3</w:t>
      </w:r>
      <w:r>
        <w:rPr>
          <w:rFonts w:ascii="Times New Roman" w:hAnsi="Times New Roman"/>
          <w:sz w:val="24"/>
          <w:szCs w:val="24"/>
        </w:rPr>
        <w:t xml:space="preserve"> Sistem Yang Sedang Berjalan</w:t>
      </w:r>
    </w:p>
    <w:p>
      <w:pPr>
        <w:keepNext w:val="0"/>
        <w:keepLines w:val="0"/>
        <w:pageBreakBefore w:val="0"/>
        <w:widowControl/>
        <w:kinsoku/>
        <w:wordWrap/>
        <w:overflowPunct/>
        <w:topLinePunct w:val="0"/>
        <w:autoSpaceDE/>
        <w:autoSpaceDN/>
        <w:bidi w:val="0"/>
        <w:adjustRightInd/>
        <w:snapToGrid/>
        <w:spacing w:after="0" w:line="360" w:lineRule="auto"/>
        <w:ind w:firstLine="240" w:firstLineChars="100"/>
        <w:contextualSpacing/>
        <w:jc w:val="both"/>
        <w:textAlignment w:val="auto"/>
        <w:rPr>
          <w:rFonts w:ascii="Times New Roman" w:hAnsi="Times New Roman"/>
          <w:sz w:val="24"/>
          <w:szCs w:val="24"/>
        </w:rPr>
      </w:pPr>
      <w:r>
        <w:rPr>
          <w:rFonts w:ascii="Times New Roman" w:hAnsi="Times New Roman"/>
          <w:sz w:val="24"/>
          <w:szCs w:val="24"/>
        </w:rPr>
        <w:t>Keterangan:</w:t>
      </w:r>
    </w:p>
    <w:p>
      <w:pPr>
        <w:pStyle w:val="7"/>
        <w:keepNext w:val="0"/>
        <w:keepLines w:val="0"/>
        <w:pageBreakBefore w:val="0"/>
        <w:widowControl/>
        <w:numPr>
          <w:ilvl w:val="0"/>
          <w:numId w:val="21"/>
        </w:numPr>
        <w:kinsoku/>
        <w:wordWrap/>
        <w:overflowPunct/>
        <w:topLinePunct w:val="0"/>
        <w:autoSpaceDE/>
        <w:autoSpaceDN/>
        <w:bidi w:val="0"/>
        <w:adjustRightInd/>
        <w:snapToGrid/>
        <w:spacing w:before="1" w:after="0" w:line="360" w:lineRule="auto"/>
        <w:jc w:val="both"/>
        <w:textAlignment w:val="auto"/>
        <w:rPr>
          <w:rFonts w:ascii="Times New Roman" w:hAnsi="Times New Roman"/>
          <w:sz w:val="24"/>
          <w:szCs w:val="24"/>
        </w:rPr>
      </w:pPr>
      <w:r>
        <w:rPr>
          <w:rFonts w:ascii="Times New Roman" w:hAnsi="Times New Roman"/>
          <w:sz w:val="24"/>
          <w:szCs w:val="24"/>
        </w:rPr>
        <w:t xml:space="preserve">Reporter mengirimkan berita melalui </w:t>
      </w:r>
      <w:r>
        <w:rPr>
          <w:rFonts w:ascii="Times New Roman" w:hAnsi="Times New Roman"/>
          <w:i/>
          <w:sz w:val="24"/>
          <w:szCs w:val="24"/>
        </w:rPr>
        <w:t xml:space="preserve">email </w:t>
      </w:r>
      <w:r>
        <w:rPr>
          <w:rFonts w:ascii="Times New Roman" w:hAnsi="Times New Roman"/>
          <w:sz w:val="24"/>
          <w:szCs w:val="24"/>
        </w:rPr>
        <w:t>atau</w:t>
      </w:r>
      <w:r>
        <w:rPr>
          <w:rFonts w:ascii="Times New Roman" w:hAnsi="Times New Roman"/>
          <w:i/>
          <w:sz w:val="24"/>
          <w:szCs w:val="24"/>
        </w:rPr>
        <w:t xml:space="preserve"> whatsapp </w:t>
      </w:r>
      <w:r>
        <w:rPr>
          <w:rFonts w:ascii="Times New Roman" w:hAnsi="Times New Roman"/>
          <w:sz w:val="24"/>
          <w:szCs w:val="24"/>
        </w:rPr>
        <w:t>dengan tepat waktu ke bagian editor</w:t>
      </w:r>
      <w:r>
        <w:rPr>
          <w:rFonts w:hint="default" w:ascii="Times New Roman" w:hAnsi="Times New Roman"/>
          <w:sz w:val="24"/>
          <w:szCs w:val="24"/>
          <w:lang w:val="en-US"/>
        </w:rPr>
        <w:t xml:space="preserve"> dalam bentuk </w:t>
      </w:r>
      <w:r>
        <w:rPr>
          <w:rFonts w:hint="default" w:ascii="Times New Roman" w:hAnsi="Times New Roman"/>
          <w:i/>
          <w:iCs/>
          <w:sz w:val="24"/>
          <w:szCs w:val="24"/>
          <w:lang w:val="en-US"/>
        </w:rPr>
        <w:t xml:space="preserve">teks </w:t>
      </w:r>
      <w:r>
        <w:rPr>
          <w:rFonts w:hint="default" w:ascii="Times New Roman" w:hAnsi="Times New Roman"/>
          <w:i w:val="0"/>
          <w:iCs w:val="0"/>
          <w:sz w:val="24"/>
          <w:szCs w:val="24"/>
          <w:lang w:val="en-US"/>
        </w:rPr>
        <w:t xml:space="preserve">atau </w:t>
      </w:r>
      <w:r>
        <w:rPr>
          <w:rFonts w:hint="default" w:ascii="Times New Roman" w:hAnsi="Times New Roman"/>
          <w:i/>
          <w:iCs/>
          <w:sz w:val="24"/>
          <w:szCs w:val="24"/>
          <w:lang w:val="en-US"/>
        </w:rPr>
        <w:t>vote</w:t>
      </w:r>
    </w:p>
    <w:p>
      <w:pPr>
        <w:pStyle w:val="7"/>
        <w:numPr>
          <w:ilvl w:val="0"/>
          <w:numId w:val="21"/>
        </w:numPr>
        <w:spacing w:before="1" w:line="360" w:lineRule="auto"/>
        <w:jc w:val="both"/>
        <w:rPr>
          <w:rFonts w:ascii="Times New Roman" w:hAnsi="Times New Roman"/>
          <w:sz w:val="24"/>
          <w:szCs w:val="24"/>
        </w:rPr>
      </w:pPr>
      <w:r>
        <w:rPr>
          <w:rFonts w:ascii="Times New Roman" w:hAnsi="Times New Roman"/>
          <w:sz w:val="24"/>
          <w:szCs w:val="24"/>
        </w:rPr>
        <w:t xml:space="preserve">Editor menerima berita yang dikirimkan oleh reporter melalui </w:t>
      </w:r>
      <w:r>
        <w:rPr>
          <w:rFonts w:ascii="Times New Roman" w:hAnsi="Times New Roman"/>
          <w:i/>
          <w:sz w:val="24"/>
          <w:szCs w:val="24"/>
        </w:rPr>
        <w:t xml:space="preserve">email </w:t>
      </w:r>
      <w:r>
        <w:rPr>
          <w:rFonts w:ascii="Times New Roman" w:hAnsi="Times New Roman"/>
          <w:sz w:val="24"/>
          <w:szCs w:val="24"/>
        </w:rPr>
        <w:t>atau</w:t>
      </w:r>
      <w:r>
        <w:rPr>
          <w:rFonts w:ascii="Times New Roman" w:hAnsi="Times New Roman"/>
          <w:i/>
          <w:sz w:val="24"/>
          <w:szCs w:val="24"/>
        </w:rPr>
        <w:t xml:space="preserve"> whatsapp </w:t>
      </w:r>
      <w:r>
        <w:rPr>
          <w:rFonts w:ascii="Times New Roman" w:hAnsi="Times New Roman"/>
          <w:sz w:val="24"/>
          <w:szCs w:val="24"/>
        </w:rPr>
        <w:t>dan mengunduh data tersebut</w:t>
      </w:r>
      <w:r>
        <w:rPr>
          <w:rFonts w:hint="default" w:ascii="Times New Roman" w:hAnsi="Times New Roman"/>
          <w:sz w:val="24"/>
          <w:szCs w:val="24"/>
          <w:lang w:val="en-US"/>
        </w:rPr>
        <w:t xml:space="preserve"> dan </w:t>
      </w:r>
      <w:r>
        <w:rPr>
          <w:rFonts w:ascii="Times New Roman" w:hAnsi="Times New Roman"/>
          <w:sz w:val="24"/>
          <w:szCs w:val="24"/>
        </w:rPr>
        <w:t>Editor mengolah data yang telah diberikan ke dalam bentuk teks berita</w:t>
      </w:r>
      <w:r>
        <w:rPr>
          <w:rFonts w:hint="default" w:ascii="Times New Roman" w:hAnsi="Times New Roman"/>
          <w:sz w:val="24"/>
          <w:szCs w:val="24"/>
          <w:lang w:val="en-US"/>
        </w:rPr>
        <w:t xml:space="preserve"> </w:t>
      </w:r>
    </w:p>
    <w:p>
      <w:pPr>
        <w:pStyle w:val="7"/>
        <w:numPr>
          <w:ilvl w:val="0"/>
          <w:numId w:val="21"/>
        </w:numPr>
        <w:spacing w:before="1" w:line="360" w:lineRule="auto"/>
        <w:jc w:val="both"/>
        <w:rPr>
          <w:rFonts w:hint="default" w:ascii="Times New Roman" w:hAnsi="Times New Roman"/>
          <w:sz w:val="24"/>
          <w:szCs w:val="24"/>
          <w:lang w:val="en-US"/>
        </w:rPr>
      </w:pPr>
      <w:r>
        <w:rPr>
          <w:rFonts w:ascii="Times New Roman" w:hAnsi="Times New Roman"/>
          <w:sz w:val="24"/>
          <w:szCs w:val="24"/>
        </w:rPr>
        <w:t>Editor meneruskan berita ke Pro 1</w:t>
      </w:r>
      <w:r>
        <w:rPr>
          <w:rFonts w:hint="default" w:ascii="Times New Roman" w:hAnsi="Times New Roman"/>
          <w:sz w:val="24"/>
          <w:szCs w:val="24"/>
          <w:lang w:val="en-US"/>
        </w:rPr>
        <w:t xml:space="preserve"> dan </w:t>
      </w:r>
      <w:r>
        <w:rPr>
          <w:rFonts w:ascii="Times New Roman" w:hAnsi="Times New Roman"/>
          <w:sz w:val="24"/>
          <w:szCs w:val="24"/>
        </w:rPr>
        <w:t>Pro 1 menyiarkan berita lalu membuat laporan berita yang telah disiarkan menggunakan Ms. Word. Selanjutnya</w:t>
      </w:r>
      <w:r>
        <w:rPr>
          <w:rFonts w:ascii="Times New Roman" w:hAnsi="Times New Roman"/>
          <w:i/>
          <w:iCs/>
          <w:sz w:val="24"/>
          <w:szCs w:val="24"/>
        </w:rPr>
        <w:t xml:space="preserve"> file </w:t>
      </w:r>
      <w:r>
        <w:rPr>
          <w:rFonts w:ascii="Times New Roman" w:hAnsi="Times New Roman"/>
          <w:sz w:val="24"/>
          <w:szCs w:val="24"/>
        </w:rPr>
        <w:t xml:space="preserve">tersebut disimpan ke dalam folder </w:t>
      </w:r>
      <w:r>
        <w:rPr>
          <w:rFonts w:hint="default" w:ascii="Times New Roman" w:hAnsi="Times New Roman"/>
          <w:sz w:val="24"/>
          <w:szCs w:val="24"/>
          <w:lang w:val="en-US"/>
        </w:rPr>
        <w:t xml:space="preserve"> </w:t>
      </w:r>
      <w:r>
        <w:rPr>
          <w:rFonts w:ascii="Times New Roman" w:hAnsi="Times New Roman"/>
          <w:i/>
          <w:iCs/>
          <w:sz w:val="24"/>
          <w:szCs w:val="24"/>
        </w:rPr>
        <w:t>file</w:t>
      </w:r>
      <w:r>
        <w:rPr>
          <w:rFonts w:ascii="Times New Roman" w:hAnsi="Times New Roman"/>
          <w:sz w:val="24"/>
          <w:szCs w:val="24"/>
        </w:rPr>
        <w:t xml:space="preserve"> penyiaran</w:t>
      </w:r>
    </w:p>
    <w:p>
      <w:pPr>
        <w:pStyle w:val="7"/>
        <w:numPr>
          <w:ilvl w:val="0"/>
          <w:numId w:val="21"/>
        </w:numPr>
        <w:spacing w:before="1"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Pimpinan redaksi menerima laporan yang telah disiarkan </w:t>
      </w:r>
    </w:p>
    <w:p>
      <w:pPr>
        <w:pStyle w:val="7"/>
        <w:numPr>
          <w:ilvl w:val="0"/>
          <w:numId w:val="0"/>
        </w:numPr>
        <w:spacing w:before="1" w:line="360" w:lineRule="auto"/>
        <w:ind w:left="360" w:leftChars="0"/>
        <w:jc w:val="both"/>
        <w:rPr>
          <w:rFonts w:hint="default" w:ascii="Times New Roman" w:hAnsi="Times New Roman"/>
          <w:sz w:val="24"/>
          <w:szCs w:val="24"/>
          <w:lang w:val="en-US"/>
        </w:rPr>
      </w:pPr>
    </w:p>
    <w:p>
      <w:pPr>
        <w:pStyle w:val="7"/>
        <w:numPr>
          <w:ilvl w:val="0"/>
          <w:numId w:val="0"/>
        </w:numPr>
        <w:spacing w:before="1" w:line="360" w:lineRule="auto"/>
        <w:ind w:left="360" w:leftChars="0"/>
        <w:jc w:val="both"/>
        <w:rPr>
          <w:rFonts w:hint="default" w:ascii="Times New Roman" w:hAnsi="Times New Roman"/>
          <w:sz w:val="24"/>
          <w:szCs w:val="24"/>
          <w:lang w:val="en-US"/>
        </w:rPr>
      </w:pPr>
    </w:p>
    <w:p>
      <w:pPr>
        <w:keepNext w:val="0"/>
        <w:keepLines w:val="0"/>
        <w:pageBreakBefore w:val="0"/>
        <w:widowControl/>
        <w:numPr>
          <w:ilvl w:val="0"/>
          <w:numId w:val="0"/>
        </w:numPr>
        <w:tabs>
          <w:tab w:val="left" w:pos="684"/>
        </w:tabs>
        <w:kinsoku/>
        <w:wordWrap/>
        <w:overflowPunct/>
        <w:topLinePunct w:val="0"/>
        <w:autoSpaceDE/>
        <w:autoSpaceDN/>
        <w:bidi w:val="0"/>
        <w:adjustRightInd/>
        <w:snapToGrid/>
        <w:spacing w:after="145" w:afterLines="40" w:line="360" w:lineRule="auto"/>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3.9   Sistem Yang Akan Dibuat</w:t>
      </w:r>
    </w:p>
    <w:p>
      <w:pPr>
        <w:keepNext w:val="0"/>
        <w:keepLines w:val="0"/>
        <w:pageBreakBefore w:val="0"/>
        <w:widowControl/>
        <w:numPr>
          <w:ilvl w:val="0"/>
          <w:numId w:val="0"/>
        </w:numPr>
        <w:tabs>
          <w:tab w:val="left" w:pos="684"/>
        </w:tabs>
        <w:kinsoku/>
        <w:wordWrap/>
        <w:overflowPunct/>
        <w:topLinePunct w:val="0"/>
        <w:autoSpaceDE/>
        <w:autoSpaceDN/>
        <w:bidi w:val="0"/>
        <w:adjustRightInd/>
        <w:snapToGrid/>
        <w:spacing w:after="145" w:afterLines="40" w:line="360" w:lineRule="auto"/>
        <w:jc w:val="both"/>
        <w:textAlignment w:val="auto"/>
        <w:rPr>
          <w:rFonts w:hint="default" w:ascii="Times New Roman" w:hAnsi="Times New Roman"/>
          <w:b/>
          <w:bCs/>
          <w:sz w:val="24"/>
          <w:szCs w:val="24"/>
          <w:lang w:val="en-US"/>
        </w:rPr>
      </w:pPr>
      <w:r>
        <w:rPr>
          <w:rFonts w:ascii="Times New Roman" w:hAnsi="Times New Roman" w:cs="Times New Roman"/>
          <w:sz w:val="24"/>
          <w:szCs w:val="24"/>
          <w:lang w:eastAsia="en-US"/>
        </w:rPr>
        <w:drawing>
          <wp:anchor distT="0" distB="0" distL="0" distR="0" simplePos="0" relativeHeight="251668480" behindDoc="0" locked="0" layoutInCell="1" allowOverlap="1">
            <wp:simplePos x="0" y="0"/>
            <wp:positionH relativeFrom="column">
              <wp:posOffset>333375</wp:posOffset>
            </wp:positionH>
            <wp:positionV relativeFrom="paragraph">
              <wp:posOffset>57150</wp:posOffset>
            </wp:positionV>
            <wp:extent cx="4564380" cy="2842260"/>
            <wp:effectExtent l="19050" t="19050" r="26670" b="342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64380" cy="2842260"/>
                    </a:xfrm>
                    <a:prstGeom prst="rect">
                      <a:avLst/>
                    </a:prstGeom>
                    <a:ln w="19050">
                      <a:solidFill>
                        <a:schemeClr val="tx1"/>
                      </a:solidFill>
                    </a:ln>
                  </pic:spPr>
                </pic:pic>
              </a:graphicData>
            </a:graphic>
          </wp:anchor>
        </w:drawing>
      </w:r>
    </w:p>
    <w:p>
      <w:pPr>
        <w:spacing w:line="360" w:lineRule="auto"/>
        <w:contextualSpacing/>
        <w:jc w:val="both"/>
        <w:rPr>
          <w:rFonts w:ascii="Times New Roman" w:hAnsi="Times New Roman" w:cs="Times New Roman"/>
          <w:sz w:val="24"/>
          <w:szCs w:val="24"/>
        </w:rPr>
      </w:pPr>
    </w:p>
    <w:p>
      <w:pPr>
        <w:spacing w:line="360" w:lineRule="auto"/>
        <w:contextualSpacing/>
        <w:jc w:val="both"/>
        <w:rPr>
          <w:rFonts w:ascii="Times New Roman" w:hAnsi="Times New Roman" w:cs="Times New Roman"/>
          <w:sz w:val="24"/>
          <w:szCs w:val="24"/>
        </w:rPr>
      </w:pPr>
    </w:p>
    <w:p>
      <w:pPr>
        <w:spacing w:line="360" w:lineRule="auto"/>
        <w:contextualSpacing/>
        <w:jc w:val="both"/>
        <w:rPr>
          <w:rFonts w:ascii="Times New Roman" w:hAnsi="Times New Roman" w:cs="Times New Roman"/>
          <w:sz w:val="24"/>
          <w:szCs w:val="24"/>
        </w:rPr>
      </w:pPr>
    </w:p>
    <w:p>
      <w:pPr>
        <w:spacing w:line="360" w:lineRule="auto"/>
        <w:contextualSpacing/>
        <w:jc w:val="both"/>
        <w:rPr>
          <w:rFonts w:ascii="Times New Roman" w:hAnsi="Times New Roman" w:cs="Times New Roman"/>
          <w:sz w:val="24"/>
          <w:szCs w:val="24"/>
        </w:rPr>
      </w:pPr>
    </w:p>
    <w:p>
      <w:pPr>
        <w:spacing w:line="360" w:lineRule="auto"/>
        <w:contextualSpacing/>
        <w:jc w:val="both"/>
        <w:rPr>
          <w:rFonts w:ascii="Times New Roman" w:hAnsi="Times New Roman" w:cs="Times New Roman"/>
          <w:sz w:val="24"/>
          <w:szCs w:val="24"/>
        </w:rPr>
      </w:pPr>
    </w:p>
    <w:p>
      <w:pPr>
        <w:spacing w:line="360" w:lineRule="auto"/>
        <w:contextualSpacing/>
        <w:jc w:val="both"/>
        <w:rPr>
          <w:rFonts w:ascii="Times New Roman" w:hAnsi="Times New Roman" w:cs="Times New Roman"/>
          <w:sz w:val="24"/>
          <w:szCs w:val="24"/>
        </w:rPr>
      </w:pPr>
      <w:bookmarkStart w:id="0" w:name="_GoBack"/>
      <w:bookmarkEnd w:id="0"/>
    </w:p>
    <w:p>
      <w:pPr>
        <w:spacing w:line="360" w:lineRule="auto"/>
        <w:contextualSpacing/>
        <w:jc w:val="both"/>
        <w:rPr>
          <w:rFonts w:ascii="Times New Roman" w:hAnsi="Times New Roman" w:cs="Times New Roman"/>
          <w:sz w:val="24"/>
          <w:szCs w:val="24"/>
        </w:rPr>
      </w:pPr>
    </w:p>
    <w:p>
      <w:pPr>
        <w:spacing w:line="360" w:lineRule="auto"/>
        <w:contextualSpacing/>
        <w:jc w:val="both"/>
        <w:rPr>
          <w:rFonts w:ascii="Times New Roman" w:hAnsi="Times New Roman" w:cs="Times New Roman"/>
          <w:sz w:val="24"/>
          <w:szCs w:val="24"/>
        </w:rPr>
      </w:pPr>
    </w:p>
    <w:p>
      <w:pPr>
        <w:spacing w:line="360" w:lineRule="auto"/>
        <w:contextualSpacing/>
        <w:jc w:val="both"/>
        <w:rPr>
          <w:rFonts w:ascii="Times New Roman" w:hAnsi="Times New Roman" w:cs="Times New Roman"/>
          <w:sz w:val="24"/>
          <w:szCs w:val="24"/>
        </w:rPr>
      </w:pPr>
    </w:p>
    <w:p>
      <w:pPr>
        <w:spacing w:line="360" w:lineRule="auto"/>
        <w:contextualSpacing/>
        <w:jc w:val="both"/>
        <w:rPr>
          <w:rFonts w:ascii="Times New Roman" w:hAnsi="Times New Roman" w:cs="Times New Roma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801" w:firstLineChars="750"/>
        <w:jc w:val="both"/>
        <w:textAlignment w:val="auto"/>
        <w:rPr>
          <w:rFonts w:hint="default" w:ascii="Times New Roman" w:hAnsi="Times New Roman"/>
          <w:sz w:val="24"/>
          <w:szCs w:val="24"/>
          <w:lang w:val="en-US"/>
        </w:rPr>
      </w:pPr>
      <w:r>
        <w:rPr>
          <w:rFonts w:ascii="Times New Roman" w:hAnsi="Times New Roman"/>
          <w:b/>
          <w:sz w:val="24"/>
          <w:szCs w:val="24"/>
        </w:rPr>
        <w:t xml:space="preserve">Gambar </w:t>
      </w:r>
      <w:r>
        <w:rPr>
          <w:rFonts w:hint="default" w:ascii="Times New Roman" w:hAnsi="Times New Roman"/>
          <w:b/>
          <w:sz w:val="24"/>
          <w:szCs w:val="24"/>
          <w:lang w:val="en-US"/>
        </w:rPr>
        <w:t>3.4</w:t>
      </w:r>
      <w:r>
        <w:rPr>
          <w:rFonts w:ascii="Times New Roman" w:hAnsi="Times New Roman"/>
          <w:sz w:val="24"/>
          <w:szCs w:val="24"/>
        </w:rPr>
        <w:t xml:space="preserve"> Sistem Yang </w:t>
      </w:r>
      <w:r>
        <w:rPr>
          <w:rFonts w:hint="default" w:ascii="Times New Roman" w:hAnsi="Times New Roman"/>
          <w:sz w:val="24"/>
          <w:szCs w:val="24"/>
          <w:lang w:val="en-US"/>
        </w:rPr>
        <w:t>Akan Dibuat</w:t>
      </w:r>
    </w:p>
    <w:p>
      <w:pPr>
        <w:keepNext w:val="0"/>
        <w:keepLines w:val="0"/>
        <w:pageBreakBefore w:val="0"/>
        <w:widowControl/>
        <w:kinsoku/>
        <w:wordWrap/>
        <w:overflowPunct/>
        <w:topLinePunct w:val="0"/>
        <w:autoSpaceDE/>
        <w:autoSpaceDN/>
        <w:bidi w:val="0"/>
        <w:adjustRightInd/>
        <w:snapToGrid/>
        <w:spacing w:after="10" w:line="360" w:lineRule="auto"/>
        <w:contextualSpacing/>
        <w:jc w:val="both"/>
        <w:textAlignment w:val="auto"/>
        <w:rPr>
          <w:rFonts w:ascii="Times New Roman" w:hAnsi="Times New Roman" w:cs="Times New Roman"/>
          <w:sz w:val="24"/>
          <w:szCs w:val="24"/>
        </w:rPr>
      </w:pPr>
      <w:r>
        <w:rPr>
          <w:rFonts w:ascii="Times New Roman" w:hAnsi="Times New Roman" w:cs="Times New Roman"/>
          <w:sz w:val="24"/>
          <w:szCs w:val="24"/>
        </w:rPr>
        <w:t>Keterangan:</w:t>
      </w:r>
    </w:p>
    <w:p>
      <w:pPr>
        <w:pStyle w:val="7"/>
        <w:keepNext w:val="0"/>
        <w:keepLines w:val="0"/>
        <w:pageBreakBefore w:val="0"/>
        <w:widowControl/>
        <w:numPr>
          <w:ilvl w:val="0"/>
          <w:numId w:val="22"/>
        </w:numPr>
        <w:kinsoku/>
        <w:wordWrap/>
        <w:overflowPunct/>
        <w:topLinePunct w:val="0"/>
        <w:autoSpaceDE/>
        <w:autoSpaceDN/>
        <w:bidi w:val="0"/>
        <w:adjustRightInd/>
        <w:snapToGrid/>
        <w:spacing w:before="1" w:after="10" w:line="360" w:lineRule="auto"/>
        <w:jc w:val="both"/>
        <w:textAlignment w:val="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Reporter memasukan file laporan teks berita dan atau file rekaman suara ke web yang telah tersedia.</w:t>
      </w:r>
    </w:p>
    <w:p>
      <w:pPr>
        <w:pStyle w:val="7"/>
        <w:numPr>
          <w:ilvl w:val="0"/>
          <w:numId w:val="22"/>
        </w:numPr>
        <w:spacing w:before="1"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Editor menerima file tersebut lalu meringkas berita yang telah dikirmkan melalui web. Selanjutnya editor dapat membuat warta berita dari laporan berita yang telah diringkas.</w:t>
      </w:r>
    </w:p>
    <w:p>
      <w:pPr>
        <w:pStyle w:val="7"/>
        <w:numPr>
          <w:ilvl w:val="0"/>
          <w:numId w:val="22"/>
        </w:numPr>
        <w:spacing w:before="1"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Warta berita akan diteruskan ke pro 1 untuk selanjutnya disiarkan.</w:t>
      </w:r>
    </w:p>
    <w:p>
      <w:pPr>
        <w:pStyle w:val="7"/>
        <w:numPr>
          <w:ilvl w:val="0"/>
          <w:numId w:val="22"/>
        </w:numPr>
        <w:spacing w:before="1"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Pro 1 menerima warta berita yang telah di buat editor. Pro 1 akan memilih berita yang akan disiarkan dan membuat laporan draft siaran.</w:t>
      </w:r>
    </w:p>
    <w:p>
      <w:pPr>
        <w:pStyle w:val="7"/>
        <w:numPr>
          <w:ilvl w:val="0"/>
          <w:numId w:val="22"/>
        </w:numPr>
        <w:spacing w:before="1"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Ketua redaksi akan menerima laporan berita yang telah disiarkan atau menerima draft siaran berita.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i w:val="0"/>
          <w:iCs w:val="0"/>
          <w:color w:val="auto"/>
          <w:sz w:val="24"/>
          <w:szCs w:val="24"/>
          <w:lang w:val="en-US"/>
        </w:rPr>
      </w:pPr>
    </w:p>
    <w:sectPr>
      <w:headerReference r:id="rId7" w:type="default"/>
      <w:footerReference r:id="rId8" w:type="default"/>
      <w:pgSz w:w="11906" w:h="16838"/>
      <w:pgMar w:top="1701" w:right="1498" w:bottom="1701" w:left="2268" w:header="720" w:footer="720" w:gutter="0"/>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rsiva">
    <w:altName w:val="Monotype Corsiva"/>
    <w:panose1 w:val="00000000000000000000"/>
    <w:charset w:val="00"/>
    <w:family w:val="auto"/>
    <w:pitch w:val="default"/>
    <w:sig w:usb0="00000000" w:usb1="00000000" w:usb2="00000000" w:usb3="00000000" w:csb0="00000000" w:csb1="00000000"/>
  </w:font>
  <w:font w:name="Monotype Corsiva">
    <w:panose1 w:val="03010101010201010101"/>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2"/>
      </w:rPr>
      <mc:AlternateContent>
        <mc:Choice Requires="wps">
          <w:drawing>
            <wp:anchor distT="0" distB="0" distL="114300" distR="114300" simplePos="0" relativeHeight="251666432" behindDoc="0" locked="0" layoutInCell="1" allowOverlap="1">
              <wp:simplePos x="0" y="0"/>
              <wp:positionH relativeFrom="margin">
                <wp:posOffset>2524125</wp:posOffset>
              </wp:positionH>
              <wp:positionV relativeFrom="paragraph">
                <wp:posOffset>-57150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22</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98.75pt;margin-top:-4.5pt;height:144pt;width:144pt;mso-position-horizontal-relative:margin;mso-wrap-style:none;z-index:251666432;mso-width-relative:page;mso-height-relative:page;" filled="f" stroked="f" coordsize="21600,21600" o:gfxdata="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qZGvX&#10;AAAACgEAAA8AAAAAAAAAAQAgAAAAIgAAAGRycy9kb3ducmV2LnhtbFBLAQIUABQAAAAIAIdO4kBA&#10;VwAEIQIAAGIEAAAOAAAAAAAAAAEAIAAAACYBAABkcnMvZTJvRG9jLnhtbFBLBQYAAAAABgAGAFkB&#10;AAC5BQAAAAA=&#10;">
              <v:fill on="f" focussize="0,0"/>
              <v:stroke on="f" weight="0.5pt"/>
              <v:imagedata o:title=""/>
              <o:lock v:ext="edit" aspectratio="f"/>
              <v:textbox inset="0mm,0mm,0mm,0mm" style="mso-fit-shape-to-text:t;">
                <w:txbxContent>
                  <w:p>
                    <w:pPr>
                      <w:pStyle w:val="4"/>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22</w:t>
                    </w:r>
                    <w:r>
                      <w:rPr>
                        <w:rFonts w:hint="default" w:ascii="Times New Roman" w:hAnsi="Times New Roman" w:cs="Times New Roman"/>
                        <w:sz w:val="24"/>
                        <w:szCs w:val="24"/>
                      </w:rPr>
                      <w:fldChar w:fldCharType="end"/>
                    </w:r>
                  </w:p>
                </w:txbxContent>
              </v:textbox>
            </v:shape>
          </w:pict>
        </mc:Fallback>
      </mc:AlternateContent>
    </w:r>
    <w:r>
      <w:rPr>
        <w:rFonts w:hint="default" w:ascii="Monotype Corsiva" w:hAnsi="Monotype Corsiva" w:cs="Monotype Corsiva"/>
        <w:sz w:val="22"/>
        <w:szCs w:val="22"/>
      </w:rPr>
      <mc:AlternateContent>
        <mc:Choice Requires="wps">
          <w:drawing>
            <wp:anchor distT="0" distB="0" distL="114300" distR="114300" simplePos="0" relativeHeight="251662336" behindDoc="0" locked="0" layoutInCell="1" allowOverlap="1">
              <wp:simplePos x="0" y="0"/>
              <wp:positionH relativeFrom="column">
                <wp:posOffset>-12700</wp:posOffset>
              </wp:positionH>
              <wp:positionV relativeFrom="paragraph">
                <wp:posOffset>-180975</wp:posOffset>
              </wp:positionV>
              <wp:extent cx="5086350" cy="10160"/>
              <wp:effectExtent l="0" t="28575" r="0" b="37465"/>
              <wp:wrapNone/>
              <wp:docPr id="2" name="Straight Arrow Connector 2"/>
              <wp:cNvGraphicFramePr/>
              <a:graphic xmlns:a="http://schemas.openxmlformats.org/drawingml/2006/main">
                <a:graphicData uri="http://schemas.microsoft.com/office/word/2010/wordprocessingShape">
                  <wps:wsp>
                    <wps:cNvCnPr/>
                    <wps:spPr>
                      <a:xfrm flipV="1">
                        <a:off x="0" y="0"/>
                        <a:ext cx="5086350" cy="10160"/>
                      </a:xfrm>
                      <a:prstGeom prst="straightConnector1">
                        <a:avLst/>
                      </a:prstGeom>
                      <a:noFill/>
                      <a:ln w="57150" cap="flat" cmpd="thickThin">
                        <a:solidFill>
                          <a:srgbClr val="FF00F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flip:y;margin-left:-1pt;margin-top:-14.25pt;height:0.8pt;width:400.5pt;z-index:251662336;mso-width-relative:page;mso-height-relative:page;" filled="f" stroked="t" coordsize="21600,21600" o:gfxdata="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&#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N705j1QAAAAoBAAAPAAAAAAAAAAEAIAAAACIAAABk&#10;cnMvZG93bnJldi54bWxQSwECFAAUAAAACACHTuJAaPU6t0ICAAChBAAADgAAAAAAAAABACAAAAAk&#10;AQAAZHJzL2Uyb0RvYy54bWxQSwUGAAAAAAYABgBZAQAA2AUAAAAA&#10;">
              <v:fill on="f" focussize="0,0"/>
              <v:stroke weight="4.5pt" color="#FF00FF" linestyle="thickThin" joinstyle="round" startarrowwidth="narrow" startarrowlength="short" endarrowwidth="narrow" endarrowlength="short"/>
              <v:imagedata o:title=""/>
              <o:lock v:ext="edit" aspectratio="f"/>
            </v:shape>
          </w:pict>
        </mc:Fallback>
      </mc:AlternateContent>
    </w:r>
    <w:r>
      <w:rPr>
        <w:rFonts w:hint="default" w:ascii="Monotype Corsiva" w:hAnsi="Monotype Corsiva" w:cs="Monotype Corsiva"/>
        <w:sz w:val="22"/>
        <w:szCs w:val="22"/>
        <w:lang w:val="en-US"/>
      </w:rPr>
      <w:tab/>
    </w:r>
    <w:r>
      <w:rPr>
        <w:rFonts w:hint="default" w:ascii="Monotype Corsiva" w:hAnsi="Monotype Corsiva" w:cs="Monotype Corsiva"/>
        <w:sz w:val="22"/>
        <w:szCs w:val="22"/>
        <w:lang w:val="en-US"/>
      </w:rPr>
      <w:t xml:space="preserve">                                                                                           Bab III Gambaran Umum Perusahaan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default" w:ascii="Monotype Corsiva" w:hAnsi="Monotype Corsiva" w:cs="Monotype Corsiva"/>
        <w:sz w:val="22"/>
        <w:szCs w:val="22"/>
      </w:rPr>
      <mc:AlternateContent>
        <mc:Choice Requires="wps">
          <w:drawing>
            <wp:anchor distT="0" distB="0" distL="114300" distR="114300" simplePos="0" relativeHeight="251669504" behindDoc="0" locked="0" layoutInCell="1" allowOverlap="1">
              <wp:simplePos x="0" y="0"/>
              <wp:positionH relativeFrom="column">
                <wp:posOffset>-12700</wp:posOffset>
              </wp:positionH>
              <wp:positionV relativeFrom="paragraph">
                <wp:posOffset>-180975</wp:posOffset>
              </wp:positionV>
              <wp:extent cx="5086350" cy="10160"/>
              <wp:effectExtent l="0" t="28575" r="0" b="37465"/>
              <wp:wrapNone/>
              <wp:docPr id="15" name="Straight Arrow Connector 15"/>
              <wp:cNvGraphicFramePr/>
              <a:graphic xmlns:a="http://schemas.openxmlformats.org/drawingml/2006/main">
                <a:graphicData uri="http://schemas.microsoft.com/office/word/2010/wordprocessingShape">
                  <wps:wsp>
                    <wps:cNvCnPr/>
                    <wps:spPr>
                      <a:xfrm flipV="1">
                        <a:off x="0" y="0"/>
                        <a:ext cx="5086350" cy="10160"/>
                      </a:xfrm>
                      <a:prstGeom prst="straightConnector1">
                        <a:avLst/>
                      </a:prstGeom>
                      <a:noFill/>
                      <a:ln w="57150" cap="flat" cmpd="thickThin">
                        <a:solidFill>
                          <a:srgbClr val="FF00F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flip:y;margin-left:-1pt;margin-top:-14.25pt;height:0.8pt;width:400.5pt;z-index:251669504;mso-width-relative:page;mso-height-relative:page;" filled="f" stroked="t" coordsize="21600,21600" o:gfxdata="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N705j1QAAAAoBAAAPAAAAAAAAAAEAIAAAACIAAABk&#10;cnMvZG93bnJldi54bWxQSwECFAAUAAAACACHTuJAfrIHIUICAACjBAAADgAAAAAAAAABACAAAAAk&#10;AQAAZHJzL2Uyb0RvYy54bWxQSwUGAAAAAAYABgBZAQAA2AUAAAAA&#10;">
              <v:fill on="f" focussize="0,0"/>
              <v:stroke weight="4.5pt" color="#FF00FF" linestyle="thickThin" joinstyle="round" startarrowwidth="narrow" startarrowlength="short" endarrowwidth="narrow" endarrowlength="short"/>
              <v:imagedata o:title=""/>
              <o:lock v:ext="edit" aspectratio="f"/>
            </v:shape>
          </w:pict>
        </mc:Fallback>
      </mc:AlternateContent>
    </w:r>
    <w:r>
      <w:rPr>
        <w:rFonts w:hint="default" w:ascii="Monotype Corsiva" w:hAnsi="Monotype Corsiva" w:cs="Monotype Corsiva"/>
        <w:sz w:val="22"/>
        <w:szCs w:val="22"/>
        <w:lang w:val="en-US"/>
      </w:rPr>
      <w:tab/>
    </w:r>
    <w:r>
      <w:rPr>
        <w:rFonts w:hint="default" w:ascii="Monotype Corsiva" w:hAnsi="Monotype Corsiva" w:cs="Monotype Corsiva"/>
        <w:sz w:val="22"/>
        <w:szCs w:val="22"/>
        <w:lang w:val="en-US"/>
      </w:rPr>
      <w:t xml:space="preserve">                                                                                           Bab III Gambaran Umum Perusahaan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200" w:line="275" w:lineRule="auto"/>
      <w:ind w:right="0" w:firstLine="660" w:firstLineChars="300"/>
      <w:jc w:val="both"/>
      <w:rPr>
        <w:rFonts w:ascii="Corsiva" w:hAnsi="Corsiva" w:eastAsia="Corsiva" w:cs="Corsiva"/>
        <w:b w:val="0"/>
        <w:i w:val="0"/>
        <w:smallCaps w:val="0"/>
        <w:strike w:val="0"/>
        <w:color w:val="000000"/>
        <w:sz w:val="24"/>
        <w:vertAlign w:val="baseline"/>
      </w:rPr>
    </w:pPr>
    <w:r>
      <w:rPr>
        <w:rFonts w:ascii="Calibri" w:hAnsi="Calibri" w:eastAsia="Calibri" w:cs="Calibri"/>
        <w:b w:val="0"/>
        <w:i w:val="0"/>
        <w:smallCaps w:val="0"/>
        <w:strike w:val="0"/>
        <w:color w:val="000000"/>
        <w:sz w:val="22"/>
        <w:szCs w:val="22"/>
        <w:u w:val="none"/>
        <w:shd w:val="clear" w:fill="auto"/>
        <w:vertAlign w:val="baseline"/>
      </w:rPr>
      <w:drawing>
        <wp:anchor distT="0" distB="0" distL="114300" distR="114300" simplePos="0" relativeHeight="251661312" behindDoc="1" locked="0" layoutInCell="1" allowOverlap="1">
          <wp:simplePos x="0" y="0"/>
          <wp:positionH relativeFrom="column">
            <wp:posOffset>-33020</wp:posOffset>
          </wp:positionH>
          <wp:positionV relativeFrom="paragraph">
            <wp:posOffset>153035</wp:posOffset>
          </wp:positionV>
          <wp:extent cx="468630" cy="462915"/>
          <wp:effectExtent l="0" t="0" r="7620" b="13335"/>
          <wp:wrapTight wrapText="bothSides">
            <wp:wrapPolygon>
              <wp:start x="0" y="0"/>
              <wp:lineTo x="0" y="20444"/>
              <wp:lineTo x="21073" y="20444"/>
              <wp:lineTo x="21073" y="0"/>
              <wp:lineTo x="0" y="0"/>
            </wp:wrapPolygon>
          </wp:wrapTight>
          <wp:docPr id="1" name="image1.jpg" descr="Description: Polsri"/>
          <wp:cNvGraphicFramePr/>
          <a:graphic xmlns:a="http://schemas.openxmlformats.org/drawingml/2006/main">
            <a:graphicData uri="http://schemas.openxmlformats.org/drawingml/2006/picture">
              <pic:pic xmlns:pic="http://schemas.openxmlformats.org/drawingml/2006/picture">
                <pic:nvPicPr>
                  <pic:cNvPr id="1" name="image1.jpg" descr="Description: Polsri"/>
                  <pic:cNvPicPr preferRelativeResize="0"/>
                </pic:nvPicPr>
                <pic:blipFill>
                  <a:blip r:embed="rId1"/>
                  <a:srcRect/>
                  <a:stretch>
                    <a:fillRect/>
                  </a:stretch>
                </pic:blipFill>
                <pic:spPr>
                  <a:xfrm>
                    <a:off x="0" y="0"/>
                    <a:ext cx="468630" cy="462915"/>
                  </a:xfrm>
                  <a:prstGeom prst="rect">
                    <a:avLst/>
                  </a:prstGeom>
                </pic:spPr>
              </pic:pic>
            </a:graphicData>
          </a:graphic>
        </wp:anchor>
      </w:drawing>
    </w:r>
  </w:p>
  <w:p>
    <w:pPr>
      <w:spacing w:before="0" w:after="200" w:line="240" w:lineRule="auto"/>
      <w:ind w:right="0" w:firstLine="720" w:firstLineChars="300"/>
      <w:jc w:val="both"/>
    </w:pPr>
    <w:r>
      <w:rPr>
        <w:rFonts w:ascii="Corsiva" w:hAnsi="Corsiva" w:eastAsia="Corsiva" w:cs="Corsiva"/>
        <w:b w:val="0"/>
        <w:i w:val="0"/>
        <w:smallCaps w:val="0"/>
        <w:strike w:val="0"/>
        <w:color w:val="000000"/>
        <w:sz w:val="24"/>
        <w:vertAlign w:val="baseline"/>
      </w:rPr>
      <w:t>Politeknik Negeri Sriwijaya</w:t>
    </w:r>
  </w:p>
  <w:p>
    <w:pPr>
      <w:pStyle w:val="5"/>
    </w:pPr>
    <w:r>
      <mc:AlternateContent>
        <mc:Choice Requires="wps">
          <w:drawing>
            <wp:anchor distT="0" distB="0" distL="114300" distR="114300" simplePos="0" relativeHeight="251660288" behindDoc="0" locked="0" layoutInCell="1" allowOverlap="1">
              <wp:simplePos x="0" y="0"/>
              <wp:positionH relativeFrom="column">
                <wp:posOffset>67945</wp:posOffset>
              </wp:positionH>
              <wp:positionV relativeFrom="paragraph">
                <wp:posOffset>64770</wp:posOffset>
              </wp:positionV>
              <wp:extent cx="5100955" cy="20320"/>
              <wp:effectExtent l="0" t="28575" r="4445" b="46355"/>
              <wp:wrapNone/>
              <wp:docPr id="71" name="Straight Arrow Connector 71"/>
              <wp:cNvGraphicFramePr/>
              <a:graphic xmlns:a="http://schemas.openxmlformats.org/drawingml/2006/main">
                <a:graphicData uri="http://schemas.microsoft.com/office/word/2010/wordprocessingShape">
                  <wps:wsp>
                    <wps:cNvCnPr/>
                    <wps:spPr>
                      <a:xfrm>
                        <a:off x="0" y="0"/>
                        <a:ext cx="5100955" cy="20320"/>
                      </a:xfrm>
                      <a:prstGeom prst="straightConnector1">
                        <a:avLst/>
                      </a:prstGeom>
                      <a:noFill/>
                      <a:ln w="57150" cap="flat" cmpd="thickThin">
                        <a:solidFill>
                          <a:srgbClr val="FF00F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35pt;margin-top:5.1pt;height:1.6pt;width:401.65pt;z-index:251660288;mso-width-relative:page;mso-height-relative:page;" filled="f" stroked="t" coordsize="21600,21600" o:gfxdata="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F4JirWAAAACAEAAA8AAAAAAAAAAQAgAAAAIgAAAGRycy9k&#10;b3ducmV2LnhtbFBLAQIUABQAAAAIAIdO4kBHuAydPQIAAJkEAAAOAAAAAAAAAAEAIAAAACUBAABk&#10;cnMvZTJvRG9jLnhtbFBLBQYAAAAABgAGAFkBAADUBQAAAAA=&#10;">
              <v:fill on="f" focussize="0,0"/>
              <v:stroke weight="4.5pt" color="#FF00FF" linestyle="thickThin" joinstyle="round" startarrowwidth="narrow" startarrowlength="short" endarrowwidth="narrow" endarrowlength="short"/>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200" w:line="275" w:lineRule="auto"/>
      <w:ind w:right="0" w:firstLine="660" w:firstLineChars="300"/>
      <w:jc w:val="both"/>
      <w:rPr>
        <w:rFonts w:ascii="Corsiva" w:hAnsi="Corsiva" w:eastAsia="Corsiva" w:cs="Corsiva"/>
        <w:b w:val="0"/>
        <w:i w:val="0"/>
        <w:smallCaps w:val="0"/>
        <w:strike w:val="0"/>
        <w:color w:val="000000"/>
        <w:sz w:val="24"/>
        <w:vertAlign w:val="baseline"/>
      </w:rPr>
    </w:pPr>
    <w:r>
      <w:rPr>
        <w:sz w:val="22"/>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5"/>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r>
      <w:rPr>
        <w:rFonts w:ascii="Calibri" w:hAnsi="Calibri" w:eastAsia="Calibri" w:cs="Calibri"/>
        <w:b w:val="0"/>
        <w:i w:val="0"/>
        <w:smallCaps w:val="0"/>
        <w:strike w:val="0"/>
        <w:color w:val="000000"/>
        <w:sz w:val="22"/>
        <w:szCs w:val="22"/>
        <w:u w:val="none"/>
        <w:shd w:val="clear" w:fill="auto"/>
        <w:vertAlign w:val="baseline"/>
      </w:rPr>
      <w:drawing>
        <wp:anchor distT="0" distB="0" distL="114300" distR="114300" simplePos="0" relativeHeight="251666432" behindDoc="1" locked="0" layoutInCell="1" allowOverlap="1">
          <wp:simplePos x="0" y="0"/>
          <wp:positionH relativeFrom="column">
            <wp:posOffset>-33020</wp:posOffset>
          </wp:positionH>
          <wp:positionV relativeFrom="paragraph">
            <wp:posOffset>153035</wp:posOffset>
          </wp:positionV>
          <wp:extent cx="468630" cy="462915"/>
          <wp:effectExtent l="0" t="0" r="7620" b="13335"/>
          <wp:wrapTight wrapText="bothSides">
            <wp:wrapPolygon>
              <wp:start x="0" y="0"/>
              <wp:lineTo x="0" y="20444"/>
              <wp:lineTo x="21073" y="20444"/>
              <wp:lineTo x="21073" y="0"/>
              <wp:lineTo x="0" y="0"/>
            </wp:wrapPolygon>
          </wp:wrapTight>
          <wp:docPr id="8" name="image1.jpg" descr="Description: Polsri"/>
          <wp:cNvGraphicFramePr/>
          <a:graphic xmlns:a="http://schemas.openxmlformats.org/drawingml/2006/main">
            <a:graphicData uri="http://schemas.openxmlformats.org/drawingml/2006/picture">
              <pic:pic xmlns:pic="http://schemas.openxmlformats.org/drawingml/2006/picture">
                <pic:nvPicPr>
                  <pic:cNvPr id="8" name="image1.jpg" descr="Description: Polsri"/>
                  <pic:cNvPicPr preferRelativeResize="0"/>
                </pic:nvPicPr>
                <pic:blipFill>
                  <a:blip r:embed="rId1"/>
                  <a:srcRect/>
                  <a:stretch>
                    <a:fillRect/>
                  </a:stretch>
                </pic:blipFill>
                <pic:spPr>
                  <a:xfrm>
                    <a:off x="0" y="0"/>
                    <a:ext cx="468630" cy="462915"/>
                  </a:xfrm>
                  <a:prstGeom prst="rect">
                    <a:avLst/>
                  </a:prstGeom>
                </pic:spPr>
              </pic:pic>
            </a:graphicData>
          </a:graphic>
        </wp:anchor>
      </w:drawing>
    </w:r>
  </w:p>
  <w:p>
    <w:pPr>
      <w:spacing w:before="0" w:after="200" w:line="240" w:lineRule="auto"/>
      <w:ind w:right="0" w:firstLine="720" w:firstLineChars="300"/>
      <w:jc w:val="both"/>
    </w:pPr>
    <w:r>
      <w:rPr>
        <w:rFonts w:ascii="Corsiva" w:hAnsi="Corsiva" w:eastAsia="Corsiva" w:cs="Corsiva"/>
        <w:b w:val="0"/>
        <w:i w:val="0"/>
        <w:smallCaps w:val="0"/>
        <w:strike w:val="0"/>
        <w:color w:val="000000"/>
        <w:sz w:val="24"/>
        <w:vertAlign w:val="baseline"/>
      </w:rPr>
      <w:t>Politeknik Negeri Sriwijaya</w:t>
    </w:r>
  </w:p>
  <w:p>
    <w:pPr>
      <w:pStyle w:val="5"/>
    </w:pPr>
    <w:r>
      <mc:AlternateContent>
        <mc:Choice Requires="wps">
          <w:drawing>
            <wp:anchor distT="0" distB="0" distL="114300" distR="114300" simplePos="0" relativeHeight="251665408" behindDoc="0" locked="0" layoutInCell="1" allowOverlap="1">
              <wp:simplePos x="0" y="0"/>
              <wp:positionH relativeFrom="column">
                <wp:posOffset>67945</wp:posOffset>
              </wp:positionH>
              <wp:positionV relativeFrom="paragraph">
                <wp:posOffset>64770</wp:posOffset>
              </wp:positionV>
              <wp:extent cx="5100955" cy="20320"/>
              <wp:effectExtent l="0" t="28575" r="4445" b="46355"/>
              <wp:wrapNone/>
              <wp:docPr id="12" name="Straight Arrow Connector 12"/>
              <wp:cNvGraphicFramePr/>
              <a:graphic xmlns:a="http://schemas.openxmlformats.org/drawingml/2006/main">
                <a:graphicData uri="http://schemas.microsoft.com/office/word/2010/wordprocessingShape">
                  <wps:wsp>
                    <wps:cNvCnPr/>
                    <wps:spPr>
                      <a:xfrm>
                        <a:off x="0" y="0"/>
                        <a:ext cx="5100955" cy="20320"/>
                      </a:xfrm>
                      <a:prstGeom prst="straightConnector1">
                        <a:avLst/>
                      </a:prstGeom>
                      <a:noFill/>
                      <a:ln w="57150" cap="flat" cmpd="thickThin">
                        <a:solidFill>
                          <a:srgbClr val="FF00F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35pt;margin-top:5.1pt;height:1.6pt;width:401.65pt;z-index:251665408;mso-width-relative:page;mso-height-relative:page;" filled="f" stroked="t" coordsize="21600,21600" o:gfxdata="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F4JirWAAAACAEAAA8AAAAAAAAAAQAgAAAAIgAAAGRycy9k&#10;b3ducmV2LnhtbFBLAQIUABQAAAAIAIdO4kAIBktBPQIAAJkEAAAOAAAAAAAAAAEAIAAAACUBAABk&#10;cnMvZTJvRG9jLnhtbFBLBQYAAAAABgAGAFkBAADUBQAAAAA=&#10;">
              <v:fill on="f" focussize="0,0"/>
              <v:stroke weight="4.5pt" color="#FF00FF" linestyle="thickThin" joinstyle="round" startarrowwidth="narrow" startarrowlength="short" endarrowwidth="narrow" endarrowlength="short"/>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5AAC1"/>
    <w:multiLevelType w:val="singleLevel"/>
    <w:tmpl w:val="8455AAC1"/>
    <w:lvl w:ilvl="0" w:tentative="0">
      <w:start w:val="1"/>
      <w:numFmt w:val="decimal"/>
      <w:suff w:val="space"/>
      <w:lvlText w:val="%1."/>
      <w:lvlJc w:val="left"/>
      <w:pPr>
        <w:ind w:left="540" w:leftChars="0" w:firstLine="0" w:firstLineChars="0"/>
      </w:pPr>
    </w:lvl>
  </w:abstractNum>
  <w:abstractNum w:abstractNumId="1">
    <w:nsid w:val="92454DFF"/>
    <w:multiLevelType w:val="singleLevel"/>
    <w:tmpl w:val="92454DFF"/>
    <w:lvl w:ilvl="0" w:tentative="0">
      <w:start w:val="1"/>
      <w:numFmt w:val="lowerLetter"/>
      <w:suff w:val="space"/>
      <w:lvlText w:val="%1."/>
      <w:lvlJc w:val="left"/>
      <w:pPr>
        <w:ind w:left="420" w:leftChars="0" w:firstLine="0" w:firstLineChars="0"/>
      </w:pPr>
      <w:rPr>
        <w:rFonts w:hint="default" w:ascii="Times New Roman" w:hAnsi="Times New Roman" w:cs="Times New Roman"/>
        <w:b w:val="0"/>
        <w:bCs w:val="0"/>
        <w:sz w:val="24"/>
        <w:szCs w:val="24"/>
      </w:rPr>
    </w:lvl>
  </w:abstractNum>
  <w:abstractNum w:abstractNumId="2">
    <w:nsid w:val="AAFDF213"/>
    <w:multiLevelType w:val="singleLevel"/>
    <w:tmpl w:val="AAFDF213"/>
    <w:lvl w:ilvl="0" w:tentative="0">
      <w:start w:val="1"/>
      <w:numFmt w:val="lowerLetter"/>
      <w:lvlText w:val="%1."/>
      <w:lvlJc w:val="left"/>
      <w:pPr>
        <w:tabs>
          <w:tab w:val="left" w:pos="425"/>
        </w:tabs>
        <w:ind w:left="425" w:leftChars="0" w:hanging="425" w:firstLineChars="0"/>
      </w:pPr>
      <w:rPr>
        <w:rFonts w:hint="default"/>
        <w:b w:val="0"/>
        <w:bCs w:val="0"/>
      </w:rPr>
    </w:lvl>
  </w:abstractNum>
  <w:abstractNum w:abstractNumId="3">
    <w:nsid w:val="B695271E"/>
    <w:multiLevelType w:val="singleLevel"/>
    <w:tmpl w:val="B695271E"/>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4">
    <w:nsid w:val="BF0F2C25"/>
    <w:multiLevelType w:val="singleLevel"/>
    <w:tmpl w:val="BF0F2C25"/>
    <w:lvl w:ilvl="0" w:tentative="0">
      <w:start w:val="1"/>
      <w:numFmt w:val="lowerLetter"/>
      <w:suff w:val="space"/>
      <w:lvlText w:val="%1."/>
      <w:lvlJc w:val="left"/>
      <w:pPr>
        <w:ind w:left="420" w:leftChars="0" w:firstLine="0" w:firstLineChars="0"/>
      </w:pPr>
    </w:lvl>
  </w:abstractNum>
  <w:abstractNum w:abstractNumId="5">
    <w:nsid w:val="C1B08605"/>
    <w:multiLevelType w:val="singleLevel"/>
    <w:tmpl w:val="C1B08605"/>
    <w:lvl w:ilvl="0" w:tentative="0">
      <w:start w:val="1"/>
      <w:numFmt w:val="lowerLetter"/>
      <w:suff w:val="space"/>
      <w:lvlText w:val="%1."/>
      <w:lvlJc w:val="left"/>
      <w:pPr>
        <w:ind w:left="480" w:leftChars="0" w:firstLine="0" w:firstLineChars="0"/>
      </w:pPr>
    </w:lvl>
  </w:abstractNum>
  <w:abstractNum w:abstractNumId="6">
    <w:nsid w:val="CA0B05D6"/>
    <w:multiLevelType w:val="singleLevel"/>
    <w:tmpl w:val="CA0B05D6"/>
    <w:lvl w:ilvl="0" w:tentative="0">
      <w:start w:val="1"/>
      <w:numFmt w:val="lowerLetter"/>
      <w:lvlText w:val="%1."/>
      <w:lvlJc w:val="left"/>
      <w:pPr>
        <w:tabs>
          <w:tab w:val="left" w:pos="425"/>
        </w:tabs>
        <w:ind w:left="425" w:leftChars="0" w:hanging="425" w:firstLineChars="0"/>
      </w:pPr>
      <w:rPr>
        <w:rFonts w:hint="default" w:ascii="Times New Roman" w:hAnsi="Times New Roman" w:cs="Times New Roman"/>
        <w:b w:val="0"/>
        <w:bCs w:val="0"/>
        <w:sz w:val="24"/>
        <w:szCs w:val="24"/>
      </w:rPr>
    </w:lvl>
  </w:abstractNum>
  <w:abstractNum w:abstractNumId="7">
    <w:nsid w:val="D3CC5FE4"/>
    <w:multiLevelType w:val="singleLevel"/>
    <w:tmpl w:val="D3CC5FE4"/>
    <w:lvl w:ilvl="0" w:tentative="0">
      <w:start w:val="1"/>
      <w:numFmt w:val="lowerLetter"/>
      <w:suff w:val="space"/>
      <w:lvlText w:val="%1."/>
      <w:lvlJc w:val="left"/>
      <w:pPr>
        <w:ind w:left="420"/>
      </w:pPr>
      <w:rPr>
        <w:rFonts w:hint="default" w:ascii="Times New Roman" w:hAnsi="Times New Roman" w:cs="Times New Roman"/>
        <w:sz w:val="24"/>
        <w:szCs w:val="24"/>
      </w:rPr>
    </w:lvl>
  </w:abstractNum>
  <w:abstractNum w:abstractNumId="8">
    <w:nsid w:val="D7F64FD3"/>
    <w:multiLevelType w:val="singleLevel"/>
    <w:tmpl w:val="D7F64FD3"/>
    <w:lvl w:ilvl="0" w:tentative="0">
      <w:start w:val="1"/>
      <w:numFmt w:val="lowerLetter"/>
      <w:suff w:val="space"/>
      <w:lvlText w:val="%1."/>
      <w:lvlJc w:val="left"/>
    </w:lvl>
  </w:abstractNum>
  <w:abstractNum w:abstractNumId="9">
    <w:nsid w:val="D98CEC66"/>
    <w:multiLevelType w:val="singleLevel"/>
    <w:tmpl w:val="D98CEC66"/>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10">
    <w:nsid w:val="07A2C3AF"/>
    <w:multiLevelType w:val="singleLevel"/>
    <w:tmpl w:val="07A2C3AF"/>
    <w:lvl w:ilvl="0" w:tentative="0">
      <w:start w:val="1"/>
      <w:numFmt w:val="lowerLetter"/>
      <w:suff w:val="space"/>
      <w:lvlText w:val="%1."/>
      <w:lvlJc w:val="left"/>
      <w:rPr>
        <w:rFonts w:hint="default" w:ascii="Times New Roman" w:hAnsi="Times New Roman" w:cs="Times New Roman"/>
        <w:sz w:val="24"/>
        <w:szCs w:val="24"/>
      </w:rPr>
    </w:lvl>
  </w:abstractNum>
  <w:abstractNum w:abstractNumId="11">
    <w:nsid w:val="0A55D1F2"/>
    <w:multiLevelType w:val="singleLevel"/>
    <w:tmpl w:val="0A55D1F2"/>
    <w:lvl w:ilvl="0" w:tentative="0">
      <w:start w:val="1"/>
      <w:numFmt w:val="lowerLetter"/>
      <w:suff w:val="space"/>
      <w:lvlText w:val="%1."/>
      <w:lvlJc w:val="left"/>
      <w:rPr>
        <w:rFonts w:hint="default" w:ascii="Times New Roman" w:hAnsi="Times New Roman" w:cs="Times New Roman"/>
        <w:b w:val="0"/>
        <w:bCs w:val="0"/>
        <w:sz w:val="24"/>
        <w:szCs w:val="24"/>
      </w:rPr>
    </w:lvl>
  </w:abstractNum>
  <w:abstractNum w:abstractNumId="12">
    <w:nsid w:val="3E325516"/>
    <w:multiLevelType w:val="singleLevel"/>
    <w:tmpl w:val="3E325516"/>
    <w:lvl w:ilvl="0" w:tentative="0">
      <w:start w:val="1"/>
      <w:numFmt w:val="lowerLetter"/>
      <w:suff w:val="space"/>
      <w:lvlText w:val="%1."/>
      <w:lvlJc w:val="left"/>
      <w:pPr>
        <w:ind w:left="420"/>
      </w:pPr>
      <w:rPr>
        <w:rFonts w:hint="default" w:ascii="Times New Roman" w:hAnsi="Times New Roman" w:cs="Times New Roman"/>
        <w:sz w:val="24"/>
        <w:szCs w:val="24"/>
      </w:rPr>
    </w:lvl>
  </w:abstractNum>
  <w:abstractNum w:abstractNumId="13">
    <w:nsid w:val="505E4721"/>
    <w:multiLevelType w:val="multilevel"/>
    <w:tmpl w:val="505E4721"/>
    <w:lvl w:ilvl="0" w:tentative="0">
      <w:start w:val="1"/>
      <w:numFmt w:val="decimal"/>
      <w:lvlText w:val="%1."/>
      <w:lvlJc w:val="left"/>
      <w:pPr>
        <w:tabs>
          <w:tab w:val="left" w:pos="425"/>
        </w:tabs>
        <w:ind w:left="425" w:leftChars="0" w:hanging="425" w:firstLineChars="0"/>
      </w:pPr>
      <w:rPr>
        <w:rFonts w:hint="default" w:ascii="Times New Roman" w:hAnsi="Times New Roman" w:cs="Times New Roman"/>
        <w:b/>
        <w:bCs/>
        <w:sz w:val="24"/>
        <w:szCs w:val="24"/>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5D0BDE2B"/>
    <w:multiLevelType w:val="singleLevel"/>
    <w:tmpl w:val="5D0BDE2B"/>
    <w:lvl w:ilvl="0" w:tentative="0">
      <w:start w:val="1"/>
      <w:numFmt w:val="lowerLetter"/>
      <w:lvlText w:val="%1."/>
      <w:lvlJc w:val="left"/>
      <w:pPr>
        <w:tabs>
          <w:tab w:val="left" w:pos="425"/>
        </w:tabs>
        <w:ind w:left="425" w:leftChars="0" w:hanging="425" w:firstLineChars="0"/>
      </w:pPr>
      <w:rPr>
        <w:rFonts w:hint="default"/>
        <w:b w:val="0"/>
        <w:bCs w:val="0"/>
      </w:rPr>
    </w:lvl>
  </w:abstractNum>
  <w:abstractNum w:abstractNumId="15">
    <w:nsid w:val="5F0F1B39"/>
    <w:multiLevelType w:val="multilevel"/>
    <w:tmpl w:val="5F0F1B3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6190CC50"/>
    <w:multiLevelType w:val="singleLevel"/>
    <w:tmpl w:val="6190CC50"/>
    <w:lvl w:ilvl="0" w:tentative="0">
      <w:start w:val="1"/>
      <w:numFmt w:val="decimal"/>
      <w:suff w:val="space"/>
      <w:lvlText w:val="%1."/>
      <w:lvlJc w:val="left"/>
      <w:rPr>
        <w:rFonts w:hint="default"/>
        <w:b/>
        <w:bCs/>
      </w:rPr>
    </w:lvl>
  </w:abstractNum>
  <w:abstractNum w:abstractNumId="17">
    <w:nsid w:val="64CF2AEF"/>
    <w:multiLevelType w:val="multilevel"/>
    <w:tmpl w:val="64CF2AEF"/>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657A08E8"/>
    <w:multiLevelType w:val="singleLevel"/>
    <w:tmpl w:val="657A08E8"/>
    <w:lvl w:ilvl="0" w:tentative="0">
      <w:start w:val="1"/>
      <w:numFmt w:val="lowerLetter"/>
      <w:suff w:val="space"/>
      <w:lvlText w:val="%1."/>
      <w:lvlJc w:val="left"/>
      <w:rPr>
        <w:rFonts w:hint="default" w:ascii="Times New Roman" w:hAnsi="Times New Roman" w:cs="Times New Roman"/>
        <w:b w:val="0"/>
        <w:bCs w:val="0"/>
        <w:sz w:val="24"/>
        <w:szCs w:val="24"/>
      </w:rPr>
    </w:lvl>
  </w:abstractNum>
  <w:abstractNum w:abstractNumId="19">
    <w:nsid w:val="6A5C2933"/>
    <w:multiLevelType w:val="singleLevel"/>
    <w:tmpl w:val="6A5C2933"/>
    <w:lvl w:ilvl="0" w:tentative="0">
      <w:start w:val="1"/>
      <w:numFmt w:val="lowerLetter"/>
      <w:suff w:val="space"/>
      <w:lvlText w:val="%1."/>
      <w:lvlJc w:val="left"/>
      <w:pPr>
        <w:ind w:left="420"/>
      </w:pPr>
      <w:rPr>
        <w:rFonts w:hint="default" w:ascii="Times New Roman" w:hAnsi="Times New Roman" w:cs="Times New Roman"/>
        <w:sz w:val="24"/>
        <w:szCs w:val="24"/>
      </w:rPr>
    </w:lvl>
  </w:abstractNum>
  <w:abstractNum w:abstractNumId="20">
    <w:nsid w:val="70387A74"/>
    <w:multiLevelType w:val="singleLevel"/>
    <w:tmpl w:val="70387A74"/>
    <w:lvl w:ilvl="0" w:tentative="0">
      <w:start w:val="1"/>
      <w:numFmt w:val="lowerLetter"/>
      <w:suff w:val="space"/>
      <w:lvlText w:val="%1."/>
      <w:lvlJc w:val="left"/>
      <w:pPr>
        <w:ind w:left="420"/>
      </w:pPr>
    </w:lvl>
  </w:abstractNum>
  <w:abstractNum w:abstractNumId="21">
    <w:nsid w:val="7B3072D7"/>
    <w:multiLevelType w:val="singleLevel"/>
    <w:tmpl w:val="7B3072D7"/>
    <w:lvl w:ilvl="0" w:tentative="0">
      <w:start w:val="1"/>
      <w:numFmt w:val="decimal"/>
      <w:lvlText w:val="%1."/>
      <w:lvlJc w:val="left"/>
      <w:pPr>
        <w:tabs>
          <w:tab w:val="left" w:pos="425"/>
        </w:tabs>
        <w:ind w:left="425" w:leftChars="0" w:hanging="425" w:firstLineChars="0"/>
      </w:pPr>
      <w:rPr>
        <w:rFonts w:hint="default"/>
      </w:rPr>
    </w:lvl>
  </w:abstractNum>
  <w:num w:numId="1">
    <w:abstractNumId w:val="6"/>
  </w:num>
  <w:num w:numId="2">
    <w:abstractNumId w:val="14"/>
  </w:num>
  <w:num w:numId="3">
    <w:abstractNumId w:val="3"/>
  </w:num>
  <w:num w:numId="4">
    <w:abstractNumId w:val="21"/>
  </w:num>
  <w:num w:numId="5">
    <w:abstractNumId w:val="9"/>
  </w:num>
  <w:num w:numId="6">
    <w:abstractNumId w:val="16"/>
  </w:num>
  <w:num w:numId="7">
    <w:abstractNumId w:val="8"/>
  </w:num>
  <w:num w:numId="8">
    <w:abstractNumId w:val="19"/>
  </w:num>
  <w:num w:numId="9">
    <w:abstractNumId w:val="12"/>
  </w:num>
  <w:num w:numId="10">
    <w:abstractNumId w:val="7"/>
  </w:num>
  <w:num w:numId="11">
    <w:abstractNumId w:val="20"/>
  </w:num>
  <w:num w:numId="12">
    <w:abstractNumId w:val="13"/>
  </w:num>
  <w:num w:numId="13">
    <w:abstractNumId w:val="2"/>
  </w:num>
  <w:num w:numId="14">
    <w:abstractNumId w:val="1"/>
  </w:num>
  <w:num w:numId="15">
    <w:abstractNumId w:val="10"/>
  </w:num>
  <w:num w:numId="16">
    <w:abstractNumId w:val="18"/>
  </w:num>
  <w:num w:numId="17">
    <w:abstractNumId w:val="5"/>
  </w:num>
  <w:num w:numId="18">
    <w:abstractNumId w:val="4"/>
  </w:num>
  <w:num w:numId="19">
    <w:abstractNumId w:val="0"/>
  </w:num>
  <w:num w:numId="20">
    <w:abstractNumId w:val="11"/>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D21FD3"/>
    <w:rsid w:val="01A95434"/>
    <w:rsid w:val="05C47516"/>
    <w:rsid w:val="06417658"/>
    <w:rsid w:val="08535722"/>
    <w:rsid w:val="0CD21FD3"/>
    <w:rsid w:val="10F855C0"/>
    <w:rsid w:val="19A96FE8"/>
    <w:rsid w:val="1A471D48"/>
    <w:rsid w:val="1D07567C"/>
    <w:rsid w:val="1FFD51BC"/>
    <w:rsid w:val="22735649"/>
    <w:rsid w:val="23A2219A"/>
    <w:rsid w:val="26D53E13"/>
    <w:rsid w:val="2B2010A8"/>
    <w:rsid w:val="2B445ADC"/>
    <w:rsid w:val="2DD70EC8"/>
    <w:rsid w:val="39B74560"/>
    <w:rsid w:val="3D401E33"/>
    <w:rsid w:val="3D403D22"/>
    <w:rsid w:val="3D440307"/>
    <w:rsid w:val="3F412583"/>
    <w:rsid w:val="3F7B4BCE"/>
    <w:rsid w:val="41022C84"/>
    <w:rsid w:val="490331C9"/>
    <w:rsid w:val="4A2B5B9C"/>
    <w:rsid w:val="4D9E4316"/>
    <w:rsid w:val="4F7740B0"/>
    <w:rsid w:val="4FE36F79"/>
    <w:rsid w:val="4FEF2679"/>
    <w:rsid w:val="51E149CF"/>
    <w:rsid w:val="53594EF1"/>
    <w:rsid w:val="57CE0559"/>
    <w:rsid w:val="694A6062"/>
    <w:rsid w:val="6E3F6766"/>
    <w:rsid w:val="6EA129D4"/>
    <w:rsid w:val="70A23288"/>
    <w:rsid w:val="72AA19DA"/>
    <w:rsid w:val="741A7E58"/>
    <w:rsid w:val="74526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en-US"/>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2712</Words>
  <Characters>17915</Characters>
  <Lines>0</Lines>
  <Paragraphs>0</Paragraphs>
  <TotalTime>148</TotalTime>
  <ScaleCrop>false</ScaleCrop>
  <LinksUpToDate>false</LinksUpToDate>
  <CharactersWithSpaces>21944</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2021-06-27T01:45:00Z</dcterms:created>
  <dc:creator>Asus</dc:creator>
  <cp:lastModifiedBy>Asus</cp:lastModifiedBy>
  <cp:lastPrinted>2021-07-22T14:39:00Z</cp:lastPrinted>
  <dcterms:modified xsi:type="dcterms:W3CDTF">2021-07-30T10:12:55Z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