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929867" w14:textId="4BF12A93" w:rsidR="00B078FA" w:rsidRDefault="00B078FA" w:rsidP="00B078FA">
      <w:pPr>
        <w:pStyle w:val="xp1"/>
        <w:shd w:val="clear" w:color="auto" w:fill="FFFFFF"/>
        <w:spacing w:before="0" w:beforeAutospacing="0" w:after="0" w:afterAutospacing="0"/>
        <w:jc w:val="center"/>
        <w:rPr>
          <w:rFonts w:ascii="inherit" w:hAnsi="inherit" w:cs="Segoe UI"/>
          <w:b/>
          <w:bCs/>
          <w:i/>
          <w:iCs/>
          <w:color w:val="201F1E"/>
          <w:sz w:val="72"/>
          <w:szCs w:val="72"/>
          <w:u w:val="single"/>
          <w:bdr w:val="none" w:sz="0" w:space="0" w:color="auto" w:frame="1"/>
        </w:rPr>
      </w:pPr>
      <w:r>
        <w:rPr>
          <w:rFonts w:ascii="inherit" w:hAnsi="inherit" w:cs="Segoe UI"/>
          <w:b/>
          <w:bCs/>
          <w:i/>
          <w:iCs/>
          <w:color w:val="201F1E"/>
          <w:sz w:val="72"/>
          <w:szCs w:val="72"/>
          <w:u w:val="single"/>
          <w:bdr w:val="none" w:sz="0" w:space="0" w:color="auto" w:frame="1"/>
        </w:rPr>
        <w:t>I</w:t>
      </w:r>
      <w:r w:rsidRPr="00B078FA">
        <w:rPr>
          <w:rFonts w:ascii="inherit" w:hAnsi="inherit" w:cs="Segoe UI"/>
          <w:b/>
          <w:bCs/>
          <w:i/>
          <w:iCs/>
          <w:color w:val="201F1E"/>
          <w:sz w:val="72"/>
          <w:szCs w:val="72"/>
          <w:u w:val="single"/>
          <w:bdr w:val="none" w:sz="0" w:space="0" w:color="auto" w:frame="1"/>
        </w:rPr>
        <w:t>nstruments</w:t>
      </w:r>
      <w:r>
        <w:rPr>
          <w:rFonts w:ascii="inherit" w:hAnsi="inherit" w:cs="Segoe UI"/>
          <w:b/>
          <w:bCs/>
          <w:i/>
          <w:iCs/>
          <w:color w:val="201F1E"/>
          <w:sz w:val="72"/>
          <w:szCs w:val="72"/>
          <w:u w:val="single"/>
          <w:bdr w:val="none" w:sz="0" w:space="0" w:color="auto" w:frame="1"/>
        </w:rPr>
        <w:t>:</w:t>
      </w:r>
    </w:p>
    <w:p w14:paraId="7DFB2E8D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jc w:val="center"/>
        <w:rPr>
          <w:rFonts w:ascii="inherit" w:hAnsi="inherit" w:cs="Segoe UI"/>
          <w:b/>
          <w:bCs/>
          <w:i/>
          <w:iCs/>
          <w:color w:val="201F1E"/>
          <w:sz w:val="72"/>
          <w:szCs w:val="72"/>
          <w:u w:val="single"/>
          <w:bdr w:val="none" w:sz="0" w:space="0" w:color="auto" w:frame="1"/>
        </w:rPr>
      </w:pPr>
    </w:p>
    <w:p w14:paraId="76ED73B1" w14:textId="43BAD8BB" w:rsidR="00B078FA" w:rsidRPr="00B078FA" w:rsidRDefault="00680F2B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48"/>
          <w:szCs w:val="48"/>
        </w:rPr>
      </w:pPr>
      <w:r>
        <w:rPr>
          <w:rStyle w:val="xs2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*</w:t>
      </w:r>
      <w:r w:rsidR="00B078FA" w:rsidRPr="00B078FA">
        <w:rPr>
          <w:rStyle w:val="xs2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.general instruments</w:t>
      </w:r>
      <w:r w:rsidR="00B078FA" w:rsidRPr="00B078FA">
        <w:rPr>
          <w:rStyle w:val="xs1"/>
          <w:rFonts w:ascii="inherit" w:hAnsi="inherit" w:cs="Segoe UI"/>
          <w:color w:val="201F1E"/>
          <w:sz w:val="48"/>
          <w:szCs w:val="48"/>
          <w:bdr w:val="none" w:sz="0" w:space="0" w:color="auto" w:frame="1"/>
        </w:rPr>
        <w:t>  </w:t>
      </w:r>
    </w:p>
    <w:p w14:paraId="0E7C4A0F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-Rubber dam tools  </w:t>
      </w:r>
    </w:p>
    <w:p w14:paraId="5131E58F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-Caliper  </w:t>
      </w:r>
    </w:p>
    <w:p w14:paraId="02407D10" w14:textId="2835DFAB" w:rsid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-Accessories</w:t>
      </w:r>
    </w:p>
    <w:p w14:paraId="35D2741F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</w:p>
    <w:p w14:paraId="3024D8DC" w14:textId="6ADBEE0F" w:rsidR="00680F2B" w:rsidRDefault="00680F2B" w:rsidP="00680F2B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</w:pPr>
      <w:r>
        <w:rPr>
          <w:rStyle w:val="xs1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1</w:t>
      </w:r>
      <w:r w:rsidR="00B078FA" w:rsidRPr="00B078FA">
        <w:rPr>
          <w:rStyle w:val="xs1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.</w:t>
      </w:r>
      <w:r>
        <w:rPr>
          <w:rStyle w:val="xs1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Opreative</w:t>
      </w:r>
      <w:r w:rsidR="00B078FA" w:rsidRPr="00B078FA">
        <w:rPr>
          <w:rStyle w:val="xs1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 xml:space="preserve"> </w:t>
      </w:r>
      <w:r>
        <w:rPr>
          <w:rStyle w:val="xs1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.</w:t>
      </w:r>
    </w:p>
    <w:p w14:paraId="1248A193" w14:textId="2C21FA9F" w:rsidR="00680F2B" w:rsidRPr="00680F2B" w:rsidRDefault="00680F2B" w:rsidP="00680F2B">
      <w:pPr>
        <w:pStyle w:val="xp1"/>
        <w:shd w:val="clear" w:color="auto" w:fill="FFFFFF"/>
        <w:spacing w:before="0" w:beforeAutospacing="0" w:after="0" w:afterAutospacing="0"/>
        <w:rPr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-rubber dam tools</w:t>
      </w:r>
    </w:p>
    <w:p w14:paraId="5204193F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-amalgam instrument </w:t>
      </w:r>
    </w:p>
    <w:p w14:paraId="02495A2F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–composite instruments</w:t>
      </w:r>
    </w:p>
    <w:p w14:paraId="53157DD0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-glass ionomer instruments</w:t>
      </w:r>
    </w:p>
    <w:p w14:paraId="7A886C01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-accessories</w:t>
      </w:r>
    </w:p>
    <w:p w14:paraId="5EA4523B" w14:textId="77777777" w:rsidR="00B078FA" w:rsidRPr="00AA3349" w:rsidRDefault="00B078FA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8"/>
          <w:szCs w:val="28"/>
        </w:rPr>
      </w:pPr>
    </w:p>
    <w:p w14:paraId="5D1007FE" w14:textId="2AE2AE70" w:rsidR="00B078FA" w:rsidRPr="00680F2B" w:rsidRDefault="00680F2B" w:rsidP="00680F2B">
      <w:pPr>
        <w:pStyle w:val="xp1"/>
        <w:shd w:val="clear" w:color="auto" w:fill="FFFFFF"/>
        <w:spacing w:before="0" w:beforeAutospacing="0" w:after="0" w:afterAutospacing="0"/>
        <w:rPr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</w:pPr>
      <w:r>
        <w:rPr>
          <w:rStyle w:val="xs3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2</w:t>
      </w:r>
      <w:r w:rsidR="00B078FA" w:rsidRPr="00B078FA">
        <w:rPr>
          <w:rStyle w:val="xs3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.Endodontic:</w:t>
      </w:r>
    </w:p>
    <w:p w14:paraId="78E6B16D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>
        <w:rPr>
          <w:rStyle w:val="xs1"/>
          <w:rFonts w:ascii="inherit" w:hAnsi="inherit" w:cs="Segoe UI"/>
          <w:color w:val="201F1E"/>
          <w:bdr w:val="none" w:sz="0" w:space="0" w:color="auto" w:frame="1"/>
        </w:rPr>
        <w:t>-</w:t>
      </w: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Ultrasonic tips and files </w:t>
      </w:r>
    </w:p>
    <w:p w14:paraId="45318E1F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-MTA tools </w:t>
      </w:r>
    </w:p>
    <w:p w14:paraId="192607EB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-Pluggers </w:t>
      </w:r>
    </w:p>
    <w:p w14:paraId="630A6EE0" w14:textId="52EAF1C5" w:rsidR="00B078FA" w:rsidRDefault="00680F2B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7"/>
          <w:szCs w:val="27"/>
        </w:rPr>
      </w:pPr>
      <w:r>
        <w:rPr>
          <w:rFonts w:ascii="Segoe UI" w:hAnsi="Segoe UI" w:cs="Segoe UI"/>
          <w:color w:val="201F1E"/>
          <w:sz w:val="27"/>
          <w:szCs w:val="27"/>
        </w:rPr>
        <w:t>-rubber dam tools</w:t>
      </w:r>
    </w:p>
    <w:p w14:paraId="1A49ECB5" w14:textId="1BFF8AFA" w:rsidR="00680F2B" w:rsidRDefault="00680F2B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7"/>
          <w:szCs w:val="27"/>
        </w:rPr>
      </w:pPr>
      <w:r>
        <w:rPr>
          <w:rFonts w:ascii="Segoe UI" w:hAnsi="Segoe UI" w:cs="Segoe UI"/>
          <w:color w:val="201F1E"/>
          <w:sz w:val="27"/>
          <w:szCs w:val="27"/>
        </w:rPr>
        <w:t>-accessories</w:t>
      </w:r>
    </w:p>
    <w:p w14:paraId="4344F338" w14:textId="77777777" w:rsidR="00680F2B" w:rsidRDefault="00680F2B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27"/>
          <w:szCs w:val="27"/>
        </w:rPr>
      </w:pPr>
    </w:p>
    <w:p w14:paraId="336F78ED" w14:textId="0A99BFB2" w:rsidR="00B078FA" w:rsidRPr="00680F2B" w:rsidRDefault="00680F2B" w:rsidP="00680F2B">
      <w:pPr>
        <w:pStyle w:val="xp1"/>
        <w:shd w:val="clear" w:color="auto" w:fill="FFFFFF"/>
        <w:spacing w:before="0" w:beforeAutospacing="0" w:after="0" w:afterAutospacing="0"/>
        <w:rPr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</w:pPr>
      <w:r>
        <w:rPr>
          <w:rStyle w:val="xs3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3</w:t>
      </w:r>
      <w:r w:rsidR="00B078FA" w:rsidRPr="00B078FA">
        <w:rPr>
          <w:rStyle w:val="xs3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.Perio</w:t>
      </w:r>
    </w:p>
    <w:p w14:paraId="6C5ED16B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-Scalpels &amp; surgical blades </w:t>
      </w:r>
    </w:p>
    <w:p w14:paraId="0C94EDFC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-Bone files and surgical cutter </w:t>
      </w:r>
    </w:p>
    <w:p w14:paraId="487A969E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-Disposable prophy cups &amp; brushes </w:t>
      </w:r>
    </w:p>
    <w:p w14:paraId="20444D90" w14:textId="49478140" w:rsidR="00B078FA" w:rsidRPr="00B078FA" w:rsidRDefault="00B078FA" w:rsidP="00680F2B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-retractors  </w:t>
      </w:r>
    </w:p>
    <w:p w14:paraId="77605611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-Mallets &amp; osteotomes </w:t>
      </w:r>
    </w:p>
    <w:p w14:paraId="45D2B253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-Needles holder </w:t>
      </w:r>
    </w:p>
    <w:p w14:paraId="3F100693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</w:t>
      </w:r>
      <w:proofErr w:type="spellStart"/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Perio</w:t>
      </w:r>
      <w:proofErr w:type="spellEnd"/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 probes ,scalers and curettes </w:t>
      </w:r>
    </w:p>
    <w:p w14:paraId="75363A2F" w14:textId="6B5CF880" w:rsidR="00B078FA" w:rsidRPr="00B078FA" w:rsidRDefault="00B078FA" w:rsidP="00680F2B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-scissors and tissues forceps    </w:t>
      </w:r>
    </w:p>
    <w:p w14:paraId="3C6321D9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-Ultra sonic tips </w:t>
      </w:r>
    </w:p>
    <w:p w14:paraId="42165693" w14:textId="01F059AD" w:rsid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</w:t>
      </w:r>
      <w:proofErr w:type="spellStart"/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Accesorios</w:t>
      </w:r>
      <w:proofErr w:type="spellEnd"/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 </w:t>
      </w:r>
    </w:p>
    <w:p w14:paraId="7CACE5BC" w14:textId="77777777" w:rsidR="00680F2B" w:rsidRPr="00B078FA" w:rsidRDefault="00680F2B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</w:p>
    <w:p w14:paraId="6E042FF3" w14:textId="2D110B6F" w:rsidR="00B078FA" w:rsidRPr="00B078FA" w:rsidRDefault="00680F2B" w:rsidP="00B078FA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48"/>
          <w:szCs w:val="48"/>
          <w:bdr w:val="none" w:sz="0" w:space="0" w:color="auto" w:frame="1"/>
        </w:rPr>
      </w:pPr>
      <w:r>
        <w:rPr>
          <w:rStyle w:val="xs3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lastRenderedPageBreak/>
        <w:t>4</w:t>
      </w:r>
      <w:r w:rsidR="00B078FA" w:rsidRPr="00B078FA">
        <w:rPr>
          <w:rStyle w:val="xs3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.Implant instruments</w:t>
      </w:r>
      <w:r w:rsidR="00B078FA" w:rsidRPr="00B078FA">
        <w:rPr>
          <w:rStyle w:val="xs1"/>
          <w:rFonts w:ascii="inherit" w:hAnsi="inherit" w:cs="Segoe UI"/>
          <w:color w:val="201F1E"/>
          <w:sz w:val="48"/>
          <w:szCs w:val="48"/>
          <w:bdr w:val="none" w:sz="0" w:space="0" w:color="auto" w:frame="1"/>
        </w:rPr>
        <w:t>  </w:t>
      </w:r>
    </w:p>
    <w:p w14:paraId="31B0625B" w14:textId="4F7B3CAE" w:rsidR="00B078FA" w:rsidRPr="00680F2B" w:rsidRDefault="00680F2B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680F2B">
        <w:rPr>
          <w:rFonts w:ascii="Segoe UI" w:hAnsi="Segoe UI" w:cs="Segoe UI"/>
          <w:color w:val="201F1E"/>
          <w:sz w:val="32"/>
          <w:szCs w:val="32"/>
        </w:rPr>
        <w:t>-drills k</w:t>
      </w:r>
      <w:r>
        <w:rPr>
          <w:rFonts w:ascii="Segoe UI" w:hAnsi="Segoe UI" w:cs="Segoe UI"/>
          <w:color w:val="201F1E"/>
          <w:sz w:val="32"/>
          <w:szCs w:val="32"/>
        </w:rPr>
        <w:t xml:space="preserve">its </w:t>
      </w:r>
    </w:p>
    <w:p w14:paraId="0804791F" w14:textId="4ACB76A2" w:rsidR="00680F2B" w:rsidRPr="00680F2B" w:rsidRDefault="00680F2B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680F2B">
        <w:rPr>
          <w:rFonts w:ascii="Segoe UI" w:hAnsi="Segoe UI" w:cs="Segoe UI"/>
          <w:color w:val="201F1E"/>
          <w:sz w:val="32"/>
          <w:szCs w:val="32"/>
        </w:rPr>
        <w:t>-accessories</w:t>
      </w:r>
    </w:p>
    <w:p w14:paraId="56BA183F" w14:textId="64FC2A13" w:rsidR="00B078FA" w:rsidRPr="00B078FA" w:rsidRDefault="00680F2B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48"/>
          <w:szCs w:val="48"/>
        </w:rPr>
      </w:pPr>
      <w:r>
        <w:rPr>
          <w:rStyle w:val="xs3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5</w:t>
      </w:r>
      <w:r w:rsidR="00B078FA" w:rsidRPr="00B078FA">
        <w:rPr>
          <w:rStyle w:val="xs3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.Ortho</w:t>
      </w:r>
      <w:r w:rsidR="00B078FA" w:rsidRPr="00B078FA">
        <w:rPr>
          <w:rStyle w:val="xs1"/>
          <w:rFonts w:ascii="inherit" w:hAnsi="inherit" w:cs="Segoe UI"/>
          <w:color w:val="201F1E"/>
          <w:sz w:val="48"/>
          <w:szCs w:val="48"/>
          <w:bdr w:val="none" w:sz="0" w:space="0" w:color="auto" w:frame="1"/>
        </w:rPr>
        <w:t> </w:t>
      </w:r>
    </w:p>
    <w:p w14:paraId="3C4104E6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-Bracket holder </w:t>
      </w:r>
    </w:p>
    <w:p w14:paraId="2565C77E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-Applier </w:t>
      </w:r>
    </w:p>
    <w:p w14:paraId="4CA301BE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-Cutter </w:t>
      </w:r>
    </w:p>
    <w:p w14:paraId="2486AF1D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-Pliers </w:t>
      </w:r>
    </w:p>
    <w:p w14:paraId="5DF8C440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-Miscellaneous</w:t>
      </w:r>
    </w:p>
    <w:p w14:paraId="2B8DA77D" w14:textId="16921B1D" w:rsidR="00B078FA" w:rsidRPr="00680F2B" w:rsidRDefault="00680F2B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b/>
          <w:bCs/>
          <w:color w:val="201F1E"/>
          <w:sz w:val="48"/>
          <w:szCs w:val="48"/>
        </w:rPr>
      </w:pPr>
      <w:r w:rsidRPr="00680F2B">
        <w:rPr>
          <w:rStyle w:val="xs2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6</w:t>
      </w:r>
      <w:r w:rsidR="00B078FA" w:rsidRPr="00680F2B">
        <w:rPr>
          <w:rStyle w:val="xs2"/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>.Dental photography (accessories ) </w:t>
      </w:r>
    </w:p>
    <w:p w14:paraId="745F30E3" w14:textId="77777777" w:rsidR="00B078FA" w:rsidRP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AA3349">
        <w:rPr>
          <w:rStyle w:val="xs1"/>
          <w:rFonts w:ascii="inherit" w:hAnsi="inherit" w:cs="Segoe UI"/>
          <w:color w:val="201F1E"/>
          <w:sz w:val="28"/>
          <w:szCs w:val="28"/>
          <w:bdr w:val="none" w:sz="0" w:space="0" w:color="auto" w:frame="1"/>
        </w:rPr>
        <w:t>-</w:t>
      </w: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Cameras</w:t>
      </w:r>
    </w:p>
    <w:p w14:paraId="02E36370" w14:textId="3560961D" w:rsidR="00B078FA" w:rsidRDefault="00B078FA" w:rsidP="00B078FA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-Acces</w:t>
      </w:r>
      <w:r w:rsidR="001827ED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s</w:t>
      </w: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ori</w:t>
      </w:r>
      <w:r w:rsidR="001827ED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e</w:t>
      </w: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s</w:t>
      </w:r>
    </w:p>
    <w:p w14:paraId="55B43E61" w14:textId="77777777" w:rsidR="00680F2B" w:rsidRPr="00B078FA" w:rsidRDefault="00680F2B" w:rsidP="00B078FA">
      <w:pPr>
        <w:pStyle w:val="xp1"/>
        <w:shd w:val="clear" w:color="auto" w:fill="FFFFFF"/>
        <w:spacing w:before="0" w:beforeAutospacing="0" w:after="0" w:afterAutospacing="0"/>
        <w:rPr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</w:p>
    <w:p w14:paraId="686A739C" w14:textId="73BEEB94" w:rsidR="00B078FA" w:rsidRPr="001827ED" w:rsidRDefault="00680F2B" w:rsidP="00B078FA">
      <w:pPr>
        <w:pStyle w:val="xp1"/>
        <w:shd w:val="clear" w:color="auto" w:fill="FFFFFF"/>
        <w:spacing w:before="0" w:beforeAutospacing="0" w:after="0" w:afterAutospacing="0"/>
        <w:rPr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</w:pPr>
      <w:r w:rsidRPr="001827ED">
        <w:rPr>
          <w:rFonts w:ascii="inherit" w:hAnsi="inherit" w:cs="Segoe UI"/>
          <w:b/>
          <w:bCs/>
          <w:color w:val="201F1E"/>
          <w:sz w:val="48"/>
          <w:szCs w:val="48"/>
          <w:bdr w:val="none" w:sz="0" w:space="0" w:color="auto" w:frame="1"/>
        </w:rPr>
        <w:t xml:space="preserve">7.fixed prosthodontics </w:t>
      </w:r>
    </w:p>
    <w:p w14:paraId="60528242" w14:textId="406B1368" w:rsidR="00D51B13" w:rsidRDefault="00680F2B">
      <w:pPr>
        <w:rPr>
          <w:sz w:val="32"/>
          <w:szCs w:val="32"/>
        </w:rPr>
      </w:pPr>
      <w:r w:rsidRPr="00680F2B">
        <w:rPr>
          <w:sz w:val="32"/>
          <w:szCs w:val="32"/>
        </w:rPr>
        <w:t xml:space="preserve">-rubber dam tools </w:t>
      </w:r>
    </w:p>
    <w:p w14:paraId="66D4465C" w14:textId="3F0590CB" w:rsidR="00790D0E" w:rsidRPr="00680F2B" w:rsidRDefault="00790D0E">
      <w:pPr>
        <w:rPr>
          <w:sz w:val="32"/>
          <w:szCs w:val="32"/>
        </w:rPr>
      </w:pPr>
      <w:r>
        <w:rPr>
          <w:sz w:val="32"/>
          <w:szCs w:val="32"/>
        </w:rPr>
        <w:t xml:space="preserve">-crown removal system </w:t>
      </w:r>
    </w:p>
    <w:p w14:paraId="74BF1AC0" w14:textId="23EAAF09" w:rsidR="00680F2B" w:rsidRDefault="00680F2B">
      <w:pPr>
        <w:rPr>
          <w:sz w:val="32"/>
          <w:szCs w:val="32"/>
        </w:rPr>
      </w:pPr>
      <w:r w:rsidRPr="00680F2B">
        <w:rPr>
          <w:sz w:val="32"/>
          <w:szCs w:val="32"/>
        </w:rPr>
        <w:t>-accessories</w:t>
      </w:r>
    </w:p>
    <w:p w14:paraId="7D49BE03" w14:textId="204BE3FE" w:rsidR="00680F2B" w:rsidRDefault="00680F2B">
      <w:pPr>
        <w:rPr>
          <w:sz w:val="32"/>
          <w:szCs w:val="32"/>
        </w:rPr>
      </w:pPr>
    </w:p>
    <w:p w14:paraId="1A76477E" w14:textId="5ACB34CB" w:rsidR="00680F2B" w:rsidRDefault="00680F2B">
      <w:pPr>
        <w:rPr>
          <w:b/>
          <w:bCs/>
          <w:sz w:val="48"/>
          <w:szCs w:val="48"/>
        </w:rPr>
      </w:pPr>
      <w:r w:rsidRPr="00680F2B">
        <w:rPr>
          <w:b/>
          <w:bCs/>
          <w:sz w:val="48"/>
          <w:szCs w:val="48"/>
        </w:rPr>
        <w:t xml:space="preserve">8.pedodontics </w:t>
      </w:r>
    </w:p>
    <w:p w14:paraId="40B54370" w14:textId="069C7DB5" w:rsidR="00680F2B" w:rsidRDefault="00680F2B">
      <w:pPr>
        <w:rPr>
          <w:sz w:val="32"/>
          <w:szCs w:val="32"/>
        </w:rPr>
      </w:pPr>
      <w:r>
        <w:rPr>
          <w:sz w:val="32"/>
          <w:szCs w:val="32"/>
        </w:rPr>
        <w:t>-</w:t>
      </w:r>
      <w:r w:rsidR="00790D0E">
        <w:rPr>
          <w:sz w:val="32"/>
          <w:szCs w:val="32"/>
        </w:rPr>
        <w:t>rubber dam tools</w:t>
      </w:r>
    </w:p>
    <w:p w14:paraId="3C8F4F0A" w14:textId="13D66E77" w:rsidR="00790D0E" w:rsidRDefault="00790D0E">
      <w:pPr>
        <w:rPr>
          <w:sz w:val="32"/>
          <w:szCs w:val="32"/>
        </w:rPr>
      </w:pPr>
      <w:r>
        <w:rPr>
          <w:sz w:val="32"/>
          <w:szCs w:val="32"/>
        </w:rPr>
        <w:t xml:space="preserve">-accessories </w:t>
      </w:r>
    </w:p>
    <w:p w14:paraId="245877AA" w14:textId="77777777" w:rsidR="00790D0E" w:rsidRDefault="00790D0E">
      <w:pPr>
        <w:rPr>
          <w:sz w:val="32"/>
          <w:szCs w:val="32"/>
        </w:rPr>
      </w:pPr>
    </w:p>
    <w:p w14:paraId="64902367" w14:textId="42D20E2B" w:rsidR="00790D0E" w:rsidRDefault="00790D0E">
      <w:pPr>
        <w:rPr>
          <w:b/>
          <w:bCs/>
          <w:sz w:val="48"/>
          <w:szCs w:val="48"/>
        </w:rPr>
      </w:pPr>
      <w:r w:rsidRPr="00790D0E">
        <w:rPr>
          <w:b/>
          <w:bCs/>
          <w:sz w:val="48"/>
          <w:szCs w:val="48"/>
        </w:rPr>
        <w:t xml:space="preserve">9.removable prosthodontics </w:t>
      </w:r>
    </w:p>
    <w:p w14:paraId="0F766210" w14:textId="53909CC7" w:rsidR="00790D0E" w:rsidRDefault="00790D0E">
      <w:pPr>
        <w:rPr>
          <w:sz w:val="32"/>
          <w:szCs w:val="32"/>
        </w:rPr>
      </w:pPr>
      <w:r>
        <w:rPr>
          <w:sz w:val="32"/>
          <w:szCs w:val="32"/>
        </w:rPr>
        <w:t xml:space="preserve">-accessories </w:t>
      </w:r>
    </w:p>
    <w:p w14:paraId="6DDB60BF" w14:textId="387DE2ED" w:rsidR="00790D0E" w:rsidRDefault="00790D0E">
      <w:pPr>
        <w:rPr>
          <w:sz w:val="32"/>
          <w:szCs w:val="32"/>
        </w:rPr>
      </w:pPr>
    </w:p>
    <w:p w14:paraId="50776CB2" w14:textId="39468FC0" w:rsidR="00790D0E" w:rsidRDefault="00790D0E">
      <w:pPr>
        <w:rPr>
          <w:b/>
          <w:bCs/>
          <w:sz w:val="48"/>
          <w:szCs w:val="48"/>
        </w:rPr>
      </w:pPr>
      <w:r w:rsidRPr="00790D0E">
        <w:rPr>
          <w:b/>
          <w:bCs/>
          <w:sz w:val="48"/>
          <w:szCs w:val="48"/>
        </w:rPr>
        <w:t xml:space="preserve">10.surgery </w:t>
      </w:r>
    </w:p>
    <w:p w14:paraId="2BD88170" w14:textId="77777777" w:rsidR="00790D0E" w:rsidRPr="00B078FA" w:rsidRDefault="00790D0E" w:rsidP="00790D0E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-Scalpels &amp; surgical blades </w:t>
      </w:r>
    </w:p>
    <w:p w14:paraId="2BEA6F32" w14:textId="77777777" w:rsidR="00790D0E" w:rsidRPr="00B078FA" w:rsidRDefault="00790D0E" w:rsidP="00790D0E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-Bone files and surgical cutter </w:t>
      </w:r>
    </w:p>
    <w:p w14:paraId="5BB88BE8" w14:textId="77777777" w:rsidR="00790D0E" w:rsidRPr="00B078FA" w:rsidRDefault="00790D0E" w:rsidP="00790D0E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-Disposable prophy cups &amp; brushes </w:t>
      </w:r>
    </w:p>
    <w:p w14:paraId="51DC2CB4" w14:textId="77777777" w:rsidR="00790D0E" w:rsidRPr="00B078FA" w:rsidRDefault="00790D0E" w:rsidP="00790D0E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-retractors  </w:t>
      </w:r>
    </w:p>
    <w:p w14:paraId="06ABE50A" w14:textId="77777777" w:rsidR="00790D0E" w:rsidRPr="00B078FA" w:rsidRDefault="00790D0E" w:rsidP="00790D0E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-Mallets &amp; osteotomes </w:t>
      </w:r>
    </w:p>
    <w:p w14:paraId="08C82F62" w14:textId="354C8E3E" w:rsidR="00790D0E" w:rsidRPr="00B078FA" w:rsidRDefault="00790D0E" w:rsidP="00790D0E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-Needles holder  </w:t>
      </w:r>
    </w:p>
    <w:p w14:paraId="02CE8AC3" w14:textId="42C98AD0" w:rsidR="00790D0E" w:rsidRPr="00B078FA" w:rsidRDefault="00790D0E" w:rsidP="00790D0E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-scissors and tissues forceps    </w:t>
      </w:r>
    </w:p>
    <w:p w14:paraId="48AE0B3E" w14:textId="0C49B0F7" w:rsidR="00790D0E" w:rsidRDefault="00790D0E" w:rsidP="00790D0E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lastRenderedPageBreak/>
        <w:t>-</w:t>
      </w: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elevators</w:t>
      </w:r>
    </w:p>
    <w:p w14:paraId="02169C6C" w14:textId="551C3D3D" w:rsidR="00790D0E" w:rsidRDefault="00790D0E" w:rsidP="00790D0E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-forceps </w:t>
      </w:r>
    </w:p>
    <w:p w14:paraId="3766202E" w14:textId="0F133BDB" w:rsidR="00790D0E" w:rsidRDefault="00790D0E" w:rsidP="00790D0E">
      <w:pPr>
        <w:pStyle w:val="xp1"/>
        <w:shd w:val="clear" w:color="auto" w:fill="FFFFFF"/>
        <w:spacing w:before="0" w:beforeAutospacing="0" w:after="0" w:afterAutospacing="0"/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 xml:space="preserve">Micro surgical instruments </w:t>
      </w:r>
    </w:p>
    <w:p w14:paraId="6FEBEFFC" w14:textId="736B9F46" w:rsidR="00790D0E" w:rsidRPr="00B078FA" w:rsidRDefault="00790D0E" w:rsidP="00790D0E">
      <w:pPr>
        <w:pStyle w:val="xp1"/>
        <w:shd w:val="clear" w:color="auto" w:fill="FFFFFF"/>
        <w:spacing w:before="0" w:beforeAutospacing="0" w:after="0" w:afterAutospacing="0"/>
        <w:rPr>
          <w:rFonts w:ascii="Segoe UI" w:hAnsi="Segoe UI" w:cs="Segoe UI"/>
          <w:color w:val="201F1E"/>
          <w:sz w:val="32"/>
          <w:szCs w:val="32"/>
        </w:rPr>
      </w:pP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-surgical burs</w:t>
      </w:r>
    </w:p>
    <w:p w14:paraId="342C9A36" w14:textId="2E24C915" w:rsidR="00790D0E" w:rsidRPr="00790D0E" w:rsidRDefault="00790D0E" w:rsidP="00790D0E">
      <w:pPr>
        <w:rPr>
          <w:rFonts w:ascii="inherit" w:hAnsi="inherit" w:cs="Segoe UI"/>
          <w:color w:val="201F1E"/>
          <w:sz w:val="32"/>
          <w:szCs w:val="32"/>
          <w:bdr w:val="none" w:sz="0" w:space="0" w:color="auto" w:frame="1"/>
        </w:rPr>
      </w:pP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-Acces</w:t>
      </w: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s</w:t>
      </w:r>
      <w:r w:rsidRPr="00B078FA"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ori</w:t>
      </w:r>
      <w:r>
        <w:rPr>
          <w:rStyle w:val="xs1"/>
          <w:rFonts w:ascii="inherit" w:hAnsi="inherit" w:cs="Segoe UI"/>
          <w:color w:val="201F1E"/>
          <w:sz w:val="32"/>
          <w:szCs w:val="32"/>
          <w:bdr w:val="none" w:sz="0" w:space="0" w:color="auto" w:frame="1"/>
        </w:rPr>
        <w:t>es</w:t>
      </w:r>
    </w:p>
    <w:sectPr w:rsidR="00790D0E" w:rsidRPr="00790D0E" w:rsidSect="00355CD3">
      <w:pgSz w:w="11906" w:h="16838" w:code="9"/>
      <w:pgMar w:top="1296" w:right="1138" w:bottom="1296" w:left="1138" w:header="706" w:footer="706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9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78FA"/>
    <w:rsid w:val="001827ED"/>
    <w:rsid w:val="00355CD3"/>
    <w:rsid w:val="00680F2B"/>
    <w:rsid w:val="00790D0E"/>
    <w:rsid w:val="00883682"/>
    <w:rsid w:val="00B078FA"/>
    <w:rsid w:val="00D51B13"/>
    <w:rsid w:val="00E31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FC82A59"/>
  <w15:chartTrackingRefBased/>
  <w15:docId w15:val="{665FB0C3-DF05-B24E-8794-2C08B5CF6E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xp1">
    <w:name w:val="x_p1"/>
    <w:basedOn w:val="Normal"/>
    <w:rsid w:val="00B078FA"/>
    <w:pPr>
      <w:spacing w:before="100" w:beforeAutospacing="1" w:after="100" w:afterAutospacing="1"/>
      <w:jc w:val="both"/>
    </w:pPr>
    <w:rPr>
      <w:rFonts w:ascii="Times New Roman" w:eastAsia="Times New Roman" w:hAnsi="Times New Roman" w:cs="Times New Roman"/>
    </w:rPr>
  </w:style>
  <w:style w:type="character" w:customStyle="1" w:styleId="xs1">
    <w:name w:val="x_s1"/>
    <w:basedOn w:val="DefaultParagraphFont"/>
    <w:rsid w:val="00B078FA"/>
  </w:style>
  <w:style w:type="character" w:customStyle="1" w:styleId="xs2">
    <w:name w:val="x_s2"/>
    <w:basedOn w:val="DefaultParagraphFont"/>
    <w:rsid w:val="00B078FA"/>
  </w:style>
  <w:style w:type="character" w:customStyle="1" w:styleId="xs3">
    <w:name w:val="x_s3"/>
    <w:basedOn w:val="DefaultParagraphFont"/>
    <w:rsid w:val="00B078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3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studentunion</dc:creator>
  <cp:keywords/>
  <dc:description/>
  <cp:lastModifiedBy>studentunion</cp:lastModifiedBy>
  <cp:revision>4</cp:revision>
  <dcterms:created xsi:type="dcterms:W3CDTF">2021-01-28T13:23:00Z</dcterms:created>
  <dcterms:modified xsi:type="dcterms:W3CDTF">2021-01-29T15:53:00Z</dcterms:modified>
</cp:coreProperties>
</file>