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Amit Sharma" w:id="1"/>
      <w:bookmarkEnd w:id="1"/>
      <w:r>
        <w:rPr>
          <w:b w:val="0"/>
        </w:rPr>
      </w:r>
      <w:r>
        <w:rPr/>
        <w:t>Amit</w:t>
      </w:r>
      <w:r>
        <w:rPr>
          <w:spacing w:val="-6"/>
        </w:rPr>
        <w:t> </w:t>
      </w:r>
      <w:r>
        <w:rPr/>
        <w:t>Sharma</w:t>
      </w:r>
    </w:p>
    <w:p>
      <w:pPr>
        <w:pStyle w:val="Heading1"/>
        <w:spacing w:before="51"/>
      </w:pPr>
      <w:r>
        <w:rPr/>
        <w:t>Mob</w:t>
      </w:r>
      <w:r>
        <w:rPr>
          <w:spacing w:val="-1"/>
        </w:rPr>
        <w:t> </w:t>
      </w:r>
      <w:r>
        <w:rPr/>
        <w:t>No: +91-6266190282</w:t>
      </w:r>
    </w:p>
    <w:p>
      <w:pPr>
        <w:spacing w:before="40"/>
        <w:ind w:left="140" w:right="0" w:firstLine="0"/>
        <w:jc w:val="left"/>
        <w:rPr>
          <w:b/>
          <w:sz w:val="22"/>
        </w:rPr>
      </w:pPr>
      <w:bookmarkStart w:name="Email: amt91190@gmail.com" w:id="2"/>
      <w:bookmarkEnd w:id="2"/>
      <w:r>
        <w:rPr/>
      </w:r>
      <w:r>
        <w:rPr>
          <w:b/>
          <w:sz w:val="22"/>
        </w:rPr>
        <w:t>Email:</w:t>
      </w:r>
      <w:r>
        <w:rPr>
          <w:b/>
          <w:spacing w:val="-7"/>
          <w:sz w:val="22"/>
        </w:rPr>
        <w:t> </w:t>
      </w:r>
      <w:hyperlink r:id="rId5">
        <w:r>
          <w:rPr>
            <w:b/>
            <w:color w:val="0000FF"/>
            <w:sz w:val="22"/>
            <w:u w:val="single" w:color="0000FF"/>
          </w:rPr>
          <w:t>amt91190@gmail.com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tabs>
          <w:tab w:pos="9532" w:val="left" w:leader="none"/>
        </w:tabs>
        <w:spacing w:before="92"/>
        <w:ind w:left="111" w:right="0" w:firstLine="0"/>
        <w:jc w:val="left"/>
        <w:rPr>
          <w:b/>
          <w:sz w:val="18"/>
        </w:rPr>
      </w:pPr>
      <w:bookmarkStart w:name="Objective" w:id="3"/>
      <w:bookmarkEnd w:id="3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O</w:t>
      </w:r>
      <w:r>
        <w:rPr>
          <w:b/>
          <w:color w:val="622322"/>
          <w:sz w:val="18"/>
          <w:shd w:fill="A6A6A6" w:color="auto" w:val="clear"/>
        </w:rPr>
        <w:t>BJECTIVE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360" w:lineRule="auto" w:before="1"/>
        <w:ind w:left="140"/>
      </w:pP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motivates</w:t>
      </w:r>
      <w:r>
        <w:rPr>
          <w:spacing w:val="-2"/>
        </w:rPr>
        <w:t> </w:t>
      </w:r>
      <w:r>
        <w:rPr/>
        <w:t>me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bring</w:t>
      </w:r>
      <w:r>
        <w:rPr>
          <w:spacing w:val="-11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me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productive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52"/>
        </w:rPr>
        <w:t> </w:t>
      </w:r>
      <w:r>
        <w:rPr/>
        <w:t>manner.</w:t>
      </w:r>
      <w:r>
        <w:rPr>
          <w:spacing w:val="2"/>
        </w:rPr>
        <w:t> </w:t>
      </w:r>
      <w:r>
        <w:rPr/>
        <w:t>Wish</w:t>
      </w:r>
      <w:r>
        <w:rPr>
          <w:spacing w:val="-3"/>
        </w:rPr>
        <w:t> </w:t>
      </w:r>
      <w:r>
        <w:rPr/>
        <w:t>to work</w:t>
      </w:r>
      <w:r>
        <w:rPr>
          <w:spacing w:val="-4"/>
        </w:rPr>
        <w:t> </w:t>
      </w:r>
      <w:r>
        <w:rPr/>
        <w:t>as Design</w:t>
      </w:r>
      <w:r>
        <w:rPr>
          <w:spacing w:val="-4"/>
        </w:rPr>
        <w:t> </w:t>
      </w:r>
      <w:r>
        <w:rPr/>
        <w:t>Architect,</w:t>
      </w:r>
      <w:r>
        <w:rPr>
          <w:spacing w:val="2"/>
        </w:rPr>
        <w:t> </w:t>
      </w:r>
      <w:r>
        <w:rPr/>
        <w:t>which</w:t>
      </w:r>
      <w:r>
        <w:rPr>
          <w:spacing w:val="-4"/>
        </w:rPr>
        <w:t> </w:t>
      </w:r>
      <w:r>
        <w:rPr/>
        <w:t>perfectly</w:t>
      </w:r>
      <w:r>
        <w:rPr>
          <w:spacing w:val="-5"/>
        </w:rPr>
        <w:t> </w:t>
      </w:r>
      <w:r>
        <w:rPr/>
        <w:t>fits</w:t>
      </w:r>
      <w:r>
        <w:rPr>
          <w:spacing w:val="1"/>
        </w:rPr>
        <w:t> </w:t>
      </w:r>
      <w:r>
        <w:rPr/>
        <w:t>to my</w:t>
      </w:r>
      <w:r>
        <w:rPr>
          <w:spacing w:val="-4"/>
        </w:rPr>
        <w:t> </w:t>
      </w:r>
      <w:r>
        <w:rPr/>
        <w:t>imagination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analytical</w:t>
      </w:r>
      <w:r>
        <w:rPr>
          <w:spacing w:val="-3"/>
        </w:rPr>
        <w:t> </w:t>
      </w:r>
      <w:r>
        <w:rPr/>
        <w:t>skills.</w:t>
      </w:r>
    </w:p>
    <w:p>
      <w:pPr>
        <w:pStyle w:val="BodyText"/>
        <w:spacing w:before="5"/>
        <w:rPr>
          <w:sz w:val="25"/>
        </w:rPr>
      </w:pPr>
    </w:p>
    <w:p>
      <w:pPr>
        <w:tabs>
          <w:tab w:pos="9532" w:val="left" w:leader="none"/>
        </w:tabs>
        <w:spacing w:before="91"/>
        <w:ind w:left="111" w:right="0" w:firstLine="0"/>
        <w:jc w:val="left"/>
        <w:rPr>
          <w:b/>
          <w:sz w:val="18"/>
        </w:rPr>
      </w:pPr>
      <w:bookmarkStart w:name="Professional Summary" w:id="4"/>
      <w:bookmarkEnd w:id="4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P</w:t>
      </w:r>
      <w:r>
        <w:rPr>
          <w:b/>
          <w:color w:val="622322"/>
          <w:sz w:val="18"/>
          <w:shd w:fill="A6A6A6" w:color="auto" w:val="clear"/>
        </w:rPr>
        <w:t>ROFESSIONAL</w:t>
      </w:r>
      <w:r>
        <w:rPr>
          <w:b/>
          <w:color w:val="622322"/>
          <w:spacing w:val="-4"/>
          <w:sz w:val="18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S</w:t>
      </w:r>
      <w:r>
        <w:rPr>
          <w:b/>
          <w:color w:val="622322"/>
          <w:sz w:val="18"/>
          <w:shd w:fill="A6A6A6" w:color="auto" w:val="clear"/>
        </w:rPr>
        <w:t>UMMARY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b/>
          <w:sz w:val="22"/>
        </w:rPr>
        <w:t>3.5 Years</w:t>
      </w:r>
      <w:r>
        <w:rPr>
          <w:b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as a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Developer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4"/>
          <w:sz w:val="22"/>
        </w:rPr>
        <w:t> </w:t>
      </w:r>
      <w:r>
        <w:rPr>
          <w:sz w:val="22"/>
        </w:rPr>
        <w:t>industry.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7" w:after="0"/>
        <w:ind w:left="861" w:right="0" w:hanging="361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MVC Framework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Boot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0" w:hanging="361"/>
        <w:jc w:val="left"/>
        <w:rPr>
          <w:sz w:val="22"/>
        </w:rPr>
      </w:pPr>
      <w:r>
        <w:rPr>
          <w:sz w:val="22"/>
        </w:rPr>
        <w:t>My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Java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Hibernate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-1"/>
          <w:sz w:val="22"/>
        </w:rPr>
        <w:t> </w:t>
      </w:r>
      <w:r>
        <w:rPr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1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J2EE</w:t>
      </w:r>
      <w:r>
        <w:rPr>
          <w:b/>
          <w:spacing w:val="1"/>
          <w:sz w:val="22"/>
        </w:rPr>
        <w:t> </w:t>
      </w:r>
      <w:r>
        <w:rPr>
          <w:sz w:val="22"/>
        </w:rPr>
        <w:t>technologies (</w:t>
      </w:r>
      <w:r>
        <w:rPr>
          <w:b/>
          <w:sz w:val="22"/>
        </w:rPr>
        <w:t>JSP,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Servlets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JDBC)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0" w:hanging="361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developing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Layer by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Hibernate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7" w:after="0"/>
        <w:ind w:left="861" w:right="0" w:hanging="361"/>
        <w:jc w:val="left"/>
        <w:rPr>
          <w:b/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-1"/>
          <w:sz w:val="22"/>
        </w:rPr>
        <w:t> </w:t>
      </w:r>
      <w:r>
        <w:rPr>
          <w:sz w:val="22"/>
        </w:rPr>
        <w:t>architecture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0" w:hanging="361"/>
        <w:jc w:val="left"/>
        <w:rPr>
          <w:sz w:val="22"/>
        </w:rPr>
      </w:pPr>
      <w:r>
        <w:rPr>
          <w:sz w:val="22"/>
        </w:rPr>
        <w:t>Having 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</w:r>
      <w:r>
        <w:rPr>
          <w:b/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Java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J2EE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1"/>
        <w:jc w:val="left"/>
        <w:rPr>
          <w:b/>
          <w:sz w:val="22"/>
        </w:rPr>
      </w:pPr>
      <w:r>
        <w:rPr>
          <w:sz w:val="22"/>
        </w:rPr>
        <w:t>Hands 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XML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Annotations.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1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methodology</w:t>
      </w:r>
      <w:r>
        <w:rPr>
          <w:b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Scrum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Framework</w:t>
      </w:r>
      <w:r>
        <w:rPr>
          <w:sz w:val="22"/>
        </w:rPr>
        <w:t>.</w:t>
      </w:r>
    </w:p>
    <w:p>
      <w:pPr>
        <w:pStyle w:val="BodyText"/>
        <w:spacing w:before="9"/>
        <w:rPr>
          <w:sz w:val="14"/>
        </w:rPr>
      </w:pPr>
    </w:p>
    <w:p>
      <w:pPr>
        <w:tabs>
          <w:tab w:pos="9532" w:val="left" w:leader="none"/>
        </w:tabs>
        <w:spacing w:before="91"/>
        <w:ind w:left="111" w:right="0" w:firstLine="0"/>
        <w:jc w:val="left"/>
        <w:rPr>
          <w:b/>
          <w:sz w:val="18"/>
        </w:rPr>
      </w:pPr>
      <w:bookmarkStart w:name="Work Experience" w:id="5"/>
      <w:bookmarkEnd w:id="5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W</w:t>
      </w:r>
      <w:r>
        <w:rPr>
          <w:b/>
          <w:color w:val="622322"/>
          <w:sz w:val="18"/>
          <w:shd w:fill="A6A6A6" w:color="auto" w:val="clear"/>
        </w:rPr>
        <w:t>ORK</w:t>
      </w:r>
      <w:r>
        <w:rPr>
          <w:b/>
          <w:color w:val="622322"/>
          <w:spacing w:val="2"/>
          <w:sz w:val="18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E</w:t>
      </w:r>
      <w:r>
        <w:rPr>
          <w:b/>
          <w:color w:val="622322"/>
          <w:sz w:val="18"/>
          <w:shd w:fill="A6A6A6" w:color="auto" w:val="clear"/>
        </w:rPr>
        <w:t>XPERIENCE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b/>
          <w:sz w:val="22"/>
        </w:rPr>
      </w:pP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Engineer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Webearn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Pvt.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Ltd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Noida</w:t>
      </w:r>
      <w:r>
        <w:rPr>
          <w:spacing w:val="3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Mar,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position w:val="1"/>
          <w:sz w:val="22"/>
        </w:rPr>
        <w:t>till</w:t>
      </w:r>
      <w:r>
        <w:rPr>
          <w:b/>
          <w:spacing w:val="-4"/>
          <w:position w:val="1"/>
          <w:sz w:val="22"/>
        </w:rPr>
        <w:t> </w:t>
      </w:r>
      <w:r>
        <w:rPr>
          <w:b/>
          <w:position w:val="1"/>
          <w:sz w:val="22"/>
        </w:rPr>
        <w:t>date.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1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7"/>
          <w:sz w:val="22"/>
        </w:rPr>
        <w:t> </w:t>
      </w:r>
      <w:r>
        <w:rPr>
          <w:sz w:val="22"/>
        </w:rPr>
        <w:t>Support Engineer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Accenture,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Pune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b/>
          <w:sz w:val="22"/>
        </w:rPr>
        <w:t>April,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2015</w:t>
      </w:r>
      <w:r>
        <w:rPr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z w:val="22"/>
        </w:rPr>
        <w:t>Jan,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tabs>
          <w:tab w:pos="9532" w:val="left" w:leader="none"/>
        </w:tabs>
        <w:spacing w:before="92"/>
        <w:ind w:left="111" w:right="0" w:firstLine="0"/>
        <w:jc w:val="left"/>
        <w:rPr>
          <w:b/>
          <w:sz w:val="18"/>
        </w:rPr>
      </w:pPr>
      <w:bookmarkStart w:name="Education" w:id="6"/>
      <w:bookmarkEnd w:id="6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E</w:t>
      </w:r>
      <w:r>
        <w:rPr>
          <w:b/>
          <w:color w:val="622322"/>
          <w:sz w:val="18"/>
          <w:shd w:fill="A6A6A6" w:color="auto" w:val="clear"/>
        </w:rPr>
        <w:t>DUCATION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b/>
          <w:sz w:val="22"/>
        </w:rPr>
        <w:t>B.E</w:t>
      </w:r>
      <w:r>
        <w:rPr>
          <w:b/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b/>
          <w:sz w:val="22"/>
        </w:rPr>
        <w:t>MITS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Gwalior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year</w:t>
      </w:r>
      <w:r>
        <w:rPr>
          <w:spacing w:val="5"/>
          <w:sz w:val="22"/>
        </w:rPr>
        <w:t> </w:t>
      </w:r>
      <w:r>
        <w:rPr>
          <w:sz w:val="22"/>
        </w:rPr>
        <w:t>2014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b/>
          <w:sz w:val="22"/>
        </w:rPr>
        <w:t>65.80%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60" w:lineRule="auto" w:before="126" w:after="0"/>
        <w:ind w:left="861" w:right="371" w:hanging="361"/>
        <w:jc w:val="left"/>
        <w:rPr>
          <w:sz w:val="22"/>
        </w:rPr>
      </w:pPr>
      <w:r>
        <w:rPr>
          <w:sz w:val="22"/>
        </w:rPr>
        <w:t>Intermediate</w:t>
      </w:r>
      <w:r>
        <w:rPr>
          <w:spacing w:val="-8"/>
          <w:sz w:val="22"/>
        </w:rPr>
        <w:t> </w:t>
      </w:r>
      <w:r>
        <w:rPr>
          <w:sz w:val="22"/>
        </w:rPr>
        <w:t>(10+2)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St.</w:t>
      </w:r>
      <w:r>
        <w:rPr>
          <w:spacing w:val="1"/>
          <w:sz w:val="22"/>
        </w:rPr>
        <w:t> </w:t>
      </w:r>
      <w:r>
        <w:rPr>
          <w:sz w:val="22"/>
        </w:rPr>
        <w:t>Josephs</w:t>
      </w:r>
      <w:r>
        <w:rPr>
          <w:spacing w:val="-1"/>
          <w:sz w:val="22"/>
        </w:rPr>
        <w:t> </w:t>
      </w:r>
      <w:r>
        <w:rPr>
          <w:sz w:val="22"/>
        </w:rPr>
        <w:t>Convent Sr.</w:t>
      </w:r>
      <w:r>
        <w:rPr>
          <w:spacing w:val="-4"/>
          <w:sz w:val="22"/>
        </w:rPr>
        <w:t> </w:t>
      </w:r>
      <w:r>
        <w:rPr>
          <w:sz w:val="22"/>
        </w:rPr>
        <w:t>Sec.</w:t>
      </w:r>
      <w:r>
        <w:rPr>
          <w:spacing w:val="1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(CBSE</w:t>
      </w:r>
      <w:r>
        <w:rPr>
          <w:spacing w:val="-1"/>
          <w:sz w:val="22"/>
        </w:rPr>
        <w:t> </w:t>
      </w:r>
      <w:r>
        <w:rPr>
          <w:sz w:val="22"/>
        </w:rPr>
        <w:t>Board)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aggregate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75.80%.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60" w:lineRule="auto" w:before="0" w:after="0"/>
        <w:ind w:left="861" w:right="346" w:hanging="361"/>
        <w:jc w:val="left"/>
        <w:rPr>
          <w:sz w:val="22"/>
        </w:rPr>
      </w:pPr>
      <w:r>
        <w:rPr>
          <w:sz w:val="22"/>
        </w:rPr>
        <w:t>High</w:t>
      </w:r>
      <w:r>
        <w:rPr>
          <w:spacing w:val="-6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(10)</w:t>
      </w:r>
      <w:r>
        <w:rPr>
          <w:spacing w:val="2"/>
          <w:sz w:val="22"/>
        </w:rPr>
        <w:t> </w:t>
      </w:r>
      <w:r>
        <w:rPr>
          <w:sz w:val="22"/>
        </w:rPr>
        <w:t>examination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St.</w:t>
      </w:r>
      <w:r>
        <w:rPr>
          <w:spacing w:val="1"/>
          <w:sz w:val="22"/>
        </w:rPr>
        <w:t> </w:t>
      </w:r>
      <w:r>
        <w:rPr>
          <w:sz w:val="22"/>
        </w:rPr>
        <w:t>Josephs</w:t>
      </w:r>
      <w:r>
        <w:rPr>
          <w:spacing w:val="-1"/>
          <w:sz w:val="22"/>
        </w:rPr>
        <w:t> </w:t>
      </w:r>
      <w:r>
        <w:rPr>
          <w:sz w:val="22"/>
        </w:rPr>
        <w:t>Convent Sr.</w:t>
      </w:r>
      <w:r>
        <w:rPr>
          <w:spacing w:val="-4"/>
          <w:sz w:val="22"/>
        </w:rPr>
        <w:t> </w:t>
      </w:r>
      <w:r>
        <w:rPr>
          <w:sz w:val="22"/>
        </w:rPr>
        <w:t>Sec.</w:t>
      </w:r>
      <w:r>
        <w:rPr>
          <w:spacing w:val="1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(CBSE</w:t>
      </w:r>
      <w:r>
        <w:rPr>
          <w:spacing w:val="-1"/>
          <w:sz w:val="22"/>
        </w:rPr>
        <w:t> </w:t>
      </w:r>
      <w:r>
        <w:rPr>
          <w:sz w:val="22"/>
        </w:rPr>
        <w:t>Board)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2"/>
          <w:sz w:val="22"/>
        </w:rPr>
        <w:t> </w:t>
      </w:r>
      <w:r>
        <w:rPr>
          <w:sz w:val="22"/>
        </w:rPr>
        <w:t>aggregate</w:t>
      </w:r>
      <w:r>
        <w:rPr>
          <w:spacing w:val="-5"/>
          <w:sz w:val="22"/>
        </w:rPr>
        <w:t> </w:t>
      </w:r>
      <w:r>
        <w:rPr>
          <w:sz w:val="22"/>
        </w:rPr>
        <w:t>of 80.60%.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2240" w:h="15840"/>
          <w:pgMar w:top="1380" w:bottom="280" w:left="1300" w:right="1300"/>
        </w:sectPr>
      </w:pPr>
    </w:p>
    <w:p>
      <w:pPr>
        <w:tabs>
          <w:tab w:pos="9532" w:val="left" w:leader="none"/>
        </w:tabs>
        <w:spacing w:before="61"/>
        <w:ind w:left="111" w:right="0" w:firstLine="0"/>
        <w:jc w:val="left"/>
        <w:rPr>
          <w:b/>
          <w:sz w:val="18"/>
        </w:rPr>
      </w:pPr>
      <w:bookmarkStart w:name="Technical Skills" w:id="7"/>
      <w:bookmarkEnd w:id="7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T</w:t>
      </w:r>
      <w:r>
        <w:rPr>
          <w:b/>
          <w:color w:val="622322"/>
          <w:sz w:val="18"/>
          <w:shd w:fill="A6A6A6" w:color="auto" w:val="clear"/>
        </w:rPr>
        <w:t>ECHNICAL </w:t>
      </w:r>
      <w:r>
        <w:rPr>
          <w:b/>
          <w:color w:val="622322"/>
          <w:sz w:val="22"/>
          <w:shd w:fill="A6A6A6" w:color="auto" w:val="clear"/>
        </w:rPr>
        <w:t>S</w:t>
      </w:r>
      <w:r>
        <w:rPr>
          <w:b/>
          <w:color w:val="622322"/>
          <w:sz w:val="18"/>
          <w:shd w:fill="A6A6A6" w:color="auto" w:val="clear"/>
        </w:rPr>
        <w:t>KILLS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7"/>
        <w:gridCol w:w="6619"/>
      </w:tblGrid>
      <w:tr>
        <w:trPr>
          <w:trHeight w:val="331" w:hRule="atLeast"/>
        </w:trPr>
        <w:tc>
          <w:tcPr>
            <w:tcW w:w="2697" w:type="dxa"/>
            <w:shd w:val="clear" w:color="auto" w:fill="CCCCCC"/>
          </w:tcPr>
          <w:p>
            <w:pPr>
              <w:pStyle w:val="TableParagraph"/>
              <w:spacing w:before="2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Programming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Language</w:t>
            </w:r>
          </w:p>
        </w:tc>
        <w:tc>
          <w:tcPr>
            <w:tcW w:w="6619" w:type="dxa"/>
            <w:shd w:val="clear" w:color="auto" w:fill="CCCCCC"/>
          </w:tcPr>
          <w:p>
            <w:pPr>
              <w:pStyle w:val="TableParagraph"/>
              <w:spacing w:before="29"/>
              <w:ind w:left="347"/>
              <w:rPr>
                <w:b/>
                <w:sz w:val="22"/>
              </w:rPr>
            </w:pPr>
            <w:r>
              <w:rPr>
                <w:b/>
                <w:sz w:val="22"/>
              </w:rPr>
              <w:t>Core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Java,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J2EE, MySQL</w:t>
            </w:r>
          </w:p>
        </w:tc>
      </w:tr>
      <w:tr>
        <w:trPr>
          <w:trHeight w:val="350" w:hRule="atLeast"/>
        </w:trPr>
        <w:tc>
          <w:tcPr>
            <w:tcW w:w="2697" w:type="dxa"/>
            <w:shd w:val="clear" w:color="auto" w:fill="EFEAEA"/>
          </w:tcPr>
          <w:p>
            <w:pPr>
              <w:pStyle w:val="TableParagraph"/>
              <w:spacing w:before="4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Frameworks</w:t>
            </w:r>
          </w:p>
        </w:tc>
        <w:tc>
          <w:tcPr>
            <w:tcW w:w="6619" w:type="dxa"/>
            <w:shd w:val="clear" w:color="auto" w:fill="EFEAEA"/>
          </w:tcPr>
          <w:p>
            <w:pPr>
              <w:pStyle w:val="TableParagraph"/>
              <w:spacing w:before="49"/>
              <w:ind w:left="347"/>
              <w:rPr>
                <w:b/>
                <w:sz w:val="22"/>
              </w:rPr>
            </w:pPr>
            <w:r>
              <w:rPr>
                <w:b/>
                <w:sz w:val="22"/>
              </w:rPr>
              <w:t>Spring, Spring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Boot</w:t>
            </w:r>
          </w:p>
        </w:tc>
      </w:tr>
      <w:tr>
        <w:trPr>
          <w:trHeight w:val="355" w:hRule="atLeast"/>
        </w:trPr>
        <w:tc>
          <w:tcPr>
            <w:tcW w:w="2697" w:type="dxa"/>
            <w:shd w:val="clear" w:color="auto" w:fill="CCCCCC"/>
          </w:tcPr>
          <w:p>
            <w:pPr>
              <w:pStyle w:val="TableParagraph"/>
              <w:spacing w:before="4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Application/Web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Servers</w:t>
            </w:r>
          </w:p>
        </w:tc>
        <w:tc>
          <w:tcPr>
            <w:tcW w:w="6619" w:type="dxa"/>
            <w:shd w:val="clear" w:color="auto" w:fill="CCCCCC"/>
          </w:tcPr>
          <w:p>
            <w:pPr>
              <w:pStyle w:val="TableParagraph"/>
              <w:spacing w:before="49"/>
              <w:ind w:left="337"/>
              <w:rPr>
                <w:b/>
                <w:sz w:val="22"/>
              </w:rPr>
            </w:pPr>
            <w:r>
              <w:rPr>
                <w:b/>
                <w:sz w:val="22"/>
              </w:rPr>
              <w:t>Apache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Tomcat</w:t>
            </w:r>
          </w:p>
        </w:tc>
      </w:tr>
      <w:tr>
        <w:trPr>
          <w:trHeight w:val="352" w:hRule="atLeast"/>
        </w:trPr>
        <w:tc>
          <w:tcPr>
            <w:tcW w:w="2697" w:type="dxa"/>
            <w:shd w:val="clear" w:color="auto" w:fill="EFEAEA"/>
          </w:tcPr>
          <w:p>
            <w:pPr>
              <w:pStyle w:val="TableParagraph"/>
              <w:spacing w:before="44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ORM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Tool</w:t>
            </w:r>
          </w:p>
        </w:tc>
        <w:tc>
          <w:tcPr>
            <w:tcW w:w="6619" w:type="dxa"/>
            <w:shd w:val="clear" w:color="auto" w:fill="EFEAEA"/>
          </w:tcPr>
          <w:p>
            <w:pPr>
              <w:pStyle w:val="TableParagraph"/>
              <w:spacing w:before="44"/>
              <w:ind w:left="347"/>
              <w:rPr>
                <w:b/>
                <w:sz w:val="22"/>
              </w:rPr>
            </w:pPr>
            <w:r>
              <w:rPr>
                <w:b/>
                <w:sz w:val="22"/>
              </w:rPr>
              <w:t>Hibernate</w:t>
            </w:r>
          </w:p>
        </w:tc>
      </w:tr>
      <w:tr>
        <w:trPr>
          <w:trHeight w:val="348" w:hRule="atLeast"/>
        </w:trPr>
        <w:tc>
          <w:tcPr>
            <w:tcW w:w="2697" w:type="dxa"/>
            <w:shd w:val="clear" w:color="auto" w:fill="EFEAEA"/>
          </w:tcPr>
          <w:p>
            <w:pPr>
              <w:pStyle w:val="TableParagraph"/>
              <w:spacing w:before="46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Web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Components</w:t>
            </w:r>
          </w:p>
        </w:tc>
        <w:tc>
          <w:tcPr>
            <w:tcW w:w="6619" w:type="dxa"/>
            <w:shd w:val="clear" w:color="auto" w:fill="EFEAEA"/>
          </w:tcPr>
          <w:p>
            <w:pPr>
              <w:pStyle w:val="TableParagraph"/>
              <w:spacing w:before="46"/>
              <w:ind w:left="347"/>
              <w:rPr>
                <w:b/>
                <w:sz w:val="22"/>
              </w:rPr>
            </w:pPr>
            <w:r>
              <w:rPr>
                <w:b/>
                <w:sz w:val="22"/>
              </w:rPr>
              <w:t>Servlet,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JSP</w:t>
            </w:r>
          </w:p>
        </w:tc>
      </w:tr>
      <w:tr>
        <w:trPr>
          <w:trHeight w:val="355" w:hRule="atLeast"/>
        </w:trPr>
        <w:tc>
          <w:tcPr>
            <w:tcW w:w="2697" w:type="dxa"/>
            <w:shd w:val="clear" w:color="auto" w:fill="CCCCCC"/>
          </w:tcPr>
          <w:p>
            <w:pPr>
              <w:pStyle w:val="TableParagraph"/>
              <w:spacing w:before="4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Tools</w:t>
            </w:r>
          </w:p>
        </w:tc>
        <w:tc>
          <w:tcPr>
            <w:tcW w:w="6619" w:type="dxa"/>
            <w:shd w:val="clear" w:color="auto" w:fill="CCCCCC"/>
          </w:tcPr>
          <w:p>
            <w:pPr>
              <w:pStyle w:val="TableParagraph"/>
              <w:spacing w:before="49"/>
              <w:ind w:left="347"/>
              <w:rPr>
                <w:b/>
                <w:sz w:val="22"/>
              </w:rPr>
            </w:pPr>
            <w:r>
              <w:rPr>
                <w:b/>
                <w:sz w:val="22"/>
              </w:rPr>
              <w:t>Git,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Maven.</w:t>
            </w:r>
          </w:p>
        </w:tc>
      </w:tr>
      <w:tr>
        <w:trPr>
          <w:trHeight w:val="350" w:hRule="atLeast"/>
        </w:trPr>
        <w:tc>
          <w:tcPr>
            <w:tcW w:w="2697" w:type="dxa"/>
            <w:shd w:val="clear" w:color="auto" w:fill="EFEAEA"/>
          </w:tcPr>
          <w:p>
            <w:pPr>
              <w:pStyle w:val="TableParagraph"/>
              <w:spacing w:before="44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IDE</w:t>
            </w:r>
          </w:p>
        </w:tc>
        <w:tc>
          <w:tcPr>
            <w:tcW w:w="6619" w:type="dxa"/>
            <w:shd w:val="clear" w:color="auto" w:fill="EFEAEA"/>
          </w:tcPr>
          <w:p>
            <w:pPr>
              <w:pStyle w:val="TableParagraph"/>
              <w:spacing w:before="44"/>
              <w:ind w:left="347"/>
              <w:rPr>
                <w:b/>
                <w:sz w:val="22"/>
              </w:rPr>
            </w:pPr>
            <w:r>
              <w:rPr>
                <w:b/>
                <w:sz w:val="22"/>
              </w:rPr>
              <w:t>Eclipse,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tabs>
          <w:tab w:pos="9532" w:val="left" w:leader="none"/>
        </w:tabs>
        <w:spacing w:before="91"/>
        <w:ind w:left="111" w:right="0" w:firstLine="0"/>
        <w:jc w:val="left"/>
        <w:rPr>
          <w:b/>
          <w:sz w:val="18"/>
        </w:rPr>
      </w:pPr>
      <w:bookmarkStart w:name="Project details" w:id="8"/>
      <w:bookmarkEnd w:id="8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P</w:t>
      </w:r>
      <w:r>
        <w:rPr>
          <w:b/>
          <w:color w:val="622322"/>
          <w:sz w:val="18"/>
          <w:shd w:fill="A6A6A6" w:color="auto" w:val="clear"/>
        </w:rPr>
        <w:t>ROJECT DETAILS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7342"/>
      </w:tblGrid>
      <w:tr>
        <w:trPr>
          <w:trHeight w:val="394" w:hRule="atLeast"/>
        </w:trPr>
        <w:tc>
          <w:tcPr>
            <w:tcW w:w="2022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  <w:shd w:fill="FFFF00" w:color="auto" w:val="clear"/>
              </w:rPr>
              <w:t>Project</w:t>
            </w:r>
            <w:r>
              <w:rPr>
                <w:b/>
                <w:spacing w:val="53"/>
                <w:sz w:val="22"/>
                <w:shd w:fill="FFFF00" w:color="auto" w:val="clear"/>
              </w:rPr>
              <w:t> </w:t>
            </w:r>
            <w:r>
              <w:rPr>
                <w:b/>
                <w:sz w:val="22"/>
                <w:shd w:fill="FFFF00" w:color="auto" w:val="clear"/>
              </w:rPr>
              <w:t>#1</w:t>
            </w:r>
          </w:p>
        </w:tc>
        <w:tc>
          <w:tcPr>
            <w:tcW w:w="7342" w:type="dxa"/>
          </w:tcPr>
          <w:p>
            <w:pPr>
              <w:pStyle w:val="TableParagraph"/>
              <w:spacing w:before="11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HPHConnect</w:t>
            </w:r>
          </w:p>
        </w:tc>
      </w:tr>
      <w:tr>
        <w:trPr>
          <w:trHeight w:val="398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Harvard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Pilgrim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Health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Care,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USA</w:t>
            </w:r>
          </w:p>
        </w:tc>
      </w:tr>
      <w:tr>
        <w:trPr>
          <w:trHeight w:val="537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7342" w:type="dxa"/>
          </w:tcPr>
          <w:p>
            <w:pPr>
              <w:pStyle w:val="TableParagraph"/>
              <w:spacing w:line="235" w:lineRule="auto" w:before="0"/>
              <w:ind w:right="30"/>
              <w:rPr>
                <w:rFonts w:ascii="Arial"/>
                <w:b/>
                <w:sz w:val="22"/>
              </w:rPr>
            </w:pPr>
            <w:r>
              <w:rPr>
                <w:b/>
                <w:sz w:val="22"/>
              </w:rPr>
              <w:t>Core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Java,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JSP,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Hibernate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Framework,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Spring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MVC,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Tomcat,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Oracle,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Eclipse</w:t>
            </w:r>
            <w:r>
              <w:rPr>
                <w:rFonts w:ascii="Arial"/>
                <w:b/>
                <w:sz w:val="22"/>
              </w:rPr>
              <w:t>.</w:t>
            </w:r>
          </w:p>
        </w:tc>
      </w:tr>
      <w:tr>
        <w:trPr>
          <w:trHeight w:val="398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Member</w:t>
            </w:r>
          </w:p>
        </w:tc>
      </w:tr>
      <w:tr>
        <w:trPr>
          <w:trHeight w:val="393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Size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  <w:tr>
        <w:trPr>
          <w:trHeight w:val="393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July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till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60" w:lineRule="auto"/>
        <w:ind w:left="140" w:right="161"/>
        <w:rPr>
          <w:b/>
        </w:rPr>
      </w:pPr>
      <w:r>
        <w:rPr>
          <w:b/>
        </w:rPr>
        <w:t>Description: </w:t>
      </w:r>
      <w:r>
        <w:rPr>
          <w:position w:val="1"/>
        </w:rPr>
        <w:t>This project manages the subscribers for various types of health insurance policies.</w:t>
      </w:r>
      <w:r>
        <w:rPr>
          <w:spacing w:val="1"/>
          <w:position w:val="1"/>
        </w:rPr>
        <w:t> </w:t>
      </w:r>
      <w:r>
        <w:rPr/>
        <w:t>Subscribers can be registered through a Broker on behalf of an employer. One party id is assigned to the</w:t>
      </w:r>
      <w:r>
        <w:rPr>
          <w:spacing w:val="1"/>
        </w:rPr>
        <w:t> </w:t>
      </w:r>
      <w:r>
        <w:rPr/>
        <w:t>subscriber. Same party id is used for the dependents. Subscriber can edit the information of dependents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dependents</w:t>
      </w:r>
      <w:r>
        <w:rPr>
          <w:spacing w:val="-2"/>
        </w:rPr>
        <w:t> </w:t>
      </w:r>
      <w:r>
        <w:rPr/>
        <w:t>cannot</w:t>
      </w:r>
      <w:r>
        <w:rPr>
          <w:spacing w:val="4"/>
        </w:rPr>
        <w:t> </w:t>
      </w:r>
      <w:r>
        <w:rPr/>
        <w:t>edit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subscribers.</w:t>
      </w:r>
      <w:r>
        <w:rPr>
          <w:spacing w:val="2"/>
        </w:rPr>
        <w:t> </w:t>
      </w:r>
      <w:r>
        <w:rPr/>
        <w:t>Employer</w:t>
      </w:r>
      <w:r>
        <w:rPr>
          <w:spacing w:val="1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contact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provider</w:t>
      </w:r>
      <w:r>
        <w:rPr>
          <w:spacing w:val="-52"/>
        </w:rPr>
        <w:t> </w:t>
      </w:r>
      <w:r>
        <w:rPr/>
        <w:t>who is providing insurance. Before enrolment for the employer, employer has to fill some pre-enrolment</w:t>
      </w:r>
      <w:r>
        <w:rPr>
          <w:spacing w:val="1"/>
        </w:rPr>
        <w:t> </w:t>
      </w:r>
      <w:r>
        <w:rPr/>
        <w:t>form. Based on the information filled in the form, insurance provider company will give the rates for the</w:t>
      </w:r>
      <w:r>
        <w:rPr>
          <w:spacing w:val="1"/>
        </w:rPr>
        <w:t> </w:t>
      </w:r>
      <w:r>
        <w:rPr/>
        <w:t>policies. This application is connected with various other applications supporting the provider company.</w:t>
      </w:r>
      <w:r>
        <w:rPr>
          <w:spacing w:val="1"/>
        </w:rPr>
        <w:t> </w:t>
      </w:r>
      <w:r>
        <w:rPr>
          <w:b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7" w:lineRule="exact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5" w:after="0"/>
        <w:ind w:left="861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controllers.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4" w:after="0"/>
        <w:ind w:left="861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DAOs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Hibernate.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9" w:after="0"/>
        <w:ind w:left="861" w:right="0" w:hanging="361"/>
        <w:jc w:val="left"/>
        <w:rPr>
          <w:sz w:val="22"/>
        </w:rPr>
      </w:pPr>
      <w:r>
        <w:rPr>
          <w:sz w:val="22"/>
        </w:rPr>
        <w:t>Implementing</w:t>
      </w:r>
      <w:r>
        <w:rPr>
          <w:spacing w:val="-6"/>
          <w:sz w:val="22"/>
        </w:rPr>
        <w:t> </w:t>
      </w:r>
      <w:r>
        <w:rPr>
          <w:sz w:val="22"/>
        </w:rPr>
        <w:t>functionalities 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controller</w:t>
      </w:r>
      <w:r>
        <w:rPr>
          <w:spacing w:val="3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request.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1300" w:right="1300"/>
        </w:sectPr>
      </w:pPr>
    </w:p>
    <w:tbl>
      <w:tblPr>
        <w:tblW w:w="0" w:type="auto"/>
        <w:jc w:val="left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7342"/>
      </w:tblGrid>
      <w:tr>
        <w:trPr>
          <w:trHeight w:val="393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  <w:shd w:fill="FFFF00" w:color="auto" w:val="clear"/>
              </w:rPr>
              <w:t>Project</w:t>
            </w:r>
            <w:r>
              <w:rPr>
                <w:b/>
                <w:spacing w:val="54"/>
                <w:sz w:val="22"/>
                <w:shd w:fill="FFFF00" w:color="auto" w:val="clear"/>
              </w:rPr>
              <w:t> </w:t>
            </w:r>
            <w:r>
              <w:rPr>
                <w:b/>
                <w:sz w:val="22"/>
                <w:shd w:fill="FFFF00" w:color="auto" w:val="clear"/>
              </w:rPr>
              <w:t>#2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BookAdda</w:t>
            </w:r>
          </w:p>
        </w:tc>
      </w:tr>
      <w:tr>
        <w:trPr>
          <w:trHeight w:val="398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Ishita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Technologies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Pvt. Ltd.</w:t>
            </w:r>
          </w:p>
        </w:tc>
      </w:tr>
      <w:tr>
        <w:trPr>
          <w:trHeight w:val="499" w:hRule="atLeast"/>
        </w:trPr>
        <w:tc>
          <w:tcPr>
            <w:tcW w:w="2022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7342" w:type="dxa"/>
          </w:tcPr>
          <w:p>
            <w:pPr>
              <w:pStyle w:val="TableParagraph"/>
              <w:spacing w:line="249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Core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Java,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JSP, Spring,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Hibernate,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Services, XML,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MySQL, and</w:t>
            </w:r>
          </w:p>
          <w:p>
            <w:pPr>
              <w:pStyle w:val="TableParagraph"/>
              <w:spacing w:line="228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Tomcat.</w:t>
            </w:r>
          </w:p>
        </w:tc>
      </w:tr>
      <w:tr>
        <w:trPr>
          <w:trHeight w:val="398" w:hRule="atLeast"/>
        </w:trPr>
        <w:tc>
          <w:tcPr>
            <w:tcW w:w="2022" w:type="dxa"/>
          </w:tcPr>
          <w:p>
            <w:pPr>
              <w:pStyle w:val="TableParagraph"/>
              <w:spacing w:before="15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7342" w:type="dxa"/>
          </w:tcPr>
          <w:p>
            <w:pPr>
              <w:pStyle w:val="TableParagraph"/>
              <w:spacing w:before="15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Member</w:t>
            </w:r>
          </w:p>
        </w:tc>
      </w:tr>
      <w:tr>
        <w:trPr>
          <w:trHeight w:val="393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Size</w:t>
            </w:r>
          </w:p>
        </w:tc>
        <w:tc>
          <w:tcPr>
            <w:tcW w:w="7342" w:type="dxa"/>
          </w:tcPr>
          <w:p>
            <w:pPr>
              <w:pStyle w:val="TableParagraph"/>
              <w:spacing w:before="5"/>
              <w:ind w:left="-3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451" w:hRule="atLeast"/>
        </w:trPr>
        <w:tc>
          <w:tcPr>
            <w:tcW w:w="202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7342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April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2019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 June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0" w:lineRule="auto" w:before="92"/>
        <w:ind w:left="140" w:right="130"/>
      </w:pPr>
      <w:r>
        <w:rPr>
          <w:b/>
        </w:rPr>
        <w:t>Description:</w:t>
      </w:r>
      <w:r>
        <w:rPr>
          <w:b/>
          <w:spacing w:val="1"/>
        </w:rPr>
        <w:t> </w:t>
      </w:r>
      <w:r>
        <w:rPr>
          <w:position w:val="1"/>
        </w:rPr>
        <w:t>BookAdda</w:t>
      </w:r>
      <w:r>
        <w:rPr>
          <w:spacing w:val="6"/>
          <w:position w:val="1"/>
        </w:rPr>
        <w:t> </w:t>
      </w:r>
      <w:r>
        <w:rPr>
          <w:position w:val="1"/>
        </w:rPr>
        <w:t>is</w:t>
      </w:r>
      <w:r>
        <w:rPr>
          <w:spacing w:val="3"/>
          <w:position w:val="1"/>
        </w:rPr>
        <w:t> </w:t>
      </w:r>
      <w:r>
        <w:rPr>
          <w:position w:val="1"/>
        </w:rPr>
        <w:t>E-commerce</w:t>
      </w:r>
      <w:r>
        <w:rPr>
          <w:spacing w:val="-4"/>
          <w:position w:val="1"/>
        </w:rPr>
        <w:t> </w:t>
      </w:r>
      <w:r>
        <w:rPr>
          <w:position w:val="1"/>
        </w:rPr>
        <w:t>based</w:t>
      </w:r>
      <w:r>
        <w:rPr>
          <w:spacing w:val="-3"/>
          <w:position w:val="1"/>
        </w:rPr>
        <w:t> </w:t>
      </w:r>
      <w:r>
        <w:rPr>
          <w:position w:val="1"/>
        </w:rPr>
        <w:t>project</w:t>
      </w:r>
      <w:r>
        <w:rPr>
          <w:spacing w:val="4"/>
          <w:position w:val="1"/>
        </w:rPr>
        <w:t> </w:t>
      </w:r>
      <w:r>
        <w:rPr>
          <w:position w:val="1"/>
        </w:rPr>
        <w:t>where</w:t>
      </w:r>
      <w:r>
        <w:rPr>
          <w:spacing w:val="-4"/>
          <w:position w:val="1"/>
        </w:rPr>
        <w:t> </w:t>
      </w:r>
      <w:r>
        <w:rPr>
          <w:position w:val="1"/>
        </w:rPr>
        <w:t>users</w:t>
      </w:r>
      <w:r>
        <w:rPr>
          <w:spacing w:val="2"/>
          <w:position w:val="1"/>
        </w:rPr>
        <w:t> </w:t>
      </w:r>
      <w:r>
        <w:rPr>
          <w:position w:val="1"/>
        </w:rPr>
        <w:t>can</w:t>
      </w:r>
      <w:r>
        <w:rPr>
          <w:spacing w:val="-2"/>
          <w:position w:val="1"/>
        </w:rPr>
        <w:t> </w:t>
      </w:r>
      <w:r>
        <w:rPr>
          <w:position w:val="1"/>
        </w:rPr>
        <w:t>buy</w:t>
      </w:r>
      <w:r>
        <w:rPr>
          <w:spacing w:val="-3"/>
          <w:position w:val="1"/>
        </w:rPr>
        <w:t> </w:t>
      </w:r>
      <w:r>
        <w:rPr>
          <w:position w:val="1"/>
        </w:rPr>
        <w:t>books</w:t>
      </w:r>
      <w:r>
        <w:rPr>
          <w:spacing w:val="3"/>
          <w:position w:val="1"/>
        </w:rPr>
        <w:t> </w:t>
      </w:r>
      <w:r>
        <w:rPr>
          <w:position w:val="1"/>
        </w:rPr>
        <w:t>online.</w:t>
      </w:r>
      <w:r>
        <w:rPr>
          <w:spacing w:val="4"/>
          <w:position w:val="1"/>
        </w:rPr>
        <w:t> </w:t>
      </w:r>
      <w:r>
        <w:rPr>
          <w:position w:val="1"/>
        </w:rPr>
        <w:t>Books</w:t>
      </w:r>
      <w:r>
        <w:rPr>
          <w:spacing w:val="3"/>
          <w:position w:val="1"/>
        </w:rPr>
        <w:t> </w:t>
      </w:r>
      <w:r>
        <w:rPr>
          <w:position w:val="1"/>
        </w:rPr>
        <w:t>have</w:t>
      </w:r>
      <w:r>
        <w:rPr>
          <w:spacing w:val="1"/>
          <w:position w:val="1"/>
        </w:rPr>
        <w:t> </w:t>
      </w:r>
      <w:r>
        <w:rPr/>
        <w:t>been categorized in various categories so that they can find books very easily. There is a search option</w:t>
      </w:r>
      <w:r>
        <w:rPr>
          <w:spacing w:val="1"/>
        </w:rPr>
        <w:t> </w:t>
      </w:r>
      <w:r>
        <w:rPr/>
        <w:t>where users can enter book name or ISBN or author title to get books. Users can get the related books also</w:t>
      </w:r>
      <w:r>
        <w:rPr>
          <w:spacing w:val="-52"/>
        </w:rPr>
        <w:t> </w:t>
      </w:r>
      <w:r>
        <w:rPr/>
        <w:t>for the searched books. If books are not currently in stock then there is ‘Notify Me’ facility. Users need to</w:t>
      </w:r>
      <w:r>
        <w:rPr>
          <w:spacing w:val="-52"/>
        </w:rPr>
        <w:t> </w:t>
      </w:r>
      <w:r>
        <w:rPr/>
        <w:t>submit their emails. When books become available, users will be notified by email. Users can buy books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 guest</w:t>
      </w:r>
      <w:r>
        <w:rPr>
          <w:spacing w:val="3"/>
        </w:rPr>
        <w:t> </w:t>
      </w:r>
      <w:r>
        <w:rPr/>
        <w:t>or</w:t>
      </w:r>
      <w:r>
        <w:rPr>
          <w:spacing w:val="7"/>
        </w:rPr>
        <w:t> </w:t>
      </w:r>
      <w:r>
        <w:rPr/>
        <w:t>with</w:t>
      </w:r>
      <w:r>
        <w:rPr>
          <w:spacing w:val="-3"/>
        </w:rPr>
        <w:t> </w:t>
      </w:r>
      <w:r>
        <w:rPr/>
        <w:t>account.</w:t>
      </w:r>
    </w:p>
    <w:p>
      <w:pPr>
        <w:pStyle w:val="Heading1"/>
        <w:spacing w:line="252" w:lineRule="exact"/>
      </w:pP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0" w:after="0"/>
        <w:ind w:left="861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Action</w:t>
      </w:r>
      <w:r>
        <w:rPr>
          <w:spacing w:val="-6"/>
          <w:sz w:val="22"/>
        </w:rPr>
        <w:t> </w:t>
      </w:r>
      <w:r>
        <w:rPr>
          <w:sz w:val="22"/>
        </w:rPr>
        <w:t>Classes and</w:t>
      </w:r>
      <w:r>
        <w:rPr>
          <w:spacing w:val="-5"/>
          <w:sz w:val="22"/>
        </w:rPr>
        <w:t> </w:t>
      </w:r>
      <w:r>
        <w:rPr>
          <w:sz w:val="22"/>
        </w:rPr>
        <w:t>JSP’s.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9" w:after="0"/>
        <w:ind w:left="861" w:right="0" w:hanging="361"/>
        <w:jc w:val="left"/>
        <w:rPr>
          <w:sz w:val="22"/>
        </w:rPr>
      </w:pPr>
      <w:r>
        <w:rPr>
          <w:sz w:val="22"/>
        </w:rPr>
        <w:t>Written</w:t>
      </w:r>
      <w:r>
        <w:rPr>
          <w:spacing w:val="-7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DAO’s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implementations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Hibernate.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4" w:after="0"/>
        <w:ind w:left="861" w:right="0" w:hanging="361"/>
        <w:jc w:val="left"/>
        <w:rPr>
          <w:sz w:val="22"/>
        </w:rPr>
      </w:pPr>
      <w:r>
        <w:rPr>
          <w:sz w:val="22"/>
        </w:rPr>
        <w:t>Written</w:t>
      </w:r>
      <w:r>
        <w:rPr>
          <w:spacing w:val="-6"/>
          <w:sz w:val="22"/>
        </w:rPr>
        <w:t> </w:t>
      </w:r>
      <w:r>
        <w:rPr>
          <w:sz w:val="22"/>
        </w:rPr>
        <w:t>Hibernate</w:t>
      </w:r>
      <w:r>
        <w:rPr>
          <w:spacing w:val="-7"/>
          <w:sz w:val="22"/>
        </w:rPr>
        <w:t> </w:t>
      </w:r>
      <w:r>
        <w:rPr>
          <w:sz w:val="22"/>
        </w:rPr>
        <w:t>components.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24" w:after="0"/>
        <w:ind w:left="861" w:right="0" w:hanging="361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8"/>
          <w:sz w:val="22"/>
        </w:rPr>
        <w:t> </w:t>
      </w:r>
      <w:r>
        <w:rPr>
          <w:sz w:val="22"/>
        </w:rPr>
        <w:t>Spring,</w:t>
      </w:r>
      <w:r>
        <w:rPr>
          <w:spacing w:val="-1"/>
          <w:sz w:val="22"/>
        </w:rPr>
        <w:t> </w:t>
      </w:r>
      <w:r>
        <w:rPr>
          <w:sz w:val="22"/>
        </w:rPr>
        <w:t>Hibernate.</w:t>
      </w:r>
    </w:p>
    <w:p>
      <w:pPr>
        <w:pStyle w:val="BodyText"/>
        <w:spacing w:before="6"/>
        <w:rPr>
          <w:sz w:val="25"/>
        </w:rPr>
      </w:pPr>
    </w:p>
    <w:p>
      <w:pPr>
        <w:spacing w:before="92"/>
        <w:ind w:left="111" w:right="0" w:firstLine="0"/>
        <w:jc w:val="left"/>
        <w:rPr>
          <w:b/>
          <w:sz w:val="18"/>
        </w:rPr>
      </w:pPr>
      <w:bookmarkStart w:name="Personal Details" w:id="9"/>
      <w:bookmarkEnd w:id="9"/>
      <w:r>
        <w:rPr/>
      </w:r>
      <w:r>
        <w:rPr>
          <w:b/>
          <w:color w:val="622322"/>
          <w:spacing w:val="-27"/>
          <w:w w:val="100"/>
          <w:sz w:val="22"/>
          <w:shd w:fill="A6A6A6" w:color="auto" w:val="clear"/>
        </w:rPr>
        <w:t> </w:t>
      </w:r>
      <w:r>
        <w:rPr>
          <w:b/>
          <w:color w:val="622322"/>
          <w:sz w:val="22"/>
          <w:shd w:fill="A6A6A6" w:color="auto" w:val="clear"/>
        </w:rPr>
        <w:t>P</w:t>
      </w:r>
      <w:r>
        <w:rPr>
          <w:b/>
          <w:color w:val="622322"/>
          <w:sz w:val="18"/>
        </w:rPr>
        <w:t>ERSONAL</w:t>
      </w:r>
      <w:r>
        <w:rPr>
          <w:b/>
          <w:color w:val="622322"/>
          <w:spacing w:val="-2"/>
          <w:sz w:val="18"/>
        </w:rPr>
        <w:t> </w:t>
      </w:r>
      <w:r>
        <w:rPr>
          <w:b/>
          <w:color w:val="622322"/>
          <w:sz w:val="22"/>
          <w:shd w:fill="A6A6A6" w:color="auto" w:val="clear"/>
        </w:rPr>
        <w:t>D</w:t>
      </w:r>
      <w:r>
        <w:rPr>
          <w:b/>
          <w:color w:val="622322"/>
          <w:sz w:val="18"/>
        </w:rPr>
        <w:t>ETAILS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291"/>
      </w:tblGrid>
      <w:tr>
        <w:trPr>
          <w:trHeight w:val="302" w:hRule="atLeast"/>
        </w:trPr>
        <w:tc>
          <w:tcPr>
            <w:tcW w:w="2078" w:type="dxa"/>
            <w:shd w:val="clear" w:color="auto" w:fill="CCCCCC"/>
          </w:tcPr>
          <w:p>
            <w:pPr>
              <w:pStyle w:val="TableParagraph"/>
              <w:spacing w:line="253" w:lineRule="exact" w:before="30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Father’s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7291" w:type="dxa"/>
            <w:shd w:val="clear" w:color="auto" w:fill="CCCCCC"/>
          </w:tcPr>
          <w:p>
            <w:pPr>
              <w:pStyle w:val="TableParagraph"/>
              <w:spacing w:line="253" w:lineRule="exact" w:before="30"/>
              <w:ind w:left="620"/>
              <w:rPr>
                <w:b/>
                <w:sz w:val="22"/>
              </w:rPr>
            </w:pPr>
            <w:r>
              <w:rPr>
                <w:b/>
                <w:sz w:val="22"/>
              </w:rPr>
              <w:t>Raj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Kumar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Sharma</w:t>
            </w:r>
          </w:p>
        </w:tc>
      </w:tr>
      <w:tr>
        <w:trPr>
          <w:trHeight w:val="321" w:hRule="atLeast"/>
        </w:trPr>
        <w:tc>
          <w:tcPr>
            <w:tcW w:w="2078" w:type="dxa"/>
            <w:shd w:val="clear" w:color="auto" w:fill="EFEAEA"/>
          </w:tcPr>
          <w:p>
            <w:pPr>
              <w:pStyle w:val="TableParagraph"/>
              <w:spacing w:line="253" w:lineRule="exact" w:before="4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Mother’s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7291" w:type="dxa"/>
            <w:shd w:val="clear" w:color="auto" w:fill="EFEAEA"/>
          </w:tcPr>
          <w:p>
            <w:pPr>
              <w:pStyle w:val="TableParagraph"/>
              <w:spacing w:line="253" w:lineRule="exact" w:before="49"/>
              <w:ind w:left="620"/>
              <w:rPr>
                <w:b/>
                <w:sz w:val="22"/>
              </w:rPr>
            </w:pPr>
            <w:r>
              <w:rPr>
                <w:b/>
                <w:sz w:val="22"/>
              </w:rPr>
              <w:t>Pushpa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Sharma</w:t>
            </w:r>
          </w:p>
        </w:tc>
      </w:tr>
      <w:tr>
        <w:trPr>
          <w:trHeight w:val="384" w:hRule="atLeast"/>
        </w:trPr>
        <w:tc>
          <w:tcPr>
            <w:tcW w:w="2078" w:type="dxa"/>
            <w:shd w:val="clear" w:color="auto" w:fill="CCCCCC"/>
          </w:tcPr>
          <w:p>
            <w:pPr>
              <w:pStyle w:val="TableParagraph"/>
              <w:spacing w:before="4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Nationality</w:t>
            </w:r>
          </w:p>
        </w:tc>
        <w:tc>
          <w:tcPr>
            <w:tcW w:w="7291" w:type="dxa"/>
            <w:shd w:val="clear" w:color="auto" w:fill="CCCCCC"/>
          </w:tcPr>
          <w:p>
            <w:pPr>
              <w:pStyle w:val="TableParagraph"/>
              <w:spacing w:before="49"/>
              <w:ind w:left="610"/>
              <w:rPr>
                <w:b/>
                <w:sz w:val="22"/>
              </w:rPr>
            </w:pPr>
            <w:r>
              <w:rPr>
                <w:b/>
                <w:sz w:val="22"/>
              </w:rPr>
              <w:t>Indian</w:t>
            </w:r>
          </w:p>
        </w:tc>
      </w:tr>
      <w:tr>
        <w:trPr>
          <w:trHeight w:val="288" w:hRule="atLeast"/>
        </w:trPr>
        <w:tc>
          <w:tcPr>
            <w:tcW w:w="2078" w:type="dxa"/>
            <w:shd w:val="clear" w:color="auto" w:fill="EFEAEA"/>
          </w:tcPr>
          <w:p>
            <w:pPr>
              <w:pStyle w:val="TableParagraph"/>
              <w:spacing w:line="219" w:lineRule="exact" w:before="49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Birth</w:t>
            </w:r>
          </w:p>
        </w:tc>
        <w:tc>
          <w:tcPr>
            <w:tcW w:w="7291" w:type="dxa"/>
            <w:shd w:val="clear" w:color="auto" w:fill="EFEAEA"/>
          </w:tcPr>
          <w:p>
            <w:pPr>
              <w:pStyle w:val="TableParagraph"/>
              <w:spacing w:line="219" w:lineRule="exact" w:before="49"/>
              <w:ind w:left="620"/>
              <w:rPr>
                <w:b/>
                <w:sz w:val="22"/>
              </w:rPr>
            </w:pPr>
            <w:r>
              <w:rPr>
                <w:b/>
                <w:sz w:val="22"/>
              </w:rPr>
              <w:t>13-03-1992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  <w:tabs>
          <w:tab w:pos="9532" w:val="left" w:leader="none"/>
        </w:tabs>
        <w:spacing w:before="200"/>
        <w:ind w:left="111"/>
      </w:pPr>
      <w:bookmarkStart w:name="DECLARATION" w:id="10"/>
      <w:bookmarkEnd w:id="10"/>
      <w:r>
        <w:rPr>
          <w:b w:val="0"/>
        </w:rPr>
      </w:r>
      <w:r>
        <w:rPr>
          <w:color w:val="622322"/>
          <w:spacing w:val="-27"/>
          <w:w w:val="100"/>
          <w:shd w:fill="A6A6A6" w:color="auto" w:val="clear"/>
        </w:rPr>
        <w:t> </w:t>
      </w:r>
      <w:r>
        <w:rPr>
          <w:color w:val="622322"/>
          <w:shd w:fill="A6A6A6" w:color="auto" w:val="clear"/>
        </w:rPr>
        <w:t>DECLARATION</w:t>
        <w:tab/>
      </w: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ind w:left="140"/>
      </w:pPr>
      <w:r>
        <w:rPr/>
        <w:t>I</w:t>
      </w:r>
      <w:r>
        <w:rPr>
          <w:spacing w:val="-2"/>
        </w:rPr>
        <w:t> </w:t>
      </w:r>
      <w:r>
        <w:rPr/>
        <w:t>hereby declare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furnished</w:t>
      </w:r>
      <w:r>
        <w:rPr>
          <w:spacing w:val="-5"/>
        </w:rPr>
        <w:t> </w:t>
      </w:r>
      <w:r>
        <w:rPr/>
        <w:t>above</w:t>
      </w:r>
      <w:r>
        <w:rPr>
          <w:spacing w:val="-7"/>
        </w:rPr>
        <w:t> </w:t>
      </w:r>
      <w:r>
        <w:rPr/>
        <w:t>is</w:t>
      </w:r>
      <w:r>
        <w:rPr>
          <w:spacing w:val="5"/>
        </w:rPr>
        <w:t> </w:t>
      </w:r>
      <w:r>
        <w:rPr/>
        <w:t>true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my knowledge.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8068" w:right="0" w:firstLine="0"/>
        <w:jc w:val="left"/>
        <w:rPr>
          <w:sz w:val="23"/>
        </w:rPr>
      </w:pPr>
      <w:r>
        <w:rPr>
          <w:sz w:val="23"/>
        </w:rPr>
        <w:t>With</w:t>
      </w:r>
      <w:r>
        <w:rPr>
          <w:spacing w:val="-13"/>
          <w:sz w:val="23"/>
        </w:rPr>
        <w:t> </w:t>
      </w:r>
      <w:r>
        <w:rPr>
          <w:sz w:val="23"/>
        </w:rPr>
        <w:t>Regards</w:t>
      </w:r>
    </w:p>
    <w:p>
      <w:pPr>
        <w:spacing w:before="5"/>
        <w:ind w:left="8020" w:right="0" w:firstLine="0"/>
        <w:jc w:val="left"/>
        <w:rPr>
          <w:b/>
          <w:sz w:val="23"/>
        </w:rPr>
      </w:pPr>
      <w:r>
        <w:rPr>
          <w:b/>
          <w:sz w:val="23"/>
        </w:rPr>
        <w:t>Amit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Sharma</w:t>
      </w:r>
    </w:p>
    <w:sectPr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4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t9119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KANT</dc:creator>
  <cp:keywords>No Restrictions</cp:keywords>
  <dcterms:created xsi:type="dcterms:W3CDTF">2022-08-17T09:52:29Z</dcterms:created>
  <dcterms:modified xsi:type="dcterms:W3CDTF">2022-08-17T09:52:29Z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2022-08-17T00:00:00Z</vt:filetime>
  </property>
</Properties>
</file>