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EF4" w:rsidRDefault="00497DFA">
      <w:pPr>
        <w:pStyle w:val="-"/>
        <w:spacing w:line="22" w:lineRule="atLeast"/>
        <w:rPr>
          <w:rFonts w:ascii="宋体" w:eastAsia="宋体" w:hAnsi="宋体" w:cs="宋体"/>
        </w:rPr>
      </w:pPr>
      <w:r>
        <w:rPr>
          <w:rFonts w:ascii="宋体" w:eastAsia="宋体" w:hAnsi="宋体" w:cs="宋体" w:hint="eastAsia"/>
          <w:b/>
          <w:noProof/>
          <w:sz w:val="36"/>
        </w:rPr>
        <w:drawing>
          <wp:inline distT="0" distB="0" distL="0" distR="0">
            <wp:extent cx="2636520" cy="647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36520" cy="647700"/>
                    </a:xfrm>
                    <a:prstGeom prst="rect">
                      <a:avLst/>
                    </a:prstGeom>
                    <a:noFill/>
                    <a:ln>
                      <a:noFill/>
                    </a:ln>
                  </pic:spPr>
                </pic:pic>
              </a:graphicData>
            </a:graphic>
          </wp:inline>
        </w:drawing>
      </w:r>
    </w:p>
    <w:p w:rsidR="00FC3EF4" w:rsidRDefault="00FC3EF4">
      <w:pPr>
        <w:pStyle w:val="-"/>
        <w:spacing w:line="22" w:lineRule="atLeast"/>
        <w:rPr>
          <w:rFonts w:ascii="宋体" w:eastAsia="宋体" w:hAnsi="宋体" w:cs="宋体"/>
        </w:rPr>
      </w:pPr>
    </w:p>
    <w:p w:rsidR="00FC3EF4" w:rsidRDefault="00497DFA">
      <w:pPr>
        <w:pStyle w:val="-"/>
        <w:spacing w:line="22" w:lineRule="atLeast"/>
        <w:jc w:val="center"/>
        <w:rPr>
          <w:rFonts w:ascii="宋体" w:eastAsia="宋体" w:hAnsi="宋体" w:cs="宋体"/>
          <w:b/>
          <w:bCs/>
          <w:sz w:val="44"/>
        </w:rPr>
      </w:pPr>
      <w:r>
        <w:rPr>
          <w:rFonts w:ascii="宋体" w:eastAsia="宋体" w:hAnsi="宋体" w:cs="宋体" w:hint="eastAsia"/>
          <w:b/>
          <w:bCs/>
          <w:sz w:val="44"/>
        </w:rPr>
        <w:t>20</w:t>
      </w:r>
      <w:r>
        <w:rPr>
          <w:rFonts w:ascii="宋体" w:eastAsia="宋体" w:hAnsi="宋体" w:cs="宋体"/>
          <w:b/>
          <w:bCs/>
          <w:sz w:val="44"/>
        </w:rPr>
        <w:t>2</w:t>
      </w:r>
      <w:r w:rsidR="0010678B">
        <w:rPr>
          <w:rFonts w:ascii="宋体" w:eastAsia="宋体" w:hAnsi="宋体" w:cs="宋体"/>
          <w:b/>
          <w:bCs/>
          <w:sz w:val="44"/>
        </w:rPr>
        <w:t>1</w:t>
      </w:r>
      <w:r>
        <w:rPr>
          <w:rFonts w:ascii="宋体" w:eastAsia="宋体" w:hAnsi="宋体" w:cs="宋体" w:hint="eastAsia"/>
          <w:b/>
          <w:bCs/>
          <w:sz w:val="44"/>
        </w:rPr>
        <w:t>—202</w:t>
      </w:r>
      <w:r w:rsidR="0010678B">
        <w:rPr>
          <w:rFonts w:ascii="宋体" w:eastAsia="宋体" w:hAnsi="宋体" w:cs="宋体"/>
          <w:b/>
          <w:bCs/>
          <w:sz w:val="44"/>
        </w:rPr>
        <w:t>2</w:t>
      </w:r>
      <w:bookmarkStart w:id="0" w:name="_GoBack"/>
      <w:bookmarkEnd w:id="0"/>
      <w:r>
        <w:rPr>
          <w:rFonts w:ascii="宋体" w:eastAsia="宋体" w:hAnsi="宋体" w:cs="宋体" w:hint="eastAsia"/>
          <w:b/>
          <w:bCs/>
          <w:sz w:val="44"/>
        </w:rPr>
        <w:t>学年第2学期</w:t>
      </w:r>
    </w:p>
    <w:p w:rsidR="00FC3EF4" w:rsidRDefault="00497DFA">
      <w:pPr>
        <w:pStyle w:val="-"/>
        <w:spacing w:line="22" w:lineRule="atLeast"/>
        <w:jc w:val="center"/>
        <w:rPr>
          <w:rFonts w:ascii="宋体" w:eastAsia="宋体" w:hAnsi="宋体" w:cs="宋体"/>
          <w:b/>
          <w:bCs/>
          <w:sz w:val="44"/>
        </w:rPr>
      </w:pPr>
      <w:r>
        <w:rPr>
          <w:rFonts w:ascii="宋体" w:eastAsia="宋体" w:hAnsi="宋体" w:cs="宋体" w:hint="eastAsia"/>
          <w:b/>
          <w:bCs/>
          <w:sz w:val="44"/>
        </w:rPr>
        <w:t>《程序设计(Python)》课程报告</w:t>
      </w:r>
    </w:p>
    <w:p w:rsidR="00FC3EF4" w:rsidRDefault="00FC3EF4">
      <w:pPr>
        <w:pStyle w:val="-"/>
        <w:spacing w:line="22" w:lineRule="atLeast"/>
        <w:ind w:firstLine="480"/>
        <w:rPr>
          <w:rFonts w:ascii="宋体" w:eastAsia="宋体" w:hAnsi="宋体" w:cs="宋体"/>
          <w:sz w:val="24"/>
        </w:rPr>
      </w:pPr>
    </w:p>
    <w:p w:rsidR="00FC3EF4" w:rsidRDefault="00FC3EF4">
      <w:pPr>
        <w:pStyle w:val="-"/>
        <w:spacing w:line="22" w:lineRule="atLeast"/>
        <w:ind w:firstLine="480"/>
        <w:rPr>
          <w:rFonts w:ascii="宋体" w:eastAsia="宋体" w:hAnsi="宋体" w:cs="宋体"/>
          <w:sz w:val="24"/>
        </w:rPr>
      </w:pPr>
    </w:p>
    <w:p w:rsidR="00FC3EF4" w:rsidRDefault="00FC3EF4">
      <w:pPr>
        <w:pStyle w:val="-1"/>
        <w:spacing w:line="22" w:lineRule="atLeast"/>
        <w:ind w:firstLineChars="100" w:firstLine="361"/>
        <w:jc w:val="center"/>
        <w:rPr>
          <w:rFonts w:ascii="宋体" w:eastAsia="宋体" w:hAnsi="宋体" w:cs="宋体"/>
        </w:rPr>
      </w:pPr>
    </w:p>
    <w:p w:rsidR="00FC3EF4" w:rsidRDefault="00FC3EF4">
      <w:pPr>
        <w:pStyle w:val="-1"/>
        <w:spacing w:line="22" w:lineRule="atLeast"/>
        <w:ind w:firstLineChars="100" w:firstLine="361"/>
        <w:jc w:val="center"/>
        <w:rPr>
          <w:rFonts w:ascii="宋体" w:eastAsia="宋体" w:hAnsi="宋体" w:cs="宋体"/>
        </w:rPr>
      </w:pPr>
    </w:p>
    <w:p w:rsidR="00FC3EF4" w:rsidRDefault="00FC3EF4">
      <w:pPr>
        <w:pStyle w:val="-"/>
        <w:spacing w:line="22" w:lineRule="atLeast"/>
        <w:ind w:firstLine="480"/>
        <w:rPr>
          <w:rFonts w:ascii="宋体" w:eastAsia="宋体" w:hAnsi="宋体" w:cs="宋体"/>
          <w:sz w:val="24"/>
        </w:rPr>
      </w:pPr>
    </w:p>
    <w:p w:rsidR="00FC3EF4" w:rsidRDefault="00FC3EF4">
      <w:pPr>
        <w:pStyle w:val="-"/>
        <w:spacing w:line="22" w:lineRule="atLeast"/>
        <w:ind w:firstLine="480"/>
        <w:rPr>
          <w:rFonts w:ascii="宋体" w:eastAsia="宋体" w:hAnsi="宋体" w:cs="宋体"/>
          <w:sz w:val="24"/>
        </w:rPr>
      </w:pPr>
    </w:p>
    <w:tbl>
      <w:tblPr>
        <w:tblStyle w:val="ad"/>
        <w:tblW w:w="0" w:type="auto"/>
        <w:tblInd w:w="425" w:type="dxa"/>
        <w:tblLook w:val="04A0" w:firstRow="1" w:lastRow="0" w:firstColumn="1" w:lastColumn="0" w:noHBand="0" w:noVBand="1"/>
      </w:tblPr>
      <w:tblGrid>
        <w:gridCol w:w="1413"/>
        <w:gridCol w:w="7222"/>
      </w:tblGrid>
      <w:tr w:rsidR="00FC3EF4">
        <w:tc>
          <w:tcPr>
            <w:tcW w:w="1413" w:type="dxa"/>
          </w:tcPr>
          <w:p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专业班级</w:t>
            </w:r>
          </w:p>
        </w:tc>
        <w:tc>
          <w:tcPr>
            <w:tcW w:w="7222" w:type="dxa"/>
            <w:vAlign w:val="center"/>
          </w:tcPr>
          <w:p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tc>
          <w:tcPr>
            <w:tcW w:w="1413" w:type="dxa"/>
          </w:tcPr>
          <w:p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 xml:space="preserve">姓 </w:t>
            </w:r>
            <w:r>
              <w:rPr>
                <w:rFonts w:ascii="宋体" w:eastAsia="宋体" w:hAnsi="宋体" w:cs="宋体"/>
                <w:b/>
                <w:sz w:val="28"/>
                <w:szCs w:val="28"/>
              </w:rPr>
              <w:t xml:space="preserve">   </w:t>
            </w:r>
            <w:r>
              <w:rPr>
                <w:rFonts w:ascii="宋体" w:eastAsia="宋体" w:hAnsi="宋体" w:cs="宋体" w:hint="eastAsia"/>
                <w:b/>
                <w:sz w:val="28"/>
                <w:szCs w:val="28"/>
              </w:rPr>
              <w:t>名</w:t>
            </w:r>
          </w:p>
        </w:tc>
        <w:tc>
          <w:tcPr>
            <w:tcW w:w="7222" w:type="dxa"/>
            <w:vAlign w:val="center"/>
          </w:tcPr>
          <w:p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tc>
          <w:tcPr>
            <w:tcW w:w="1413" w:type="dxa"/>
          </w:tcPr>
          <w:p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 xml:space="preserve">学 </w:t>
            </w:r>
            <w:r>
              <w:rPr>
                <w:rFonts w:ascii="宋体" w:eastAsia="宋体" w:hAnsi="宋体" w:cs="宋体"/>
                <w:b/>
                <w:sz w:val="28"/>
                <w:szCs w:val="28"/>
              </w:rPr>
              <w:t xml:space="preserve">   </w:t>
            </w:r>
            <w:r>
              <w:rPr>
                <w:rFonts w:ascii="宋体" w:eastAsia="宋体" w:hAnsi="宋体" w:cs="宋体" w:hint="eastAsia"/>
                <w:b/>
                <w:sz w:val="28"/>
                <w:szCs w:val="28"/>
              </w:rPr>
              <w:t>号</w:t>
            </w:r>
          </w:p>
        </w:tc>
        <w:tc>
          <w:tcPr>
            <w:tcW w:w="7222" w:type="dxa"/>
            <w:vAlign w:val="center"/>
          </w:tcPr>
          <w:p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tc>
          <w:tcPr>
            <w:tcW w:w="1413" w:type="dxa"/>
          </w:tcPr>
          <w:p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成绩</w:t>
            </w:r>
          </w:p>
        </w:tc>
        <w:tc>
          <w:tcPr>
            <w:tcW w:w="7222" w:type="dxa"/>
            <w:vAlign w:val="center"/>
          </w:tcPr>
          <w:p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tc>
          <w:tcPr>
            <w:tcW w:w="1413" w:type="dxa"/>
          </w:tcPr>
          <w:p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评阅教师</w:t>
            </w:r>
          </w:p>
        </w:tc>
        <w:tc>
          <w:tcPr>
            <w:tcW w:w="7222" w:type="dxa"/>
          </w:tcPr>
          <w:p w:rsidR="00FC3EF4" w:rsidRDefault="00497DFA">
            <w:pPr>
              <w:spacing w:beforeLines="20" w:before="65" w:afterLines="20" w:after="65" w:line="22" w:lineRule="atLeast"/>
              <w:ind w:firstLineChars="0" w:firstLine="0"/>
              <w:jc w:val="center"/>
              <w:rPr>
                <w:rFonts w:ascii="宋体" w:eastAsia="宋体" w:hAnsi="宋体" w:cs="宋体"/>
                <w:b/>
                <w:sz w:val="28"/>
                <w:szCs w:val="28"/>
              </w:rPr>
            </w:pPr>
            <w:r>
              <w:rPr>
                <w:rFonts w:ascii="宋体" w:eastAsia="宋体" w:hAnsi="宋体" w:cs="宋体" w:hint="eastAsia"/>
                <w:b/>
                <w:sz w:val="28"/>
                <w:szCs w:val="28"/>
              </w:rPr>
              <w:t>张学辉</w:t>
            </w:r>
          </w:p>
        </w:tc>
      </w:tr>
    </w:tbl>
    <w:p w:rsidR="00FC3EF4" w:rsidRDefault="00FC3EF4">
      <w:pPr>
        <w:spacing w:beforeLines="20" w:before="65" w:afterLines="20" w:after="65" w:line="22" w:lineRule="atLeast"/>
        <w:ind w:leftChars="177" w:left="425" w:firstLineChars="704" w:firstLine="1979"/>
        <w:rPr>
          <w:rFonts w:ascii="宋体" w:eastAsia="宋体" w:hAnsi="宋体" w:cs="宋体"/>
          <w:b/>
          <w:sz w:val="28"/>
          <w:szCs w:val="28"/>
        </w:rPr>
      </w:pPr>
    </w:p>
    <w:p w:rsidR="00FC3EF4" w:rsidRDefault="00FC3EF4">
      <w:pPr>
        <w:spacing w:beforeLines="20" w:before="65" w:afterLines="20" w:after="65" w:line="22" w:lineRule="atLeast"/>
        <w:ind w:leftChars="177" w:left="425" w:firstLineChars="704" w:firstLine="1979"/>
        <w:rPr>
          <w:rFonts w:ascii="宋体" w:eastAsia="宋体" w:hAnsi="宋体" w:cs="宋体"/>
          <w:b/>
          <w:sz w:val="28"/>
          <w:szCs w:val="28"/>
          <w:u w:val="single"/>
        </w:rPr>
      </w:pPr>
    </w:p>
    <w:p w:rsidR="00FC3EF4" w:rsidRDefault="00FC3EF4">
      <w:pPr>
        <w:spacing w:beforeLines="20" w:before="65" w:afterLines="20" w:after="65" w:line="22" w:lineRule="atLeast"/>
        <w:ind w:leftChars="177" w:left="425" w:firstLineChars="504" w:firstLine="1417"/>
        <w:rPr>
          <w:rFonts w:ascii="宋体" w:eastAsia="宋体" w:hAnsi="宋体" w:cs="宋体"/>
          <w:b/>
          <w:sz w:val="28"/>
          <w:szCs w:val="28"/>
        </w:rPr>
      </w:pPr>
    </w:p>
    <w:p w:rsidR="00FC3EF4" w:rsidRDefault="00497DFA">
      <w:pPr>
        <w:pStyle w:val="-"/>
        <w:spacing w:line="22" w:lineRule="atLeast"/>
        <w:jc w:val="center"/>
        <w:rPr>
          <w:rFonts w:ascii="宋体" w:eastAsia="宋体" w:hAnsi="宋体" w:cs="宋体"/>
          <w:b/>
          <w:sz w:val="28"/>
          <w:szCs w:val="28"/>
        </w:rPr>
      </w:pPr>
      <w:r>
        <w:rPr>
          <w:rFonts w:ascii="宋体" w:eastAsia="宋体" w:hAnsi="宋体" w:cs="宋体" w:hint="eastAsia"/>
          <w:b/>
          <w:sz w:val="28"/>
          <w:szCs w:val="28"/>
        </w:rPr>
        <w:t>202</w:t>
      </w:r>
      <w:r w:rsidR="00AC41E0">
        <w:rPr>
          <w:rFonts w:ascii="宋体" w:eastAsia="宋体" w:hAnsi="宋体" w:cs="宋体"/>
          <w:b/>
          <w:sz w:val="28"/>
          <w:szCs w:val="28"/>
        </w:rPr>
        <w:t>2</w:t>
      </w:r>
      <w:r>
        <w:rPr>
          <w:rFonts w:ascii="宋体" w:eastAsia="宋体" w:hAnsi="宋体" w:cs="宋体" w:hint="eastAsia"/>
          <w:b/>
          <w:sz w:val="32"/>
          <w:szCs w:val="28"/>
        </w:rPr>
        <w:t xml:space="preserve"> </w:t>
      </w:r>
      <w:r>
        <w:rPr>
          <w:rFonts w:ascii="宋体" w:eastAsia="宋体" w:hAnsi="宋体" w:cs="宋体" w:hint="eastAsia"/>
          <w:b/>
          <w:sz w:val="28"/>
          <w:szCs w:val="28"/>
        </w:rPr>
        <w:t xml:space="preserve">年 </w:t>
      </w:r>
      <w:r>
        <w:rPr>
          <w:rFonts w:ascii="宋体" w:eastAsia="宋体" w:hAnsi="宋体" w:cs="宋体"/>
          <w:b/>
          <w:sz w:val="28"/>
          <w:szCs w:val="28"/>
        </w:rPr>
        <w:t xml:space="preserve"> </w:t>
      </w:r>
      <w:r>
        <w:rPr>
          <w:rFonts w:ascii="宋体" w:eastAsia="宋体" w:hAnsi="宋体" w:cs="宋体" w:hint="eastAsia"/>
          <w:b/>
          <w:sz w:val="28"/>
          <w:szCs w:val="28"/>
        </w:rPr>
        <w:t>6</w:t>
      </w:r>
      <w:r>
        <w:rPr>
          <w:rFonts w:ascii="宋体" w:eastAsia="宋体" w:hAnsi="宋体" w:cs="宋体"/>
          <w:b/>
          <w:sz w:val="28"/>
          <w:szCs w:val="28"/>
        </w:rPr>
        <w:t xml:space="preserve"> </w:t>
      </w:r>
      <w:r>
        <w:rPr>
          <w:rFonts w:ascii="宋体" w:eastAsia="宋体" w:hAnsi="宋体" w:cs="宋体" w:hint="eastAsia"/>
          <w:b/>
          <w:sz w:val="28"/>
          <w:szCs w:val="28"/>
        </w:rPr>
        <w:t xml:space="preserve">月 </w:t>
      </w:r>
      <w:r w:rsidR="00AC41E0">
        <w:rPr>
          <w:rFonts w:ascii="宋体" w:eastAsia="宋体" w:hAnsi="宋体" w:cs="宋体"/>
          <w:b/>
          <w:sz w:val="28"/>
          <w:szCs w:val="28"/>
        </w:rPr>
        <w:t>1</w:t>
      </w:r>
      <w:r>
        <w:rPr>
          <w:rFonts w:ascii="宋体" w:eastAsia="宋体" w:hAnsi="宋体" w:cs="宋体" w:hint="eastAsia"/>
          <w:b/>
          <w:sz w:val="28"/>
          <w:szCs w:val="28"/>
        </w:rPr>
        <w:t xml:space="preserve"> 日</w:t>
      </w:r>
    </w:p>
    <w:p w:rsidR="00FC3EF4" w:rsidRDefault="00FC3EF4">
      <w:pPr>
        <w:pStyle w:val="-"/>
        <w:spacing w:line="22" w:lineRule="atLeast"/>
        <w:jc w:val="center"/>
        <w:rPr>
          <w:rFonts w:ascii="宋体" w:eastAsia="宋体" w:hAnsi="宋体" w:cs="宋体"/>
          <w:b/>
          <w:sz w:val="28"/>
          <w:szCs w:val="28"/>
        </w:rPr>
      </w:pPr>
    </w:p>
    <w:p w:rsidR="00FC3EF4" w:rsidRDefault="00FC3EF4">
      <w:pPr>
        <w:spacing w:line="240" w:lineRule="auto"/>
        <w:ind w:firstLine="422"/>
        <w:jc w:val="center"/>
        <w:rPr>
          <w:rFonts w:asciiTheme="minorHAnsi" w:hAnsiTheme="minorHAnsi"/>
          <w:b/>
          <w:color w:val="auto"/>
          <w:sz w:val="21"/>
        </w:rPr>
        <w:sectPr w:rsidR="00FC3EF4">
          <w:footerReference w:type="default" r:id="rId10"/>
          <w:headerReference w:type="first" r:id="rId11"/>
          <w:pgSz w:w="11906" w:h="16838"/>
          <w:pgMar w:top="1134" w:right="1134" w:bottom="1418" w:left="1134" w:header="851" w:footer="794" w:gutter="0"/>
          <w:pgNumType w:start="1"/>
          <w:cols w:space="425"/>
          <w:titlePg/>
          <w:docGrid w:type="lines" w:linePitch="326"/>
        </w:sectPr>
      </w:pPr>
    </w:p>
    <w:p w:rsidR="00FC3EF4" w:rsidRDefault="00497DFA">
      <w:pPr>
        <w:spacing w:line="240" w:lineRule="auto"/>
        <w:ind w:firstLine="723"/>
        <w:jc w:val="center"/>
        <w:rPr>
          <w:rFonts w:ascii="宋体" w:eastAsia="宋体" w:hAnsi="宋体" w:cs="宋体"/>
          <w:b/>
          <w:color w:val="auto"/>
          <w:sz w:val="36"/>
          <w:szCs w:val="32"/>
        </w:rPr>
      </w:pPr>
      <w:r>
        <w:rPr>
          <w:rFonts w:ascii="宋体" w:eastAsia="宋体" w:hAnsi="宋体" w:cs="宋体" w:hint="eastAsia"/>
          <w:b/>
          <w:color w:val="auto"/>
          <w:sz w:val="36"/>
          <w:szCs w:val="32"/>
        </w:rPr>
        <w:lastRenderedPageBreak/>
        <w:t>基于印度人口数据挖掘报告</w:t>
      </w:r>
    </w:p>
    <w:p w:rsidR="00FC3EF4" w:rsidRDefault="00FC3EF4">
      <w:pPr>
        <w:spacing w:line="22" w:lineRule="atLeast"/>
        <w:ind w:firstLineChars="0" w:firstLine="0"/>
        <w:jc w:val="center"/>
        <w:rPr>
          <w:rFonts w:ascii="宋体" w:eastAsia="宋体" w:hAnsi="宋体" w:cs="宋体"/>
          <w:color w:val="auto"/>
          <w:sz w:val="21"/>
        </w:rPr>
      </w:pP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一、数据描述</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1数据来源:</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数据是关于2020年世界各国家人口的数据，是关于1950年至2021年印度人口数量和人口增长率的数据。</w:t>
      </w:r>
    </w:p>
    <w:p w:rsidR="00FC3EF4" w:rsidRDefault="00497DFA">
      <w:pPr>
        <w:spacing w:beforeLines="10" w:before="32" w:afterLines="10" w:after="32" w:line="264" w:lineRule="auto"/>
        <w:ind w:firstLine="420"/>
        <w:rPr>
          <w:rFonts w:ascii="宋体" w:eastAsia="宋体" w:hAnsi="宋体"/>
          <w:sz w:val="21"/>
        </w:rPr>
      </w:pPr>
      <w:r>
        <w:rPr>
          <w:rFonts w:ascii="宋体" w:eastAsia="宋体" w:hAnsi="宋体" w:hint="eastAsia"/>
          <w:sz w:val="21"/>
        </w:rPr>
        <w:t>2数据获取：</w:t>
      </w:r>
    </w:p>
    <w:p w:rsidR="00FC3EF4" w:rsidRDefault="00497DFA">
      <w:pPr>
        <w:spacing w:beforeLines="10" w:before="32" w:afterLines="10" w:after="32" w:line="264" w:lineRule="auto"/>
        <w:ind w:firstLine="420"/>
        <w:rPr>
          <w:rFonts w:ascii="宋体" w:eastAsia="宋体" w:hAnsi="宋体" w:cs="宋体"/>
          <w:bCs/>
          <w:color w:val="auto"/>
          <w:sz w:val="21"/>
        </w:rPr>
      </w:pPr>
      <w:r>
        <w:rPr>
          <w:rFonts w:ascii="宋体" w:eastAsia="宋体" w:hAnsi="宋体" w:cs="宋体" w:hint="eastAsia"/>
          <w:bCs/>
          <w:color w:val="auto"/>
          <w:sz w:val="21"/>
        </w:rPr>
        <w:t>1950年至2021年印度人口数量和人口增长率</w:t>
      </w:r>
      <w:r>
        <w:rPr>
          <w:rFonts w:ascii="宋体" w:eastAsia="宋体" w:hAnsi="宋体" w:hint="eastAsia"/>
          <w:sz w:val="21"/>
        </w:rPr>
        <w:t>等并将</w:t>
      </w:r>
      <w:proofErr w:type="gramStart"/>
      <w:r>
        <w:rPr>
          <w:rFonts w:ascii="宋体" w:eastAsia="宋体" w:hAnsi="宋体" w:hint="eastAsia"/>
          <w:sz w:val="21"/>
        </w:rPr>
        <w:t>获这些</w:t>
      </w:r>
      <w:proofErr w:type="gramEnd"/>
      <w:r>
        <w:rPr>
          <w:rFonts w:ascii="宋体" w:eastAsia="宋体" w:hAnsi="宋体" w:hint="eastAsia"/>
          <w:sz w:val="21"/>
        </w:rPr>
        <w:t>信息暂存于Excel文件中。</w:t>
      </w:r>
    </w:p>
    <w:p w:rsidR="00FC3EF4" w:rsidRDefault="00497DFA">
      <w:pPr>
        <w:spacing w:beforeLines="10" w:before="32" w:afterLines="10" w:after="32" w:line="22" w:lineRule="atLeast"/>
        <w:ind w:firstLine="420"/>
        <w:rPr>
          <w:rFonts w:ascii="宋体" w:eastAsia="宋体" w:hAnsi="宋体" w:cs="宋体"/>
          <w:sz w:val="21"/>
        </w:rPr>
      </w:pPr>
      <w:r>
        <w:rPr>
          <w:rFonts w:ascii="宋体" w:eastAsia="宋体" w:hAnsi="宋体" w:cs="宋体" w:hint="eastAsia"/>
          <w:sz w:val="21"/>
        </w:rPr>
        <w:t>3数据种类：</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年份Year</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印度人口数量Population</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人口增长率</w:t>
      </w:r>
      <w:proofErr w:type="spellStart"/>
      <w:r>
        <w:rPr>
          <w:rFonts w:ascii="宋体" w:eastAsia="宋体" w:hAnsi="宋体" w:cs="宋体" w:hint="eastAsia"/>
          <w:bCs/>
          <w:color w:val="auto"/>
          <w:sz w:val="21"/>
        </w:rPr>
        <w:t>GrowthRate</w:t>
      </w:r>
      <w:proofErr w:type="spellEnd"/>
      <w:r>
        <w:rPr>
          <w:rFonts w:ascii="宋体" w:eastAsia="宋体" w:hAnsi="宋体" w:cs="宋体" w:hint="eastAsia"/>
          <w:bCs/>
          <w:color w:val="auto"/>
          <w:sz w:val="21"/>
        </w:rPr>
        <w:t>=（年末人口数-年初人口数）/年平均人口×1000‰</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人口增长率是反映人口发展速度和制定人口计划的重要指标，也是计划生育统计中的一个重要指标，它表明人口自然增长的程度和趋势。人口的力量正在把世界分成两部分：人口增长缓慢的地区，生活条件正在得到改善；人口增长迅速的地区，生活条件正在恶化。人口的迅速增长</w:t>
      </w:r>
      <w:proofErr w:type="gramStart"/>
      <w:r>
        <w:rPr>
          <w:rFonts w:ascii="宋体" w:eastAsia="宋体" w:hAnsi="宋体" w:cs="宋体" w:hint="eastAsia"/>
          <w:bCs/>
          <w:color w:val="auto"/>
          <w:sz w:val="21"/>
        </w:rPr>
        <w:t>抵销</w:t>
      </w:r>
      <w:proofErr w:type="gramEnd"/>
      <w:r>
        <w:rPr>
          <w:rFonts w:ascii="宋体" w:eastAsia="宋体" w:hAnsi="宋体" w:cs="宋体" w:hint="eastAsia"/>
          <w:bCs/>
          <w:color w:val="auto"/>
          <w:sz w:val="21"/>
        </w:rPr>
        <w:t>了农业和经济方面的部分差距。</w:t>
      </w:r>
    </w:p>
    <w:p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hint="eastAsia"/>
          <w:bCs/>
          <w:color w:val="auto"/>
          <w:sz w:val="21"/>
        </w:rPr>
        <w:t>4使用工具:</w:t>
      </w:r>
    </w:p>
    <w:p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bCs/>
          <w:color w:val="auto"/>
          <w:sz w:val="21"/>
        </w:rPr>
        <w:t>Python</w:t>
      </w:r>
      <w:r>
        <w:rPr>
          <w:rFonts w:ascii="宋体" w:eastAsia="宋体" w:hAnsi="宋体" w:cs="Consolas" w:hint="eastAsia"/>
          <w:bCs/>
          <w:color w:val="auto"/>
          <w:sz w:val="21"/>
        </w:rPr>
        <w:t>是一种广泛使用的解释型、高级编程、通用型编程语言，由吉多·范罗苏姆创造，第一版发布于</w:t>
      </w:r>
      <w:r>
        <w:rPr>
          <w:rFonts w:ascii="宋体" w:eastAsia="宋体" w:hAnsi="宋体" w:cs="Consolas"/>
          <w:bCs/>
          <w:color w:val="auto"/>
          <w:sz w:val="21"/>
        </w:rPr>
        <w:t>1991</w:t>
      </w:r>
      <w:r>
        <w:rPr>
          <w:rFonts w:ascii="宋体" w:eastAsia="宋体" w:hAnsi="宋体" w:cs="Consolas" w:hint="eastAsia"/>
          <w:bCs/>
          <w:color w:val="auto"/>
          <w:sz w:val="21"/>
        </w:rPr>
        <w:t>年。可以视之为一种改良（加入一些其他编程语言的优点，如面向对象）的</w:t>
      </w:r>
      <w:r>
        <w:rPr>
          <w:rFonts w:ascii="宋体" w:eastAsia="宋体" w:hAnsi="宋体" w:cs="Consolas"/>
          <w:bCs/>
          <w:color w:val="auto"/>
          <w:sz w:val="21"/>
        </w:rPr>
        <w:t>LISP</w:t>
      </w:r>
      <w:r>
        <w:rPr>
          <w:rFonts w:ascii="宋体" w:eastAsia="宋体" w:hAnsi="宋体" w:cs="Consolas" w:hint="eastAsia"/>
          <w:bCs/>
          <w:color w:val="auto"/>
          <w:sz w:val="21"/>
        </w:rPr>
        <w:t>。</w:t>
      </w:r>
    </w:p>
    <w:p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bCs/>
          <w:color w:val="auto"/>
          <w:sz w:val="21"/>
        </w:rPr>
        <w:t>Python</w:t>
      </w:r>
      <w:r>
        <w:rPr>
          <w:rFonts w:ascii="宋体" w:eastAsia="宋体" w:hAnsi="宋体" w:cs="Consolas" w:hint="eastAsia"/>
          <w:bCs/>
          <w:color w:val="auto"/>
          <w:sz w:val="21"/>
        </w:rPr>
        <w:t>的设计哲学强调代码的可读性和简洁的语法（尤其是使用空格缩进划分代码块，而非使用大括号或者关键词）。相比于</w:t>
      </w:r>
      <w:r>
        <w:rPr>
          <w:rFonts w:ascii="宋体" w:eastAsia="宋体" w:hAnsi="宋体" w:cs="Consolas"/>
          <w:bCs/>
          <w:color w:val="auto"/>
          <w:sz w:val="21"/>
        </w:rPr>
        <w:t>C++</w:t>
      </w:r>
      <w:r>
        <w:rPr>
          <w:rFonts w:ascii="宋体" w:eastAsia="宋体" w:hAnsi="宋体" w:cs="Consolas" w:hint="eastAsia"/>
          <w:bCs/>
          <w:color w:val="auto"/>
          <w:sz w:val="21"/>
        </w:rPr>
        <w:t>或</w:t>
      </w:r>
      <w:r>
        <w:rPr>
          <w:rFonts w:ascii="宋体" w:eastAsia="宋体" w:hAnsi="宋体" w:cs="Consolas"/>
          <w:bCs/>
          <w:color w:val="auto"/>
          <w:sz w:val="21"/>
        </w:rPr>
        <w:t>Java</w:t>
      </w:r>
      <w:r>
        <w:rPr>
          <w:rFonts w:ascii="宋体" w:eastAsia="宋体" w:hAnsi="宋体" w:cs="Consolas" w:hint="eastAsia"/>
          <w:bCs/>
          <w:color w:val="auto"/>
          <w:sz w:val="21"/>
        </w:rPr>
        <w:t>，</w:t>
      </w:r>
      <w:r>
        <w:rPr>
          <w:rFonts w:ascii="宋体" w:eastAsia="宋体" w:hAnsi="宋体" w:cs="Consolas"/>
          <w:bCs/>
          <w:color w:val="auto"/>
          <w:sz w:val="21"/>
        </w:rPr>
        <w:t>Python</w:t>
      </w:r>
      <w:r>
        <w:rPr>
          <w:rFonts w:ascii="宋体" w:eastAsia="宋体" w:hAnsi="宋体" w:cs="Consolas" w:hint="eastAsia"/>
          <w:bCs/>
          <w:color w:val="auto"/>
          <w:sz w:val="21"/>
        </w:rPr>
        <w:t>让开发者能够用更少的代码表达想法。不管是小型还是大型程序，该语言都试图让程序的结构清晰明了。</w:t>
      </w:r>
    </w:p>
    <w:p w:rsidR="00FC3EF4" w:rsidRDefault="00497DFA">
      <w:pPr>
        <w:spacing w:beforeLines="10" w:before="32" w:afterLines="10" w:after="32" w:line="264" w:lineRule="auto"/>
        <w:ind w:firstLine="420"/>
        <w:rPr>
          <w:rFonts w:ascii="宋体" w:eastAsia="宋体" w:hAnsi="宋体" w:cs="宋体"/>
          <w:bCs/>
          <w:color w:val="auto"/>
          <w:sz w:val="21"/>
        </w:rPr>
      </w:pPr>
      <w:r>
        <w:rPr>
          <w:rFonts w:ascii="宋体" w:eastAsia="宋体" w:hAnsi="宋体" w:cs="Consolas" w:hint="eastAsia"/>
          <w:bCs/>
          <w:color w:val="auto"/>
          <w:sz w:val="21"/>
        </w:rPr>
        <w:t>5数据主要内容</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通过这两个方面的数据分析，我们可以分析出近几十年来印度人口的数量变化趋势，来进一步分析印度经济发展和人口的关系。</w:t>
      </w:r>
    </w:p>
    <w:p w:rsidR="00FC3EF4" w:rsidRDefault="00497DFA">
      <w:pPr>
        <w:spacing w:beforeLines="10" w:before="32" w:afterLines="10" w:after="32" w:line="22" w:lineRule="atLeast"/>
        <w:ind w:firstLine="420"/>
        <w:rPr>
          <w:rFonts w:ascii="宋体" w:eastAsia="宋体" w:hAnsi="宋体" w:cs="宋体"/>
          <w:sz w:val="21"/>
        </w:rPr>
      </w:pPr>
      <w:r>
        <w:rPr>
          <w:rFonts w:ascii="宋体" w:eastAsia="宋体" w:hAnsi="宋体" w:cs="宋体" w:hint="eastAsia"/>
          <w:sz w:val="21"/>
        </w:rPr>
        <w:t>此份数据主要是针对</w:t>
      </w:r>
      <w:r>
        <w:rPr>
          <w:rFonts w:ascii="宋体" w:eastAsia="宋体" w:hAnsi="宋体" w:cs="宋体" w:hint="eastAsia"/>
          <w:bCs/>
          <w:color w:val="auto"/>
          <w:sz w:val="21"/>
        </w:rPr>
        <w:t>印度从1950年到2021年每年的人口数量以及人口增长率</w:t>
      </w:r>
      <w:r>
        <w:rPr>
          <w:rFonts w:ascii="宋体" w:eastAsia="宋体" w:hAnsi="宋体" w:cs="宋体" w:hint="eastAsia"/>
          <w:sz w:val="21"/>
        </w:rPr>
        <w:t>及相应变化，通过人口数量以及人口增长率可以分析印度人口的具体情况，明确印度人口数量的多少；通过人口数量和人口增长率可以分析影响各印度人口变化的主要因素，并且通过各因素的情况进一步研究深入推理出印度相应政策以及经济状况的影响。</w:t>
      </w:r>
    </w:p>
    <w:p w:rsidR="00FC3EF4" w:rsidRDefault="00FC3EF4">
      <w:pPr>
        <w:spacing w:beforeLines="20" w:before="65" w:afterLines="20" w:after="65" w:line="22" w:lineRule="atLeast"/>
        <w:ind w:firstLineChars="0" w:firstLine="0"/>
        <w:rPr>
          <w:rFonts w:ascii="宋体" w:eastAsia="宋体" w:hAnsi="宋体" w:cs="宋体"/>
          <w:b/>
          <w:color w:val="auto"/>
          <w:sz w:val="21"/>
        </w:rPr>
      </w:pP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二、数据预处理</w:t>
      </w:r>
    </w:p>
    <w:p w:rsidR="00FC3EF4" w:rsidRDefault="00497DFA">
      <w:pPr>
        <w:spacing w:beforeLines="20" w:before="65" w:afterLines="20" w:after="65" w:line="22" w:lineRule="atLeast"/>
        <w:ind w:firstLineChars="0" w:firstLine="420"/>
        <w:rPr>
          <w:rFonts w:ascii="宋体" w:eastAsia="宋体" w:hAnsi="宋体" w:cs="宋体"/>
          <w:b/>
          <w:color w:val="auto"/>
          <w:sz w:val="21"/>
        </w:rPr>
      </w:pPr>
      <w:r>
        <w:rPr>
          <w:rFonts w:ascii="宋体" w:eastAsia="宋体" w:hAnsi="宋体" w:cs="宋体" w:hint="eastAsia"/>
          <w:bCs/>
          <w:color w:val="auto"/>
          <w:sz w:val="21"/>
        </w:rPr>
        <w:t xml:space="preserve">数据中具体的人口数量和增长率，并没有通过已有数据对未来的人口数量进行预测，不便于解决如印度人口预计在哪一年达到20亿人口等问题。我们可以通过线性回归分析，线性回归是利用数理统计中回归分析，来确定两种或两种以上变量间相互依赖的定量关系的一种统计分析方法，运用十分广泛。其表达形式为y = </w:t>
      </w:r>
      <w:proofErr w:type="spellStart"/>
      <w:r>
        <w:rPr>
          <w:rFonts w:ascii="宋体" w:eastAsia="宋体" w:hAnsi="宋体" w:cs="宋体" w:hint="eastAsia"/>
          <w:bCs/>
          <w:color w:val="auto"/>
          <w:sz w:val="21"/>
        </w:rPr>
        <w:t>w'x+e</w:t>
      </w:r>
      <w:proofErr w:type="spellEnd"/>
      <w:r>
        <w:rPr>
          <w:rFonts w:ascii="宋体" w:eastAsia="宋体" w:hAnsi="宋体" w:cs="宋体" w:hint="eastAsia"/>
          <w:bCs/>
          <w:color w:val="auto"/>
          <w:sz w:val="21"/>
        </w:rPr>
        <w:t>，e为误差服从均值为0的正态分布。从而得出从2021年到2069年的预测人口数量，便于绘图进行分析印度过去和未来的人口变化趋势。</w:t>
      </w:r>
    </w:p>
    <w:p w:rsidR="00FC3EF4" w:rsidRDefault="00497DFA">
      <w:pPr>
        <w:spacing w:beforeLines="10" w:before="32" w:afterLines="10" w:after="32" w:line="264" w:lineRule="auto"/>
        <w:ind w:firstLineChars="0" w:firstLine="420"/>
        <w:rPr>
          <w:rFonts w:ascii="宋体" w:eastAsia="宋体" w:hAnsi="宋体" w:cs="宋体"/>
          <w:b/>
          <w:color w:val="auto"/>
          <w:sz w:val="21"/>
        </w:rPr>
      </w:pPr>
      <w:r>
        <w:rPr>
          <w:rFonts w:ascii="宋体" w:eastAsia="宋体" w:hAnsi="宋体" w:cs="Consolas"/>
          <w:bCs/>
          <w:color w:val="auto"/>
          <w:sz w:val="21"/>
        </w:rPr>
        <w:t>1.首先导入代码所需库</w:t>
      </w:r>
    </w:p>
    <w:p w:rsidR="00FC3EF4" w:rsidRDefault="00497DFA">
      <w:pPr>
        <w:spacing w:beforeLines="20" w:before="65" w:afterLines="20" w:after="65" w:line="22" w:lineRule="atLeast"/>
        <w:ind w:firstLineChars="0" w:firstLine="420"/>
        <w:rPr>
          <w:rFonts w:ascii="宋体" w:eastAsia="宋体" w:hAnsi="宋体" w:cs="宋体"/>
          <w:b/>
          <w:color w:val="auto"/>
          <w:sz w:val="21"/>
        </w:rPr>
      </w:pPr>
      <w:r>
        <w:rPr>
          <w:rFonts w:ascii="宋体" w:eastAsia="宋体" w:hAnsi="宋体" w:cs="Times New Roman"/>
          <w:noProof/>
          <w:color w:val="auto"/>
          <w:sz w:val="21"/>
        </w:rPr>
        <w:lastRenderedPageBreak/>
        <mc:AlternateContent>
          <mc:Choice Requires="wps">
            <w:drawing>
              <wp:inline distT="0" distB="0" distL="0" distR="0">
                <wp:extent cx="6019800" cy="1316990"/>
                <wp:effectExtent l="0" t="0" r="0" b="8890"/>
                <wp:docPr id="16" name="矩形 16"/>
                <wp:cNvGraphicFramePr/>
                <a:graphic xmlns:a="http://schemas.openxmlformats.org/drawingml/2006/main">
                  <a:graphicData uri="http://schemas.microsoft.com/office/word/2010/wordprocessingShape">
                    <wps:wsp>
                      <wps:cNvSpPr/>
                      <wps:spPr>
                        <a:xfrm>
                          <a:off x="0" y="0"/>
                          <a:ext cx="6019800" cy="1317171"/>
                        </a:xfrm>
                        <a:prstGeom prst="rect">
                          <a:avLst/>
                        </a:prstGeom>
                        <a:solidFill>
                          <a:srgbClr val="EAEAEA"/>
                        </a:solidFill>
                        <a:ln w="25400" cap="flat" cmpd="sng" algn="ctr">
                          <a:noFill/>
                          <a:prstDash val="solid"/>
                        </a:ln>
                        <a:effectLst/>
                      </wps:spPr>
                      <wps:txbx>
                        <w:txbxContent>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pandas as pd</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matplotlib.pyplot as plt</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seaborn as sns</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warnings</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warnings.filterwarnings('ignore')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6" o:spid="_x0000_s1026" style="width:474pt;height:10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" fillcolor="#eaeaea" stroked="f" strokeweight="2pt">
                <v:textbox>
                  <w:txbxContent>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pandas as pd</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matplotlib.pyplot as plt</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seaborn as sns</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warnings</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warnings.filterwarnings('ignore')</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2.数据读入</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936625"/>
                <wp:effectExtent l="0" t="0" r="0" b="8255"/>
                <wp:docPr id="4" name="矩形 4"/>
                <wp:cNvGraphicFramePr/>
                <a:graphic xmlns:a="http://schemas.openxmlformats.org/drawingml/2006/main">
                  <a:graphicData uri="http://schemas.microsoft.com/office/word/2010/wordprocessingShape">
                    <wps:wsp>
                      <wps:cNvSpPr/>
                      <wps:spPr>
                        <a:xfrm>
                          <a:off x="0" y="0"/>
                          <a:ext cx="6019800" cy="936625"/>
                        </a:xfrm>
                        <a:prstGeom prst="rect">
                          <a:avLst/>
                        </a:prstGeom>
                        <a:solidFill>
                          <a:srgbClr val="EAEAEA"/>
                        </a:solidFill>
                        <a:ln w="25400" cap="flat" cmpd="sng" algn="ctr">
                          <a:noFill/>
                          <a:prstDash val="solid"/>
                        </a:ln>
                        <a:effectLst/>
                      </wps:spPr>
                      <wps:txbx>
                        <w:txbxContent>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data = pd.read_csv('IndiaPopulation</w:t>
                            </w:r>
                            <w:r>
                              <w:rPr>
                                <w:rFonts w:ascii="Courier New" w:eastAsia="宋体" w:hAnsi="Courier New" w:cs="Courier New" w:hint="eastAsia"/>
                                <w:kern w:val="0"/>
                                <w:sz w:val="21"/>
                              </w:rPr>
                              <w:t>_2021</w:t>
                            </w:r>
                            <w:r>
                              <w:rPr>
                                <w:rFonts w:ascii="Courier New" w:eastAsia="宋体" w:hAnsi="Courier New" w:cs="Courier New"/>
                                <w:kern w:val="0"/>
                                <w:sz w:val="21"/>
                              </w:rPr>
                              <w:t>.csv')</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print(data.head())</w:t>
                            </w:r>
                          </w:p>
                          <w:p w:rsidR="00FC3EF4" w:rsidRDefault="00FC3EF4">
                            <w:pPr>
                              <w:ind w:firstLine="48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4" o:spid="_x0000_s1027" style="width:474pt;height:7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" fillcolor="#eaeaea" stroked="f" strokeweight="2pt">
                <v:textbox>
                  <w:txbxContent>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data = pd.read_csv('IndiaPopulation</w:t>
                      </w:r>
                      <w:r>
                        <w:rPr>
                          <w:rFonts w:ascii="Courier New" w:eastAsia="宋体" w:hAnsi="Courier New" w:cs="Courier New" w:hint="eastAsia"/>
                          <w:kern w:val="0"/>
                          <w:sz w:val="21"/>
                        </w:rPr>
                        <w:t>_2021</w:t>
                      </w:r>
                      <w:r>
                        <w:rPr>
                          <w:rFonts w:ascii="Courier New" w:eastAsia="宋体" w:hAnsi="Courier New" w:cs="Courier New"/>
                          <w:kern w:val="0"/>
                          <w:sz w:val="21"/>
                        </w:rPr>
                        <w:t>.csv')</w:t>
                      </w:r>
                    </w:p>
                    <w:p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print(data.head())</w:t>
                      </w:r>
                    </w:p>
                    <w:p w:rsidR="00FC3EF4" w:rsidRDefault="00FC3EF4">
                      <w:pPr>
                        <w:ind w:firstLine="480"/>
                      </w:pP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sz w:val="21"/>
        </w:rPr>
      </w:pPr>
      <w:r>
        <w:rPr>
          <w:noProof/>
        </w:rPr>
        <w:drawing>
          <wp:inline distT="0" distB="0" distL="114300" distR="114300">
            <wp:extent cx="4937760" cy="1965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37760" cy="1965960"/>
                    </a:xfrm>
                    <a:prstGeom prst="rect">
                      <a:avLst/>
                    </a:prstGeom>
                    <a:noFill/>
                    <a:ln>
                      <a:noFill/>
                    </a:ln>
                  </pic:spPr>
                </pic:pic>
              </a:graphicData>
            </a:graphic>
          </wp:inline>
        </w:drawing>
      </w:r>
    </w:p>
    <w:p w:rsidR="00FC3EF4" w:rsidRDefault="00497DFA">
      <w:pPr>
        <w:spacing w:beforeLines="20" w:before="65" w:afterLines="20" w:after="65" w:line="22" w:lineRule="atLeast"/>
        <w:ind w:left="420" w:firstLineChars="0" w:firstLine="0"/>
        <w:rPr>
          <w:sz w:val="21"/>
        </w:rPr>
      </w:pPr>
      <w:r>
        <w:rPr>
          <w:rFonts w:ascii="宋体" w:eastAsia="宋体" w:hAnsi="宋体" w:cs="Times New Roman" w:hint="eastAsia"/>
          <w:color w:val="auto"/>
          <w:sz w:val="21"/>
        </w:rPr>
        <w:t>2.</w:t>
      </w:r>
      <w:r>
        <w:rPr>
          <w:rFonts w:hint="eastAsia"/>
          <w:sz w:val="21"/>
        </w:rPr>
        <w:t>数据处理</w:t>
      </w:r>
    </w:p>
    <w:p w:rsidR="00FC3EF4" w:rsidRDefault="00497DFA">
      <w:pPr>
        <w:spacing w:beforeLines="20" w:before="65" w:afterLines="20" w:after="65" w:line="22" w:lineRule="atLeast"/>
        <w:ind w:firstLineChars="0" w:firstLine="420"/>
        <w:rPr>
          <w:sz w:val="21"/>
        </w:rPr>
      </w:pPr>
      <w:r>
        <w:rPr>
          <w:rFonts w:hint="eastAsia"/>
          <w:sz w:val="21"/>
        </w:rPr>
        <w:t>将数据按照年份排序</w:t>
      </w:r>
    </w:p>
    <w:p w:rsidR="00FC3EF4" w:rsidRDefault="00497DFA">
      <w:pPr>
        <w:spacing w:beforeLines="20" w:before="65" w:afterLines="20" w:after="65" w:line="22" w:lineRule="atLeast"/>
        <w:ind w:leftChars="200" w:left="480" w:firstLineChars="0" w:firstLine="0"/>
        <w:rPr>
          <w:sz w:val="21"/>
        </w:rPr>
      </w:pPr>
      <w:r>
        <w:rPr>
          <w:rFonts w:ascii="宋体" w:eastAsia="宋体" w:hAnsi="宋体" w:cs="Times New Roman"/>
          <w:noProof/>
          <w:color w:val="auto"/>
          <w:sz w:val="21"/>
        </w:rPr>
        <mc:AlternateContent>
          <mc:Choice Requires="wps">
            <w:drawing>
              <wp:inline distT="0" distB="0" distL="0" distR="0">
                <wp:extent cx="6019800" cy="1284605"/>
                <wp:effectExtent l="0" t="0" r="0" b="10795"/>
                <wp:docPr id="7" name="矩形 7"/>
                <wp:cNvGraphicFramePr/>
                <a:graphic xmlns:a="http://schemas.openxmlformats.org/drawingml/2006/main">
                  <a:graphicData uri="http://schemas.microsoft.com/office/word/2010/wordprocessingShape">
                    <wps:wsp>
                      <wps:cNvSpPr/>
                      <wps:spPr>
                        <a:xfrm>
                          <a:off x="0" y="0"/>
                          <a:ext cx="6019800" cy="1284605"/>
                        </a:xfrm>
                        <a:prstGeom prst="rect">
                          <a:avLst/>
                        </a:prstGeom>
                        <a:solidFill>
                          <a:srgbClr val="EAEAEA"/>
                        </a:solidFill>
                        <a:ln w="25400" cap="flat" cmpd="sng" algn="ctr">
                          <a:noFill/>
                          <a:prstDash val="solid"/>
                        </a:ln>
                        <a:effectLst/>
                      </wps:spPr>
                      <wps:txbx>
                        <w:txbxContent>
                          <w:p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data = data.sort_values('Year').set_index('Year')</w:t>
                            </w:r>
                          </w:p>
                          <w:p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print(data)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7" o:spid="_x0000_s1028" style="width:474pt;height:10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" fillcolor="#eaeaea" stroked="f" strokeweight="2pt">
                <v:textbox>
                  <w:txbxContent>
                    <w:p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data = data.sort_values('Year').set_index('Year')</w:t>
                      </w:r>
                    </w:p>
                    <w:p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print(data)</w:t>
                      </w:r>
                    </w:p>
                  </w:txbxContent>
                </v:textbox>
                <w10:anchorlock/>
              </v:rect>
            </w:pict>
          </mc:Fallback>
        </mc:AlternateContent>
      </w:r>
    </w:p>
    <w:p w:rsidR="00FC3EF4" w:rsidRDefault="00497DFA">
      <w:pPr>
        <w:spacing w:beforeLines="20" w:before="65" w:afterLines="20" w:after="65" w:line="22" w:lineRule="atLeast"/>
        <w:ind w:left="420" w:firstLineChars="0" w:firstLine="0"/>
        <w:rPr>
          <w:sz w:val="21"/>
        </w:rPr>
      </w:pPr>
      <w:r>
        <w:rPr>
          <w:rFonts w:hint="eastAsia"/>
          <w:sz w:val="21"/>
        </w:rPr>
        <w:t>效果展示：</w:t>
      </w:r>
    </w:p>
    <w:p w:rsidR="00FC3EF4" w:rsidRDefault="00497DFA">
      <w:pPr>
        <w:spacing w:beforeLines="20" w:before="65" w:afterLines="20" w:after="65" w:line="22" w:lineRule="atLeast"/>
        <w:ind w:left="420" w:firstLineChars="0" w:firstLine="0"/>
        <w:rPr>
          <w:sz w:val="21"/>
        </w:rPr>
      </w:pPr>
      <w:r>
        <w:rPr>
          <w:noProof/>
        </w:rPr>
        <w:lastRenderedPageBreak/>
        <w:drawing>
          <wp:inline distT="0" distB="0" distL="114300" distR="114300">
            <wp:extent cx="4305300" cy="37719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305300" cy="3771900"/>
                    </a:xfrm>
                    <a:prstGeom prst="rect">
                      <a:avLst/>
                    </a:prstGeom>
                    <a:noFill/>
                    <a:ln>
                      <a:noFill/>
                    </a:ln>
                  </pic:spPr>
                </pic:pic>
              </a:graphicData>
            </a:graphic>
          </wp:inline>
        </w:drawing>
      </w:r>
    </w:p>
    <w:p w:rsidR="00FC3EF4" w:rsidRDefault="00FC3EF4">
      <w:pPr>
        <w:spacing w:beforeLines="20" w:before="65" w:afterLines="20" w:after="65" w:line="22" w:lineRule="atLeast"/>
        <w:ind w:firstLineChars="0" w:firstLine="0"/>
        <w:rPr>
          <w:sz w:val="21"/>
        </w:rPr>
      </w:pP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三、数据分析</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1缩小区间</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由于数据复杂，我们需要进行区间的缩小增大数据的可视化。</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884555"/>
                <wp:effectExtent l="0" t="0" r="0" b="14605"/>
                <wp:docPr id="18" name="矩形 18"/>
                <wp:cNvGraphicFramePr/>
                <a:graphic xmlns:a="http://schemas.openxmlformats.org/drawingml/2006/main">
                  <a:graphicData uri="http://schemas.microsoft.com/office/word/2010/wordprocessingShape">
                    <wps:wsp>
                      <wps:cNvSpPr/>
                      <wps:spPr>
                        <a:xfrm>
                          <a:off x="0" y="0"/>
                          <a:ext cx="6019800" cy="88455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year_data = data.iloc[0:len(data):10]</w:t>
                            </w:r>
                          </w:p>
                          <w:p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year_data</w:t>
                            </w:r>
                            <w:r>
                              <w:rPr>
                                <w:rFonts w:ascii="Courier New" w:eastAsia="宋体" w:hAnsi="Courier New" w:cs="Courier New" w:hint="eastAsia"/>
                                <w:kern w:val="0"/>
                                <w:sz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8" o:spid="_x0000_s1029" style="width:474pt;height:6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year_data = data.iloc[0:len(data):10]</w:t>
                      </w:r>
                    </w:p>
                    <w:p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year_data</w:t>
                      </w:r>
                      <w:r>
                        <w:rPr>
                          <w:rFonts w:ascii="Courier New" w:eastAsia="宋体" w:hAnsi="Courier New" w:cs="Courier New" w:hint="eastAsia"/>
                          <w:kern w:val="0"/>
                          <w:sz w:val="21"/>
                        </w:rPr>
                        <w:t>)</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sz w:val="21"/>
        </w:rPr>
      </w:pPr>
      <w:r>
        <w:rPr>
          <w:noProof/>
        </w:rPr>
        <w:drawing>
          <wp:inline distT="0" distB="0" distL="114300" distR="114300">
            <wp:extent cx="4044950" cy="2440305"/>
            <wp:effectExtent l="0" t="0" r="889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044950" cy="2440305"/>
                    </a:xfrm>
                    <a:prstGeom prst="rect">
                      <a:avLst/>
                    </a:prstGeom>
                    <a:noFill/>
                    <a:ln>
                      <a:noFill/>
                    </a:ln>
                  </pic:spPr>
                </pic:pic>
              </a:graphicData>
            </a:graphic>
          </wp:inline>
        </w:drawing>
      </w:r>
    </w:p>
    <w:p w:rsidR="00FC3EF4" w:rsidRDefault="00497DFA">
      <w:pPr>
        <w:spacing w:beforeLines="20" w:before="65" w:afterLines="20" w:after="65" w:line="22" w:lineRule="atLeast"/>
        <w:ind w:left="420" w:firstLineChars="0" w:firstLine="0"/>
        <w:rPr>
          <w:sz w:val="21"/>
        </w:rPr>
      </w:pPr>
      <w:r>
        <w:rPr>
          <w:rFonts w:hint="eastAsia"/>
          <w:sz w:val="21"/>
        </w:rPr>
        <w:t>2</w:t>
      </w:r>
      <w:r>
        <w:rPr>
          <w:rFonts w:hint="eastAsia"/>
          <w:sz w:val="21"/>
        </w:rPr>
        <w:t>筛选出增长率大于</w:t>
      </w:r>
      <w:r>
        <w:rPr>
          <w:rFonts w:hint="eastAsia"/>
          <w:sz w:val="21"/>
        </w:rPr>
        <w:t>2</w:t>
      </w:r>
      <w:r>
        <w:rPr>
          <w:rFonts w:hint="eastAsia"/>
          <w:sz w:val="21"/>
        </w:rPr>
        <w:t>的年份</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w:lastRenderedPageBreak/>
        <mc:AlternateContent>
          <mc:Choice Requires="wps">
            <w:drawing>
              <wp:inline distT="0" distB="0" distL="0" distR="0">
                <wp:extent cx="6019800" cy="891540"/>
                <wp:effectExtent l="0" t="0" r="0" b="7620"/>
                <wp:docPr id="21" name="矩形 21"/>
                <wp:cNvGraphicFramePr/>
                <a:graphic xmlns:a="http://schemas.openxmlformats.org/drawingml/2006/main">
                  <a:graphicData uri="http://schemas.microsoft.com/office/word/2010/wordprocessingShape">
                    <wps:wsp>
                      <wps:cNvSpPr/>
                      <wps:spPr>
                        <a:xfrm>
                          <a:off x="0" y="0"/>
                          <a:ext cx="6019800" cy="891540"/>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gr_year = data[data['GrowthRate']&gt;2]</w:t>
                            </w:r>
                          </w:p>
                          <w:p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gr_year</w:t>
                            </w:r>
                            <w:r>
                              <w:rPr>
                                <w:rFonts w:ascii="Courier New" w:eastAsia="宋体" w:hAnsi="Courier New" w:cs="Courier New" w:hint="eastAsia"/>
                                <w:kern w:val="0"/>
                                <w:sz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21" o:spid="_x0000_s1030" style="width:474pt;height:7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gr_year = data[data['GrowthRate']&gt;2]</w:t>
                      </w:r>
                    </w:p>
                    <w:p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gr_year</w:t>
                      </w:r>
                      <w:r>
                        <w:rPr>
                          <w:rFonts w:ascii="Courier New" w:eastAsia="宋体" w:hAnsi="Courier New" w:cs="Courier New" w:hint="eastAsia"/>
                          <w:kern w:val="0"/>
                          <w:sz w:val="21"/>
                        </w:rPr>
                        <w:t>)</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sz w:val="21"/>
        </w:rPr>
      </w:pPr>
      <w:r>
        <w:rPr>
          <w:noProof/>
        </w:rPr>
        <w:drawing>
          <wp:inline distT="0" distB="0" distL="114300" distR="114300">
            <wp:extent cx="4366260" cy="5882640"/>
            <wp:effectExtent l="0" t="0" r="762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4366260" cy="5882640"/>
                    </a:xfrm>
                    <a:prstGeom prst="rect">
                      <a:avLst/>
                    </a:prstGeom>
                    <a:noFill/>
                    <a:ln>
                      <a:noFill/>
                    </a:ln>
                  </pic:spPr>
                </pic:pic>
              </a:graphicData>
            </a:graphic>
          </wp:inline>
        </w:drawing>
      </w:r>
    </w:p>
    <w:p w:rsidR="00FC3EF4" w:rsidRDefault="00497DFA">
      <w:pPr>
        <w:spacing w:beforeLines="20" w:before="65" w:afterLines="20" w:after="65" w:line="22" w:lineRule="atLeast"/>
        <w:ind w:left="420" w:firstLineChars="0" w:firstLine="0"/>
        <w:rPr>
          <w:sz w:val="21"/>
        </w:rPr>
      </w:pPr>
      <w:r>
        <w:rPr>
          <w:noProof/>
        </w:rPr>
        <w:lastRenderedPageBreak/>
        <w:drawing>
          <wp:inline distT="0" distB="0" distL="114300" distR="114300">
            <wp:extent cx="3535680" cy="202692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6"/>
                    <a:stretch>
                      <a:fillRect/>
                    </a:stretch>
                  </pic:blipFill>
                  <pic:spPr>
                    <a:xfrm>
                      <a:off x="0" y="0"/>
                      <a:ext cx="3535680" cy="2026920"/>
                    </a:xfrm>
                    <a:prstGeom prst="rect">
                      <a:avLst/>
                    </a:prstGeom>
                    <a:noFill/>
                    <a:ln>
                      <a:noFill/>
                    </a:ln>
                  </pic:spPr>
                </pic:pic>
              </a:graphicData>
            </a:graphic>
          </wp:inline>
        </w:drawing>
      </w:r>
    </w:p>
    <w:p w:rsidR="00FC3EF4" w:rsidRDefault="00497DFA">
      <w:pPr>
        <w:spacing w:beforeLines="20" w:before="65" w:afterLines="20" w:after="65" w:line="22" w:lineRule="atLeast"/>
        <w:ind w:left="420" w:firstLineChars="0" w:firstLine="0"/>
        <w:rPr>
          <w:sz w:val="21"/>
        </w:rPr>
      </w:pPr>
      <w:r>
        <w:rPr>
          <w:rFonts w:hint="eastAsia"/>
          <w:sz w:val="21"/>
        </w:rPr>
        <w:t>由此我们得出，大量年份人口的增长率大于</w:t>
      </w:r>
      <w:r>
        <w:rPr>
          <w:rFonts w:hint="eastAsia"/>
          <w:sz w:val="21"/>
        </w:rPr>
        <w:t>2</w:t>
      </w:r>
      <w:r>
        <w:rPr>
          <w:rFonts w:hint="eastAsia"/>
          <w:sz w:val="21"/>
        </w:rPr>
        <w:t>，是印度人口增长迅速的直接原因之一。</w:t>
      </w:r>
    </w:p>
    <w:p w:rsidR="00FC3EF4" w:rsidRDefault="00497DFA">
      <w:pPr>
        <w:spacing w:beforeLines="20" w:before="65" w:afterLines="20" w:after="65" w:line="22" w:lineRule="atLeast"/>
        <w:ind w:left="420" w:firstLineChars="0" w:firstLine="0"/>
        <w:rPr>
          <w:sz w:val="21"/>
        </w:rPr>
      </w:pPr>
      <w:r>
        <w:rPr>
          <w:rFonts w:hint="eastAsia"/>
          <w:sz w:val="21"/>
        </w:rPr>
        <w:t>3</w:t>
      </w:r>
      <w:r>
        <w:rPr>
          <w:rFonts w:hint="eastAsia"/>
          <w:sz w:val="21"/>
        </w:rPr>
        <w:t>人口预测</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3282950"/>
                <wp:effectExtent l="0" t="0" r="0" b="8890"/>
                <wp:docPr id="32" name="矩形 32"/>
                <wp:cNvGraphicFramePr/>
                <a:graphic xmlns:a="http://schemas.openxmlformats.org/drawingml/2006/main">
                  <a:graphicData uri="http://schemas.microsoft.com/office/word/2010/wordprocessingShape">
                    <wps:wsp>
                      <wps:cNvSpPr/>
                      <wps:spPr>
                        <a:xfrm>
                          <a:off x="0" y="0"/>
                          <a:ext cx="6019800" cy="3282950"/>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from sklearn.linear_model import LinearRegression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lr = LinearRegression()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X = </w:t>
                            </w:r>
                            <w:r>
                              <w:rPr>
                                <w:rFonts w:ascii="Courier New" w:eastAsia="宋体" w:hAnsi="Courier New" w:cs="Courier New" w:hint="eastAsia"/>
                                <w:kern w:val="0"/>
                                <w:sz w:val="21"/>
                              </w:rPr>
                              <w:t>data</w:t>
                            </w:r>
                            <w:r>
                              <w:rPr>
                                <w:rFonts w:ascii="Courier New" w:eastAsia="宋体" w:hAnsi="Courier New" w:cs="Courier New"/>
                                <w:kern w:val="0"/>
                                <w:sz w:val="21"/>
                              </w:rPr>
                              <w:t>[['Year']]</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Y = </w:t>
                            </w:r>
                            <w:r>
                              <w:rPr>
                                <w:rFonts w:ascii="Courier New" w:eastAsia="宋体" w:hAnsi="Courier New" w:cs="Courier New" w:hint="eastAsia"/>
                                <w:kern w:val="0"/>
                                <w:sz w:val="21"/>
                              </w:rPr>
                              <w:t>data</w:t>
                            </w:r>
                            <w:r>
                              <w:rPr>
                                <w:rFonts w:ascii="Courier New" w:eastAsia="宋体" w:hAnsi="Courier New" w:cs="Courier New"/>
                                <w:kern w:val="0"/>
                                <w:sz w:val="21"/>
                              </w:rPr>
                              <w:t>[['Population']]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model = lr.fit(X,Y)</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 = pd.DataFrame(list(range(2021,2070)),columns=['Year'])</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Pred_X['Prediction'] = model.predict(Pred_X[['Year']])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32" o:spid="_x0000_s1031" style="width:474pt;height:2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from sklearn.linear_model import LinearRegression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lr = LinearRegression()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X = </w:t>
                      </w:r>
                      <w:r>
                        <w:rPr>
                          <w:rFonts w:ascii="Courier New" w:eastAsia="宋体" w:hAnsi="Courier New" w:cs="Courier New" w:hint="eastAsia"/>
                          <w:kern w:val="0"/>
                          <w:sz w:val="21"/>
                        </w:rPr>
                        <w:t>data</w:t>
                      </w:r>
                      <w:r>
                        <w:rPr>
                          <w:rFonts w:ascii="Courier New" w:eastAsia="宋体" w:hAnsi="Courier New" w:cs="Courier New"/>
                          <w:kern w:val="0"/>
                          <w:sz w:val="21"/>
                        </w:rPr>
                        <w:t>[['Year']]</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Y = </w:t>
                      </w:r>
                      <w:r>
                        <w:rPr>
                          <w:rFonts w:ascii="Courier New" w:eastAsia="宋体" w:hAnsi="Courier New" w:cs="Courier New" w:hint="eastAsia"/>
                          <w:kern w:val="0"/>
                          <w:sz w:val="21"/>
                        </w:rPr>
                        <w:t>data</w:t>
                      </w:r>
                      <w:r>
                        <w:rPr>
                          <w:rFonts w:ascii="Courier New" w:eastAsia="宋体" w:hAnsi="Courier New" w:cs="Courier New"/>
                          <w:kern w:val="0"/>
                          <w:sz w:val="21"/>
                        </w:rPr>
                        <w:t>[['Population']]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model = lr.fit(X,Y)</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 = pd.DataFrame(list(range(2021,2070)),columns=['Year'])</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Pred_X['Prediction'] = model.predict(Pred_X[['Year']])</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sz w:val="84"/>
          <w:szCs w:val="84"/>
        </w:rPr>
      </w:pPr>
      <w:r>
        <w:rPr>
          <w:noProof/>
        </w:rPr>
        <w:lastRenderedPageBreak/>
        <w:drawing>
          <wp:inline distT="0" distB="0" distL="114300" distR="114300">
            <wp:extent cx="4832350" cy="6454140"/>
            <wp:effectExtent l="0" t="0" r="13970" b="762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7"/>
                    <a:stretch>
                      <a:fillRect/>
                    </a:stretch>
                  </pic:blipFill>
                  <pic:spPr>
                    <a:xfrm>
                      <a:off x="0" y="0"/>
                      <a:ext cx="4832350" cy="6454140"/>
                    </a:xfrm>
                    <a:prstGeom prst="rect">
                      <a:avLst/>
                    </a:prstGeom>
                    <a:noFill/>
                    <a:ln>
                      <a:noFill/>
                    </a:ln>
                  </pic:spPr>
                </pic:pic>
              </a:graphicData>
            </a:graphic>
          </wp:inline>
        </w:drawing>
      </w:r>
    </w:p>
    <w:p w:rsidR="00FC3EF4" w:rsidRDefault="00497DFA">
      <w:pPr>
        <w:spacing w:beforeLines="20" w:before="65" w:afterLines="20" w:after="65" w:line="22" w:lineRule="atLeast"/>
        <w:ind w:left="420" w:firstLineChars="0" w:firstLine="0"/>
      </w:pPr>
      <w:r>
        <w:rPr>
          <w:noProof/>
        </w:rPr>
        <w:lastRenderedPageBreak/>
        <w:drawing>
          <wp:inline distT="0" distB="0" distL="114300" distR="114300">
            <wp:extent cx="4340860" cy="5705475"/>
            <wp:effectExtent l="0" t="0" r="2540"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8"/>
                    <a:stretch>
                      <a:fillRect/>
                    </a:stretch>
                  </pic:blipFill>
                  <pic:spPr>
                    <a:xfrm>
                      <a:off x="0" y="0"/>
                      <a:ext cx="4340860" cy="5705475"/>
                    </a:xfrm>
                    <a:prstGeom prst="rect">
                      <a:avLst/>
                    </a:prstGeom>
                    <a:noFill/>
                    <a:ln>
                      <a:noFill/>
                    </a:ln>
                  </pic:spPr>
                </pic:pic>
              </a:graphicData>
            </a:graphic>
          </wp:inline>
        </w:drawing>
      </w:r>
    </w:p>
    <w:p w:rsidR="00FC3EF4" w:rsidRDefault="00497DFA">
      <w:pPr>
        <w:spacing w:beforeLines="20" w:before="65" w:afterLines="20" w:after="65" w:line="22" w:lineRule="atLeast"/>
        <w:ind w:firstLineChars="100" w:firstLine="240"/>
      </w:pPr>
      <w:r>
        <w:rPr>
          <w:rFonts w:hint="eastAsia"/>
        </w:rPr>
        <w:t>由线性回归分析我们得到印度人口将在</w:t>
      </w:r>
      <w:r>
        <w:rPr>
          <w:rFonts w:hint="eastAsia"/>
        </w:rPr>
        <w:t>2062</w:t>
      </w:r>
      <w:r>
        <w:rPr>
          <w:rFonts w:hint="eastAsia"/>
        </w:rPr>
        <w:t>年达到</w:t>
      </w:r>
      <w:r>
        <w:rPr>
          <w:rFonts w:hint="eastAsia"/>
        </w:rPr>
        <w:t>20</w:t>
      </w:r>
      <w:r>
        <w:rPr>
          <w:rFonts w:hint="eastAsia"/>
        </w:rPr>
        <w:t>亿人。</w:t>
      </w: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四、数据可视化展示</w:t>
      </w:r>
    </w:p>
    <w:p w:rsidR="00FC3EF4" w:rsidRDefault="00FC3EF4">
      <w:pPr>
        <w:spacing w:beforeLines="20" w:before="65" w:afterLines="20" w:after="65" w:line="22" w:lineRule="atLeast"/>
        <w:ind w:left="420" w:firstLineChars="0" w:firstLine="0"/>
        <w:rPr>
          <w:sz w:val="21"/>
        </w:rPr>
      </w:pP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1人口数量柱状图绘制</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24305"/>
                <wp:effectExtent l="0" t="0" r="0" b="8255"/>
                <wp:docPr id="9" name="矩形 9"/>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plt.figure(figsize=(15,5))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plt.title('Barplot for Population by Year',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p w:rsidR="00FC3EF4" w:rsidRDefault="00FC3EF4">
                            <w:pPr>
                              <w:ind w:firstLine="420"/>
                              <w:rPr>
                                <w:rFonts w:ascii="Courier New" w:eastAsia="宋体" w:hAnsi="Courier New" w:cs="Courier New"/>
                                <w:kern w:val="0"/>
                                <w:sz w:val="21"/>
                              </w:rPr>
                            </w:pP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9" o:spid="_x0000_s1032"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plt.figure(figsize=(15,5))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plt.title('Barplot for Population by Year',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p w:rsidR="00FC3EF4" w:rsidRDefault="00FC3EF4">
                      <w:pPr>
                        <w:ind w:firstLine="420"/>
                        <w:rPr>
                          <w:rFonts w:ascii="Courier New" w:eastAsia="宋体" w:hAnsi="Courier New" w:cs="Courier New"/>
                          <w:kern w:val="0"/>
                          <w:sz w:val="21"/>
                        </w:rPr>
                      </w:pP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noProof/>
          <w:color w:val="auto"/>
          <w:sz w:val="21"/>
        </w:rPr>
        <w:lastRenderedPageBreak/>
        <w:drawing>
          <wp:inline distT="0" distB="0" distL="114300" distR="114300">
            <wp:extent cx="6231255" cy="2077720"/>
            <wp:effectExtent l="0" t="0" r="1905" b="1016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19"/>
                    <a:stretch>
                      <a:fillRect/>
                    </a:stretch>
                  </pic:blipFill>
                  <pic:spPr>
                    <a:xfrm>
                      <a:off x="0" y="0"/>
                      <a:ext cx="6231255" cy="2077720"/>
                    </a:xfrm>
                    <a:prstGeom prst="rect">
                      <a:avLst/>
                    </a:prstGeom>
                  </pic:spPr>
                </pic:pic>
              </a:graphicData>
            </a:graphic>
          </wp:inline>
        </w:drawing>
      </w:r>
    </w:p>
    <w:p w:rsidR="00FC3EF4" w:rsidRDefault="00497DFA">
      <w:pPr>
        <w:spacing w:beforeLines="20" w:before="65" w:afterLines="20" w:after="65" w:line="22" w:lineRule="atLeast"/>
        <w:ind w:left="480" w:firstLineChars="0" w:firstLine="0"/>
        <w:rPr>
          <w:rFonts w:ascii="宋体" w:eastAsia="宋体" w:hAnsi="宋体" w:cs="Times New Roman"/>
          <w:color w:val="auto"/>
          <w:sz w:val="21"/>
        </w:rPr>
      </w:pPr>
      <w:r>
        <w:rPr>
          <w:rFonts w:ascii="宋体" w:eastAsia="宋体" w:hAnsi="宋体" w:cs="Times New Roman" w:hint="eastAsia"/>
          <w:color w:val="auto"/>
          <w:sz w:val="21"/>
        </w:rPr>
        <w:t>2缩小区间折线图</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24305"/>
                <wp:effectExtent l="0" t="0" r="0" b="8255"/>
                <wp:docPr id="24" name="矩形 24"/>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sns.pointplot(year_data.index, year_data.Population,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24" o:spid="_x0000_s1033"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sns.pointplot(year_data.index, year_data.Population,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rFonts w:ascii="宋体" w:eastAsia="宋体" w:hAnsi="宋体" w:cs="宋体"/>
          <w:sz w:val="21"/>
        </w:rPr>
      </w:pPr>
      <w:r>
        <w:rPr>
          <w:rFonts w:ascii="宋体" w:eastAsia="宋体" w:hAnsi="宋体" w:cs="宋体"/>
          <w:noProof/>
          <w:sz w:val="21"/>
        </w:rPr>
        <w:drawing>
          <wp:inline distT="0" distB="0" distL="114300" distR="114300">
            <wp:extent cx="5800725" cy="3124200"/>
            <wp:effectExtent l="0" t="0" r="5715" b="0"/>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0"/>
                    <a:stretch>
                      <a:fillRect/>
                    </a:stretch>
                  </pic:blipFill>
                  <pic:spPr>
                    <a:xfrm>
                      <a:off x="0" y="0"/>
                      <a:ext cx="5800725" cy="3124200"/>
                    </a:xfrm>
                    <a:prstGeom prst="rect">
                      <a:avLst/>
                    </a:prstGeom>
                    <a:noFill/>
                    <a:ln w="9525">
                      <a:noFill/>
                    </a:ln>
                  </pic:spPr>
                </pic:pic>
              </a:graphicData>
            </a:graphic>
          </wp:inline>
        </w:drawing>
      </w:r>
    </w:p>
    <w:p w:rsidR="00FC3EF4" w:rsidRDefault="00497DFA">
      <w:pPr>
        <w:spacing w:beforeLines="20" w:before="65" w:afterLines="20" w:after="65" w:line="22" w:lineRule="atLeast"/>
        <w:ind w:left="480" w:firstLineChars="0" w:firstLine="0"/>
        <w:rPr>
          <w:rFonts w:ascii="宋体" w:eastAsia="宋体" w:hAnsi="宋体" w:cs="宋体"/>
          <w:sz w:val="21"/>
        </w:rPr>
      </w:pPr>
      <w:r>
        <w:rPr>
          <w:rFonts w:ascii="宋体" w:eastAsia="宋体" w:hAnsi="宋体" w:cs="宋体" w:hint="eastAsia"/>
          <w:sz w:val="21"/>
        </w:rPr>
        <w:t>3缩小区间柱状图</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w:lastRenderedPageBreak/>
        <mc:AlternateContent>
          <mc:Choice Requires="wps">
            <w:drawing>
              <wp:inline distT="0" distB="0" distL="0" distR="0">
                <wp:extent cx="6019800" cy="1424305"/>
                <wp:effectExtent l="0" t="0" r="0" b="8255"/>
                <wp:docPr id="26" name="矩形 26"/>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sns.barplot(year_data.index, year_data.Population)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26" o:spid="_x0000_s1034"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sns.barplot(year_data.index, year_data.Population)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宋体"/>
          <w:noProof/>
          <w:sz w:val="21"/>
        </w:rPr>
        <w:drawing>
          <wp:inline distT="0" distB="0" distL="114300" distR="114300">
            <wp:extent cx="5800725" cy="3124200"/>
            <wp:effectExtent l="0" t="0" r="5715" b="0"/>
            <wp:docPr id="2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IMG_256"/>
                    <pic:cNvPicPr>
                      <a:picLocks noChangeAspect="1"/>
                    </pic:cNvPicPr>
                  </pic:nvPicPr>
                  <pic:blipFill>
                    <a:blip r:embed="rId21"/>
                    <a:stretch>
                      <a:fillRect/>
                    </a:stretch>
                  </pic:blipFill>
                  <pic:spPr>
                    <a:xfrm>
                      <a:off x="0" y="0"/>
                      <a:ext cx="5800725" cy="3124200"/>
                    </a:xfrm>
                    <a:prstGeom prst="rect">
                      <a:avLst/>
                    </a:prstGeom>
                    <a:noFill/>
                    <a:ln w="9525">
                      <a:noFill/>
                    </a:ln>
                  </pic:spPr>
                </pic:pic>
              </a:graphicData>
            </a:graphic>
          </wp:inline>
        </w:drawing>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4人口数量点状图绘制</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24305"/>
                <wp:effectExtent l="0" t="0" r="0" b="8255"/>
                <wp:docPr id="11" name="矩形 11"/>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1" o:spid="_x0000_s1035"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宋体"/>
          <w:noProof/>
          <w:sz w:val="21"/>
        </w:rPr>
        <w:lastRenderedPageBreak/>
        <w:drawing>
          <wp:inline distT="0" distB="0" distL="114300" distR="114300">
            <wp:extent cx="5800725" cy="3171825"/>
            <wp:effectExtent l="0" t="0" r="571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2"/>
                    <a:stretch>
                      <a:fillRect/>
                    </a:stretch>
                  </pic:blipFill>
                  <pic:spPr>
                    <a:xfrm>
                      <a:off x="0" y="0"/>
                      <a:ext cx="5800725" cy="3171825"/>
                    </a:xfrm>
                    <a:prstGeom prst="rect">
                      <a:avLst/>
                    </a:prstGeom>
                    <a:noFill/>
                    <a:ln w="9525">
                      <a:noFill/>
                    </a:ln>
                  </pic:spPr>
                </pic:pic>
              </a:graphicData>
            </a:graphic>
          </wp:inline>
        </w:drawing>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由此我们可以很清楚的看出印度人口数量几乎以不变的速率增长，并且增长速度极快，我们需要结合人口的增长率进一步进行分析。</w:t>
      </w:r>
    </w:p>
    <w:p w:rsidR="00FC3EF4" w:rsidRDefault="00FC3EF4">
      <w:pPr>
        <w:spacing w:beforeLines="20" w:before="65" w:afterLines="20" w:after="65" w:line="22" w:lineRule="atLeast"/>
        <w:ind w:left="420" w:firstLineChars="0" w:firstLine="0"/>
        <w:rPr>
          <w:rFonts w:ascii="宋体" w:eastAsia="宋体" w:hAnsi="宋体" w:cs="Times New Roman"/>
          <w:color w:val="auto"/>
          <w:sz w:val="21"/>
        </w:rPr>
      </w:pPr>
    </w:p>
    <w:p w:rsidR="00FC3EF4" w:rsidRDefault="00497DFA">
      <w:pPr>
        <w:spacing w:beforeLines="20" w:before="65" w:afterLines="20" w:after="65" w:line="22" w:lineRule="atLeast"/>
        <w:ind w:left="480" w:firstLineChars="0" w:firstLine="0"/>
        <w:rPr>
          <w:rFonts w:ascii="宋体" w:eastAsia="宋体" w:hAnsi="宋体" w:cs="Times New Roman"/>
          <w:color w:val="auto"/>
          <w:sz w:val="21"/>
        </w:rPr>
      </w:pPr>
      <w:r>
        <w:rPr>
          <w:rFonts w:ascii="宋体" w:eastAsia="宋体" w:hAnsi="宋体" w:cs="Times New Roman" w:hint="eastAsia"/>
          <w:color w:val="auto"/>
          <w:sz w:val="21"/>
        </w:rPr>
        <w:t>5增长率点状图</w: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2249170"/>
                <wp:effectExtent l="0" t="0" r="0" b="6350"/>
                <wp:docPr id="13" name="矩形 13"/>
                <wp:cNvGraphicFramePr/>
                <a:graphic xmlns:a="http://schemas.openxmlformats.org/drawingml/2006/main">
                  <a:graphicData uri="http://schemas.microsoft.com/office/word/2010/wordprocessingShape">
                    <wps:wsp>
                      <wps:cNvSpPr/>
                      <wps:spPr>
                        <a:xfrm>
                          <a:off x="0" y="0"/>
                          <a:ext cx="6019800" cy="2249170"/>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color='green')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3" o:spid="_x0000_s1036" style="width:474pt;height:17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color='green')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420" w:firstLineChars="0" w:firstLine="0"/>
        <w:rPr>
          <w:rFonts w:ascii="宋体" w:eastAsia="宋体" w:hAnsi="宋体" w:cs="宋体"/>
          <w:sz w:val="21"/>
        </w:rPr>
      </w:pPr>
      <w:r>
        <w:rPr>
          <w:rFonts w:ascii="宋体" w:eastAsia="宋体" w:hAnsi="宋体" w:cs="宋体"/>
          <w:noProof/>
          <w:sz w:val="21"/>
        </w:rPr>
        <w:lastRenderedPageBreak/>
        <w:drawing>
          <wp:inline distT="0" distB="0" distL="114300" distR="114300">
            <wp:extent cx="5800725" cy="3171825"/>
            <wp:effectExtent l="0" t="0" r="5715" b="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23"/>
                    <a:stretch>
                      <a:fillRect/>
                    </a:stretch>
                  </pic:blipFill>
                  <pic:spPr>
                    <a:xfrm>
                      <a:off x="0" y="0"/>
                      <a:ext cx="5800725" cy="3171825"/>
                    </a:xfrm>
                    <a:prstGeom prst="rect">
                      <a:avLst/>
                    </a:prstGeom>
                    <a:noFill/>
                    <a:ln w="9525">
                      <a:noFill/>
                    </a:ln>
                  </pic:spPr>
                </pic:pic>
              </a:graphicData>
            </a:graphic>
          </wp:inline>
        </w:drawing>
      </w:r>
    </w:p>
    <w:p w:rsidR="00FC3EF4" w:rsidRDefault="00497DFA">
      <w:pPr>
        <w:spacing w:beforeLines="20" w:before="65" w:afterLines="20" w:after="65" w:line="22" w:lineRule="atLeast"/>
        <w:ind w:left="420" w:firstLineChars="0" w:firstLine="0"/>
        <w:rPr>
          <w:rFonts w:ascii="宋体" w:eastAsia="宋体" w:hAnsi="宋体" w:cs="宋体"/>
          <w:bCs/>
          <w:color w:val="auto"/>
          <w:sz w:val="21"/>
        </w:rPr>
      </w:pPr>
      <w:r>
        <w:rPr>
          <w:rFonts w:ascii="宋体" w:eastAsia="宋体" w:hAnsi="宋体" w:cs="宋体" w:hint="eastAsia"/>
          <w:bCs/>
          <w:color w:val="auto"/>
          <w:sz w:val="21"/>
        </w:rPr>
        <w:t>由此我们可以看出增长率呈现一个</w:t>
      </w:r>
      <w:proofErr w:type="gramStart"/>
      <w:r>
        <w:rPr>
          <w:rFonts w:ascii="宋体" w:eastAsia="宋体" w:hAnsi="宋体" w:cs="宋体" w:hint="eastAsia"/>
          <w:bCs/>
          <w:color w:val="auto"/>
          <w:sz w:val="21"/>
        </w:rPr>
        <w:t>先增长</w:t>
      </w:r>
      <w:proofErr w:type="gramEnd"/>
      <w:r>
        <w:rPr>
          <w:rFonts w:ascii="宋体" w:eastAsia="宋体" w:hAnsi="宋体" w:cs="宋体" w:hint="eastAsia"/>
          <w:bCs/>
          <w:color w:val="auto"/>
          <w:sz w:val="21"/>
        </w:rPr>
        <w:t>后减少的趋势，并且在增加的过程中有一段时间增长率几乎不变，可能与当时印度采取了一定的措施有关。</w:t>
      </w:r>
    </w:p>
    <w:p w:rsidR="00FC3EF4" w:rsidRDefault="00497DFA">
      <w:pPr>
        <w:spacing w:beforeLines="20" w:before="65" w:afterLines="20" w:after="65" w:line="22" w:lineRule="atLeast"/>
        <w:ind w:leftChars="200" w:left="480" w:firstLineChars="0" w:firstLine="0"/>
        <w:rPr>
          <w:rFonts w:ascii="宋体" w:eastAsia="宋体" w:hAnsi="宋体" w:cs="宋体"/>
          <w:bCs/>
          <w:color w:val="auto"/>
          <w:sz w:val="21"/>
        </w:rPr>
      </w:pPr>
      <w:r>
        <w:rPr>
          <w:rFonts w:ascii="宋体" w:eastAsia="宋体" w:hAnsi="宋体" w:cs="宋体" w:hint="eastAsia"/>
          <w:bCs/>
          <w:color w:val="auto"/>
          <w:sz w:val="21"/>
        </w:rPr>
        <w:t>6增长率大于2点状图</w: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80820"/>
                <wp:effectExtent l="0" t="0" r="0" b="12700"/>
                <wp:docPr id="28" name="矩形 28"/>
                <wp:cNvGraphicFramePr/>
                <a:graphic xmlns:a="http://schemas.openxmlformats.org/drawingml/2006/main">
                  <a:graphicData uri="http://schemas.microsoft.com/office/word/2010/wordprocessingShape">
                    <wps:wsp>
                      <wps:cNvSpPr/>
                      <wps:spPr>
                        <a:xfrm>
                          <a:off x="0" y="0"/>
                          <a:ext cx="6019800" cy="1480820"/>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 Plot - Growth Rate &gt; 2',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sns.scatterplot(gr_year.index, gr_year.Population, </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hue=gr_year.GrowthRate,s=100)</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28" o:spid="_x0000_s1037" style="width:474pt;height:11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 Plot - Growth Rate &gt; 2',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sns.scatterplot(gr_year.index, gr_year.Population, </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hue=gr_year.GrowthRate,s=100)</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noProof/>
          <w:sz w:val="21"/>
        </w:rPr>
        <w:lastRenderedPageBreak/>
        <w:drawing>
          <wp:inline distT="0" distB="0" distL="114300" distR="114300">
            <wp:extent cx="5705475" cy="3190875"/>
            <wp:effectExtent l="0" t="0" r="9525" b="0"/>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4"/>
                    <a:stretch>
                      <a:fillRect/>
                    </a:stretch>
                  </pic:blipFill>
                  <pic:spPr>
                    <a:xfrm>
                      <a:off x="0" y="0"/>
                      <a:ext cx="5705475" cy="3190875"/>
                    </a:xfrm>
                    <a:prstGeom prst="rect">
                      <a:avLst/>
                    </a:prstGeom>
                    <a:noFill/>
                    <a:ln w="9525">
                      <a:noFill/>
                    </a:ln>
                  </pic:spPr>
                </pic:pic>
              </a:graphicData>
            </a:graphic>
          </wp:inline>
        </w:drawing>
      </w:r>
    </w:p>
    <w:p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7增长率大于2柱状图</w: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37005"/>
                <wp:effectExtent l="0" t="0" r="0" b="10795"/>
                <wp:docPr id="30" name="矩形 30"/>
                <wp:cNvGraphicFramePr/>
                <a:graphic xmlns:a="http://schemas.openxmlformats.org/drawingml/2006/main">
                  <a:graphicData uri="http://schemas.microsoft.com/office/word/2010/wordprocessingShape">
                    <wps:wsp>
                      <wps:cNvSpPr/>
                      <wps:spPr>
                        <a:xfrm>
                          <a:off x="0" y="0"/>
                          <a:ext cx="6019800" cy="14370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plt.title('Count Plot - Growth Rate &gt; 2',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sns.countplot(gr_year.GrowthRate)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30" o:spid="_x0000_s1038" style="width:474pt;height:11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plt.title('Count Plot - Growth Rate &gt; 2', fontsize=15)</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sns.countplot(gr_year.GrowthRate)</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宋体"/>
          <w:noProof/>
          <w:sz w:val="21"/>
        </w:rPr>
        <w:drawing>
          <wp:inline distT="0" distB="0" distL="114300" distR="114300">
            <wp:extent cx="5800725" cy="3190875"/>
            <wp:effectExtent l="0" t="0" r="5715" b="0"/>
            <wp:docPr id="3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56"/>
                    <pic:cNvPicPr>
                      <a:picLocks noChangeAspect="1"/>
                    </pic:cNvPicPr>
                  </pic:nvPicPr>
                  <pic:blipFill>
                    <a:blip r:embed="rId25"/>
                    <a:stretch>
                      <a:fillRect/>
                    </a:stretch>
                  </pic:blipFill>
                  <pic:spPr>
                    <a:xfrm>
                      <a:off x="0" y="0"/>
                      <a:ext cx="5800725" cy="3190875"/>
                    </a:xfrm>
                    <a:prstGeom prst="rect">
                      <a:avLst/>
                    </a:prstGeom>
                    <a:noFill/>
                    <a:ln w="9525">
                      <a:noFill/>
                    </a:ln>
                  </pic:spPr>
                </pic:pic>
              </a:graphicData>
            </a:graphic>
          </wp:inline>
        </w:drawing>
      </w:r>
    </w:p>
    <w:p w:rsidR="00FC3EF4" w:rsidRDefault="00497DFA">
      <w:pPr>
        <w:spacing w:beforeLines="20" w:before="65" w:afterLines="20" w:after="65" w:line="22" w:lineRule="atLeast"/>
        <w:ind w:left="480" w:firstLineChars="0" w:firstLine="0"/>
        <w:rPr>
          <w:rFonts w:ascii="宋体" w:eastAsia="宋体" w:hAnsi="宋体" w:cs="宋体"/>
          <w:bCs/>
          <w:color w:val="auto"/>
          <w:sz w:val="21"/>
        </w:rPr>
      </w:pPr>
      <w:r>
        <w:rPr>
          <w:rFonts w:ascii="宋体" w:eastAsia="宋体" w:hAnsi="宋体" w:cs="宋体" w:hint="eastAsia"/>
          <w:bCs/>
          <w:color w:val="auto"/>
          <w:sz w:val="21"/>
        </w:rPr>
        <w:t>8曲线图</w:t>
      </w:r>
    </w:p>
    <w:p w:rsidR="00FC3EF4" w:rsidRDefault="00497DFA">
      <w:pPr>
        <w:spacing w:beforeLines="20" w:before="65" w:afterLines="20" w:after="65" w:line="22" w:lineRule="atLeast"/>
        <w:ind w:left="420" w:firstLineChars="0" w:firstLine="0"/>
        <w:rPr>
          <w:rFonts w:ascii="宋体" w:eastAsia="宋体" w:hAnsi="宋体" w:cs="宋体"/>
          <w:bCs/>
          <w:color w:val="auto"/>
          <w:sz w:val="21"/>
        </w:rPr>
      </w:pPr>
      <w:r>
        <w:rPr>
          <w:rFonts w:ascii="宋体" w:eastAsia="宋体" w:hAnsi="宋体" w:cs="Times New Roman"/>
          <w:noProof/>
          <w:color w:val="auto"/>
          <w:sz w:val="21"/>
        </w:rPr>
        <w:lastRenderedPageBreak/>
        <mc:AlternateContent>
          <mc:Choice Requires="wps">
            <w:drawing>
              <wp:inline distT="0" distB="0" distL="0" distR="0">
                <wp:extent cx="6019800" cy="948690"/>
                <wp:effectExtent l="0" t="0" r="0" b="11430"/>
                <wp:docPr id="15" name="矩形 15"/>
                <wp:cNvGraphicFramePr/>
                <a:graphic xmlns:a="http://schemas.openxmlformats.org/drawingml/2006/main">
                  <a:graphicData uri="http://schemas.microsoft.com/office/word/2010/wordprocessingShape">
                    <wps:wsp>
                      <wps:cNvSpPr/>
                      <wps:spPr>
                        <a:xfrm>
                          <a:off x="0" y="0"/>
                          <a:ext cx="6019800" cy="948690"/>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norm_data.plot()</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5" o:spid="_x0000_s1039" style="width:474pt;height:7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norm_data.plot()</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效果展示：</w:t>
      </w:r>
    </w:p>
    <w:p w:rsidR="00FC3EF4" w:rsidRDefault="00497DFA">
      <w:pPr>
        <w:spacing w:beforeLines="20" w:before="65" w:afterLines="20" w:after="65" w:line="22" w:lineRule="atLeast"/>
        <w:ind w:firstLineChars="0" w:firstLine="420"/>
        <w:rPr>
          <w:rFonts w:ascii="宋体" w:eastAsia="宋体" w:hAnsi="宋体" w:cs="宋体"/>
          <w:sz w:val="21"/>
        </w:rPr>
      </w:pPr>
      <w:r>
        <w:rPr>
          <w:rFonts w:ascii="宋体" w:eastAsia="宋体" w:hAnsi="宋体" w:cs="宋体"/>
          <w:noProof/>
          <w:sz w:val="21"/>
        </w:rPr>
        <w:drawing>
          <wp:inline distT="0" distB="0" distL="114300" distR="114300">
            <wp:extent cx="4839970" cy="340868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26"/>
                    <a:stretch>
                      <a:fillRect/>
                    </a:stretch>
                  </pic:blipFill>
                  <pic:spPr>
                    <a:xfrm>
                      <a:off x="0" y="0"/>
                      <a:ext cx="4839970" cy="3408680"/>
                    </a:xfrm>
                    <a:prstGeom prst="rect">
                      <a:avLst/>
                    </a:prstGeom>
                    <a:noFill/>
                    <a:ln w="9525">
                      <a:noFill/>
                    </a:ln>
                  </pic:spPr>
                </pic:pic>
              </a:graphicData>
            </a:graphic>
          </wp:inline>
        </w:drawing>
      </w:r>
    </w:p>
    <w:p w:rsidR="00FC3EF4" w:rsidRDefault="00497DFA">
      <w:pPr>
        <w:spacing w:beforeLines="20" w:before="65" w:afterLines="20" w:after="65" w:line="22" w:lineRule="atLeast"/>
        <w:ind w:firstLineChars="0" w:firstLine="420"/>
        <w:rPr>
          <w:rFonts w:ascii="宋体" w:eastAsia="宋体" w:hAnsi="宋体" w:cs="宋体"/>
          <w:sz w:val="21"/>
        </w:rPr>
      </w:pPr>
      <w:r>
        <w:rPr>
          <w:rFonts w:ascii="宋体" w:eastAsia="宋体" w:hAnsi="宋体" w:cs="宋体" w:hint="eastAsia"/>
          <w:sz w:val="21"/>
        </w:rPr>
        <w:t>由图我们将两条曲线结合分析可以得出人口数量的曲线虽然一直上升，但是斜率却发生了变化，总体的人口数量曲线由下</w:t>
      </w:r>
      <w:proofErr w:type="gramStart"/>
      <w:r>
        <w:rPr>
          <w:rFonts w:ascii="宋体" w:eastAsia="宋体" w:hAnsi="宋体" w:cs="宋体" w:hint="eastAsia"/>
          <w:sz w:val="21"/>
        </w:rPr>
        <w:t>凸</w:t>
      </w:r>
      <w:proofErr w:type="gramEnd"/>
      <w:r>
        <w:rPr>
          <w:rFonts w:ascii="宋体" w:eastAsia="宋体" w:hAnsi="宋体" w:cs="宋体" w:hint="eastAsia"/>
          <w:sz w:val="21"/>
        </w:rPr>
        <w:t>变为上凸，与人口增长率的曲线对应。</w:t>
      </w:r>
    </w:p>
    <w:p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9线性回归分析</w:t>
      </w:r>
    </w:p>
    <w:p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将利用线性回归分析得出的印度2021年到2069年的人口数量绘制在人口数量折线图中，如下：</w:t>
      </w:r>
    </w:p>
    <w:p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extent cx="6019800" cy="1449705"/>
                <wp:effectExtent l="0" t="0" r="0" b="13335"/>
                <wp:docPr id="35" name="矩形 35"/>
                <wp:cNvGraphicFramePr/>
                <a:graphic xmlns:a="http://schemas.openxmlformats.org/drawingml/2006/main">
                  <a:graphicData uri="http://schemas.microsoft.com/office/word/2010/wordprocessingShape">
                    <wps:wsp>
                      <wps:cNvSpPr/>
                      <wps:spPr>
                        <a:xfrm>
                          <a:off x="0" y="0"/>
                          <a:ext cx="6019800" cy="1449705"/>
                        </a:xfrm>
                        <a:prstGeom prst="rect">
                          <a:avLst/>
                        </a:prstGeom>
                        <a:solidFill>
                          <a:srgbClr val="EAEAEA"/>
                        </a:solidFill>
                        <a:ln w="25400" cap="flat" cmpd="sng" algn="ctr">
                          <a:noFill/>
                          <a:prstDash val="solid"/>
                        </a:ln>
                        <a:effectLst/>
                      </wps:spPr>
                      <wps:txb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sns.lineplot(x=d</w:t>
                            </w:r>
                            <w:r>
                              <w:rPr>
                                <w:rFonts w:ascii="Courier New" w:eastAsia="宋体" w:hAnsi="Courier New" w:cs="Courier New" w:hint="eastAsia"/>
                                <w:kern w:val="0"/>
                                <w:sz w:val="21"/>
                              </w:rPr>
                              <w:t>ata</w:t>
                            </w:r>
                            <w:r>
                              <w:rPr>
                                <w:rFonts w:ascii="Courier New" w:eastAsia="宋体" w:hAnsi="Courier New" w:cs="Courier New"/>
                                <w:kern w:val="0"/>
                                <w:sz w:val="21"/>
                              </w:rPr>
                              <w:t>['Year'],y=d</w:t>
                            </w:r>
                            <w:r>
                              <w:rPr>
                                <w:rFonts w:ascii="Courier New" w:eastAsia="宋体" w:hAnsi="Courier New" w:cs="Courier New" w:hint="eastAsia"/>
                                <w:kern w:val="0"/>
                                <w:sz w:val="21"/>
                              </w:rPr>
                              <w:t>ata</w:t>
                            </w:r>
                            <w:r>
                              <w:rPr>
                                <w:rFonts w:ascii="Courier New" w:eastAsia="宋体" w:hAnsi="Courier New" w:cs="Courier New"/>
                                <w:kern w:val="0"/>
                                <w:sz w:val="21"/>
                              </w:rPr>
                              <w:t>['Population'])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sns.lineplot(x=Pred_X['Year'],y=Pred_X['Prediction'],color='black')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35" o:spid="_x0000_s1040" style="width:474pt;height:1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" fillcolor="#eaeaea" stroked="f" strokeweight="2pt">
                <v:textbox>
                  <w:txbxContent>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sns.lineplot(x=d</w:t>
                      </w:r>
                      <w:r>
                        <w:rPr>
                          <w:rFonts w:ascii="Courier New" w:eastAsia="宋体" w:hAnsi="Courier New" w:cs="Courier New" w:hint="eastAsia"/>
                          <w:kern w:val="0"/>
                          <w:sz w:val="21"/>
                        </w:rPr>
                        <w:t>ata</w:t>
                      </w:r>
                      <w:r>
                        <w:rPr>
                          <w:rFonts w:ascii="Courier New" w:eastAsia="宋体" w:hAnsi="Courier New" w:cs="Courier New"/>
                          <w:kern w:val="0"/>
                          <w:sz w:val="21"/>
                        </w:rPr>
                        <w:t>['Year'],y=d</w:t>
                      </w:r>
                      <w:r>
                        <w:rPr>
                          <w:rFonts w:ascii="Courier New" w:eastAsia="宋体" w:hAnsi="Courier New" w:cs="Courier New" w:hint="eastAsia"/>
                          <w:kern w:val="0"/>
                          <w:sz w:val="21"/>
                        </w:rPr>
                        <w:t>ata</w:t>
                      </w:r>
                      <w:r>
                        <w:rPr>
                          <w:rFonts w:ascii="Courier New" w:eastAsia="宋体" w:hAnsi="Courier New" w:cs="Courier New"/>
                          <w:kern w:val="0"/>
                          <w:sz w:val="21"/>
                        </w:rPr>
                        <w:t>['Population'])</w:t>
                      </w:r>
                    </w:p>
                    <w:p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sns.lineplot(x=Pred_X['Year'],y=Pred_X['Prediction'],color='black')</w:t>
                      </w:r>
                    </w:p>
                  </w:txbxContent>
                </v:textbox>
                <w10:anchorlock/>
              </v:rect>
            </w:pict>
          </mc:Fallback>
        </mc:AlternateContent>
      </w:r>
      <w:r>
        <w:rPr>
          <w:rFonts w:ascii="宋体" w:eastAsia="宋体" w:hAnsi="宋体" w:cs="Times New Roman" w:hint="eastAsia"/>
          <w:color w:val="auto"/>
          <w:sz w:val="21"/>
        </w:rPr>
        <w:t>效果展示：</w:t>
      </w:r>
    </w:p>
    <w:p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noProof/>
          <w:sz w:val="21"/>
        </w:rPr>
        <w:lastRenderedPageBreak/>
        <w:drawing>
          <wp:inline distT="0" distB="0" distL="114300" distR="114300">
            <wp:extent cx="5137785" cy="3854450"/>
            <wp:effectExtent l="0" t="0" r="13335" b="1270"/>
            <wp:docPr id="3" name="图片 3" descr="预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预测图"/>
                    <pic:cNvPicPr>
                      <a:picLocks noChangeAspect="1"/>
                    </pic:cNvPicPr>
                  </pic:nvPicPr>
                  <pic:blipFill>
                    <a:blip r:embed="rId27"/>
                    <a:stretch>
                      <a:fillRect/>
                    </a:stretch>
                  </pic:blipFill>
                  <pic:spPr>
                    <a:xfrm>
                      <a:off x="0" y="0"/>
                      <a:ext cx="5137785" cy="3854450"/>
                    </a:xfrm>
                    <a:prstGeom prst="rect">
                      <a:avLst/>
                    </a:prstGeom>
                  </pic:spPr>
                </pic:pic>
              </a:graphicData>
            </a:graphic>
          </wp:inline>
        </w:drawing>
      </w:r>
    </w:p>
    <w:p w:rsidR="00FC3EF4" w:rsidRDefault="00497DFA">
      <w:pPr>
        <w:spacing w:beforeLines="20" w:before="65" w:afterLines="20" w:after="65" w:line="22" w:lineRule="atLeast"/>
        <w:ind w:firstLineChars="0" w:firstLine="0"/>
        <w:rPr>
          <w:rFonts w:ascii="宋体" w:eastAsia="宋体" w:hAnsi="宋体" w:cs="宋体"/>
          <w:sz w:val="21"/>
        </w:rPr>
      </w:pPr>
      <w:r>
        <w:rPr>
          <w:rFonts w:ascii="宋体" w:eastAsia="宋体" w:hAnsi="宋体" w:cs="宋体" w:hint="eastAsia"/>
          <w:sz w:val="21"/>
        </w:rPr>
        <w:t>通过对数据的可视化分析，得出以下三点结论：</w:t>
      </w:r>
    </w:p>
    <w:p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印度人口增长较快。虽然印度政府采取措施控制人口增长，但因为人口基数大，每年新增人口1500多万。</w:t>
      </w:r>
    </w:p>
    <w:p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根据线性回归分析，印度将在2062年达到20亿人</w:t>
      </w:r>
    </w:p>
    <w:p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印度人口众多，人口增长快，造成人均资源、人均粮食不足，延缓国民经济的发展。</w:t>
      </w:r>
    </w:p>
    <w:p w:rsidR="00FC3EF4" w:rsidRDefault="00497DFA">
      <w:pPr>
        <w:spacing w:beforeLines="20" w:before="65" w:afterLines="20" w:after="65" w:line="22" w:lineRule="atLeast"/>
        <w:ind w:firstLineChars="0" w:firstLine="0"/>
        <w:rPr>
          <w:rFonts w:ascii="宋体" w:eastAsia="宋体" w:hAnsi="宋体" w:cs="宋体"/>
          <w:sz w:val="21"/>
        </w:rPr>
      </w:pPr>
      <w:r>
        <w:rPr>
          <w:rFonts w:ascii="宋体" w:eastAsia="宋体" w:hAnsi="宋体" w:cs="宋体" w:hint="eastAsia"/>
          <w:sz w:val="21"/>
        </w:rPr>
        <w:t>通过查阅资料，得出近50年来印度人口增长率下降的原因是：50年来除了1977-1979年计划生育工作一度陷入停顿以外，计划生育工作一直在不断加强。中央政府也很重视从经济上支持计划生育，并不断增加这一事业的财政拨款。印度政府对医疗卫生和计划生育的投资额从“三五”计划时期的25.08亿卢比增加到“六五”计划时的341.33亿卢比，再到“七五”时的680.94亿卢比，及“八五”时的1596.56亿卢比。</w:t>
      </w:r>
    </w:p>
    <w:p w:rsidR="00FC3EF4" w:rsidRDefault="00497DFA">
      <w:pPr>
        <w:spacing w:beforeLines="20" w:before="65" w:afterLines="20" w:after="65" w:line="22" w:lineRule="atLeast"/>
        <w:ind w:firstLineChars="0" w:firstLine="0"/>
        <w:rPr>
          <w:rFonts w:ascii="宋体" w:eastAsia="宋体" w:hAnsi="宋体" w:cs="宋体"/>
          <w:sz w:val="21"/>
        </w:rPr>
      </w:pPr>
      <w:r>
        <w:rPr>
          <w:rFonts w:ascii="宋体" w:eastAsia="宋体" w:hAnsi="宋体" w:cs="宋体" w:hint="eastAsia"/>
          <w:sz w:val="21"/>
        </w:rPr>
        <w:t>大量的预算投入使得印度的人口数量得到了有效的控制。</w:t>
      </w:r>
    </w:p>
    <w:p w:rsidR="00FC3EF4" w:rsidRDefault="00497DFA">
      <w:pPr>
        <w:spacing w:beforeLines="20" w:before="65" w:afterLines="20" w:after="65" w:line="22" w:lineRule="atLeast"/>
        <w:ind w:firstLineChars="0" w:firstLine="0"/>
        <w:rPr>
          <w:rFonts w:ascii="宋体" w:eastAsia="宋体" w:hAnsi="宋体" w:cs="宋体"/>
          <w:sz w:val="21"/>
        </w:rPr>
      </w:pPr>
      <w:r>
        <w:rPr>
          <w:rFonts w:ascii="宋体" w:eastAsia="宋体" w:hAnsi="宋体" w:cs="宋体" w:hint="eastAsia"/>
          <w:sz w:val="21"/>
        </w:rPr>
        <w:t>启示人口大国要采取积极正确的政策来解决人口问题，中国实行计划生育效果很好，人口得到了非常有效的控制。今年的5月31</w:t>
      </w:r>
      <w:proofErr w:type="gramStart"/>
      <w:r>
        <w:rPr>
          <w:rFonts w:ascii="宋体" w:eastAsia="宋体" w:hAnsi="宋体" w:cs="宋体" w:hint="eastAsia"/>
          <w:sz w:val="21"/>
        </w:rPr>
        <w:t>号政府</w:t>
      </w:r>
      <w:proofErr w:type="gramEnd"/>
      <w:r>
        <w:rPr>
          <w:rFonts w:ascii="宋体" w:eastAsia="宋体" w:hAnsi="宋体" w:cs="宋体" w:hint="eastAsia"/>
          <w:sz w:val="21"/>
        </w:rPr>
        <w:t>实行</w:t>
      </w:r>
      <w:proofErr w:type="gramStart"/>
      <w:r>
        <w:rPr>
          <w:rFonts w:ascii="宋体" w:eastAsia="宋体" w:hAnsi="宋体" w:cs="宋体" w:hint="eastAsia"/>
          <w:sz w:val="21"/>
        </w:rPr>
        <w:t>了三孩政</w:t>
      </w:r>
      <w:proofErr w:type="gramEnd"/>
      <w:r>
        <w:rPr>
          <w:rFonts w:ascii="宋体" w:eastAsia="宋体" w:hAnsi="宋体" w:cs="宋体" w:hint="eastAsia"/>
          <w:sz w:val="21"/>
        </w:rPr>
        <w:t>策，为了防止人口老龄化。人口问题是每个国家都必须重视的问题，只有将人口问题解决好，才能让每一个人都拥有幸福的生活。</w:t>
      </w:r>
    </w:p>
    <w:p w:rsidR="00FC3EF4" w:rsidRDefault="00FC3EF4">
      <w:pPr>
        <w:spacing w:beforeLines="20" w:before="65" w:afterLines="20" w:after="65" w:line="22" w:lineRule="atLeast"/>
        <w:ind w:firstLineChars="0" w:firstLine="0"/>
        <w:rPr>
          <w:rFonts w:ascii="宋体" w:eastAsia="宋体" w:hAnsi="宋体" w:cs="宋体"/>
          <w:sz w:val="21"/>
        </w:rPr>
      </w:pPr>
    </w:p>
    <w:p w:rsidR="00FC3EF4" w:rsidRDefault="00FC3EF4">
      <w:pPr>
        <w:spacing w:beforeLines="20" w:before="65" w:afterLines="20" w:after="65" w:line="22" w:lineRule="atLeast"/>
        <w:ind w:firstLineChars="0" w:firstLine="0"/>
        <w:rPr>
          <w:rFonts w:ascii="宋体" w:eastAsia="宋体" w:hAnsi="宋体" w:cs="宋体"/>
          <w:b/>
          <w:color w:val="auto"/>
          <w:sz w:val="21"/>
        </w:rPr>
      </w:pP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五、遇到的问题与解决方法</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1、问题：采用相对路径读入csv文件时，文件没有放入项目文件夹中，导致报错。</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解决：经过排除文件名拼写错误后，得出问题在于路径。将csv文件复制到项目文件夹中，使用相对路径使问题得到解决。</w:t>
      </w:r>
    </w:p>
    <w:p w:rsidR="00FC3EF4" w:rsidRDefault="00497DFA">
      <w:pPr>
        <w:numPr>
          <w:ilvl w:val="0"/>
          <w:numId w:val="2"/>
        </w:num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问题：保存新的csv文件时，准备修改资料文件夹中的同名csv，但是始终没有效果。</w:t>
      </w:r>
    </w:p>
    <w:p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解决：打开项目文件夹发现程序自动创建了一个csv文件。</w:t>
      </w:r>
    </w:p>
    <w:p w:rsidR="00FC3EF4" w:rsidRDefault="00FC3EF4">
      <w:pPr>
        <w:spacing w:beforeLines="20" w:before="65" w:afterLines="20" w:after="65" w:line="22" w:lineRule="atLeast"/>
        <w:ind w:firstLineChars="0" w:firstLine="420"/>
        <w:rPr>
          <w:rFonts w:ascii="宋体" w:eastAsia="宋体" w:hAnsi="宋体" w:cs="宋体"/>
          <w:bCs/>
          <w:color w:val="auto"/>
          <w:sz w:val="21"/>
        </w:rPr>
      </w:pPr>
    </w:p>
    <w:p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六、学习总结与反思</w:t>
      </w:r>
    </w:p>
    <w:p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本次的python数据挖掘作业，通过将数据进行可视化展示，通过这次的大作业我收获颇多，主要分为如下两点：</w:t>
      </w:r>
    </w:p>
    <w:p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一、将数据表格进行可视化展示：我学习到了如何用python读取数据表格，如何再利用读取到的数据绘制可视化的图形。在绘制图形时，我选取了matplotlib库，通过网上学习，我掌握了matplotlib库绘制柱状图和折线图的方法，极大的锻炼了我的代码能力和自学能力。</w:t>
      </w:r>
    </w:p>
    <w:p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二、加强了数据分析能力：拿到数据后，首先</w:t>
      </w:r>
      <w:proofErr w:type="gramStart"/>
      <w:r>
        <w:rPr>
          <w:rFonts w:ascii="宋体" w:eastAsia="宋体" w:hAnsi="宋体" w:cs="宋体" w:hint="eastAsia"/>
          <w:color w:val="auto"/>
          <w:sz w:val="21"/>
        </w:rPr>
        <w:t>大致对</w:t>
      </w:r>
      <w:proofErr w:type="gramEnd"/>
      <w:r>
        <w:rPr>
          <w:rFonts w:ascii="宋体" w:eastAsia="宋体" w:hAnsi="宋体" w:cs="宋体" w:hint="eastAsia"/>
          <w:color w:val="auto"/>
          <w:sz w:val="21"/>
        </w:rPr>
        <w:t>印度人口的数量有一个大致的了解，之后选择要研究的问题：印度近几十年来的人口数量变化趋势，印度人口将在哪一年达到20亿人。印度人口数量不仅仅是一些数字，也从侧面反映出印度经济的发展和政策的实施，人口数量。</w:t>
      </w:r>
    </w:p>
    <w:p w:rsidR="00FC3EF4" w:rsidRDefault="00497DFA">
      <w:pPr>
        <w:spacing w:beforeLines="10" w:before="32" w:afterLines="10" w:after="32"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在这次的大作业中我也有许多的思考，在制作PPT时，一定要选用简洁大方的背景图片，不能与文本文字的颜色相冲突，并且要对数据的变化进行必要的资料查阅。此外，我在代码能力上还有所欠缺，对python的操作不是很熟悉，需要多加练习。我在今后一定会加强练习，不断提高自己的编程能力，学好计算机语言。</w:t>
      </w:r>
    </w:p>
    <w:p w:rsidR="00FC3EF4" w:rsidRDefault="00497DFA">
      <w:pPr>
        <w:spacing w:beforeLines="10" w:before="32" w:afterLines="10" w:after="32" w:line="264" w:lineRule="auto"/>
        <w:ind w:firstLine="420"/>
        <w:rPr>
          <w:rFonts w:ascii="宋体" w:eastAsia="宋体" w:hAnsi="宋体"/>
          <w:sz w:val="21"/>
        </w:rPr>
      </w:pPr>
      <w:r>
        <w:rPr>
          <w:rFonts w:ascii="宋体" w:eastAsia="宋体" w:hAnsi="宋体"/>
          <w:sz w:val="21"/>
        </w:rPr>
        <w:t>经过半学期的学期，加上这一次的数据分析大作业，我已经基本能够用python解决一些简单的、小规模的问题了。经过一次大作业，我的的确确收获很多。在这之前虽然写过一些实用代码，但是都是碎片化的、随写随用的一点小脚本，十几行，难度都不大，这次大作业可以说是我第一次解决一个有一定规模的实际问题</w:t>
      </w:r>
      <w:r>
        <w:rPr>
          <w:rFonts w:ascii="宋体" w:eastAsia="宋体" w:hAnsi="宋体" w:hint="eastAsia"/>
          <w:sz w:val="21"/>
        </w:rPr>
        <w:t>，让我对编程的学习有了更深的了解</w:t>
      </w:r>
      <w:r>
        <w:rPr>
          <w:rFonts w:ascii="宋体" w:eastAsia="宋体" w:hAnsi="宋体"/>
          <w:sz w:val="21"/>
        </w:rPr>
        <w:t>……谢谢老师提供了这次实践的机会，也希望在以后的学习生活中，我能掌握更多的技能，学到更多的知识！</w:t>
      </w:r>
    </w:p>
    <w:p w:rsidR="00FC3EF4" w:rsidRDefault="00FC3EF4">
      <w:pPr>
        <w:spacing w:beforeLines="10" w:before="32" w:afterLines="10" w:after="32" w:line="22" w:lineRule="atLeast"/>
        <w:ind w:firstLineChars="0" w:firstLine="420"/>
        <w:rPr>
          <w:rFonts w:ascii="宋体" w:eastAsia="宋体" w:hAnsi="宋体" w:cs="宋体"/>
          <w:bCs/>
          <w:color w:val="auto"/>
          <w:sz w:val="21"/>
        </w:rPr>
      </w:pPr>
    </w:p>
    <w:p w:rsidR="00FC3EF4" w:rsidRDefault="00FC3EF4">
      <w:pPr>
        <w:spacing w:beforeLines="10" w:before="32" w:afterLines="10" w:after="32" w:line="22" w:lineRule="atLeast"/>
        <w:ind w:firstLine="420"/>
        <w:rPr>
          <w:rFonts w:ascii="宋体" w:eastAsia="宋体" w:hAnsi="宋体" w:cs="宋体"/>
          <w:sz w:val="21"/>
        </w:rPr>
      </w:pPr>
    </w:p>
    <w:p w:rsidR="00FC3EF4" w:rsidRDefault="00FC3EF4">
      <w:pPr>
        <w:spacing w:beforeLines="10" w:before="32" w:afterLines="10" w:after="32" w:line="22" w:lineRule="atLeast"/>
        <w:ind w:firstLine="420"/>
        <w:rPr>
          <w:rFonts w:ascii="宋体" w:eastAsia="宋体" w:hAnsi="宋体" w:cs="宋体"/>
          <w:sz w:val="21"/>
        </w:rPr>
      </w:pPr>
    </w:p>
    <w:p w:rsidR="00FC3EF4" w:rsidRDefault="00497DFA">
      <w:pPr>
        <w:widowControl/>
        <w:spacing w:line="240" w:lineRule="auto"/>
        <w:ind w:firstLineChars="0" w:firstLine="0"/>
        <w:jc w:val="left"/>
        <w:rPr>
          <w:rFonts w:ascii="宋体" w:eastAsia="宋体" w:hAnsi="宋体" w:cs="宋体"/>
          <w:sz w:val="21"/>
        </w:rPr>
      </w:pPr>
      <w:r>
        <w:rPr>
          <w:rFonts w:ascii="宋体" w:eastAsia="宋体" w:hAnsi="宋体" w:cs="宋体"/>
          <w:sz w:val="21"/>
        </w:rPr>
        <w:br w:type="page"/>
      </w:r>
    </w:p>
    <w:tbl>
      <w:tblPr>
        <w:tblpPr w:leftFromText="180" w:rightFromText="180" w:vertAnchor="text" w:tblpXSpec="center" w:tblpY="4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156"/>
        <w:gridCol w:w="1157"/>
        <w:gridCol w:w="1156"/>
        <w:gridCol w:w="1157"/>
        <w:gridCol w:w="1157"/>
      </w:tblGrid>
      <w:tr w:rsidR="00BA27C4" w:rsidTr="00BA27C4">
        <w:trPr>
          <w:trHeight w:val="355"/>
        </w:trPr>
        <w:tc>
          <w:tcPr>
            <w:tcW w:w="3539" w:type="dxa"/>
            <w:vMerge w:val="restart"/>
            <w:vAlign w:val="center"/>
          </w:tcPr>
          <w:p w:rsidR="00BA27C4" w:rsidRDefault="00BA27C4">
            <w:pPr>
              <w:spacing w:beforeLines="20" w:before="65" w:afterLines="20" w:after="65" w:line="22" w:lineRule="atLeast"/>
              <w:ind w:firstLineChars="0" w:firstLine="0"/>
              <w:jc w:val="center"/>
              <w:rPr>
                <w:rFonts w:ascii="宋体" w:eastAsia="宋体" w:hAnsi="宋体" w:cs="宋体"/>
                <w:b/>
                <w:color w:val="auto"/>
                <w:sz w:val="21"/>
              </w:rPr>
            </w:pPr>
            <w:r>
              <w:rPr>
                <w:rFonts w:ascii="宋体" w:eastAsia="宋体" w:hAnsi="宋体" w:cs="宋体" w:hint="eastAsia"/>
                <w:b/>
                <w:color w:val="auto"/>
                <w:sz w:val="21"/>
              </w:rPr>
              <w:lastRenderedPageBreak/>
              <w:t>评分参考</w:t>
            </w:r>
          </w:p>
        </w:tc>
        <w:tc>
          <w:tcPr>
            <w:tcW w:w="5783" w:type="dxa"/>
            <w:gridSpan w:val="5"/>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评价</w:t>
            </w:r>
          </w:p>
        </w:tc>
      </w:tr>
      <w:tr w:rsidR="00BA27C4" w:rsidTr="00F3013D">
        <w:trPr>
          <w:trHeight w:val="354"/>
        </w:trPr>
        <w:tc>
          <w:tcPr>
            <w:tcW w:w="3539" w:type="dxa"/>
            <w:vMerge/>
            <w:vAlign w:val="center"/>
          </w:tcPr>
          <w:p w:rsidR="00BA27C4" w:rsidRDefault="00BA27C4">
            <w:pPr>
              <w:spacing w:beforeLines="20" w:before="65" w:afterLines="20" w:after="65" w:line="22" w:lineRule="atLeast"/>
              <w:ind w:firstLineChars="0" w:firstLine="0"/>
              <w:jc w:val="center"/>
              <w:rPr>
                <w:rFonts w:ascii="宋体" w:eastAsia="宋体" w:hAnsi="宋体" w:cs="宋体"/>
                <w:b/>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优秀</w:t>
            </w: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良好</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中等</w:t>
            </w: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及格</w:t>
            </w: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r>
              <w:rPr>
                <w:rFonts w:ascii="宋体" w:eastAsia="宋体" w:hAnsi="宋体" w:cs="宋体" w:hint="eastAsia"/>
                <w:color w:val="auto"/>
                <w:sz w:val="21"/>
              </w:rPr>
              <w:t>不及格</w:t>
            </w:r>
          </w:p>
        </w:tc>
      </w:tr>
      <w:tr w:rsidR="00B84B55" w:rsidTr="005D5087">
        <w:trPr>
          <w:trHeight w:val="897"/>
        </w:trPr>
        <w:tc>
          <w:tcPr>
            <w:tcW w:w="3539" w:type="dxa"/>
            <w:vAlign w:val="center"/>
          </w:tcPr>
          <w:p w:rsidR="00B84B55" w:rsidRDefault="00B84B55"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数据描述：各字段描述清楚</w:t>
            </w:r>
          </w:p>
        </w:tc>
        <w:tc>
          <w:tcPr>
            <w:tcW w:w="1156" w:type="dxa"/>
            <w:vAlign w:val="center"/>
          </w:tcPr>
          <w:p w:rsidR="00B84B55" w:rsidRDefault="00B84B55">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84B55" w:rsidRDefault="00B84B55">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84B55" w:rsidRDefault="00B84B55">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84B55" w:rsidRDefault="00B84B55">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84B55" w:rsidRDefault="00B84B55">
            <w:pPr>
              <w:spacing w:beforeLines="20" w:before="65" w:afterLines="20" w:after="65" w:line="22" w:lineRule="atLeast"/>
              <w:ind w:firstLineChars="0" w:firstLine="0"/>
              <w:jc w:val="center"/>
              <w:rPr>
                <w:rFonts w:ascii="宋体" w:eastAsia="宋体" w:hAnsi="宋体" w:cs="宋体"/>
                <w:color w:val="auto"/>
                <w:sz w:val="21"/>
              </w:rPr>
            </w:pPr>
          </w:p>
        </w:tc>
      </w:tr>
      <w:tr w:rsidR="00BA27C4" w:rsidTr="005D5087">
        <w:trPr>
          <w:trHeight w:val="1136"/>
        </w:trPr>
        <w:tc>
          <w:tcPr>
            <w:tcW w:w="3539" w:type="dxa"/>
            <w:vAlign w:val="center"/>
          </w:tcPr>
          <w:p w:rsidR="00BA27C4" w:rsidRDefault="00BA27C4"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数据预处理：是否进行了预处理，为什么要进行相关处理，原因阐述是否清晰</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r>
      <w:tr w:rsidR="00BA27C4" w:rsidTr="005D5087">
        <w:trPr>
          <w:trHeight w:val="969"/>
        </w:trPr>
        <w:tc>
          <w:tcPr>
            <w:tcW w:w="3539" w:type="dxa"/>
            <w:vAlign w:val="center"/>
          </w:tcPr>
          <w:p w:rsidR="00BA27C4" w:rsidRDefault="00BA27C4"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数据分析：多角度数据分析，描述是否清楚准确</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r>
      <w:tr w:rsidR="00BA27C4" w:rsidTr="005D5087">
        <w:trPr>
          <w:trHeight w:val="983"/>
        </w:trPr>
        <w:tc>
          <w:tcPr>
            <w:tcW w:w="3539" w:type="dxa"/>
            <w:vAlign w:val="center"/>
          </w:tcPr>
          <w:p w:rsidR="00BA27C4" w:rsidRDefault="00BA27C4"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可视化展示：多种图表展示，类型选择是否恰当，图表是否完整美观，能否根据图表得出相应结论</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r>
      <w:tr w:rsidR="00BA27C4" w:rsidTr="005D5087">
        <w:trPr>
          <w:trHeight w:val="999"/>
        </w:trPr>
        <w:tc>
          <w:tcPr>
            <w:tcW w:w="3539" w:type="dxa"/>
            <w:vAlign w:val="center"/>
          </w:tcPr>
          <w:p w:rsidR="00BA27C4" w:rsidRDefault="00BA27C4" w:rsidP="00BA27C4">
            <w:pPr>
              <w:spacing w:beforeLines="20" w:before="65" w:afterLines="20" w:after="65" w:line="22" w:lineRule="atLeast"/>
              <w:ind w:left="315" w:hangingChars="150" w:hanging="315"/>
              <w:jc w:val="left"/>
              <w:rPr>
                <w:rFonts w:ascii="宋体" w:eastAsia="宋体" w:hAnsi="宋体" w:cs="宋体"/>
                <w:color w:val="auto"/>
                <w:sz w:val="21"/>
              </w:rPr>
            </w:pPr>
            <w:r>
              <w:rPr>
                <w:rFonts w:ascii="宋体" w:eastAsia="宋体" w:hAnsi="宋体" w:cs="宋体" w:hint="eastAsia"/>
                <w:bCs/>
                <w:color w:val="auto"/>
                <w:sz w:val="21"/>
              </w:rPr>
              <w:t>问题及解决方法：遇到的问题是否描述清楚，解决方法是否清晰</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r>
      <w:tr w:rsidR="00BA27C4" w:rsidTr="005D5087">
        <w:trPr>
          <w:trHeight w:val="843"/>
        </w:trPr>
        <w:tc>
          <w:tcPr>
            <w:tcW w:w="3539" w:type="dxa"/>
            <w:vAlign w:val="center"/>
          </w:tcPr>
          <w:p w:rsidR="00BA27C4" w:rsidRDefault="00BA27C4"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文档结构完整、格式排版美观、描述清楚准确</w:t>
            </w: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BA27C4" w:rsidRDefault="00BA27C4">
            <w:pPr>
              <w:spacing w:beforeLines="20" w:before="65" w:afterLines="20" w:after="65" w:line="22" w:lineRule="atLeast"/>
              <w:ind w:firstLineChars="0" w:firstLine="0"/>
              <w:jc w:val="center"/>
              <w:rPr>
                <w:rFonts w:ascii="宋体" w:eastAsia="宋体" w:hAnsi="宋体" w:cs="宋体"/>
                <w:color w:val="auto"/>
                <w:sz w:val="21"/>
              </w:rPr>
            </w:pPr>
          </w:p>
        </w:tc>
      </w:tr>
      <w:tr w:rsidR="005D5087" w:rsidTr="00D46A18">
        <w:trPr>
          <w:trHeight w:val="2113"/>
        </w:trPr>
        <w:tc>
          <w:tcPr>
            <w:tcW w:w="3539" w:type="dxa"/>
            <w:vAlign w:val="center"/>
          </w:tcPr>
          <w:p w:rsidR="005D5087" w:rsidRDefault="005D5087" w:rsidP="00BA27C4">
            <w:pPr>
              <w:spacing w:beforeLines="20" w:before="65" w:afterLines="20" w:after="65" w:line="22" w:lineRule="atLeast"/>
              <w:ind w:left="315" w:hangingChars="150" w:hanging="315"/>
              <w:jc w:val="left"/>
              <w:rPr>
                <w:rFonts w:ascii="宋体" w:eastAsia="宋体" w:hAnsi="宋体" w:cs="宋体"/>
                <w:bCs/>
                <w:color w:val="auto"/>
                <w:sz w:val="21"/>
              </w:rPr>
            </w:pPr>
            <w:r>
              <w:rPr>
                <w:rFonts w:ascii="宋体" w:eastAsia="宋体" w:hAnsi="宋体" w:cs="宋体" w:hint="eastAsia"/>
                <w:bCs/>
                <w:color w:val="auto"/>
                <w:sz w:val="21"/>
              </w:rPr>
              <w:t>答辩：视频录制完整，讲解清晰，重点突出，作品效果</w:t>
            </w:r>
          </w:p>
        </w:tc>
        <w:tc>
          <w:tcPr>
            <w:tcW w:w="1156" w:type="dxa"/>
            <w:vAlign w:val="center"/>
          </w:tcPr>
          <w:p w:rsidR="005D5087" w:rsidRDefault="005D5087">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5D5087" w:rsidRDefault="005D5087">
            <w:pPr>
              <w:spacing w:beforeLines="20" w:before="65" w:afterLines="20" w:after="65" w:line="22" w:lineRule="atLeast"/>
              <w:ind w:firstLineChars="0" w:firstLine="0"/>
              <w:jc w:val="center"/>
              <w:rPr>
                <w:rFonts w:ascii="宋体" w:eastAsia="宋体" w:hAnsi="宋体" w:cs="宋体"/>
                <w:color w:val="auto"/>
                <w:sz w:val="21"/>
              </w:rPr>
            </w:pPr>
          </w:p>
        </w:tc>
        <w:tc>
          <w:tcPr>
            <w:tcW w:w="1156" w:type="dxa"/>
            <w:vAlign w:val="center"/>
          </w:tcPr>
          <w:p w:rsidR="005D5087" w:rsidRDefault="005D5087">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5D5087" w:rsidRDefault="005D5087">
            <w:pPr>
              <w:spacing w:beforeLines="20" w:before="65" w:afterLines="20" w:after="65" w:line="22" w:lineRule="atLeast"/>
              <w:ind w:firstLineChars="0" w:firstLine="0"/>
              <w:jc w:val="center"/>
              <w:rPr>
                <w:rFonts w:ascii="宋体" w:eastAsia="宋体" w:hAnsi="宋体" w:cs="宋体"/>
                <w:color w:val="auto"/>
                <w:sz w:val="21"/>
              </w:rPr>
            </w:pPr>
          </w:p>
        </w:tc>
        <w:tc>
          <w:tcPr>
            <w:tcW w:w="1157" w:type="dxa"/>
            <w:vAlign w:val="center"/>
          </w:tcPr>
          <w:p w:rsidR="005D5087" w:rsidRDefault="005D5087">
            <w:pPr>
              <w:spacing w:beforeLines="20" w:before="65" w:afterLines="20" w:after="65" w:line="22" w:lineRule="atLeast"/>
              <w:ind w:firstLineChars="0" w:firstLine="0"/>
              <w:jc w:val="center"/>
              <w:rPr>
                <w:rFonts w:ascii="宋体" w:eastAsia="宋体" w:hAnsi="宋体" w:cs="宋体"/>
                <w:color w:val="auto"/>
                <w:sz w:val="21"/>
              </w:rPr>
            </w:pPr>
          </w:p>
        </w:tc>
      </w:tr>
    </w:tbl>
    <w:p w:rsidR="00FC3EF4" w:rsidRDefault="00FC3EF4">
      <w:pPr>
        <w:spacing w:beforeLines="10" w:before="32" w:afterLines="10" w:after="32" w:line="22" w:lineRule="atLeast"/>
        <w:ind w:firstLineChars="0" w:firstLine="0"/>
        <w:rPr>
          <w:rFonts w:ascii="宋体" w:eastAsia="宋体" w:hAnsi="宋体" w:cs="宋体"/>
          <w:bCs/>
          <w:color w:val="auto"/>
          <w:sz w:val="21"/>
        </w:rPr>
      </w:pPr>
    </w:p>
    <w:sectPr w:rsidR="00FC3EF4">
      <w:footerReference w:type="default" r:id="rId28"/>
      <w:footerReference w:type="first" r:id="rId29"/>
      <w:pgSz w:w="11906" w:h="16838"/>
      <w:pgMar w:top="1134" w:right="1134" w:bottom="1418" w:left="1134" w:header="851" w:footer="79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7D8" w:rsidRDefault="00A937D8">
      <w:pPr>
        <w:spacing w:line="240" w:lineRule="auto"/>
        <w:ind w:firstLine="480"/>
      </w:pPr>
      <w:r>
        <w:separator/>
      </w:r>
    </w:p>
  </w:endnote>
  <w:endnote w:type="continuationSeparator" w:id="0">
    <w:p w:rsidR="00A937D8" w:rsidRDefault="00A937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F4" w:rsidRDefault="00FC3EF4">
    <w:pPr>
      <w:pStyle w:val="a7"/>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635984"/>
    </w:sdtPr>
    <w:sdtEndPr/>
    <w:sdtContent>
      <w:p w:rsidR="00FC3EF4" w:rsidRDefault="00497DFA">
        <w:pPr>
          <w:pStyle w:val="a7"/>
          <w:ind w:firstLine="420"/>
          <w:jc w:val="center"/>
        </w:pPr>
        <w:r>
          <w:rPr>
            <w:rFonts w:hint="eastAsia"/>
          </w:rPr>
          <w:t>第</w:t>
        </w:r>
        <w:r>
          <w:rPr>
            <w:bCs/>
          </w:rPr>
          <w:fldChar w:fldCharType="begin"/>
        </w:r>
        <w:r>
          <w:rPr>
            <w:bCs/>
          </w:rPr>
          <w:instrText>PAGE  \* Arabic  \* MERGEFORMAT</w:instrText>
        </w:r>
        <w:r>
          <w:rPr>
            <w:bCs/>
          </w:rPr>
          <w:fldChar w:fldCharType="separate"/>
        </w:r>
        <w:r>
          <w:rPr>
            <w:bCs/>
            <w:lang w:val="zh-CN"/>
          </w:rPr>
          <w:t>5</w:t>
        </w:r>
        <w:r>
          <w:rPr>
            <w:bCs/>
          </w:rPr>
          <w:fldChar w:fldCharType="end"/>
        </w:r>
        <w:r>
          <w:rPr>
            <w:rFonts w:hint="eastAsia"/>
            <w:bCs/>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F4" w:rsidRDefault="00497DFA">
    <w:pPr>
      <w:pStyle w:val="a7"/>
      <w:jc w:val="center"/>
    </w:pPr>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7D8" w:rsidRDefault="00A937D8">
      <w:pPr>
        <w:spacing w:line="240" w:lineRule="auto"/>
        <w:ind w:firstLine="480"/>
      </w:pPr>
      <w:r>
        <w:separator/>
      </w:r>
    </w:p>
  </w:footnote>
  <w:footnote w:type="continuationSeparator" w:id="0">
    <w:p w:rsidR="00A937D8" w:rsidRDefault="00A937D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F4" w:rsidRDefault="00FC3EF4">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19B3E1"/>
    <w:multiLevelType w:val="singleLevel"/>
    <w:tmpl w:val="DA19B3E1"/>
    <w:lvl w:ilvl="0">
      <w:start w:val="2"/>
      <w:numFmt w:val="decimal"/>
      <w:suff w:val="nothing"/>
      <w:lvlText w:val="%1、"/>
      <w:lvlJc w:val="left"/>
    </w:lvl>
  </w:abstractNum>
  <w:abstractNum w:abstractNumId="1" w15:restartNumberingAfterBreak="0">
    <w:nsid w:val="62D08D18"/>
    <w:multiLevelType w:val="singleLevel"/>
    <w:tmpl w:val="62D08D18"/>
    <w:lvl w:ilvl="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E8"/>
    <w:rsid w:val="000025DA"/>
    <w:rsid w:val="000033CF"/>
    <w:rsid w:val="00003B3F"/>
    <w:rsid w:val="00003B53"/>
    <w:rsid w:val="0000687D"/>
    <w:rsid w:val="00010F80"/>
    <w:rsid w:val="0001128C"/>
    <w:rsid w:val="0001340D"/>
    <w:rsid w:val="000146E8"/>
    <w:rsid w:val="00024E71"/>
    <w:rsid w:val="00026011"/>
    <w:rsid w:val="000264A9"/>
    <w:rsid w:val="00026944"/>
    <w:rsid w:val="00031CC7"/>
    <w:rsid w:val="0003423A"/>
    <w:rsid w:val="00035196"/>
    <w:rsid w:val="000363CC"/>
    <w:rsid w:val="0003700E"/>
    <w:rsid w:val="00043C4E"/>
    <w:rsid w:val="00047FF4"/>
    <w:rsid w:val="00051F6D"/>
    <w:rsid w:val="0005551C"/>
    <w:rsid w:val="00055A97"/>
    <w:rsid w:val="0005613E"/>
    <w:rsid w:val="000569A6"/>
    <w:rsid w:val="000628CB"/>
    <w:rsid w:val="00063878"/>
    <w:rsid w:val="00064D25"/>
    <w:rsid w:val="00073561"/>
    <w:rsid w:val="000835EE"/>
    <w:rsid w:val="00092D78"/>
    <w:rsid w:val="000975A2"/>
    <w:rsid w:val="000A221F"/>
    <w:rsid w:val="000B459D"/>
    <w:rsid w:val="000B75DA"/>
    <w:rsid w:val="000B76FA"/>
    <w:rsid w:val="000C31FF"/>
    <w:rsid w:val="000D346E"/>
    <w:rsid w:val="000D76AC"/>
    <w:rsid w:val="000E037A"/>
    <w:rsid w:val="000E7B73"/>
    <w:rsid w:val="000F2D5D"/>
    <w:rsid w:val="000F3147"/>
    <w:rsid w:val="000F4C96"/>
    <w:rsid w:val="000F54DF"/>
    <w:rsid w:val="000F7518"/>
    <w:rsid w:val="0010250F"/>
    <w:rsid w:val="0010678B"/>
    <w:rsid w:val="001075EC"/>
    <w:rsid w:val="001143F4"/>
    <w:rsid w:val="0011465E"/>
    <w:rsid w:val="00117C0B"/>
    <w:rsid w:val="0012499A"/>
    <w:rsid w:val="001302B5"/>
    <w:rsid w:val="00130D27"/>
    <w:rsid w:val="00136722"/>
    <w:rsid w:val="0013755A"/>
    <w:rsid w:val="00143CC4"/>
    <w:rsid w:val="001444E6"/>
    <w:rsid w:val="00157771"/>
    <w:rsid w:val="00160405"/>
    <w:rsid w:val="00163C95"/>
    <w:rsid w:val="0016636F"/>
    <w:rsid w:val="0017258F"/>
    <w:rsid w:val="00174011"/>
    <w:rsid w:val="001844E4"/>
    <w:rsid w:val="00185456"/>
    <w:rsid w:val="001A156C"/>
    <w:rsid w:val="001A17BA"/>
    <w:rsid w:val="001A70C2"/>
    <w:rsid w:val="001B3DD9"/>
    <w:rsid w:val="001B4F6F"/>
    <w:rsid w:val="001B5576"/>
    <w:rsid w:val="001C0289"/>
    <w:rsid w:val="001E4B8E"/>
    <w:rsid w:val="001E6401"/>
    <w:rsid w:val="001F2FAB"/>
    <w:rsid w:val="001F459B"/>
    <w:rsid w:val="00204219"/>
    <w:rsid w:val="002068BA"/>
    <w:rsid w:val="002134B3"/>
    <w:rsid w:val="00213A84"/>
    <w:rsid w:val="0021563D"/>
    <w:rsid w:val="002157B9"/>
    <w:rsid w:val="00217A3E"/>
    <w:rsid w:val="00233CE6"/>
    <w:rsid w:val="002341D0"/>
    <w:rsid w:val="00234B1A"/>
    <w:rsid w:val="002423B6"/>
    <w:rsid w:val="00243D6D"/>
    <w:rsid w:val="0025316E"/>
    <w:rsid w:val="00253923"/>
    <w:rsid w:val="00253A97"/>
    <w:rsid w:val="0025582D"/>
    <w:rsid w:val="002569FC"/>
    <w:rsid w:val="002605AD"/>
    <w:rsid w:val="00265424"/>
    <w:rsid w:val="00265749"/>
    <w:rsid w:val="002708DB"/>
    <w:rsid w:val="002719D4"/>
    <w:rsid w:val="00275C41"/>
    <w:rsid w:val="00280B2F"/>
    <w:rsid w:val="00280B8C"/>
    <w:rsid w:val="002869C0"/>
    <w:rsid w:val="002A0EB0"/>
    <w:rsid w:val="002A6CB9"/>
    <w:rsid w:val="002B10DC"/>
    <w:rsid w:val="002B2778"/>
    <w:rsid w:val="002B30A0"/>
    <w:rsid w:val="002B44C9"/>
    <w:rsid w:val="002C3190"/>
    <w:rsid w:val="002C3422"/>
    <w:rsid w:val="002C6A0B"/>
    <w:rsid w:val="002C6CCA"/>
    <w:rsid w:val="002D1E45"/>
    <w:rsid w:val="002D1ED9"/>
    <w:rsid w:val="002D6FE9"/>
    <w:rsid w:val="002E3B6C"/>
    <w:rsid w:val="002E3F21"/>
    <w:rsid w:val="002E4999"/>
    <w:rsid w:val="002E5B3E"/>
    <w:rsid w:val="002F0759"/>
    <w:rsid w:val="002F2BD8"/>
    <w:rsid w:val="00306400"/>
    <w:rsid w:val="003127A2"/>
    <w:rsid w:val="0031290C"/>
    <w:rsid w:val="00326914"/>
    <w:rsid w:val="00332043"/>
    <w:rsid w:val="00335A97"/>
    <w:rsid w:val="00336CBC"/>
    <w:rsid w:val="003375E5"/>
    <w:rsid w:val="0034165F"/>
    <w:rsid w:val="0034184A"/>
    <w:rsid w:val="00351720"/>
    <w:rsid w:val="0035266D"/>
    <w:rsid w:val="0035372B"/>
    <w:rsid w:val="00354458"/>
    <w:rsid w:val="0036209B"/>
    <w:rsid w:val="0036503D"/>
    <w:rsid w:val="00365EB1"/>
    <w:rsid w:val="0036676A"/>
    <w:rsid w:val="00367FA0"/>
    <w:rsid w:val="003725E4"/>
    <w:rsid w:val="003766F2"/>
    <w:rsid w:val="0038346D"/>
    <w:rsid w:val="00384E83"/>
    <w:rsid w:val="00385D5A"/>
    <w:rsid w:val="003878B2"/>
    <w:rsid w:val="003902B2"/>
    <w:rsid w:val="00391070"/>
    <w:rsid w:val="003968B3"/>
    <w:rsid w:val="003A3C5D"/>
    <w:rsid w:val="003A6E21"/>
    <w:rsid w:val="003B4211"/>
    <w:rsid w:val="003B512E"/>
    <w:rsid w:val="003B6CAA"/>
    <w:rsid w:val="003B76F1"/>
    <w:rsid w:val="003C5CAB"/>
    <w:rsid w:val="003D10BE"/>
    <w:rsid w:val="003D39B9"/>
    <w:rsid w:val="003E6408"/>
    <w:rsid w:val="003F24F9"/>
    <w:rsid w:val="003F33BA"/>
    <w:rsid w:val="003F574D"/>
    <w:rsid w:val="00401159"/>
    <w:rsid w:val="00401EEB"/>
    <w:rsid w:val="0040370D"/>
    <w:rsid w:val="00406205"/>
    <w:rsid w:val="00406692"/>
    <w:rsid w:val="00407FCD"/>
    <w:rsid w:val="004127F4"/>
    <w:rsid w:val="00412AC4"/>
    <w:rsid w:val="00415DD8"/>
    <w:rsid w:val="00416836"/>
    <w:rsid w:val="004210B4"/>
    <w:rsid w:val="00422903"/>
    <w:rsid w:val="00426A13"/>
    <w:rsid w:val="00433189"/>
    <w:rsid w:val="00433EFD"/>
    <w:rsid w:val="00435A1D"/>
    <w:rsid w:val="00446FF5"/>
    <w:rsid w:val="00450D16"/>
    <w:rsid w:val="0045142F"/>
    <w:rsid w:val="00454548"/>
    <w:rsid w:val="00455BF4"/>
    <w:rsid w:val="00461A05"/>
    <w:rsid w:val="00461C0F"/>
    <w:rsid w:val="00462C16"/>
    <w:rsid w:val="00463F20"/>
    <w:rsid w:val="00466E2B"/>
    <w:rsid w:val="00474BA9"/>
    <w:rsid w:val="00481EBD"/>
    <w:rsid w:val="00492162"/>
    <w:rsid w:val="0049341A"/>
    <w:rsid w:val="0049449A"/>
    <w:rsid w:val="00497DFA"/>
    <w:rsid w:val="004A3081"/>
    <w:rsid w:val="004B0CBD"/>
    <w:rsid w:val="004B1153"/>
    <w:rsid w:val="004B2352"/>
    <w:rsid w:val="004B2A6A"/>
    <w:rsid w:val="004C108F"/>
    <w:rsid w:val="004C3898"/>
    <w:rsid w:val="004C3C37"/>
    <w:rsid w:val="004D1EED"/>
    <w:rsid w:val="004D5F31"/>
    <w:rsid w:val="004D63D9"/>
    <w:rsid w:val="004D7112"/>
    <w:rsid w:val="004D7E1F"/>
    <w:rsid w:val="004F449A"/>
    <w:rsid w:val="004F6463"/>
    <w:rsid w:val="004F6A9D"/>
    <w:rsid w:val="005051A2"/>
    <w:rsid w:val="005076FA"/>
    <w:rsid w:val="005107E7"/>
    <w:rsid w:val="0051277C"/>
    <w:rsid w:val="00512FD9"/>
    <w:rsid w:val="0052054A"/>
    <w:rsid w:val="00520CE1"/>
    <w:rsid w:val="00524BB6"/>
    <w:rsid w:val="00525681"/>
    <w:rsid w:val="00530609"/>
    <w:rsid w:val="00530A8B"/>
    <w:rsid w:val="00532595"/>
    <w:rsid w:val="00532C70"/>
    <w:rsid w:val="00535620"/>
    <w:rsid w:val="00536FE1"/>
    <w:rsid w:val="00537532"/>
    <w:rsid w:val="00540344"/>
    <w:rsid w:val="005421AE"/>
    <w:rsid w:val="00542889"/>
    <w:rsid w:val="005540D1"/>
    <w:rsid w:val="0055742C"/>
    <w:rsid w:val="00564CA2"/>
    <w:rsid w:val="005656A6"/>
    <w:rsid w:val="00570E12"/>
    <w:rsid w:val="00576550"/>
    <w:rsid w:val="0058173E"/>
    <w:rsid w:val="005839B2"/>
    <w:rsid w:val="0059202B"/>
    <w:rsid w:val="005930B4"/>
    <w:rsid w:val="00597A1B"/>
    <w:rsid w:val="005A544C"/>
    <w:rsid w:val="005A7DFD"/>
    <w:rsid w:val="005C2EAC"/>
    <w:rsid w:val="005C5C39"/>
    <w:rsid w:val="005C6693"/>
    <w:rsid w:val="005C6882"/>
    <w:rsid w:val="005C740E"/>
    <w:rsid w:val="005D09F9"/>
    <w:rsid w:val="005D5087"/>
    <w:rsid w:val="005D564B"/>
    <w:rsid w:val="005D72F7"/>
    <w:rsid w:val="005D75CB"/>
    <w:rsid w:val="005E434A"/>
    <w:rsid w:val="005F0DA6"/>
    <w:rsid w:val="005F17E5"/>
    <w:rsid w:val="005F21D1"/>
    <w:rsid w:val="005F3302"/>
    <w:rsid w:val="005F70E5"/>
    <w:rsid w:val="006001C1"/>
    <w:rsid w:val="006027B0"/>
    <w:rsid w:val="00605D53"/>
    <w:rsid w:val="00610501"/>
    <w:rsid w:val="0061238D"/>
    <w:rsid w:val="00615660"/>
    <w:rsid w:val="00616198"/>
    <w:rsid w:val="00616A02"/>
    <w:rsid w:val="00631275"/>
    <w:rsid w:val="00632490"/>
    <w:rsid w:val="00637212"/>
    <w:rsid w:val="00640CDE"/>
    <w:rsid w:val="00641CEB"/>
    <w:rsid w:val="00642A18"/>
    <w:rsid w:val="0064782A"/>
    <w:rsid w:val="0065084A"/>
    <w:rsid w:val="00650A29"/>
    <w:rsid w:val="00652C46"/>
    <w:rsid w:val="00652C85"/>
    <w:rsid w:val="006567B1"/>
    <w:rsid w:val="00656BB7"/>
    <w:rsid w:val="0066144A"/>
    <w:rsid w:val="00662BC6"/>
    <w:rsid w:val="00663E8B"/>
    <w:rsid w:val="00671862"/>
    <w:rsid w:val="00671FAE"/>
    <w:rsid w:val="00672A46"/>
    <w:rsid w:val="00673EDB"/>
    <w:rsid w:val="00691208"/>
    <w:rsid w:val="006917CA"/>
    <w:rsid w:val="006A0661"/>
    <w:rsid w:val="006A0856"/>
    <w:rsid w:val="006A26FB"/>
    <w:rsid w:val="006A3327"/>
    <w:rsid w:val="006A5955"/>
    <w:rsid w:val="006A68D6"/>
    <w:rsid w:val="006A7169"/>
    <w:rsid w:val="006B00DD"/>
    <w:rsid w:val="006B0961"/>
    <w:rsid w:val="006B6DC0"/>
    <w:rsid w:val="006C4037"/>
    <w:rsid w:val="006C4BA5"/>
    <w:rsid w:val="006C5064"/>
    <w:rsid w:val="006D2A71"/>
    <w:rsid w:val="006D45D9"/>
    <w:rsid w:val="006E2B5C"/>
    <w:rsid w:val="006E56AE"/>
    <w:rsid w:val="006F0B6C"/>
    <w:rsid w:val="006F1C02"/>
    <w:rsid w:val="006F2A40"/>
    <w:rsid w:val="006F7821"/>
    <w:rsid w:val="00702236"/>
    <w:rsid w:val="007122B0"/>
    <w:rsid w:val="00714289"/>
    <w:rsid w:val="00716983"/>
    <w:rsid w:val="00722625"/>
    <w:rsid w:val="0072374F"/>
    <w:rsid w:val="00724806"/>
    <w:rsid w:val="00724DFA"/>
    <w:rsid w:val="00730D2E"/>
    <w:rsid w:val="007317DB"/>
    <w:rsid w:val="00735F9B"/>
    <w:rsid w:val="00742480"/>
    <w:rsid w:val="007431E1"/>
    <w:rsid w:val="00746B0C"/>
    <w:rsid w:val="0075123E"/>
    <w:rsid w:val="00751622"/>
    <w:rsid w:val="00764EEE"/>
    <w:rsid w:val="00766345"/>
    <w:rsid w:val="007753BF"/>
    <w:rsid w:val="00776C67"/>
    <w:rsid w:val="00780884"/>
    <w:rsid w:val="007817BF"/>
    <w:rsid w:val="00782D89"/>
    <w:rsid w:val="00786766"/>
    <w:rsid w:val="00790333"/>
    <w:rsid w:val="00793584"/>
    <w:rsid w:val="00796781"/>
    <w:rsid w:val="00796E32"/>
    <w:rsid w:val="007B14CE"/>
    <w:rsid w:val="007B1F2F"/>
    <w:rsid w:val="007B2B39"/>
    <w:rsid w:val="007B4DA1"/>
    <w:rsid w:val="007B7D6D"/>
    <w:rsid w:val="007C0FD7"/>
    <w:rsid w:val="007C776E"/>
    <w:rsid w:val="007C7E55"/>
    <w:rsid w:val="007D194C"/>
    <w:rsid w:val="007D4D4C"/>
    <w:rsid w:val="007D5AEA"/>
    <w:rsid w:val="007D7EB6"/>
    <w:rsid w:val="007E201A"/>
    <w:rsid w:val="007E5319"/>
    <w:rsid w:val="007E5CCF"/>
    <w:rsid w:val="007F0802"/>
    <w:rsid w:val="007F143A"/>
    <w:rsid w:val="007F4E43"/>
    <w:rsid w:val="00801BF1"/>
    <w:rsid w:val="00807001"/>
    <w:rsid w:val="008106DD"/>
    <w:rsid w:val="008117F0"/>
    <w:rsid w:val="008155C2"/>
    <w:rsid w:val="00822283"/>
    <w:rsid w:val="00823ED6"/>
    <w:rsid w:val="008251B4"/>
    <w:rsid w:val="00826C0E"/>
    <w:rsid w:val="00833F37"/>
    <w:rsid w:val="0083570D"/>
    <w:rsid w:val="00840DE3"/>
    <w:rsid w:val="00843C59"/>
    <w:rsid w:val="00845F41"/>
    <w:rsid w:val="0084646B"/>
    <w:rsid w:val="00853068"/>
    <w:rsid w:val="0085374A"/>
    <w:rsid w:val="00853E07"/>
    <w:rsid w:val="00857EA0"/>
    <w:rsid w:val="00860EB3"/>
    <w:rsid w:val="008618DB"/>
    <w:rsid w:val="008642E4"/>
    <w:rsid w:val="00867060"/>
    <w:rsid w:val="0087032B"/>
    <w:rsid w:val="008767F4"/>
    <w:rsid w:val="00885466"/>
    <w:rsid w:val="0089083A"/>
    <w:rsid w:val="0089798A"/>
    <w:rsid w:val="008A427F"/>
    <w:rsid w:val="008A578D"/>
    <w:rsid w:val="008A622A"/>
    <w:rsid w:val="008B038C"/>
    <w:rsid w:val="008B5DF5"/>
    <w:rsid w:val="008B69D4"/>
    <w:rsid w:val="008C7A1F"/>
    <w:rsid w:val="008C7A4E"/>
    <w:rsid w:val="008D0651"/>
    <w:rsid w:val="008E11A8"/>
    <w:rsid w:val="008E672C"/>
    <w:rsid w:val="008F4583"/>
    <w:rsid w:val="00912597"/>
    <w:rsid w:val="009155D8"/>
    <w:rsid w:val="009157C5"/>
    <w:rsid w:val="00920397"/>
    <w:rsid w:val="009209A3"/>
    <w:rsid w:val="0092151C"/>
    <w:rsid w:val="009217CE"/>
    <w:rsid w:val="00923832"/>
    <w:rsid w:val="00926DE9"/>
    <w:rsid w:val="00927D20"/>
    <w:rsid w:val="009471D2"/>
    <w:rsid w:val="00953DBF"/>
    <w:rsid w:val="009553BD"/>
    <w:rsid w:val="009554F0"/>
    <w:rsid w:val="0095681A"/>
    <w:rsid w:val="0097179A"/>
    <w:rsid w:val="00976642"/>
    <w:rsid w:val="00977FEB"/>
    <w:rsid w:val="00983A72"/>
    <w:rsid w:val="00987003"/>
    <w:rsid w:val="00987E36"/>
    <w:rsid w:val="009900D4"/>
    <w:rsid w:val="009904D9"/>
    <w:rsid w:val="0099067A"/>
    <w:rsid w:val="0099752B"/>
    <w:rsid w:val="009A74CD"/>
    <w:rsid w:val="009B2F32"/>
    <w:rsid w:val="009B4915"/>
    <w:rsid w:val="009C0155"/>
    <w:rsid w:val="009C097D"/>
    <w:rsid w:val="009C1548"/>
    <w:rsid w:val="009C393C"/>
    <w:rsid w:val="009C5F22"/>
    <w:rsid w:val="009C710D"/>
    <w:rsid w:val="009D11B2"/>
    <w:rsid w:val="009D4ABD"/>
    <w:rsid w:val="009E1781"/>
    <w:rsid w:val="009E29CF"/>
    <w:rsid w:val="009E383D"/>
    <w:rsid w:val="009E46C8"/>
    <w:rsid w:val="009F4E0D"/>
    <w:rsid w:val="009F7398"/>
    <w:rsid w:val="00A00F5F"/>
    <w:rsid w:val="00A01598"/>
    <w:rsid w:val="00A06C44"/>
    <w:rsid w:val="00A132BE"/>
    <w:rsid w:val="00A20E97"/>
    <w:rsid w:val="00A23780"/>
    <w:rsid w:val="00A32FA8"/>
    <w:rsid w:val="00A40C35"/>
    <w:rsid w:val="00A425E5"/>
    <w:rsid w:val="00A43D50"/>
    <w:rsid w:val="00A4504B"/>
    <w:rsid w:val="00A47BDD"/>
    <w:rsid w:val="00A51F33"/>
    <w:rsid w:val="00A545F7"/>
    <w:rsid w:val="00A56861"/>
    <w:rsid w:val="00A578D7"/>
    <w:rsid w:val="00A6082D"/>
    <w:rsid w:val="00A60C70"/>
    <w:rsid w:val="00A62DA8"/>
    <w:rsid w:val="00A634A6"/>
    <w:rsid w:val="00A636D6"/>
    <w:rsid w:val="00A63D74"/>
    <w:rsid w:val="00A64CEA"/>
    <w:rsid w:val="00A67CD7"/>
    <w:rsid w:val="00A72A0E"/>
    <w:rsid w:val="00A76590"/>
    <w:rsid w:val="00A7742C"/>
    <w:rsid w:val="00A8137B"/>
    <w:rsid w:val="00A82184"/>
    <w:rsid w:val="00A83A84"/>
    <w:rsid w:val="00A85282"/>
    <w:rsid w:val="00A857F1"/>
    <w:rsid w:val="00A85B58"/>
    <w:rsid w:val="00A91440"/>
    <w:rsid w:val="00A92AF8"/>
    <w:rsid w:val="00A9309F"/>
    <w:rsid w:val="00A937D8"/>
    <w:rsid w:val="00A93C87"/>
    <w:rsid w:val="00AA288A"/>
    <w:rsid w:val="00AA361B"/>
    <w:rsid w:val="00AA37E1"/>
    <w:rsid w:val="00AB2661"/>
    <w:rsid w:val="00AB43DB"/>
    <w:rsid w:val="00AB452D"/>
    <w:rsid w:val="00AB4E40"/>
    <w:rsid w:val="00AB577A"/>
    <w:rsid w:val="00AC41E0"/>
    <w:rsid w:val="00AC4E6F"/>
    <w:rsid w:val="00AC5ADE"/>
    <w:rsid w:val="00AC6B3F"/>
    <w:rsid w:val="00AD05B8"/>
    <w:rsid w:val="00AD063F"/>
    <w:rsid w:val="00AD36E3"/>
    <w:rsid w:val="00AD3FFD"/>
    <w:rsid w:val="00AD49ED"/>
    <w:rsid w:val="00AD5019"/>
    <w:rsid w:val="00AE0641"/>
    <w:rsid w:val="00AE06E0"/>
    <w:rsid w:val="00AE444E"/>
    <w:rsid w:val="00AF2D2D"/>
    <w:rsid w:val="00AF52A3"/>
    <w:rsid w:val="00AF6778"/>
    <w:rsid w:val="00B01B9F"/>
    <w:rsid w:val="00B02B47"/>
    <w:rsid w:val="00B0761D"/>
    <w:rsid w:val="00B07673"/>
    <w:rsid w:val="00B17596"/>
    <w:rsid w:val="00B224C3"/>
    <w:rsid w:val="00B31024"/>
    <w:rsid w:val="00B31F10"/>
    <w:rsid w:val="00B40C47"/>
    <w:rsid w:val="00B4149B"/>
    <w:rsid w:val="00B44EDC"/>
    <w:rsid w:val="00B47B65"/>
    <w:rsid w:val="00B50136"/>
    <w:rsid w:val="00B65256"/>
    <w:rsid w:val="00B7445A"/>
    <w:rsid w:val="00B84B55"/>
    <w:rsid w:val="00B87BDF"/>
    <w:rsid w:val="00B902E9"/>
    <w:rsid w:val="00B90919"/>
    <w:rsid w:val="00B9601A"/>
    <w:rsid w:val="00B96D43"/>
    <w:rsid w:val="00B979DE"/>
    <w:rsid w:val="00BA1846"/>
    <w:rsid w:val="00BA23E5"/>
    <w:rsid w:val="00BA27C4"/>
    <w:rsid w:val="00BA49A4"/>
    <w:rsid w:val="00BA4F10"/>
    <w:rsid w:val="00BA5192"/>
    <w:rsid w:val="00BB3A63"/>
    <w:rsid w:val="00BB416C"/>
    <w:rsid w:val="00BB4F02"/>
    <w:rsid w:val="00BB768D"/>
    <w:rsid w:val="00BB7735"/>
    <w:rsid w:val="00BC1BE5"/>
    <w:rsid w:val="00BC5A85"/>
    <w:rsid w:val="00BD5716"/>
    <w:rsid w:val="00BD5C50"/>
    <w:rsid w:val="00BD6D17"/>
    <w:rsid w:val="00BD7AA9"/>
    <w:rsid w:val="00BE7704"/>
    <w:rsid w:val="00BF0230"/>
    <w:rsid w:val="00BF1489"/>
    <w:rsid w:val="00C017FF"/>
    <w:rsid w:val="00C0348A"/>
    <w:rsid w:val="00C03AE7"/>
    <w:rsid w:val="00C05073"/>
    <w:rsid w:val="00C0529A"/>
    <w:rsid w:val="00C0583C"/>
    <w:rsid w:val="00C06F8B"/>
    <w:rsid w:val="00C0713B"/>
    <w:rsid w:val="00C1045E"/>
    <w:rsid w:val="00C12128"/>
    <w:rsid w:val="00C130D7"/>
    <w:rsid w:val="00C14903"/>
    <w:rsid w:val="00C16B5C"/>
    <w:rsid w:val="00C1746C"/>
    <w:rsid w:val="00C246F5"/>
    <w:rsid w:val="00C24DE8"/>
    <w:rsid w:val="00C27F5F"/>
    <w:rsid w:val="00C348DB"/>
    <w:rsid w:val="00C406EE"/>
    <w:rsid w:val="00C41EA3"/>
    <w:rsid w:val="00C54932"/>
    <w:rsid w:val="00C55E69"/>
    <w:rsid w:val="00C60671"/>
    <w:rsid w:val="00C60A11"/>
    <w:rsid w:val="00C63193"/>
    <w:rsid w:val="00C67759"/>
    <w:rsid w:val="00C6790F"/>
    <w:rsid w:val="00C67A91"/>
    <w:rsid w:val="00C71655"/>
    <w:rsid w:val="00C73398"/>
    <w:rsid w:val="00C7455A"/>
    <w:rsid w:val="00C7631B"/>
    <w:rsid w:val="00C80F95"/>
    <w:rsid w:val="00C82043"/>
    <w:rsid w:val="00C82916"/>
    <w:rsid w:val="00C83D5F"/>
    <w:rsid w:val="00C8565D"/>
    <w:rsid w:val="00C86247"/>
    <w:rsid w:val="00C86B16"/>
    <w:rsid w:val="00C907C8"/>
    <w:rsid w:val="00C94D15"/>
    <w:rsid w:val="00C96170"/>
    <w:rsid w:val="00CA19BC"/>
    <w:rsid w:val="00CA4101"/>
    <w:rsid w:val="00CA44DB"/>
    <w:rsid w:val="00CA671C"/>
    <w:rsid w:val="00CA7A46"/>
    <w:rsid w:val="00CB0C59"/>
    <w:rsid w:val="00CB269A"/>
    <w:rsid w:val="00CB2DD3"/>
    <w:rsid w:val="00CB2E0A"/>
    <w:rsid w:val="00CB5851"/>
    <w:rsid w:val="00CB5A5F"/>
    <w:rsid w:val="00CC23DE"/>
    <w:rsid w:val="00CC493F"/>
    <w:rsid w:val="00CC7F46"/>
    <w:rsid w:val="00CD3964"/>
    <w:rsid w:val="00CD56F4"/>
    <w:rsid w:val="00CE6B22"/>
    <w:rsid w:val="00CE73F5"/>
    <w:rsid w:val="00D06981"/>
    <w:rsid w:val="00D07595"/>
    <w:rsid w:val="00D14F57"/>
    <w:rsid w:val="00D16027"/>
    <w:rsid w:val="00D16D58"/>
    <w:rsid w:val="00D20083"/>
    <w:rsid w:val="00D21F38"/>
    <w:rsid w:val="00D24350"/>
    <w:rsid w:val="00D27586"/>
    <w:rsid w:val="00D4050D"/>
    <w:rsid w:val="00D40B70"/>
    <w:rsid w:val="00D43A38"/>
    <w:rsid w:val="00D5571F"/>
    <w:rsid w:val="00D5610E"/>
    <w:rsid w:val="00D63AC4"/>
    <w:rsid w:val="00D67F10"/>
    <w:rsid w:val="00D71971"/>
    <w:rsid w:val="00D73D18"/>
    <w:rsid w:val="00D75E10"/>
    <w:rsid w:val="00D7681F"/>
    <w:rsid w:val="00D770C2"/>
    <w:rsid w:val="00D82191"/>
    <w:rsid w:val="00D84793"/>
    <w:rsid w:val="00D87B6D"/>
    <w:rsid w:val="00D910B7"/>
    <w:rsid w:val="00D92731"/>
    <w:rsid w:val="00D94C2A"/>
    <w:rsid w:val="00D9598D"/>
    <w:rsid w:val="00D95E2D"/>
    <w:rsid w:val="00DA196C"/>
    <w:rsid w:val="00DA6674"/>
    <w:rsid w:val="00DA7BB0"/>
    <w:rsid w:val="00DC02F6"/>
    <w:rsid w:val="00DC4384"/>
    <w:rsid w:val="00DC6CC9"/>
    <w:rsid w:val="00DC720B"/>
    <w:rsid w:val="00DC7755"/>
    <w:rsid w:val="00DD2173"/>
    <w:rsid w:val="00DD30B4"/>
    <w:rsid w:val="00DD3DF7"/>
    <w:rsid w:val="00DD3DFC"/>
    <w:rsid w:val="00DD49B6"/>
    <w:rsid w:val="00DD54D7"/>
    <w:rsid w:val="00DE0A4C"/>
    <w:rsid w:val="00DE280D"/>
    <w:rsid w:val="00DE383E"/>
    <w:rsid w:val="00DE4A09"/>
    <w:rsid w:val="00DF7A5E"/>
    <w:rsid w:val="00E00477"/>
    <w:rsid w:val="00E01B31"/>
    <w:rsid w:val="00E056DF"/>
    <w:rsid w:val="00E07097"/>
    <w:rsid w:val="00E07E14"/>
    <w:rsid w:val="00E128F9"/>
    <w:rsid w:val="00E14A8A"/>
    <w:rsid w:val="00E15DFA"/>
    <w:rsid w:val="00E2245D"/>
    <w:rsid w:val="00E23BF6"/>
    <w:rsid w:val="00E24DA4"/>
    <w:rsid w:val="00E265B3"/>
    <w:rsid w:val="00E27B58"/>
    <w:rsid w:val="00E3234D"/>
    <w:rsid w:val="00E370B9"/>
    <w:rsid w:val="00E41E79"/>
    <w:rsid w:val="00E42FB9"/>
    <w:rsid w:val="00E43A94"/>
    <w:rsid w:val="00E44479"/>
    <w:rsid w:val="00E50569"/>
    <w:rsid w:val="00E52824"/>
    <w:rsid w:val="00E53CB8"/>
    <w:rsid w:val="00E5550A"/>
    <w:rsid w:val="00E559F5"/>
    <w:rsid w:val="00E56350"/>
    <w:rsid w:val="00E57993"/>
    <w:rsid w:val="00E67449"/>
    <w:rsid w:val="00E702AA"/>
    <w:rsid w:val="00E70FA3"/>
    <w:rsid w:val="00E73892"/>
    <w:rsid w:val="00E76D9C"/>
    <w:rsid w:val="00E91294"/>
    <w:rsid w:val="00E9430A"/>
    <w:rsid w:val="00E968AF"/>
    <w:rsid w:val="00E97938"/>
    <w:rsid w:val="00EA00C0"/>
    <w:rsid w:val="00EA0CE2"/>
    <w:rsid w:val="00EB055C"/>
    <w:rsid w:val="00EB12E5"/>
    <w:rsid w:val="00EB31DB"/>
    <w:rsid w:val="00EB368C"/>
    <w:rsid w:val="00EB5B5E"/>
    <w:rsid w:val="00EB5C23"/>
    <w:rsid w:val="00EC0726"/>
    <w:rsid w:val="00EC192D"/>
    <w:rsid w:val="00EC229A"/>
    <w:rsid w:val="00EC2520"/>
    <w:rsid w:val="00EC2679"/>
    <w:rsid w:val="00EC2F5A"/>
    <w:rsid w:val="00EC4F78"/>
    <w:rsid w:val="00EC5BC3"/>
    <w:rsid w:val="00EC796B"/>
    <w:rsid w:val="00ED40B4"/>
    <w:rsid w:val="00ED4FE7"/>
    <w:rsid w:val="00ED60B0"/>
    <w:rsid w:val="00ED60B1"/>
    <w:rsid w:val="00ED747F"/>
    <w:rsid w:val="00ED7A6C"/>
    <w:rsid w:val="00EE0394"/>
    <w:rsid w:val="00EE0A43"/>
    <w:rsid w:val="00EE28E0"/>
    <w:rsid w:val="00EE7C14"/>
    <w:rsid w:val="00EE7D47"/>
    <w:rsid w:val="00EF0418"/>
    <w:rsid w:val="00EF24DD"/>
    <w:rsid w:val="00EF2A48"/>
    <w:rsid w:val="00EF7207"/>
    <w:rsid w:val="00EF7B7E"/>
    <w:rsid w:val="00F1410D"/>
    <w:rsid w:val="00F16051"/>
    <w:rsid w:val="00F175D1"/>
    <w:rsid w:val="00F224AC"/>
    <w:rsid w:val="00F23CBD"/>
    <w:rsid w:val="00F25C46"/>
    <w:rsid w:val="00F2744A"/>
    <w:rsid w:val="00F3048B"/>
    <w:rsid w:val="00F33CD8"/>
    <w:rsid w:val="00F343A1"/>
    <w:rsid w:val="00F358B0"/>
    <w:rsid w:val="00F35B4B"/>
    <w:rsid w:val="00F3650B"/>
    <w:rsid w:val="00F365E9"/>
    <w:rsid w:val="00F46905"/>
    <w:rsid w:val="00F51818"/>
    <w:rsid w:val="00F54A04"/>
    <w:rsid w:val="00F5506E"/>
    <w:rsid w:val="00F57BE1"/>
    <w:rsid w:val="00F66CAD"/>
    <w:rsid w:val="00F67555"/>
    <w:rsid w:val="00F70ADF"/>
    <w:rsid w:val="00F72854"/>
    <w:rsid w:val="00F741B7"/>
    <w:rsid w:val="00F7702C"/>
    <w:rsid w:val="00F7756D"/>
    <w:rsid w:val="00F818D5"/>
    <w:rsid w:val="00F86A93"/>
    <w:rsid w:val="00F92426"/>
    <w:rsid w:val="00F92875"/>
    <w:rsid w:val="00F94623"/>
    <w:rsid w:val="00F95FDF"/>
    <w:rsid w:val="00FA0EB9"/>
    <w:rsid w:val="00FA3F3E"/>
    <w:rsid w:val="00FA4250"/>
    <w:rsid w:val="00FB3592"/>
    <w:rsid w:val="00FB4153"/>
    <w:rsid w:val="00FB664B"/>
    <w:rsid w:val="00FC0CE0"/>
    <w:rsid w:val="00FC3EF4"/>
    <w:rsid w:val="00FC41E6"/>
    <w:rsid w:val="00FC4DA6"/>
    <w:rsid w:val="00FC6DE0"/>
    <w:rsid w:val="00FC71C7"/>
    <w:rsid w:val="00FD3ADC"/>
    <w:rsid w:val="00FD75D9"/>
    <w:rsid w:val="00FD7E05"/>
    <w:rsid w:val="00FE5377"/>
    <w:rsid w:val="00FF2E4F"/>
    <w:rsid w:val="00FF3D2E"/>
    <w:rsid w:val="00FF3F7E"/>
    <w:rsid w:val="00FF416C"/>
    <w:rsid w:val="02576C9F"/>
    <w:rsid w:val="03BC5CCF"/>
    <w:rsid w:val="08D84E59"/>
    <w:rsid w:val="15AD1BB6"/>
    <w:rsid w:val="15E81443"/>
    <w:rsid w:val="1F532BDC"/>
    <w:rsid w:val="20AD44F0"/>
    <w:rsid w:val="24D17F4D"/>
    <w:rsid w:val="26DC5F27"/>
    <w:rsid w:val="28052A68"/>
    <w:rsid w:val="2BD64D37"/>
    <w:rsid w:val="388F0413"/>
    <w:rsid w:val="38E92157"/>
    <w:rsid w:val="3A0E1EE4"/>
    <w:rsid w:val="3C4972A4"/>
    <w:rsid w:val="3D907F06"/>
    <w:rsid w:val="3F4202CB"/>
    <w:rsid w:val="5A3F66B4"/>
    <w:rsid w:val="5BE93969"/>
    <w:rsid w:val="5DE80E2B"/>
    <w:rsid w:val="605E5B8A"/>
    <w:rsid w:val="64D74602"/>
    <w:rsid w:val="65783905"/>
    <w:rsid w:val="67540145"/>
    <w:rsid w:val="6A5B1265"/>
    <w:rsid w:val="6CFB267A"/>
    <w:rsid w:val="74AC5D31"/>
    <w:rsid w:val="75CF6336"/>
    <w:rsid w:val="776B0A45"/>
    <w:rsid w:val="7E357E4D"/>
    <w:rsid w:val="7F8C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383732"/>
  <w15:docId w15:val="{C69081FD-7CB6-4A44-B990-42D99720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eastAsiaTheme="minorEastAsia" w:cstheme="minorBidi"/>
      <w:color w:val="000000" w:themeColor="text1"/>
      <w:kern w:val="2"/>
      <w:sz w:val="24"/>
      <w:szCs w:val="21"/>
    </w:rPr>
  </w:style>
  <w:style w:type="paragraph" w:styleId="1">
    <w:name w:val="heading 1"/>
    <w:next w:val="a"/>
    <w:link w:val="10"/>
    <w:uiPriority w:val="9"/>
    <w:qFormat/>
    <w:pPr>
      <w:spacing w:beforeLines="50" w:before="50" w:afterLines="50" w:after="50" w:line="360" w:lineRule="auto"/>
      <w:jc w:val="center"/>
      <w:outlineLvl w:val="0"/>
    </w:pPr>
    <w:rPr>
      <w:rFonts w:eastAsia="黑体" w:cs="宋体"/>
      <w:bCs/>
      <w:kern w:val="36"/>
      <w:sz w:val="36"/>
      <w:szCs w:val="48"/>
    </w:rPr>
  </w:style>
  <w:style w:type="paragraph" w:styleId="2">
    <w:name w:val="heading 2"/>
    <w:next w:val="a"/>
    <w:link w:val="20"/>
    <w:uiPriority w:val="9"/>
    <w:qFormat/>
    <w:pPr>
      <w:spacing w:line="360" w:lineRule="auto"/>
      <w:outlineLvl w:val="1"/>
    </w:pPr>
    <w:rPr>
      <w:rFonts w:eastAsia="黑体" w:cs="宋体"/>
      <w:b/>
      <w:bCs/>
      <w:sz w:val="28"/>
      <w:szCs w:val="36"/>
    </w:rPr>
  </w:style>
  <w:style w:type="paragraph" w:styleId="3">
    <w:name w:val="heading 3"/>
    <w:next w:val="a"/>
    <w:link w:val="30"/>
    <w:uiPriority w:val="9"/>
    <w:unhideWhenUsed/>
    <w:qFormat/>
    <w:pPr>
      <w:keepNext/>
      <w:keepLines/>
      <w:spacing w:line="360" w:lineRule="auto"/>
      <w:outlineLvl w:val="2"/>
    </w:pPr>
    <w:rPr>
      <w:rFonts w:asciiTheme="minorHAnsi" w:eastAsia="黑体" w:hAnsiTheme="minorHAnsi" w:cstheme="minorBidi"/>
      <w:b/>
      <w:bCs/>
      <w:color w:val="000000" w:themeColor="text1"/>
      <w:kern w:val="2"/>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link w:val="a8"/>
    <w:uiPriority w:val="99"/>
    <w:unhideWhenUsed/>
    <w:qFormat/>
    <w:pPr>
      <w:tabs>
        <w:tab w:val="center" w:pos="4153"/>
        <w:tab w:val="right" w:pos="8306"/>
      </w:tabs>
      <w:snapToGrid w:val="0"/>
    </w:pPr>
    <w:rPr>
      <w:rFonts w:eastAsiaTheme="minorEastAsia" w:cstheme="minorBidi"/>
      <w:color w:val="000000" w:themeColor="text1"/>
      <w:kern w:val="2"/>
      <w:sz w:val="21"/>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color w:val="auto"/>
      <w:kern w:val="0"/>
      <w:szCs w:val="24"/>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bCs/>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semiHidden/>
    <w:unhideWhenUsed/>
    <w:qFormat/>
    <w:rPr>
      <w:color w:val="0000FF"/>
      <w:u w:val="single"/>
    </w:rPr>
  </w:style>
  <w:style w:type="character" w:styleId="af1">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imes New Roman" w:eastAsia="黑体" w:hAnsi="Times New Roman" w:cs="宋体"/>
      <w:b/>
      <w:bCs/>
      <w:color w:val="auto"/>
      <w:kern w:val="0"/>
      <w:sz w:val="28"/>
      <w:szCs w:val="36"/>
    </w:rPr>
  </w:style>
  <w:style w:type="character" w:customStyle="1" w:styleId="30">
    <w:name w:val="标题 3 字符"/>
    <w:basedOn w:val="a0"/>
    <w:link w:val="3"/>
    <w:uiPriority w:val="9"/>
    <w:qFormat/>
    <w:rPr>
      <w:rFonts w:eastAsia="黑体"/>
      <w:b/>
      <w:bCs/>
      <w:sz w:val="24"/>
      <w:szCs w:val="32"/>
    </w:rPr>
  </w:style>
  <w:style w:type="paragraph" w:customStyle="1" w:styleId="-">
    <w:name w:val="首页样式-勿修改"/>
    <w:basedOn w:val="a"/>
    <w:link w:val="-0"/>
    <w:qFormat/>
    <w:pPr>
      <w:ind w:firstLineChars="0" w:firstLine="0"/>
    </w:pPr>
    <w:rPr>
      <w:rFonts w:ascii="Courier New" w:hAnsi="Courier New"/>
      <w:sz w:val="30"/>
      <w:szCs w:val="30"/>
    </w:rPr>
  </w:style>
  <w:style w:type="character" w:customStyle="1" w:styleId="10">
    <w:name w:val="标题 1 字符"/>
    <w:basedOn w:val="a0"/>
    <w:link w:val="1"/>
    <w:uiPriority w:val="9"/>
    <w:qFormat/>
    <w:rPr>
      <w:rFonts w:ascii="Times New Roman" w:eastAsia="黑体" w:hAnsi="Times New Roman" w:cs="宋体"/>
      <w:bCs/>
      <w:color w:val="auto"/>
      <w:kern w:val="36"/>
      <w:sz w:val="36"/>
      <w:szCs w:val="48"/>
    </w:rPr>
  </w:style>
  <w:style w:type="paragraph" w:styleId="af2">
    <w:name w:val="List Paragraph"/>
    <w:basedOn w:val="a"/>
    <w:uiPriority w:val="34"/>
    <w:qFormat/>
    <w:pPr>
      <w:ind w:firstLine="420"/>
    </w:pPr>
  </w:style>
  <w:style w:type="character" w:customStyle="1" w:styleId="-0">
    <w:name w:val="首页样式-勿修改 字符"/>
    <w:basedOn w:val="a0"/>
    <w:link w:val="-"/>
    <w:qFormat/>
    <w:rPr>
      <w:rFonts w:ascii="Courier New" w:hAnsi="Courier New"/>
      <w:sz w:val="30"/>
      <w:szCs w:val="30"/>
    </w:rPr>
  </w:style>
  <w:style w:type="paragraph" w:customStyle="1" w:styleId="af3">
    <w:name w:val="表格文字"/>
    <w:basedOn w:val="a"/>
    <w:link w:val="af4"/>
    <w:qFormat/>
    <w:pPr>
      <w:ind w:firstLineChars="0" w:firstLine="0"/>
      <w:jc w:val="center"/>
    </w:p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customStyle="1" w:styleId="-1">
    <w:name w:val="首页标题-勿修改"/>
    <w:basedOn w:val="-"/>
    <w:link w:val="-2"/>
    <w:qFormat/>
    <w:pPr>
      <w:ind w:firstLine="480"/>
    </w:pPr>
    <w:rPr>
      <w:rFonts w:eastAsia="黑体"/>
      <w:b/>
      <w:sz w:val="36"/>
    </w:rPr>
  </w:style>
  <w:style w:type="character" w:customStyle="1" w:styleId="af4">
    <w:name w:val="表格文字 字符"/>
    <w:basedOn w:val="a0"/>
    <w:link w:val="af3"/>
    <w:qFormat/>
    <w:rPr>
      <w:rFonts w:ascii="Times New Roman" w:hAnsi="Times New Roman"/>
      <w:sz w:val="24"/>
    </w:rPr>
  </w:style>
  <w:style w:type="paragraph" w:customStyle="1" w:styleId="af5">
    <w:name w:val="图表文字"/>
    <w:basedOn w:val="a"/>
    <w:link w:val="af6"/>
    <w:qFormat/>
    <w:pPr>
      <w:ind w:firstLineChars="0" w:firstLine="0"/>
    </w:pPr>
    <w:rPr>
      <w:color w:val="0033CC"/>
      <w:sz w:val="21"/>
    </w:rPr>
  </w:style>
  <w:style w:type="character" w:customStyle="1" w:styleId="-2">
    <w:name w:val="首页标题-勿修改 字符"/>
    <w:basedOn w:val="-0"/>
    <w:link w:val="-1"/>
    <w:qFormat/>
    <w:rPr>
      <w:rFonts w:ascii="Courier New" w:eastAsia="黑体" w:hAnsi="Courier New"/>
      <w:b/>
      <w:sz w:val="36"/>
      <w:szCs w:val="30"/>
    </w:rPr>
  </w:style>
  <w:style w:type="character" w:customStyle="1" w:styleId="af6">
    <w:name w:val="图表文字 字符"/>
    <w:basedOn w:val="a0"/>
    <w:link w:val="af5"/>
    <w:qFormat/>
    <w:rPr>
      <w:rFonts w:ascii="Times New Roman" w:hAnsi="Times New Roman"/>
      <w:color w:val="0033CC"/>
    </w:rPr>
  </w:style>
  <w:style w:type="paragraph" w:styleId="af7">
    <w:name w:val="No Spacing"/>
    <w:uiPriority w:val="1"/>
    <w:qFormat/>
    <w:pPr>
      <w:widowControl w:val="0"/>
      <w:ind w:firstLineChars="200" w:firstLine="200"/>
      <w:jc w:val="both"/>
    </w:pPr>
    <w:rPr>
      <w:rFonts w:eastAsiaTheme="minorEastAsia" w:cstheme="minorBidi"/>
      <w:color w:val="000000" w:themeColor="text1"/>
      <w:kern w:val="2"/>
      <w:sz w:val="24"/>
      <w:szCs w:val="21"/>
    </w:rPr>
  </w:style>
  <w:style w:type="character" w:customStyle="1" w:styleId="HTML0">
    <w:name w:val="HTML 预设格式 字符"/>
    <w:basedOn w:val="a0"/>
    <w:link w:val="HTML"/>
    <w:uiPriority w:val="99"/>
    <w:qFormat/>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52774-7ABA-422C-991B-51C2FCA0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503</Words>
  <Characters>2869</Characters>
  <Application>Microsoft Office Word</Application>
  <DocSecurity>0</DocSecurity>
  <Lines>23</Lines>
  <Paragraphs>6</Paragraphs>
  <ScaleCrop>false</ScaleCrop>
  <Company>Microsoft</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唐克</cp:lastModifiedBy>
  <cp:revision>31</cp:revision>
  <cp:lastPrinted>2018-03-30T07:55:00Z</cp:lastPrinted>
  <dcterms:created xsi:type="dcterms:W3CDTF">2020-04-07T01:40:00Z</dcterms:created>
  <dcterms:modified xsi:type="dcterms:W3CDTF">2022-04-21T11:03:00Z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BB6601A94664405296A8113DE840E6AB</vt:lpwstr>
  </property>
</Properties>
</file>