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4EA2" w:rsidRPr="003221E9" w:rsidRDefault="00BD6F3D" w:rsidP="00542C92">
      <w:pPr>
        <w:spacing w:line="360" w:lineRule="auto"/>
        <w:jc w:val="center"/>
        <w:rPr>
          <w:rFonts w:ascii="Times New Roman" w:hAnsi="Times New Roman" w:cs="Times New Roman"/>
          <w:b/>
          <w:sz w:val="32"/>
          <w:szCs w:val="32"/>
          <w:lang w:val="en-IN"/>
        </w:rPr>
      </w:pPr>
      <w:r w:rsidRPr="003221E9">
        <w:rPr>
          <w:rFonts w:ascii="Times New Roman" w:hAnsi="Times New Roman" w:cs="Times New Roman"/>
          <w:b/>
          <w:sz w:val="32"/>
          <w:szCs w:val="32"/>
          <w:lang w:val="en-IN"/>
        </w:rPr>
        <w:t xml:space="preserve">An Intelligent </w:t>
      </w:r>
      <w:r w:rsidR="00BA2F46" w:rsidRPr="003221E9">
        <w:rPr>
          <w:rFonts w:ascii="Times New Roman" w:hAnsi="Times New Roman" w:cs="Times New Roman"/>
          <w:b/>
          <w:sz w:val="32"/>
          <w:szCs w:val="32"/>
          <w:lang w:val="en-IN"/>
        </w:rPr>
        <w:t>Multimodal Medical</w:t>
      </w:r>
      <w:r w:rsidR="008F1F7D" w:rsidRPr="003221E9">
        <w:rPr>
          <w:rFonts w:ascii="Times New Roman" w:hAnsi="Times New Roman" w:cs="Times New Roman"/>
          <w:b/>
          <w:sz w:val="32"/>
          <w:szCs w:val="32"/>
          <w:lang w:val="en-IN"/>
        </w:rPr>
        <w:t xml:space="preserve"> </w:t>
      </w:r>
      <w:r w:rsidR="002646F4" w:rsidRPr="003221E9">
        <w:rPr>
          <w:rFonts w:ascii="Times New Roman" w:hAnsi="Times New Roman" w:cs="Times New Roman"/>
          <w:b/>
          <w:sz w:val="32"/>
          <w:szCs w:val="32"/>
          <w:lang w:val="en-IN"/>
        </w:rPr>
        <w:t xml:space="preserve">Image Registration using Hybrid Meta-Heuristic Optimization with Transformer Based Residual </w:t>
      </w:r>
      <w:proofErr w:type="spellStart"/>
      <w:r w:rsidR="002646F4" w:rsidRPr="003221E9">
        <w:rPr>
          <w:rFonts w:ascii="Times New Roman" w:hAnsi="Times New Roman" w:cs="Times New Roman"/>
          <w:b/>
          <w:sz w:val="32"/>
          <w:szCs w:val="32"/>
          <w:lang w:val="en-IN"/>
        </w:rPr>
        <w:t>UNet</w:t>
      </w:r>
      <w:proofErr w:type="spellEnd"/>
    </w:p>
    <w:p w:rsidR="00D41CBF" w:rsidRPr="003221E9" w:rsidRDefault="00D41CBF" w:rsidP="00542C92">
      <w:pPr>
        <w:spacing w:line="360" w:lineRule="auto"/>
        <w:jc w:val="both"/>
        <w:rPr>
          <w:rFonts w:ascii="Times New Roman" w:hAnsi="Times New Roman" w:cs="Times New Roman"/>
          <w:b/>
          <w:sz w:val="28"/>
          <w:szCs w:val="28"/>
        </w:rPr>
      </w:pPr>
      <w:r w:rsidRPr="003221E9">
        <w:rPr>
          <w:rFonts w:ascii="Times New Roman" w:hAnsi="Times New Roman" w:cs="Times New Roman"/>
          <w:b/>
          <w:sz w:val="28"/>
          <w:szCs w:val="28"/>
        </w:rPr>
        <w:t>Introduction</w:t>
      </w:r>
      <w:r w:rsidR="00A626C7" w:rsidRPr="003221E9">
        <w:rPr>
          <w:rFonts w:ascii="Times New Roman" w:hAnsi="Times New Roman" w:cs="Times New Roman"/>
          <w:b/>
          <w:sz w:val="28"/>
          <w:szCs w:val="28"/>
        </w:rPr>
        <w:t xml:space="preserve"> </w:t>
      </w:r>
    </w:p>
    <w:p w:rsidR="00042799" w:rsidRPr="003221E9" w:rsidRDefault="00BA2F46" w:rsidP="000B108B">
      <w:pPr>
        <w:spacing w:line="360" w:lineRule="auto"/>
        <w:ind w:firstLine="720"/>
        <w:jc w:val="both"/>
        <w:rPr>
          <w:rFonts w:ascii="Times New Roman" w:hAnsi="Times New Roman" w:cs="Times New Roman"/>
          <w:sz w:val="24"/>
          <w:szCs w:val="24"/>
        </w:rPr>
      </w:pPr>
      <w:r w:rsidRPr="003221E9">
        <w:rPr>
          <w:rFonts w:ascii="Times New Roman" w:hAnsi="Times New Roman" w:cs="Times New Roman"/>
          <w:sz w:val="24"/>
          <w:szCs w:val="24"/>
        </w:rPr>
        <w:t xml:space="preserve">Medical image registration is a crucial process in the field of medical imaging that involves aligning and overlaying multiple medical images obtained from different modalities, time points, or perspectives [9]. The goal of image registration is to integrate information from various imaging sources to provide a comprehensive and accurate representation of the patient's anatomy or pathology [10]. Multimodal medical image registration specifically refers to the alignment of images acquired through different imaging modalities, such as </w:t>
      </w:r>
      <w:r w:rsidR="0018279E" w:rsidRPr="003221E9">
        <w:rPr>
          <w:rFonts w:ascii="Times New Roman" w:hAnsi="Times New Roman" w:cs="Times New Roman"/>
          <w:sz w:val="24"/>
          <w:szCs w:val="24"/>
        </w:rPr>
        <w:t xml:space="preserve">Magnetic Resonance Imaging </w:t>
      </w:r>
      <w:r w:rsidRPr="003221E9">
        <w:rPr>
          <w:rFonts w:ascii="Times New Roman" w:hAnsi="Times New Roman" w:cs="Times New Roman"/>
          <w:sz w:val="24"/>
          <w:szCs w:val="24"/>
        </w:rPr>
        <w:t xml:space="preserve">(MRI), </w:t>
      </w:r>
      <w:r w:rsidR="0018279E" w:rsidRPr="003221E9">
        <w:rPr>
          <w:rFonts w:ascii="Times New Roman" w:hAnsi="Times New Roman" w:cs="Times New Roman"/>
          <w:sz w:val="24"/>
          <w:szCs w:val="24"/>
        </w:rPr>
        <w:t xml:space="preserve">Computed Tomography </w:t>
      </w:r>
      <w:r w:rsidRPr="003221E9">
        <w:rPr>
          <w:rFonts w:ascii="Times New Roman" w:hAnsi="Times New Roman" w:cs="Times New Roman"/>
          <w:sz w:val="24"/>
          <w:szCs w:val="24"/>
        </w:rPr>
        <w:t xml:space="preserve">(CT), </w:t>
      </w:r>
      <w:r w:rsidR="0018279E" w:rsidRPr="003221E9">
        <w:rPr>
          <w:rFonts w:ascii="Times New Roman" w:hAnsi="Times New Roman" w:cs="Times New Roman"/>
          <w:sz w:val="24"/>
          <w:szCs w:val="24"/>
        </w:rPr>
        <w:t xml:space="preserve">Positron Emission Tomography </w:t>
      </w:r>
      <w:r w:rsidRPr="003221E9">
        <w:rPr>
          <w:rFonts w:ascii="Times New Roman" w:hAnsi="Times New Roman" w:cs="Times New Roman"/>
          <w:sz w:val="24"/>
          <w:szCs w:val="24"/>
        </w:rPr>
        <w:t xml:space="preserve">(PET), ultrasound, and more [11]. </w:t>
      </w:r>
      <w:r w:rsidR="000B108B" w:rsidRPr="003221E9">
        <w:rPr>
          <w:rFonts w:ascii="Times New Roman" w:hAnsi="Times New Roman" w:cs="Times New Roman"/>
          <w:sz w:val="24"/>
          <w:szCs w:val="24"/>
        </w:rPr>
        <w:t>This harmonization contributes significantly to diagnostic precision, helping healthcare professionals to identify and analyze abnormalities with greater accuracy</w:t>
      </w:r>
      <w:r w:rsidRPr="003221E9">
        <w:rPr>
          <w:rFonts w:ascii="Times New Roman" w:hAnsi="Times New Roman" w:cs="Times New Roman"/>
          <w:sz w:val="24"/>
          <w:szCs w:val="24"/>
        </w:rPr>
        <w:t xml:space="preserve"> [12</w:t>
      </w:r>
      <w:r w:rsidR="00F1440D" w:rsidRPr="003221E9">
        <w:rPr>
          <w:rFonts w:ascii="Times New Roman" w:hAnsi="Times New Roman" w:cs="Times New Roman"/>
          <w:sz w:val="24"/>
          <w:szCs w:val="24"/>
        </w:rPr>
        <w:t>]</w:t>
      </w:r>
      <w:r w:rsidR="000B108B" w:rsidRPr="003221E9">
        <w:rPr>
          <w:rFonts w:ascii="Times New Roman" w:hAnsi="Times New Roman" w:cs="Times New Roman"/>
          <w:sz w:val="24"/>
          <w:szCs w:val="24"/>
        </w:rPr>
        <w:t>. One of the key benefits of medical image registration is its impact on interventions. By ensuring the accurate alignment of medical images, this technique facilitates the precise placement of instruments and the delivery of trea</w:t>
      </w:r>
      <w:r w:rsidRPr="003221E9">
        <w:rPr>
          <w:rFonts w:ascii="Times New Roman" w:hAnsi="Times New Roman" w:cs="Times New Roman"/>
          <w:sz w:val="24"/>
          <w:szCs w:val="24"/>
        </w:rPr>
        <w:t>tments such as radiation therapy [13]</w:t>
      </w:r>
      <w:r w:rsidR="000B108B" w:rsidRPr="003221E9">
        <w:rPr>
          <w:rFonts w:ascii="Times New Roman" w:hAnsi="Times New Roman" w:cs="Times New Roman"/>
          <w:sz w:val="24"/>
          <w:szCs w:val="24"/>
        </w:rPr>
        <w:t>. This level of accuracy enhances overall procedural precision, leading to improved patient outcomes and reduced risks</w:t>
      </w:r>
      <w:r w:rsidRPr="003221E9">
        <w:rPr>
          <w:rFonts w:ascii="Times New Roman" w:hAnsi="Times New Roman" w:cs="Times New Roman"/>
          <w:sz w:val="24"/>
          <w:szCs w:val="24"/>
        </w:rPr>
        <w:t xml:space="preserve"> [14]</w:t>
      </w:r>
      <w:r w:rsidR="000B108B" w:rsidRPr="003221E9">
        <w:rPr>
          <w:rFonts w:ascii="Times New Roman" w:hAnsi="Times New Roman" w:cs="Times New Roman"/>
          <w:sz w:val="24"/>
          <w:szCs w:val="24"/>
        </w:rPr>
        <w:t>. The continuous evolution of technology is expected to further enhance the capabilities of image registration in the medical field</w:t>
      </w:r>
      <w:r w:rsidR="00F1440D" w:rsidRPr="003221E9">
        <w:rPr>
          <w:rFonts w:ascii="Times New Roman" w:hAnsi="Times New Roman" w:cs="Times New Roman"/>
          <w:sz w:val="24"/>
          <w:szCs w:val="24"/>
        </w:rPr>
        <w:t xml:space="preserve"> [15]</w:t>
      </w:r>
      <w:r w:rsidR="000B108B" w:rsidRPr="003221E9">
        <w:rPr>
          <w:rFonts w:ascii="Times New Roman" w:hAnsi="Times New Roman" w:cs="Times New Roman"/>
          <w:sz w:val="24"/>
          <w:szCs w:val="24"/>
        </w:rPr>
        <w:t>. As advancements in imaging technology and computational methods progress, the precision and efficacy of medical diagnoses and interventions are likely to improve. This ongoing innovation holds the promise of providing healthcare professionals with even more powerful tools for understanding patient anatomy and pathology</w:t>
      </w:r>
      <w:r w:rsidR="00F1440D" w:rsidRPr="003221E9">
        <w:rPr>
          <w:rFonts w:ascii="Times New Roman" w:hAnsi="Times New Roman" w:cs="Times New Roman"/>
          <w:sz w:val="24"/>
          <w:szCs w:val="24"/>
        </w:rPr>
        <w:t xml:space="preserve"> [16]</w:t>
      </w:r>
      <w:r w:rsidR="000B108B" w:rsidRPr="003221E9">
        <w:rPr>
          <w:rFonts w:ascii="Times New Roman" w:hAnsi="Times New Roman" w:cs="Times New Roman"/>
          <w:sz w:val="24"/>
          <w:szCs w:val="24"/>
        </w:rPr>
        <w:t>.</w:t>
      </w:r>
      <w:r w:rsidR="00027644" w:rsidRPr="003221E9">
        <w:rPr>
          <w:rFonts w:ascii="Times New Roman" w:hAnsi="Times New Roman" w:cs="Times New Roman"/>
          <w:sz w:val="24"/>
          <w:szCs w:val="24"/>
        </w:rPr>
        <w:t xml:space="preserve"> </w:t>
      </w:r>
    </w:p>
    <w:p w:rsidR="000B108B" w:rsidRPr="003221E9" w:rsidRDefault="0053676C" w:rsidP="000B108B">
      <w:pPr>
        <w:spacing w:line="360" w:lineRule="auto"/>
        <w:ind w:firstLine="720"/>
        <w:jc w:val="both"/>
        <w:rPr>
          <w:rFonts w:ascii="Times New Roman" w:hAnsi="Times New Roman" w:cs="Times New Roman"/>
          <w:sz w:val="24"/>
          <w:szCs w:val="24"/>
        </w:rPr>
      </w:pPr>
      <w:r w:rsidRPr="003221E9">
        <w:rPr>
          <w:rFonts w:ascii="Times New Roman" w:hAnsi="Times New Roman" w:cs="Times New Roman"/>
          <w:sz w:val="24"/>
          <w:szCs w:val="24"/>
        </w:rPr>
        <w:t xml:space="preserve">Various imaging modalities such as MRI, CT, PET and ultrasound, exhibit unique characteristics, that encompassing factors such as contrast, resolution, and noise levels. Aligning images with these differences poses a significant challenge [17]. Inherent patient movements during image acquisition can lead to misalignments. For instance, respiratory or cardiac motion can introduce deformations that need to be accounted for in the registration process [18]. Multimodal images may have different spatial resolutions, and adapting to these scale </w:t>
      </w:r>
      <w:r w:rsidRPr="003221E9">
        <w:rPr>
          <w:rFonts w:ascii="Times New Roman" w:hAnsi="Times New Roman" w:cs="Times New Roman"/>
          <w:sz w:val="24"/>
          <w:szCs w:val="24"/>
        </w:rPr>
        <w:lastRenderedPageBreak/>
        <w:t>differences is crucial for accurate registration [19]. User-friendly interfaces and integration with existing clinical workflows are important for the successful implementation of multimodal image registration tools in healthcare settings. Addressing these challenges requires a combination of advanced algorithms, interdisciplinary collaboration, and ongoing research efforts in the field of medical imaging [20]</w:t>
      </w:r>
      <w:r w:rsidR="000B108B" w:rsidRPr="003221E9">
        <w:rPr>
          <w:rFonts w:ascii="Times New Roman" w:hAnsi="Times New Roman" w:cs="Times New Roman"/>
          <w:sz w:val="24"/>
          <w:szCs w:val="24"/>
        </w:rPr>
        <w:t>.</w:t>
      </w:r>
    </w:p>
    <w:p w:rsidR="000B108B" w:rsidRPr="003221E9" w:rsidRDefault="000B108B" w:rsidP="000B108B">
      <w:pPr>
        <w:spacing w:line="360" w:lineRule="auto"/>
        <w:ind w:firstLine="720"/>
        <w:jc w:val="both"/>
        <w:rPr>
          <w:rFonts w:ascii="Times New Roman" w:hAnsi="Times New Roman" w:cs="Times New Roman"/>
          <w:sz w:val="24"/>
          <w:szCs w:val="24"/>
        </w:rPr>
      </w:pPr>
      <w:r w:rsidRPr="003221E9">
        <w:rPr>
          <w:rFonts w:ascii="Times New Roman" w:hAnsi="Times New Roman" w:cs="Times New Roman"/>
          <w:sz w:val="24"/>
          <w:szCs w:val="24"/>
        </w:rPr>
        <w:t xml:space="preserve">Deep learning techniques have gained significant attention in recent years due to their ability to automatically learn and extract complex features from medical images, improving the accuracy and efficiency of </w:t>
      </w:r>
      <w:r w:rsidR="00A626C7" w:rsidRPr="003221E9">
        <w:rPr>
          <w:rFonts w:ascii="Times New Roman" w:hAnsi="Times New Roman" w:cs="Times New Roman"/>
          <w:sz w:val="24"/>
          <w:szCs w:val="24"/>
        </w:rPr>
        <w:t xml:space="preserve">multimodal medical image </w:t>
      </w:r>
      <w:r w:rsidRPr="003221E9">
        <w:rPr>
          <w:rFonts w:ascii="Times New Roman" w:hAnsi="Times New Roman" w:cs="Times New Roman"/>
          <w:sz w:val="24"/>
          <w:szCs w:val="24"/>
        </w:rPr>
        <w:t>registration</w:t>
      </w:r>
      <w:r w:rsidR="00F1440D" w:rsidRPr="003221E9">
        <w:rPr>
          <w:rFonts w:ascii="Times New Roman" w:hAnsi="Times New Roman" w:cs="Times New Roman"/>
          <w:sz w:val="24"/>
          <w:szCs w:val="24"/>
        </w:rPr>
        <w:t xml:space="preserve"> [21]</w:t>
      </w:r>
      <w:r w:rsidRPr="003221E9">
        <w:rPr>
          <w:rFonts w:ascii="Times New Roman" w:hAnsi="Times New Roman" w:cs="Times New Roman"/>
          <w:sz w:val="24"/>
          <w:szCs w:val="24"/>
        </w:rPr>
        <w:t xml:space="preserve">. Deep learning techniques have shown promise in addressing the limitations of traditional </w:t>
      </w:r>
      <w:r w:rsidR="00FF6599" w:rsidRPr="003221E9">
        <w:rPr>
          <w:rFonts w:ascii="Times New Roman" w:hAnsi="Times New Roman" w:cs="Times New Roman"/>
          <w:sz w:val="24"/>
          <w:szCs w:val="24"/>
        </w:rPr>
        <w:t xml:space="preserve">medical </w:t>
      </w:r>
      <w:r w:rsidRPr="003221E9">
        <w:rPr>
          <w:rFonts w:ascii="Times New Roman" w:hAnsi="Times New Roman" w:cs="Times New Roman"/>
          <w:sz w:val="24"/>
          <w:szCs w:val="24"/>
        </w:rPr>
        <w:t>image registration methods. The ability of neural networks to automatically learn hierarchical representations of features from data makes them well-suited for handling complex and non-linear relationships in medical images</w:t>
      </w:r>
      <w:r w:rsidR="00F1440D" w:rsidRPr="003221E9">
        <w:rPr>
          <w:rFonts w:ascii="Times New Roman" w:hAnsi="Times New Roman" w:cs="Times New Roman"/>
          <w:sz w:val="24"/>
          <w:szCs w:val="24"/>
        </w:rPr>
        <w:t xml:space="preserve"> [22]</w:t>
      </w:r>
      <w:r w:rsidRPr="003221E9">
        <w:rPr>
          <w:rFonts w:ascii="Times New Roman" w:hAnsi="Times New Roman" w:cs="Times New Roman"/>
          <w:sz w:val="24"/>
          <w:szCs w:val="24"/>
        </w:rPr>
        <w:t>. CNNs are effective in automatically learning hierarchical features from medical images, allowing them to capture relevant patterns for registration</w:t>
      </w:r>
      <w:r w:rsidR="00F1440D" w:rsidRPr="003221E9">
        <w:rPr>
          <w:rFonts w:ascii="Times New Roman" w:hAnsi="Times New Roman" w:cs="Times New Roman"/>
          <w:sz w:val="24"/>
          <w:szCs w:val="24"/>
        </w:rPr>
        <w:t xml:space="preserve"> [23]</w:t>
      </w:r>
      <w:r w:rsidRPr="003221E9">
        <w:rPr>
          <w:rFonts w:ascii="Times New Roman" w:hAnsi="Times New Roman" w:cs="Times New Roman"/>
          <w:sz w:val="24"/>
          <w:szCs w:val="24"/>
        </w:rPr>
        <w:t>. GNNs can model anatomical structures as graphs, capturing spatial relationships between different regions for improved registration accuracy</w:t>
      </w:r>
      <w:r w:rsidR="00F1440D" w:rsidRPr="003221E9">
        <w:rPr>
          <w:rFonts w:ascii="Times New Roman" w:hAnsi="Times New Roman" w:cs="Times New Roman"/>
          <w:sz w:val="24"/>
          <w:szCs w:val="24"/>
        </w:rPr>
        <w:t xml:space="preserve"> [24]</w:t>
      </w:r>
      <w:r w:rsidRPr="003221E9">
        <w:rPr>
          <w:rFonts w:ascii="Times New Roman" w:hAnsi="Times New Roman" w:cs="Times New Roman"/>
          <w:sz w:val="24"/>
          <w:szCs w:val="24"/>
        </w:rPr>
        <w:t xml:space="preserve">. Deep learning methods automate the </w:t>
      </w:r>
      <w:r w:rsidR="00FF6599" w:rsidRPr="003221E9">
        <w:rPr>
          <w:rFonts w:ascii="Times New Roman" w:hAnsi="Times New Roman" w:cs="Times New Roman"/>
          <w:sz w:val="24"/>
          <w:szCs w:val="24"/>
        </w:rPr>
        <w:t xml:space="preserve">multimodal image </w:t>
      </w:r>
      <w:r w:rsidRPr="003221E9">
        <w:rPr>
          <w:rFonts w:ascii="Times New Roman" w:hAnsi="Times New Roman" w:cs="Times New Roman"/>
          <w:sz w:val="24"/>
          <w:szCs w:val="24"/>
        </w:rPr>
        <w:t xml:space="preserve">registration process, reducing the need for manual intervention and potentially improving efficiency. The integration of deep learning techniques in </w:t>
      </w:r>
      <w:r w:rsidR="00A626C7" w:rsidRPr="003221E9">
        <w:rPr>
          <w:rFonts w:ascii="Times New Roman" w:hAnsi="Times New Roman" w:cs="Times New Roman"/>
          <w:sz w:val="24"/>
          <w:szCs w:val="24"/>
        </w:rPr>
        <w:t xml:space="preserve">multimodal medical image registration </w:t>
      </w:r>
      <w:r w:rsidRPr="003221E9">
        <w:rPr>
          <w:rFonts w:ascii="Times New Roman" w:hAnsi="Times New Roman" w:cs="Times New Roman"/>
          <w:sz w:val="24"/>
          <w:szCs w:val="24"/>
        </w:rPr>
        <w:t>holds great promise for improving accuracy, efficiency, and adaptability in aligning diverse medical imaging datasets</w:t>
      </w:r>
      <w:r w:rsidR="00F1440D" w:rsidRPr="003221E9">
        <w:rPr>
          <w:rFonts w:ascii="Times New Roman" w:hAnsi="Times New Roman" w:cs="Times New Roman"/>
          <w:sz w:val="24"/>
          <w:szCs w:val="24"/>
        </w:rPr>
        <w:t xml:space="preserve"> [25]</w:t>
      </w:r>
      <w:r w:rsidRPr="003221E9">
        <w:rPr>
          <w:rFonts w:ascii="Times New Roman" w:hAnsi="Times New Roman" w:cs="Times New Roman"/>
          <w:sz w:val="24"/>
          <w:szCs w:val="24"/>
        </w:rPr>
        <w:t>.</w:t>
      </w:r>
    </w:p>
    <w:p w:rsidR="00D41CBF" w:rsidRPr="003221E9" w:rsidRDefault="00D41CBF" w:rsidP="00542C92">
      <w:pPr>
        <w:spacing w:line="360" w:lineRule="auto"/>
        <w:jc w:val="both"/>
        <w:rPr>
          <w:rFonts w:ascii="Times New Roman" w:hAnsi="Times New Roman" w:cs="Times New Roman"/>
          <w:b/>
          <w:sz w:val="28"/>
          <w:szCs w:val="28"/>
        </w:rPr>
      </w:pPr>
      <w:r w:rsidRPr="003221E9">
        <w:rPr>
          <w:rFonts w:ascii="Times New Roman" w:hAnsi="Times New Roman" w:cs="Times New Roman"/>
          <w:b/>
          <w:sz w:val="28"/>
          <w:szCs w:val="28"/>
        </w:rPr>
        <w:t>Related works</w:t>
      </w:r>
    </w:p>
    <w:p w:rsidR="00A9197D" w:rsidRPr="003221E9" w:rsidRDefault="00AF38A2" w:rsidP="00542C92">
      <w:pPr>
        <w:spacing w:line="360" w:lineRule="auto"/>
        <w:ind w:firstLine="720"/>
        <w:jc w:val="both"/>
        <w:rPr>
          <w:rFonts w:ascii="Times New Roman" w:hAnsi="Times New Roman" w:cs="Times New Roman"/>
          <w:sz w:val="24"/>
          <w:szCs w:val="24"/>
        </w:rPr>
      </w:pPr>
      <w:r w:rsidRPr="003221E9">
        <w:rPr>
          <w:rFonts w:ascii="Times New Roman" w:hAnsi="Times New Roman" w:cs="Times New Roman"/>
          <w:sz w:val="24"/>
          <w:szCs w:val="24"/>
        </w:rPr>
        <w:t>In 2023</w:t>
      </w:r>
      <w:r w:rsidR="00A9197D" w:rsidRPr="003221E9">
        <w:rPr>
          <w:rFonts w:ascii="Times New Roman" w:hAnsi="Times New Roman" w:cs="Times New Roman"/>
          <w:sz w:val="24"/>
          <w:szCs w:val="24"/>
        </w:rPr>
        <w:t>,</w:t>
      </w:r>
      <w:r w:rsidRPr="003221E9">
        <w:t xml:space="preserve"> </w:t>
      </w:r>
      <w:proofErr w:type="spellStart"/>
      <w:r w:rsidRPr="003221E9">
        <w:rPr>
          <w:rFonts w:ascii="Times New Roman" w:hAnsi="Times New Roman" w:cs="Times New Roman"/>
          <w:sz w:val="24"/>
          <w:szCs w:val="24"/>
        </w:rPr>
        <w:t>Alessa</w:t>
      </w:r>
      <w:proofErr w:type="spellEnd"/>
      <w:r w:rsidRPr="003221E9">
        <w:rPr>
          <w:rFonts w:ascii="Times New Roman" w:hAnsi="Times New Roman" w:cs="Times New Roman"/>
          <w:sz w:val="24"/>
          <w:szCs w:val="24"/>
        </w:rPr>
        <w:t xml:space="preserve"> </w:t>
      </w:r>
      <w:r w:rsidR="00A9197D" w:rsidRPr="003221E9">
        <w:rPr>
          <w:rFonts w:ascii="Times New Roman" w:hAnsi="Times New Roman" w:cs="Times New Roman"/>
          <w:i/>
          <w:sz w:val="24"/>
          <w:szCs w:val="24"/>
        </w:rPr>
        <w:t>et al.</w:t>
      </w:r>
      <w:r w:rsidR="00A9197D" w:rsidRPr="003221E9">
        <w:rPr>
          <w:rFonts w:ascii="Times New Roman" w:hAnsi="Times New Roman" w:cs="Times New Roman"/>
          <w:sz w:val="24"/>
          <w:szCs w:val="24"/>
        </w:rPr>
        <w:t xml:space="preserve"> [1] </w:t>
      </w:r>
      <w:r w:rsidRPr="003221E9">
        <w:rPr>
          <w:rFonts w:ascii="Times New Roman" w:hAnsi="Times New Roman" w:cs="Times New Roman"/>
          <w:sz w:val="24"/>
          <w:szCs w:val="24"/>
        </w:rPr>
        <w:t>have recommended the adoption of research advances into practice, and a fair benchmark across competing approaches. T</w:t>
      </w:r>
      <w:r w:rsidR="00254166" w:rsidRPr="003221E9">
        <w:rPr>
          <w:rFonts w:ascii="Times New Roman" w:hAnsi="Times New Roman" w:cs="Times New Roman"/>
          <w:sz w:val="24"/>
          <w:szCs w:val="24"/>
        </w:rPr>
        <w:t>he Learn2Reg challenge addressed</w:t>
      </w:r>
      <w:r w:rsidRPr="003221E9">
        <w:rPr>
          <w:rFonts w:ascii="Times New Roman" w:hAnsi="Times New Roman" w:cs="Times New Roman"/>
          <w:sz w:val="24"/>
          <w:szCs w:val="24"/>
        </w:rPr>
        <w:t xml:space="preserve"> these limitations by providing a multi-task medical image registration data set for comprehensive characterization of deformable registrat</w:t>
      </w:r>
      <w:r w:rsidR="00254166" w:rsidRPr="003221E9">
        <w:rPr>
          <w:rFonts w:ascii="Times New Roman" w:hAnsi="Times New Roman" w:cs="Times New Roman"/>
          <w:sz w:val="24"/>
          <w:szCs w:val="24"/>
        </w:rPr>
        <w:t>ion algorithms. Learn2Reg covered</w:t>
      </w:r>
      <w:r w:rsidRPr="003221E9">
        <w:rPr>
          <w:rFonts w:ascii="Times New Roman" w:hAnsi="Times New Roman" w:cs="Times New Roman"/>
          <w:sz w:val="24"/>
          <w:szCs w:val="24"/>
        </w:rPr>
        <w:t xml:space="preserve"> a wide range of anatomies (brain, abdomen, and thorax), modalities (ultrasound, CT, MR), availability of annotations, as well as intra- and inter-patient registration evaluation. </w:t>
      </w:r>
      <w:r w:rsidR="00254166" w:rsidRPr="003221E9">
        <w:rPr>
          <w:rFonts w:ascii="Times New Roman" w:hAnsi="Times New Roman" w:cs="Times New Roman"/>
          <w:sz w:val="24"/>
          <w:szCs w:val="24"/>
        </w:rPr>
        <w:t>To establish</w:t>
      </w:r>
      <w:r w:rsidRPr="003221E9">
        <w:rPr>
          <w:rFonts w:ascii="Times New Roman" w:hAnsi="Times New Roman" w:cs="Times New Roman"/>
          <w:sz w:val="24"/>
          <w:szCs w:val="24"/>
        </w:rPr>
        <w:t xml:space="preserve"> an easily accessible framework for training and validation of 3D registration methods, which enabled the compilation of results of over 65 individual method submissions from more than 20 unique teams. We used a complementary set of metrics, including robustness, accuracy, </w:t>
      </w:r>
      <w:r w:rsidRPr="003221E9">
        <w:rPr>
          <w:rFonts w:ascii="Times New Roman" w:hAnsi="Times New Roman" w:cs="Times New Roman"/>
          <w:sz w:val="24"/>
          <w:szCs w:val="24"/>
        </w:rPr>
        <w:lastRenderedPageBreak/>
        <w:t>plausibility, and runtime, enabling unique insight into the current state-of-the-art of medical image registration.</w:t>
      </w:r>
    </w:p>
    <w:p w:rsidR="00A9197D" w:rsidRPr="003221E9" w:rsidRDefault="00AF38A2" w:rsidP="00542C92">
      <w:pPr>
        <w:spacing w:line="360" w:lineRule="auto"/>
        <w:ind w:firstLine="720"/>
        <w:jc w:val="both"/>
        <w:rPr>
          <w:rFonts w:ascii="Times New Roman" w:hAnsi="Times New Roman" w:cs="Times New Roman"/>
          <w:sz w:val="24"/>
          <w:szCs w:val="24"/>
        </w:rPr>
      </w:pPr>
      <w:r w:rsidRPr="003221E9">
        <w:rPr>
          <w:rFonts w:ascii="Times New Roman" w:hAnsi="Times New Roman" w:cs="Times New Roman"/>
          <w:sz w:val="24"/>
          <w:szCs w:val="24"/>
        </w:rPr>
        <w:t>In 2023</w:t>
      </w:r>
      <w:r w:rsidR="00A9197D" w:rsidRPr="003221E9">
        <w:rPr>
          <w:rFonts w:ascii="Times New Roman" w:hAnsi="Times New Roman" w:cs="Times New Roman"/>
          <w:sz w:val="24"/>
          <w:szCs w:val="24"/>
        </w:rPr>
        <w:t xml:space="preserve">, </w:t>
      </w:r>
      <w:r w:rsidRPr="003221E9">
        <w:rPr>
          <w:rFonts w:ascii="Times New Roman" w:hAnsi="Times New Roman" w:cs="Times New Roman"/>
          <w:sz w:val="24"/>
          <w:szCs w:val="28"/>
          <w:lang w:val="en-IN"/>
        </w:rPr>
        <w:t>A. Lara</w:t>
      </w:r>
      <w:r w:rsidR="00A9197D" w:rsidRPr="003221E9">
        <w:rPr>
          <w:rFonts w:ascii="Times New Roman" w:hAnsi="Times New Roman" w:cs="Times New Roman"/>
          <w:sz w:val="24"/>
          <w:szCs w:val="24"/>
        </w:rPr>
        <w:t xml:space="preserve"> </w:t>
      </w:r>
      <w:r w:rsidR="00A9197D" w:rsidRPr="003221E9">
        <w:rPr>
          <w:rFonts w:ascii="Times New Roman" w:hAnsi="Times New Roman" w:cs="Times New Roman"/>
          <w:i/>
          <w:sz w:val="24"/>
          <w:szCs w:val="24"/>
        </w:rPr>
        <w:t>et al.</w:t>
      </w:r>
      <w:r w:rsidR="00A9197D" w:rsidRPr="003221E9">
        <w:rPr>
          <w:rFonts w:ascii="Times New Roman" w:hAnsi="Times New Roman" w:cs="Times New Roman"/>
          <w:sz w:val="24"/>
          <w:szCs w:val="24"/>
        </w:rPr>
        <w:t xml:space="preserve"> [2] </w:t>
      </w:r>
      <w:r w:rsidRPr="003221E9">
        <w:rPr>
          <w:rFonts w:ascii="Times New Roman" w:hAnsi="Times New Roman" w:cs="Times New Roman"/>
          <w:sz w:val="24"/>
          <w:szCs w:val="24"/>
        </w:rPr>
        <w:t>have presented a deformable deep learning-based image registration method for quantitative myocardial perfusion CT examinations, which in contrast to previous approaches, takes into account some unique challenges such as low image quality with less accurate anatomical landmarks, dynamic changes of contrast agent concentration in the heart chambers and tissue, and misalignment caused by cardiac stress, respiration, and patient motion. The introduced method uses a recursive cascade network with a ventricle segmentation module, and a novel loss function that accounts for local contrast changes over time. It was trained and validated on a dataset of n = 118 patients with known or suspected coronary artery disease and/or aortic valve insufficiency.</w:t>
      </w:r>
    </w:p>
    <w:p w:rsidR="00A9197D" w:rsidRPr="003221E9" w:rsidRDefault="00AF38A2" w:rsidP="00542C92">
      <w:pPr>
        <w:spacing w:line="360" w:lineRule="auto"/>
        <w:ind w:firstLine="720"/>
        <w:jc w:val="both"/>
        <w:rPr>
          <w:rFonts w:ascii="Times New Roman" w:hAnsi="Times New Roman" w:cs="Times New Roman"/>
          <w:sz w:val="24"/>
          <w:szCs w:val="24"/>
        </w:rPr>
      </w:pPr>
      <w:r w:rsidRPr="003221E9">
        <w:rPr>
          <w:rFonts w:ascii="Times New Roman" w:hAnsi="Times New Roman" w:cs="Times New Roman"/>
          <w:sz w:val="24"/>
          <w:szCs w:val="24"/>
        </w:rPr>
        <w:t>In 2023</w:t>
      </w:r>
      <w:r w:rsidR="00A9197D" w:rsidRPr="003221E9">
        <w:rPr>
          <w:rFonts w:ascii="Times New Roman" w:hAnsi="Times New Roman" w:cs="Times New Roman"/>
          <w:sz w:val="24"/>
          <w:szCs w:val="24"/>
        </w:rPr>
        <w:t xml:space="preserve">, </w:t>
      </w:r>
      <w:r w:rsidRPr="003221E9">
        <w:rPr>
          <w:rFonts w:ascii="Times New Roman" w:hAnsi="Times New Roman" w:cs="Times New Roman"/>
          <w:sz w:val="24"/>
          <w:szCs w:val="28"/>
          <w:lang w:val="en-IN"/>
        </w:rPr>
        <w:t>Jing</w:t>
      </w:r>
      <w:r w:rsidR="00A9197D" w:rsidRPr="003221E9">
        <w:rPr>
          <w:rFonts w:ascii="Times New Roman" w:hAnsi="Times New Roman" w:cs="Times New Roman"/>
          <w:sz w:val="24"/>
          <w:szCs w:val="24"/>
        </w:rPr>
        <w:t xml:space="preserve"> </w:t>
      </w:r>
      <w:r w:rsidR="00A9197D" w:rsidRPr="003221E9">
        <w:rPr>
          <w:rFonts w:ascii="Times New Roman" w:hAnsi="Times New Roman" w:cs="Times New Roman"/>
          <w:i/>
          <w:sz w:val="24"/>
          <w:szCs w:val="24"/>
        </w:rPr>
        <w:t>et al.</w:t>
      </w:r>
      <w:r w:rsidR="00A9197D" w:rsidRPr="003221E9">
        <w:rPr>
          <w:rFonts w:ascii="Times New Roman" w:hAnsi="Times New Roman" w:cs="Times New Roman"/>
          <w:sz w:val="24"/>
          <w:szCs w:val="24"/>
        </w:rPr>
        <w:t xml:space="preserve"> [3] </w:t>
      </w:r>
      <w:r w:rsidRPr="003221E9">
        <w:rPr>
          <w:rFonts w:ascii="Times New Roman" w:hAnsi="Times New Roman" w:cs="Times New Roman"/>
          <w:sz w:val="24"/>
          <w:szCs w:val="24"/>
        </w:rPr>
        <w:t xml:space="preserve">have suggested a </w:t>
      </w:r>
      <w:r w:rsidR="00F35E59" w:rsidRPr="003221E9">
        <w:rPr>
          <w:rFonts w:ascii="Times New Roman" w:hAnsi="Times New Roman" w:cs="Times New Roman"/>
          <w:sz w:val="24"/>
          <w:szCs w:val="24"/>
        </w:rPr>
        <w:t xml:space="preserve">Deep Reinforcement Learning </w:t>
      </w:r>
      <w:r w:rsidRPr="003221E9">
        <w:rPr>
          <w:rFonts w:ascii="Times New Roman" w:hAnsi="Times New Roman" w:cs="Times New Roman"/>
          <w:sz w:val="24"/>
          <w:szCs w:val="24"/>
        </w:rPr>
        <w:t>(DRL) based method for image registration to explicitly model the step-wise nature of the human registration process. We cast an image registration process as a Markov Decision Process (MDP) where actions are defined as global image adjustment operations. Then we train our proxy to learn the optimal action sequences to achieve a good registration. More specifically, we p</w:t>
      </w:r>
      <w:r w:rsidR="00254166" w:rsidRPr="003221E9">
        <w:rPr>
          <w:rFonts w:ascii="Times New Roman" w:hAnsi="Times New Roman" w:cs="Times New Roman"/>
          <w:sz w:val="24"/>
          <w:szCs w:val="24"/>
        </w:rPr>
        <w:t>ropose a DRL proxy incorporated</w:t>
      </w:r>
      <w:r w:rsidRPr="003221E9">
        <w:rPr>
          <w:rFonts w:ascii="Times New Roman" w:hAnsi="Times New Roman" w:cs="Times New Roman"/>
          <w:sz w:val="24"/>
          <w:szCs w:val="24"/>
        </w:rPr>
        <w:t xml:space="preserve"> an attention mechanism to address the challenge of large differences in appearance between images from different modalities. Registration experiments on 3D CT-MR image pairs of patients with nasopharyngeal carcinoma and on publicly available 3D PET-MR image pairs show that our approach significantly outperforms other methods, and achieves state-of-the-art performance in multi-m-modal medical image registration.</w:t>
      </w:r>
    </w:p>
    <w:p w:rsidR="00A9197D" w:rsidRPr="003221E9" w:rsidRDefault="00AF38A2" w:rsidP="00542C92">
      <w:pPr>
        <w:spacing w:line="360" w:lineRule="auto"/>
        <w:ind w:firstLine="720"/>
        <w:jc w:val="both"/>
        <w:rPr>
          <w:rFonts w:ascii="Times New Roman" w:hAnsi="Times New Roman" w:cs="Times New Roman"/>
          <w:sz w:val="24"/>
          <w:szCs w:val="24"/>
        </w:rPr>
      </w:pPr>
      <w:r w:rsidRPr="003221E9">
        <w:rPr>
          <w:rFonts w:ascii="Times New Roman" w:hAnsi="Times New Roman" w:cs="Times New Roman"/>
          <w:sz w:val="24"/>
          <w:szCs w:val="24"/>
        </w:rPr>
        <w:t>In 2022</w:t>
      </w:r>
      <w:r w:rsidR="00A9197D" w:rsidRPr="003221E9">
        <w:rPr>
          <w:rFonts w:ascii="Times New Roman" w:hAnsi="Times New Roman" w:cs="Times New Roman"/>
          <w:sz w:val="24"/>
          <w:szCs w:val="24"/>
        </w:rPr>
        <w:t xml:space="preserve">, </w:t>
      </w:r>
      <w:r w:rsidRPr="003221E9">
        <w:rPr>
          <w:rFonts w:ascii="Times New Roman" w:hAnsi="Times New Roman" w:cs="Times New Roman"/>
          <w:sz w:val="24"/>
          <w:szCs w:val="28"/>
          <w:lang w:val="en-IN"/>
        </w:rPr>
        <w:t xml:space="preserve">Julia </w:t>
      </w:r>
      <w:r w:rsidR="00A9197D" w:rsidRPr="003221E9">
        <w:rPr>
          <w:rFonts w:ascii="Times New Roman" w:hAnsi="Times New Roman" w:cs="Times New Roman"/>
          <w:i/>
          <w:sz w:val="24"/>
          <w:szCs w:val="24"/>
        </w:rPr>
        <w:t>et al.</w:t>
      </w:r>
      <w:r w:rsidR="00A9197D" w:rsidRPr="003221E9">
        <w:rPr>
          <w:rFonts w:ascii="Times New Roman" w:hAnsi="Times New Roman" w:cs="Times New Roman"/>
          <w:sz w:val="24"/>
          <w:szCs w:val="24"/>
        </w:rPr>
        <w:t xml:space="preserve"> [4] </w:t>
      </w:r>
      <w:r w:rsidRPr="003221E9">
        <w:rPr>
          <w:rFonts w:ascii="Times New Roman" w:hAnsi="Times New Roman" w:cs="Times New Roman"/>
          <w:sz w:val="24"/>
          <w:szCs w:val="24"/>
        </w:rPr>
        <w:t xml:space="preserve">have presented the joint </w:t>
      </w:r>
      <w:r w:rsidR="00F35E59" w:rsidRPr="003221E9">
        <w:rPr>
          <w:rFonts w:ascii="Times New Roman" w:hAnsi="Times New Roman" w:cs="Times New Roman"/>
          <w:sz w:val="24"/>
          <w:szCs w:val="24"/>
        </w:rPr>
        <w:t>Non-Correspondence Segmentation and Image Registration Network</w:t>
      </w:r>
      <w:r w:rsidRPr="003221E9">
        <w:rPr>
          <w:rFonts w:ascii="Times New Roman" w:hAnsi="Times New Roman" w:cs="Times New Roman"/>
          <w:sz w:val="24"/>
          <w:szCs w:val="24"/>
        </w:rPr>
        <w:t xml:space="preserve"> (NCR-Net), a </w:t>
      </w:r>
      <w:r w:rsidR="00254166" w:rsidRPr="003221E9">
        <w:rPr>
          <w:rFonts w:ascii="Times New Roman" w:hAnsi="Times New Roman" w:cs="Times New Roman"/>
          <w:sz w:val="24"/>
          <w:szCs w:val="24"/>
        </w:rPr>
        <w:t>Convolution</w:t>
      </w:r>
      <w:r w:rsidR="00F35E59" w:rsidRPr="003221E9">
        <w:rPr>
          <w:rFonts w:ascii="Times New Roman" w:hAnsi="Times New Roman" w:cs="Times New Roman"/>
          <w:sz w:val="24"/>
          <w:szCs w:val="24"/>
        </w:rPr>
        <w:t xml:space="preserve"> Neural Network </w:t>
      </w:r>
      <w:r w:rsidRPr="003221E9">
        <w:rPr>
          <w:rFonts w:ascii="Times New Roman" w:hAnsi="Times New Roman" w:cs="Times New Roman"/>
          <w:sz w:val="24"/>
          <w:szCs w:val="24"/>
        </w:rPr>
        <w:t xml:space="preserve">(CNN) trained on a Mumford–Shah-like functional, transferring the classical approach to the field of deep learning. NCR-Net consists of one encoding and two decoding parts allowing the network to simultaneously generate diffeomorphic deformations and segment non-correspondences. The loss function </w:t>
      </w:r>
      <w:r w:rsidR="00254166" w:rsidRPr="003221E9">
        <w:rPr>
          <w:rFonts w:ascii="Times New Roman" w:hAnsi="Times New Roman" w:cs="Times New Roman"/>
          <w:sz w:val="24"/>
          <w:szCs w:val="24"/>
        </w:rPr>
        <w:t>was</w:t>
      </w:r>
      <w:r w:rsidRPr="003221E9">
        <w:rPr>
          <w:rFonts w:ascii="Times New Roman" w:hAnsi="Times New Roman" w:cs="Times New Roman"/>
          <w:sz w:val="24"/>
          <w:szCs w:val="24"/>
        </w:rPr>
        <w:t xml:space="preserve"> composed of a masked image distance measure and regularization of deformation field and segmentation output. Additionally, </w:t>
      </w:r>
      <w:r w:rsidR="00254166" w:rsidRPr="003221E9">
        <w:rPr>
          <w:rFonts w:ascii="Times New Roman" w:hAnsi="Times New Roman" w:cs="Times New Roman"/>
          <w:sz w:val="24"/>
          <w:szCs w:val="24"/>
        </w:rPr>
        <w:t>anatomical labels were</w:t>
      </w:r>
      <w:r w:rsidRPr="003221E9">
        <w:rPr>
          <w:rFonts w:ascii="Times New Roman" w:hAnsi="Times New Roman" w:cs="Times New Roman"/>
          <w:sz w:val="24"/>
          <w:szCs w:val="24"/>
        </w:rPr>
        <w:t xml:space="preserve"> used for weak supervision of the registration task. </w:t>
      </w:r>
    </w:p>
    <w:p w:rsidR="00A9197D" w:rsidRPr="003221E9" w:rsidRDefault="00AF38A2" w:rsidP="00AF38A2">
      <w:pPr>
        <w:spacing w:line="360" w:lineRule="auto"/>
        <w:ind w:firstLine="720"/>
        <w:jc w:val="both"/>
        <w:rPr>
          <w:rFonts w:ascii="Times New Roman" w:hAnsi="Times New Roman" w:cs="Times New Roman"/>
          <w:sz w:val="24"/>
          <w:szCs w:val="24"/>
        </w:rPr>
      </w:pPr>
      <w:r w:rsidRPr="003221E9">
        <w:rPr>
          <w:rFonts w:ascii="Times New Roman" w:hAnsi="Times New Roman" w:cs="Times New Roman"/>
          <w:sz w:val="24"/>
          <w:szCs w:val="24"/>
        </w:rPr>
        <w:lastRenderedPageBreak/>
        <w:t>In 2023</w:t>
      </w:r>
      <w:r w:rsidR="00A9197D" w:rsidRPr="003221E9">
        <w:rPr>
          <w:rFonts w:ascii="Times New Roman" w:hAnsi="Times New Roman" w:cs="Times New Roman"/>
          <w:sz w:val="24"/>
          <w:szCs w:val="24"/>
        </w:rPr>
        <w:t xml:space="preserve">, </w:t>
      </w:r>
      <w:r w:rsidRPr="003221E9">
        <w:rPr>
          <w:rFonts w:ascii="Times New Roman" w:hAnsi="Times New Roman" w:cs="Times New Roman"/>
          <w:sz w:val="24"/>
          <w:szCs w:val="28"/>
          <w:lang w:val="en-IN"/>
        </w:rPr>
        <w:t xml:space="preserve">Anika </w:t>
      </w:r>
      <w:r w:rsidRPr="003221E9">
        <w:rPr>
          <w:rFonts w:ascii="Times New Roman" w:hAnsi="Times New Roman" w:cs="Times New Roman"/>
          <w:sz w:val="24"/>
          <w:szCs w:val="24"/>
        </w:rPr>
        <w:t>et</w:t>
      </w:r>
      <w:r w:rsidR="00A9197D" w:rsidRPr="003221E9">
        <w:rPr>
          <w:rFonts w:ascii="Times New Roman" w:hAnsi="Times New Roman" w:cs="Times New Roman"/>
          <w:i/>
          <w:sz w:val="24"/>
          <w:szCs w:val="24"/>
        </w:rPr>
        <w:t xml:space="preserve"> al.</w:t>
      </w:r>
      <w:r w:rsidR="00A9197D" w:rsidRPr="003221E9">
        <w:rPr>
          <w:rFonts w:ascii="Times New Roman" w:hAnsi="Times New Roman" w:cs="Times New Roman"/>
          <w:sz w:val="24"/>
          <w:szCs w:val="24"/>
        </w:rPr>
        <w:t xml:space="preserve"> [5] </w:t>
      </w:r>
      <w:r w:rsidRPr="003221E9">
        <w:rPr>
          <w:rFonts w:ascii="Times New Roman" w:hAnsi="Times New Roman" w:cs="Times New Roman"/>
          <w:sz w:val="24"/>
          <w:szCs w:val="24"/>
        </w:rPr>
        <w:t xml:space="preserve">have presented a synthetic and a real patient dataset - of three-dimensional CT and MR images of the liver. The networks were first trained semi-supervised using the synthetic dataset and then evaluated on the synthetic dataset and the unseen patient dataset. Afterwards, the networks were </w:t>
      </w:r>
      <w:r w:rsidR="00254166" w:rsidRPr="003221E9">
        <w:rPr>
          <w:rFonts w:ascii="Times New Roman" w:hAnsi="Times New Roman" w:cs="Times New Roman"/>
          <w:sz w:val="24"/>
          <w:szCs w:val="24"/>
        </w:rPr>
        <w:t>fine-tuned</w:t>
      </w:r>
      <w:r w:rsidRPr="003221E9">
        <w:rPr>
          <w:rFonts w:ascii="Times New Roman" w:hAnsi="Times New Roman" w:cs="Times New Roman"/>
          <w:sz w:val="24"/>
          <w:szCs w:val="24"/>
        </w:rPr>
        <w:t xml:space="preserve"> on the patient dataset and subsequently evaluated on the patient dataset. The networks were compared using our own developed CNN as benchmark and a conventional affine registration with SimpleElastix as baseline. Six networks improved the pre-registration Dice coefficient of the synthetic dataset significantly (p-value  0.05) and nine networks improved the pre-registration Dice coefficient of the patient dataset significantly and are therefore able to generalize to the new datasets used in our experiments. Many different machine learning-based methods have been proposed for affine multimodal medical image registration, but few are generalizable to new data and applications. </w:t>
      </w:r>
    </w:p>
    <w:p w:rsidR="00A9197D" w:rsidRPr="003221E9" w:rsidRDefault="00AF38A2" w:rsidP="00542C92">
      <w:pPr>
        <w:spacing w:line="360" w:lineRule="auto"/>
        <w:ind w:firstLine="720"/>
        <w:jc w:val="both"/>
        <w:rPr>
          <w:rFonts w:ascii="Times New Roman" w:hAnsi="Times New Roman" w:cs="Times New Roman"/>
          <w:sz w:val="24"/>
          <w:szCs w:val="24"/>
        </w:rPr>
      </w:pPr>
      <w:r w:rsidRPr="003221E9">
        <w:rPr>
          <w:rFonts w:ascii="Times New Roman" w:hAnsi="Times New Roman" w:cs="Times New Roman"/>
          <w:sz w:val="24"/>
          <w:szCs w:val="24"/>
        </w:rPr>
        <w:t>In 2021</w:t>
      </w:r>
      <w:r w:rsidR="00A9197D" w:rsidRPr="003221E9">
        <w:rPr>
          <w:rFonts w:ascii="Times New Roman" w:hAnsi="Times New Roman" w:cs="Times New Roman"/>
          <w:sz w:val="24"/>
          <w:szCs w:val="24"/>
        </w:rPr>
        <w:t xml:space="preserve">, </w:t>
      </w:r>
      <w:proofErr w:type="spellStart"/>
      <w:r w:rsidRPr="003221E9">
        <w:rPr>
          <w:rFonts w:ascii="Times New Roman" w:hAnsi="Times New Roman" w:cs="Times New Roman"/>
          <w:sz w:val="24"/>
          <w:szCs w:val="28"/>
          <w:lang w:val="en-IN"/>
        </w:rPr>
        <w:t>Fei</w:t>
      </w:r>
      <w:proofErr w:type="spellEnd"/>
      <w:r w:rsidR="00A9197D" w:rsidRPr="003221E9">
        <w:rPr>
          <w:rFonts w:ascii="Times New Roman" w:hAnsi="Times New Roman" w:cs="Times New Roman"/>
          <w:sz w:val="24"/>
          <w:szCs w:val="24"/>
        </w:rPr>
        <w:t xml:space="preserve"> </w:t>
      </w:r>
      <w:r w:rsidR="00A9197D" w:rsidRPr="003221E9">
        <w:rPr>
          <w:rFonts w:ascii="Times New Roman" w:hAnsi="Times New Roman" w:cs="Times New Roman"/>
          <w:i/>
          <w:sz w:val="24"/>
          <w:szCs w:val="24"/>
        </w:rPr>
        <w:t>et al.</w:t>
      </w:r>
      <w:r w:rsidR="00A9197D" w:rsidRPr="003221E9">
        <w:rPr>
          <w:rFonts w:ascii="Times New Roman" w:hAnsi="Times New Roman" w:cs="Times New Roman"/>
          <w:sz w:val="24"/>
          <w:szCs w:val="24"/>
        </w:rPr>
        <w:t xml:space="preserve"> [6] </w:t>
      </w:r>
      <w:r w:rsidRPr="003221E9">
        <w:rPr>
          <w:rFonts w:ascii="Times New Roman" w:hAnsi="Times New Roman" w:cs="Times New Roman"/>
          <w:sz w:val="24"/>
          <w:szCs w:val="24"/>
        </w:rPr>
        <w:t xml:space="preserve">have recommended a novel </w:t>
      </w:r>
      <w:proofErr w:type="spellStart"/>
      <w:r w:rsidRPr="003221E9">
        <w:rPr>
          <w:rFonts w:ascii="Times New Roman" w:hAnsi="Times New Roman" w:cs="Times New Roman"/>
          <w:sz w:val="24"/>
          <w:szCs w:val="24"/>
        </w:rPr>
        <w:t>Laplacian</w:t>
      </w:r>
      <w:proofErr w:type="spellEnd"/>
      <w:r w:rsidRPr="003221E9">
        <w:rPr>
          <w:rFonts w:ascii="Times New Roman" w:hAnsi="Times New Roman" w:cs="Times New Roman"/>
          <w:sz w:val="24"/>
          <w:szCs w:val="24"/>
        </w:rPr>
        <w:t xml:space="preserve"> </w:t>
      </w:r>
      <w:proofErr w:type="spellStart"/>
      <w:r w:rsidRPr="003221E9">
        <w:rPr>
          <w:rFonts w:ascii="Times New Roman" w:hAnsi="Times New Roman" w:cs="Times New Roman"/>
          <w:sz w:val="24"/>
          <w:szCs w:val="24"/>
        </w:rPr>
        <w:t>Eigenmaps</w:t>
      </w:r>
      <w:proofErr w:type="spellEnd"/>
      <w:r w:rsidRPr="003221E9">
        <w:rPr>
          <w:rFonts w:ascii="Times New Roman" w:hAnsi="Times New Roman" w:cs="Times New Roman"/>
          <w:sz w:val="24"/>
          <w:szCs w:val="24"/>
        </w:rPr>
        <w:t xml:space="preserve"> based deep learning network for 2D medical image registration. The proposed network </w:t>
      </w:r>
      <w:r w:rsidR="00254166" w:rsidRPr="003221E9">
        <w:rPr>
          <w:rFonts w:ascii="Times New Roman" w:hAnsi="Times New Roman" w:cs="Times New Roman"/>
          <w:sz w:val="24"/>
          <w:szCs w:val="24"/>
        </w:rPr>
        <w:t>was</w:t>
      </w:r>
      <w:r w:rsidRPr="003221E9">
        <w:rPr>
          <w:rFonts w:ascii="Times New Roman" w:hAnsi="Times New Roman" w:cs="Times New Roman"/>
          <w:sz w:val="24"/>
          <w:szCs w:val="24"/>
        </w:rPr>
        <w:t xml:space="preserve"> firstly used to extract the intrinsic features of different modal medical images. Then the self-similarity of extracted features </w:t>
      </w:r>
      <w:r w:rsidR="00254166" w:rsidRPr="003221E9">
        <w:rPr>
          <w:rFonts w:ascii="Times New Roman" w:hAnsi="Times New Roman" w:cs="Times New Roman"/>
          <w:sz w:val="24"/>
          <w:szCs w:val="24"/>
        </w:rPr>
        <w:t>was</w:t>
      </w:r>
      <w:r w:rsidRPr="003221E9">
        <w:rPr>
          <w:rFonts w:ascii="Times New Roman" w:hAnsi="Times New Roman" w:cs="Times New Roman"/>
          <w:sz w:val="24"/>
          <w:szCs w:val="24"/>
        </w:rPr>
        <w:t xml:space="preserve"> explored to construct the </w:t>
      </w:r>
      <w:r w:rsidR="00F35E59" w:rsidRPr="003221E9">
        <w:rPr>
          <w:rFonts w:ascii="Times New Roman" w:hAnsi="Times New Roman" w:cs="Times New Roman"/>
          <w:sz w:val="24"/>
          <w:szCs w:val="24"/>
        </w:rPr>
        <w:t xml:space="preserve">Learning Based Data-Adaptive Descriptor </w:t>
      </w:r>
      <w:r w:rsidRPr="003221E9">
        <w:rPr>
          <w:rFonts w:ascii="Times New Roman" w:hAnsi="Times New Roman" w:cs="Times New Roman"/>
          <w:sz w:val="24"/>
          <w:szCs w:val="24"/>
        </w:rPr>
        <w:t xml:space="preserve">(LDAD) for structural representations. The sum of squared differences (SSD) between the structural representations of the reference and floating images </w:t>
      </w:r>
      <w:r w:rsidR="00254166" w:rsidRPr="003221E9">
        <w:rPr>
          <w:rFonts w:ascii="Times New Roman" w:hAnsi="Times New Roman" w:cs="Times New Roman"/>
          <w:sz w:val="24"/>
          <w:szCs w:val="24"/>
        </w:rPr>
        <w:t xml:space="preserve">was </w:t>
      </w:r>
      <w:r w:rsidRPr="003221E9">
        <w:rPr>
          <w:rFonts w:ascii="Times New Roman" w:hAnsi="Times New Roman" w:cs="Times New Roman"/>
          <w:sz w:val="24"/>
          <w:szCs w:val="24"/>
        </w:rPr>
        <w:t>used as the similarity metric to construct the objective function for image registration. The experimental results show</w:t>
      </w:r>
      <w:r w:rsidR="00254166" w:rsidRPr="003221E9">
        <w:rPr>
          <w:rFonts w:ascii="Times New Roman" w:hAnsi="Times New Roman" w:cs="Times New Roman"/>
          <w:sz w:val="24"/>
          <w:szCs w:val="24"/>
        </w:rPr>
        <w:t>ed</w:t>
      </w:r>
      <w:r w:rsidRPr="003221E9">
        <w:rPr>
          <w:rFonts w:ascii="Times New Roman" w:hAnsi="Times New Roman" w:cs="Times New Roman"/>
          <w:sz w:val="24"/>
          <w:szCs w:val="24"/>
        </w:rPr>
        <w:t xml:space="preserve"> that the LDAD based registration method can produce visually better registered results and provide higher registration accuracy for different test images than several state-of-the-art registration methods in terms of target registration error.</w:t>
      </w:r>
    </w:p>
    <w:p w:rsidR="00A9197D" w:rsidRPr="003221E9" w:rsidRDefault="00AF38A2" w:rsidP="00542C92">
      <w:pPr>
        <w:spacing w:line="360" w:lineRule="auto"/>
        <w:ind w:firstLine="720"/>
        <w:jc w:val="both"/>
        <w:rPr>
          <w:rFonts w:ascii="Times New Roman" w:hAnsi="Times New Roman" w:cs="Times New Roman"/>
          <w:sz w:val="24"/>
          <w:szCs w:val="24"/>
        </w:rPr>
      </w:pPr>
      <w:r w:rsidRPr="003221E9">
        <w:rPr>
          <w:rFonts w:ascii="Times New Roman" w:hAnsi="Times New Roman" w:cs="Times New Roman"/>
          <w:sz w:val="24"/>
          <w:szCs w:val="24"/>
        </w:rPr>
        <w:t>In 2021</w:t>
      </w:r>
      <w:r w:rsidR="00A9197D" w:rsidRPr="003221E9">
        <w:rPr>
          <w:rFonts w:ascii="Times New Roman" w:hAnsi="Times New Roman" w:cs="Times New Roman"/>
          <w:sz w:val="24"/>
          <w:szCs w:val="24"/>
        </w:rPr>
        <w:t xml:space="preserve">, </w:t>
      </w:r>
      <w:r w:rsidRPr="003221E9">
        <w:rPr>
          <w:rFonts w:ascii="Times New Roman" w:hAnsi="Times New Roman" w:cs="Times New Roman"/>
          <w:sz w:val="24"/>
          <w:szCs w:val="28"/>
          <w:lang w:val="en-IN"/>
        </w:rPr>
        <w:t xml:space="preserve">Wei </w:t>
      </w:r>
      <w:r w:rsidR="00A9197D" w:rsidRPr="003221E9">
        <w:rPr>
          <w:rFonts w:ascii="Times New Roman" w:hAnsi="Times New Roman" w:cs="Times New Roman"/>
          <w:i/>
          <w:sz w:val="24"/>
          <w:szCs w:val="24"/>
        </w:rPr>
        <w:t>et al.</w:t>
      </w:r>
      <w:r w:rsidR="00A9197D" w:rsidRPr="003221E9">
        <w:rPr>
          <w:rFonts w:ascii="Times New Roman" w:hAnsi="Times New Roman" w:cs="Times New Roman"/>
          <w:sz w:val="24"/>
          <w:szCs w:val="24"/>
        </w:rPr>
        <w:t xml:space="preserve"> [7] </w:t>
      </w:r>
      <w:r w:rsidRPr="003221E9">
        <w:rPr>
          <w:rFonts w:ascii="Times New Roman" w:hAnsi="Times New Roman" w:cs="Times New Roman"/>
          <w:sz w:val="24"/>
          <w:szCs w:val="24"/>
        </w:rPr>
        <w:t xml:space="preserve">have presented a deep learning-based pipeline to accelerate and simplify MRI-histopathology image registration in prostate cancer. Our pipeline consists of image preprocessing, estimation of affine and deformable transformations by deep neural networks, and mapping cancer labels from histopathology images onto MRI using estimated transformations. We trained our neural network using MR and histopathology images of 99 patients from our internal cohort (Cohort 1) and evaluated its performance using 53 patients from three different cohorts (an additional 12 from Cohort 1 and 41 from two public cohorts). </w:t>
      </w:r>
      <w:r w:rsidR="00254166" w:rsidRPr="003221E9">
        <w:rPr>
          <w:rFonts w:ascii="Times New Roman" w:hAnsi="Times New Roman" w:cs="Times New Roman"/>
          <w:sz w:val="24"/>
          <w:szCs w:val="24"/>
        </w:rPr>
        <w:t>Results showed that our deep learning pipeline has achieved more accurate registration results and were</w:t>
      </w:r>
      <w:r w:rsidRPr="003221E9">
        <w:rPr>
          <w:rFonts w:ascii="Times New Roman" w:hAnsi="Times New Roman" w:cs="Times New Roman"/>
          <w:sz w:val="24"/>
          <w:szCs w:val="24"/>
        </w:rPr>
        <w:t xml:space="preserve"> at least 20 times faster than a state-of-the-art registration algorithm.</w:t>
      </w:r>
    </w:p>
    <w:p w:rsidR="00A9197D" w:rsidRPr="003221E9" w:rsidRDefault="00AF38A2" w:rsidP="00542C92">
      <w:pPr>
        <w:spacing w:line="360" w:lineRule="auto"/>
        <w:ind w:firstLine="720"/>
        <w:jc w:val="both"/>
        <w:rPr>
          <w:rFonts w:ascii="Times New Roman" w:hAnsi="Times New Roman" w:cs="Times New Roman"/>
          <w:sz w:val="24"/>
          <w:szCs w:val="24"/>
        </w:rPr>
      </w:pPr>
      <w:r w:rsidRPr="003221E9">
        <w:rPr>
          <w:rFonts w:ascii="Times New Roman" w:hAnsi="Times New Roman" w:cs="Times New Roman"/>
          <w:sz w:val="24"/>
          <w:szCs w:val="24"/>
        </w:rPr>
        <w:lastRenderedPageBreak/>
        <w:t>In 2022</w:t>
      </w:r>
      <w:r w:rsidR="00A9197D" w:rsidRPr="003221E9">
        <w:rPr>
          <w:rFonts w:ascii="Times New Roman" w:hAnsi="Times New Roman" w:cs="Times New Roman"/>
          <w:sz w:val="24"/>
          <w:szCs w:val="24"/>
        </w:rPr>
        <w:t xml:space="preserve">, </w:t>
      </w:r>
      <w:proofErr w:type="spellStart"/>
      <w:r w:rsidRPr="003221E9">
        <w:rPr>
          <w:rFonts w:ascii="Times New Roman" w:hAnsi="Times New Roman" w:cs="Times New Roman"/>
          <w:sz w:val="24"/>
          <w:szCs w:val="28"/>
          <w:lang w:val="en-IN"/>
        </w:rPr>
        <w:t>Xuxin</w:t>
      </w:r>
      <w:proofErr w:type="spellEnd"/>
      <w:r w:rsidRPr="003221E9">
        <w:rPr>
          <w:rFonts w:ascii="Times New Roman" w:hAnsi="Times New Roman" w:cs="Times New Roman"/>
          <w:sz w:val="24"/>
          <w:szCs w:val="28"/>
          <w:lang w:val="en-IN"/>
        </w:rPr>
        <w:t xml:space="preserve"> </w:t>
      </w:r>
      <w:r w:rsidR="00A9197D" w:rsidRPr="003221E9">
        <w:rPr>
          <w:rFonts w:ascii="Times New Roman" w:hAnsi="Times New Roman" w:cs="Times New Roman"/>
          <w:i/>
          <w:sz w:val="24"/>
          <w:szCs w:val="24"/>
        </w:rPr>
        <w:t>et al.</w:t>
      </w:r>
      <w:r w:rsidR="00A9197D" w:rsidRPr="003221E9">
        <w:rPr>
          <w:rFonts w:ascii="Times New Roman" w:hAnsi="Times New Roman" w:cs="Times New Roman"/>
          <w:sz w:val="24"/>
          <w:szCs w:val="24"/>
        </w:rPr>
        <w:t xml:space="preserve"> [8] </w:t>
      </w:r>
      <w:r w:rsidRPr="003221E9">
        <w:rPr>
          <w:rFonts w:ascii="Times New Roman" w:hAnsi="Times New Roman" w:cs="Times New Roman"/>
          <w:sz w:val="24"/>
          <w:szCs w:val="24"/>
        </w:rPr>
        <w:t>have presented recent studies to provide a comprehensive overview of applying deep learning methods in various medical image analysis tasks. Especially, we emphasize</w:t>
      </w:r>
      <w:r w:rsidR="00254166" w:rsidRPr="003221E9">
        <w:rPr>
          <w:rFonts w:ascii="Times New Roman" w:hAnsi="Times New Roman" w:cs="Times New Roman"/>
          <w:sz w:val="24"/>
          <w:szCs w:val="24"/>
        </w:rPr>
        <w:t>d</w:t>
      </w:r>
      <w:r w:rsidRPr="003221E9">
        <w:rPr>
          <w:rFonts w:ascii="Times New Roman" w:hAnsi="Times New Roman" w:cs="Times New Roman"/>
          <w:sz w:val="24"/>
          <w:szCs w:val="24"/>
        </w:rPr>
        <w:t xml:space="preserve"> the latest progress and contributions of state-of-the-art unsupervised and semi-supervised deep learning in medical image analysis, which </w:t>
      </w:r>
      <w:r w:rsidR="00254166" w:rsidRPr="003221E9">
        <w:rPr>
          <w:rFonts w:ascii="Times New Roman" w:hAnsi="Times New Roman" w:cs="Times New Roman"/>
          <w:sz w:val="24"/>
          <w:szCs w:val="24"/>
        </w:rPr>
        <w:t xml:space="preserve">was </w:t>
      </w:r>
      <w:r w:rsidRPr="003221E9">
        <w:rPr>
          <w:rFonts w:ascii="Times New Roman" w:hAnsi="Times New Roman" w:cs="Times New Roman"/>
          <w:sz w:val="24"/>
          <w:szCs w:val="24"/>
        </w:rPr>
        <w:t>summarized based on different application scenarios, including classification, segmentation, detect</w:t>
      </w:r>
      <w:r w:rsidR="00F35E59" w:rsidRPr="003221E9">
        <w:rPr>
          <w:rFonts w:ascii="Times New Roman" w:hAnsi="Times New Roman" w:cs="Times New Roman"/>
          <w:sz w:val="24"/>
          <w:szCs w:val="24"/>
        </w:rPr>
        <w:t>ion, and image registration.</w:t>
      </w:r>
    </w:p>
    <w:p w:rsidR="00D41CBF" w:rsidRPr="003221E9" w:rsidRDefault="00D41CBF" w:rsidP="00542C92">
      <w:pPr>
        <w:spacing w:line="360" w:lineRule="auto"/>
        <w:jc w:val="both"/>
        <w:rPr>
          <w:rFonts w:ascii="Times New Roman" w:hAnsi="Times New Roman" w:cs="Times New Roman"/>
          <w:b/>
          <w:sz w:val="28"/>
          <w:szCs w:val="28"/>
        </w:rPr>
      </w:pPr>
      <w:r w:rsidRPr="003221E9">
        <w:rPr>
          <w:rFonts w:ascii="Times New Roman" w:hAnsi="Times New Roman" w:cs="Times New Roman"/>
          <w:b/>
          <w:sz w:val="28"/>
          <w:szCs w:val="28"/>
        </w:rPr>
        <w:t>Problem Statement</w:t>
      </w:r>
    </w:p>
    <w:p w:rsidR="00185B07" w:rsidRPr="003221E9" w:rsidRDefault="005B4ACF" w:rsidP="00542C92">
      <w:p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ab/>
      </w:r>
      <w:r w:rsidR="0053676C" w:rsidRPr="003221E9">
        <w:rPr>
          <w:rFonts w:ascii="Times New Roman" w:hAnsi="Times New Roman" w:cs="Times New Roman"/>
          <w:sz w:val="24"/>
          <w:szCs w:val="24"/>
        </w:rPr>
        <w:t xml:space="preserve">Multimodal medical image registration is a critical component of modern medical imaging, enabling healthcare professionals to leverage the strengths of different imaging modalities for comprehensive patient assessment and improved clinical outcomes. </w:t>
      </w:r>
      <w:r w:rsidR="00BA2F46" w:rsidRPr="003221E9">
        <w:rPr>
          <w:rFonts w:ascii="Times New Roman" w:hAnsi="Times New Roman" w:cs="Times New Roman"/>
          <w:sz w:val="24"/>
          <w:szCs w:val="24"/>
        </w:rPr>
        <w:t>Multimodal m</w:t>
      </w:r>
      <w:r w:rsidR="000B108B" w:rsidRPr="003221E9">
        <w:rPr>
          <w:rFonts w:ascii="Times New Roman" w:hAnsi="Times New Roman" w:cs="Times New Roman"/>
          <w:sz w:val="24"/>
          <w:szCs w:val="24"/>
        </w:rPr>
        <w:t xml:space="preserve">edical image registration is a critical process in the field of medical imaging that involves overlaying multiple medical images, often from different modalities or time points. The primary goal is to integrate information from various sources, enabling healthcare professionals to gain a comprehensive understanding of a patient's anatomy, pathology, and treatment response. This process plays a pivotal role in diagnosis, treatment planning, and monitoring of diseases. The features and challenges of existing techniques </w:t>
      </w:r>
      <w:r w:rsidR="00FC427F" w:rsidRPr="003221E9">
        <w:rPr>
          <w:rFonts w:ascii="Times New Roman" w:hAnsi="Times New Roman" w:cs="Times New Roman"/>
          <w:sz w:val="24"/>
          <w:szCs w:val="24"/>
        </w:rPr>
        <w:t>are</w:t>
      </w:r>
      <w:r w:rsidR="000B108B" w:rsidRPr="003221E9">
        <w:rPr>
          <w:rFonts w:ascii="Times New Roman" w:hAnsi="Times New Roman" w:cs="Times New Roman"/>
          <w:sz w:val="24"/>
          <w:szCs w:val="24"/>
        </w:rPr>
        <w:t xml:space="preserve"> shown in Table 1.</w:t>
      </w:r>
      <w:r w:rsidR="004A4157" w:rsidRPr="003221E9">
        <w:t xml:space="preserve"> </w:t>
      </w:r>
      <w:r w:rsidR="004A4157" w:rsidRPr="003221E9">
        <w:rPr>
          <w:rFonts w:ascii="Times New Roman" w:hAnsi="Times New Roman" w:cs="Times New Roman"/>
          <w:sz w:val="24"/>
          <w:szCs w:val="24"/>
        </w:rPr>
        <w:t xml:space="preserve">CT images [1] provides high-resolution anatomical details, enabling the visualization of internal structures with remarkable clarity but the use of ionizing radiation in CT imaging poses a potential risk, particularly in repeated or high-dose scans. CT images [2] is versatile and can be used for various applications, including soft tissue imaging, vascular studies, and bone imaging but it is excellent for visualizing bones and dense tissues, it may have limitations in providing detailed soft tissue contrast compared to other modalities like MRI.DRL [3] allows models to learn autonomously by interacting with an environment, making it suitable for adaptive and dynamic tasks in medical imaging but it may require substantial amounts of data and computational resources to achieve optimal performance, making it challenging in scenarios where data is limited.CNN [4] excel at automatically learning hierarchical features from images, making them well-suited for tasks such as image classification and segmentation but it may require large labeled datasets for training, and performance can suffer when faced with insufficient or biased data.CNN [5] excel at automatically learning hierarchical features from images but it may struggle with understanding the global context of an image, especially in cases where contextual information is crucial for accurate diagnosis. LDAD [6] can adaptively learn image </w:t>
      </w:r>
      <w:r w:rsidR="004A4157" w:rsidRPr="003221E9">
        <w:rPr>
          <w:rFonts w:ascii="Times New Roman" w:hAnsi="Times New Roman" w:cs="Times New Roman"/>
          <w:sz w:val="24"/>
          <w:szCs w:val="24"/>
        </w:rPr>
        <w:lastRenderedPageBreak/>
        <w:t xml:space="preserve">representations, improving their ability to capture relevant features for specific tasks but it may be sensitive to noise in the input data, impacting the quality of learned descriptors.MRI image [7]provides excellent soft tissue contrast, making it valuable for imaging organs, muscles, and nerves but it is generally more expensive than CT, and access to MRI may be limited in some healthcare settings.MRI image [8] does not use ionizing radiation, making it safer for certain patient populations, such as pregnant women scans typically take longer than CT scans, leading to potential challenges in imaging patients who may struggle with motion or discomfort. These challenges helps to develop better deep learning based </w:t>
      </w:r>
      <w:r w:rsidR="00BA2F46" w:rsidRPr="003221E9">
        <w:rPr>
          <w:rFonts w:ascii="Times New Roman" w:hAnsi="Times New Roman" w:cs="Times New Roman"/>
          <w:sz w:val="24"/>
          <w:szCs w:val="24"/>
        </w:rPr>
        <w:t>multimodal medical image registration</w:t>
      </w:r>
      <w:r w:rsidR="004A4157" w:rsidRPr="003221E9">
        <w:rPr>
          <w:rFonts w:ascii="Times New Roman" w:hAnsi="Times New Roman" w:cs="Times New Roman"/>
          <w:sz w:val="24"/>
          <w:szCs w:val="24"/>
        </w:rPr>
        <w:t>.</w:t>
      </w:r>
    </w:p>
    <w:p w:rsidR="006F716C" w:rsidRPr="003221E9" w:rsidRDefault="006F716C" w:rsidP="00542C92">
      <w:pPr>
        <w:spacing w:line="360" w:lineRule="auto"/>
        <w:jc w:val="center"/>
        <w:rPr>
          <w:rFonts w:ascii="Times New Roman" w:hAnsi="Times New Roman" w:cs="Times New Roman"/>
          <w:sz w:val="24"/>
          <w:szCs w:val="24"/>
        </w:rPr>
      </w:pPr>
      <w:r w:rsidRPr="003221E9">
        <w:rPr>
          <w:rFonts w:ascii="Times New Roman" w:hAnsi="Times New Roman" w:cs="Times New Roman"/>
          <w:b/>
          <w:sz w:val="24"/>
          <w:szCs w:val="24"/>
        </w:rPr>
        <w:t xml:space="preserve">Table 1: </w:t>
      </w:r>
      <w:r w:rsidRPr="003221E9">
        <w:rPr>
          <w:rFonts w:ascii="Times New Roman" w:hAnsi="Times New Roman" w:cs="Times New Roman"/>
          <w:sz w:val="24"/>
          <w:szCs w:val="24"/>
        </w:rPr>
        <w:t xml:space="preserve">Features and challenges of </w:t>
      </w:r>
      <w:r w:rsidR="004A4157" w:rsidRPr="003221E9">
        <w:rPr>
          <w:rFonts w:ascii="Times New Roman" w:hAnsi="Times New Roman" w:cs="Times New Roman"/>
          <w:sz w:val="24"/>
          <w:szCs w:val="24"/>
        </w:rPr>
        <w:t xml:space="preserve">deep learning based </w:t>
      </w:r>
      <w:r w:rsidR="00BA2F46" w:rsidRPr="003221E9">
        <w:rPr>
          <w:rFonts w:ascii="Times New Roman" w:hAnsi="Times New Roman" w:cs="Times New Roman"/>
          <w:sz w:val="24"/>
          <w:szCs w:val="24"/>
        </w:rPr>
        <w:t>multimodal medical image registration</w:t>
      </w:r>
    </w:p>
    <w:tbl>
      <w:tblPr>
        <w:tblStyle w:val="TableGrid"/>
        <w:tblW w:w="0" w:type="auto"/>
        <w:tblLayout w:type="fixed"/>
        <w:tblLook w:val="04A0"/>
      </w:tblPr>
      <w:tblGrid>
        <w:gridCol w:w="1384"/>
        <w:gridCol w:w="1701"/>
        <w:gridCol w:w="3260"/>
        <w:gridCol w:w="2977"/>
      </w:tblGrid>
      <w:tr w:rsidR="00A83F0C" w:rsidRPr="003221E9" w:rsidTr="00E17E22">
        <w:tc>
          <w:tcPr>
            <w:tcW w:w="1384" w:type="dxa"/>
          </w:tcPr>
          <w:p w:rsidR="00A83F0C" w:rsidRPr="003221E9" w:rsidRDefault="00A83F0C" w:rsidP="00542C92">
            <w:pPr>
              <w:spacing w:line="360" w:lineRule="auto"/>
              <w:jc w:val="center"/>
              <w:rPr>
                <w:rFonts w:ascii="Times New Roman" w:hAnsi="Times New Roman" w:cs="Times New Roman"/>
                <w:b/>
                <w:sz w:val="24"/>
                <w:szCs w:val="24"/>
              </w:rPr>
            </w:pPr>
            <w:r w:rsidRPr="003221E9">
              <w:rPr>
                <w:rFonts w:ascii="Times New Roman" w:hAnsi="Times New Roman" w:cs="Times New Roman"/>
                <w:b/>
                <w:sz w:val="24"/>
                <w:szCs w:val="24"/>
              </w:rPr>
              <w:t>Author [citation]</w:t>
            </w:r>
          </w:p>
        </w:tc>
        <w:tc>
          <w:tcPr>
            <w:tcW w:w="1701" w:type="dxa"/>
          </w:tcPr>
          <w:p w:rsidR="00A83F0C" w:rsidRPr="003221E9" w:rsidRDefault="00A83F0C" w:rsidP="00542C92">
            <w:pPr>
              <w:spacing w:line="360" w:lineRule="auto"/>
              <w:jc w:val="center"/>
              <w:rPr>
                <w:rFonts w:ascii="Times New Roman" w:hAnsi="Times New Roman" w:cs="Times New Roman"/>
                <w:b/>
                <w:sz w:val="24"/>
                <w:szCs w:val="24"/>
              </w:rPr>
            </w:pPr>
            <w:r w:rsidRPr="003221E9">
              <w:rPr>
                <w:rFonts w:ascii="Times New Roman" w:hAnsi="Times New Roman" w:cs="Times New Roman"/>
                <w:b/>
                <w:sz w:val="24"/>
                <w:szCs w:val="24"/>
              </w:rPr>
              <w:t>Methodology</w:t>
            </w:r>
          </w:p>
        </w:tc>
        <w:tc>
          <w:tcPr>
            <w:tcW w:w="3260" w:type="dxa"/>
          </w:tcPr>
          <w:p w:rsidR="00A83F0C" w:rsidRPr="003221E9" w:rsidRDefault="00A83F0C" w:rsidP="00542C92">
            <w:pPr>
              <w:spacing w:line="360" w:lineRule="auto"/>
              <w:jc w:val="center"/>
              <w:rPr>
                <w:rFonts w:ascii="Times New Roman" w:hAnsi="Times New Roman" w:cs="Times New Roman"/>
                <w:b/>
                <w:sz w:val="24"/>
                <w:szCs w:val="24"/>
              </w:rPr>
            </w:pPr>
            <w:r w:rsidRPr="003221E9">
              <w:rPr>
                <w:rFonts w:ascii="Times New Roman" w:hAnsi="Times New Roman" w:cs="Times New Roman"/>
                <w:b/>
                <w:sz w:val="24"/>
                <w:szCs w:val="24"/>
              </w:rPr>
              <w:t>Features</w:t>
            </w:r>
          </w:p>
        </w:tc>
        <w:tc>
          <w:tcPr>
            <w:tcW w:w="2977" w:type="dxa"/>
          </w:tcPr>
          <w:p w:rsidR="00A83F0C" w:rsidRPr="003221E9" w:rsidRDefault="00A83F0C" w:rsidP="00542C92">
            <w:pPr>
              <w:spacing w:line="360" w:lineRule="auto"/>
              <w:jc w:val="center"/>
              <w:rPr>
                <w:rFonts w:ascii="Times New Roman" w:hAnsi="Times New Roman" w:cs="Times New Roman"/>
                <w:b/>
                <w:sz w:val="24"/>
                <w:szCs w:val="24"/>
              </w:rPr>
            </w:pPr>
            <w:r w:rsidRPr="003221E9">
              <w:rPr>
                <w:rFonts w:ascii="Times New Roman" w:hAnsi="Times New Roman" w:cs="Times New Roman"/>
                <w:b/>
                <w:sz w:val="24"/>
                <w:szCs w:val="24"/>
              </w:rPr>
              <w:t>Challenges</w:t>
            </w:r>
          </w:p>
        </w:tc>
      </w:tr>
      <w:tr w:rsidR="00A83F0C" w:rsidRPr="003221E9" w:rsidTr="00E17E22">
        <w:tc>
          <w:tcPr>
            <w:tcW w:w="1384" w:type="dxa"/>
          </w:tcPr>
          <w:p w:rsidR="00A83F0C" w:rsidRPr="003221E9" w:rsidRDefault="00AF38A2" w:rsidP="00542C92">
            <w:pPr>
              <w:spacing w:line="360" w:lineRule="auto"/>
              <w:jc w:val="both"/>
              <w:rPr>
                <w:rFonts w:ascii="Times New Roman" w:hAnsi="Times New Roman" w:cs="Times New Roman"/>
                <w:sz w:val="24"/>
                <w:szCs w:val="24"/>
              </w:rPr>
            </w:pPr>
            <w:proofErr w:type="spellStart"/>
            <w:r w:rsidRPr="003221E9">
              <w:rPr>
                <w:rFonts w:ascii="Times New Roman" w:hAnsi="Times New Roman" w:cs="Times New Roman"/>
                <w:sz w:val="24"/>
                <w:szCs w:val="24"/>
              </w:rPr>
              <w:t>Alessa</w:t>
            </w:r>
            <w:proofErr w:type="spellEnd"/>
            <w:r w:rsidRPr="003221E9">
              <w:rPr>
                <w:rFonts w:ascii="Times New Roman" w:hAnsi="Times New Roman" w:cs="Times New Roman"/>
                <w:sz w:val="24"/>
                <w:szCs w:val="24"/>
              </w:rPr>
              <w:t xml:space="preserve"> </w:t>
            </w:r>
            <w:r w:rsidRPr="003221E9">
              <w:rPr>
                <w:rFonts w:ascii="Times New Roman" w:hAnsi="Times New Roman" w:cs="Times New Roman"/>
                <w:i/>
                <w:sz w:val="24"/>
                <w:szCs w:val="24"/>
              </w:rPr>
              <w:t>et al.</w:t>
            </w:r>
            <w:r w:rsidRPr="003221E9">
              <w:rPr>
                <w:rFonts w:ascii="Times New Roman" w:hAnsi="Times New Roman" w:cs="Times New Roman"/>
                <w:sz w:val="24"/>
                <w:szCs w:val="24"/>
              </w:rPr>
              <w:t xml:space="preserve"> [1]</w:t>
            </w:r>
          </w:p>
        </w:tc>
        <w:tc>
          <w:tcPr>
            <w:tcW w:w="1701" w:type="dxa"/>
          </w:tcPr>
          <w:p w:rsidR="00A83F0C" w:rsidRPr="003221E9" w:rsidRDefault="00AF38A2" w:rsidP="00542C92">
            <w:p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CT images</w:t>
            </w:r>
          </w:p>
        </w:tc>
        <w:tc>
          <w:tcPr>
            <w:tcW w:w="3260" w:type="dxa"/>
          </w:tcPr>
          <w:p w:rsidR="004401EF" w:rsidRPr="003221E9" w:rsidRDefault="004A4157" w:rsidP="00542C92">
            <w:pPr>
              <w:pStyle w:val="ListParagraph"/>
              <w:numPr>
                <w:ilvl w:val="0"/>
                <w:numId w:val="1"/>
              </w:num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It provides high-resolution anatomical details, enabling the visualization of internal structures with remarkable clarity.</w:t>
            </w:r>
          </w:p>
        </w:tc>
        <w:tc>
          <w:tcPr>
            <w:tcW w:w="2977" w:type="dxa"/>
          </w:tcPr>
          <w:p w:rsidR="006E7985" w:rsidRPr="003221E9" w:rsidRDefault="004A4157" w:rsidP="00542C92">
            <w:pPr>
              <w:pStyle w:val="ListParagraph"/>
              <w:numPr>
                <w:ilvl w:val="0"/>
                <w:numId w:val="1"/>
              </w:num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The use of ionizing radiation in CT imaging poses a potential risk, particularly in repeated or high-dose scans.</w:t>
            </w:r>
          </w:p>
        </w:tc>
      </w:tr>
      <w:tr w:rsidR="00A83F0C" w:rsidRPr="003221E9" w:rsidTr="00E17E22">
        <w:tc>
          <w:tcPr>
            <w:tcW w:w="1384" w:type="dxa"/>
          </w:tcPr>
          <w:p w:rsidR="00A83F0C" w:rsidRPr="003221E9" w:rsidRDefault="00AF38A2" w:rsidP="00542C92">
            <w:pPr>
              <w:spacing w:line="360" w:lineRule="auto"/>
              <w:jc w:val="both"/>
              <w:rPr>
                <w:rFonts w:ascii="Times New Roman" w:hAnsi="Times New Roman" w:cs="Times New Roman"/>
                <w:sz w:val="24"/>
                <w:szCs w:val="24"/>
              </w:rPr>
            </w:pPr>
            <w:r w:rsidRPr="003221E9">
              <w:rPr>
                <w:rFonts w:ascii="Times New Roman" w:hAnsi="Times New Roman" w:cs="Times New Roman"/>
                <w:sz w:val="24"/>
                <w:szCs w:val="28"/>
              </w:rPr>
              <w:t>A. Lara</w:t>
            </w:r>
            <w:r w:rsidRPr="003221E9">
              <w:rPr>
                <w:rFonts w:ascii="Times New Roman" w:hAnsi="Times New Roman" w:cs="Times New Roman"/>
                <w:sz w:val="24"/>
                <w:szCs w:val="24"/>
              </w:rPr>
              <w:t xml:space="preserve"> </w:t>
            </w:r>
            <w:r w:rsidRPr="003221E9">
              <w:rPr>
                <w:rFonts w:ascii="Times New Roman" w:hAnsi="Times New Roman" w:cs="Times New Roman"/>
                <w:i/>
                <w:sz w:val="24"/>
                <w:szCs w:val="24"/>
              </w:rPr>
              <w:t>et al.</w:t>
            </w:r>
            <w:r w:rsidRPr="003221E9">
              <w:rPr>
                <w:rFonts w:ascii="Times New Roman" w:hAnsi="Times New Roman" w:cs="Times New Roman"/>
                <w:sz w:val="24"/>
                <w:szCs w:val="24"/>
              </w:rPr>
              <w:t xml:space="preserve"> [2]</w:t>
            </w:r>
          </w:p>
        </w:tc>
        <w:tc>
          <w:tcPr>
            <w:tcW w:w="1701" w:type="dxa"/>
          </w:tcPr>
          <w:p w:rsidR="00A83F0C" w:rsidRPr="003221E9" w:rsidRDefault="00AF38A2" w:rsidP="00542C92">
            <w:pPr>
              <w:pStyle w:val="Default"/>
              <w:spacing w:line="360" w:lineRule="auto"/>
              <w:rPr>
                <w:rFonts w:ascii="Times New Roman" w:hAnsi="Times New Roman" w:cs="Times New Roman"/>
                <w:color w:val="auto"/>
              </w:rPr>
            </w:pPr>
            <w:r w:rsidRPr="003221E9">
              <w:rPr>
                <w:rFonts w:ascii="Times New Roman" w:hAnsi="Times New Roman" w:cs="Times New Roman"/>
                <w:color w:val="auto"/>
              </w:rPr>
              <w:t xml:space="preserve">CT images </w:t>
            </w:r>
          </w:p>
        </w:tc>
        <w:tc>
          <w:tcPr>
            <w:tcW w:w="3260" w:type="dxa"/>
          </w:tcPr>
          <w:p w:rsidR="00A955A5" w:rsidRPr="003221E9" w:rsidRDefault="004A4157" w:rsidP="00542C92">
            <w:pPr>
              <w:pStyle w:val="ListParagraph"/>
              <w:numPr>
                <w:ilvl w:val="0"/>
                <w:numId w:val="2"/>
              </w:num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It is versatile and can be used for various applications, including soft tissue imaging, vascular studies, and bone imaging.</w:t>
            </w:r>
          </w:p>
        </w:tc>
        <w:tc>
          <w:tcPr>
            <w:tcW w:w="2977" w:type="dxa"/>
          </w:tcPr>
          <w:p w:rsidR="00E01AB9" w:rsidRPr="003221E9" w:rsidRDefault="004A4157" w:rsidP="00542C92">
            <w:pPr>
              <w:pStyle w:val="ListParagraph"/>
              <w:numPr>
                <w:ilvl w:val="0"/>
                <w:numId w:val="2"/>
              </w:num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It is excellent for visualizing bones and dense tissues, it may have limitations in providing detailed soft tissue contrast compared to other modalities like MRI.</w:t>
            </w:r>
          </w:p>
        </w:tc>
      </w:tr>
      <w:tr w:rsidR="00A83F0C" w:rsidRPr="003221E9" w:rsidTr="00E17E22">
        <w:tc>
          <w:tcPr>
            <w:tcW w:w="1384" w:type="dxa"/>
          </w:tcPr>
          <w:p w:rsidR="00A83F0C" w:rsidRPr="003221E9" w:rsidRDefault="00AF38A2" w:rsidP="00542C92">
            <w:pPr>
              <w:spacing w:line="360" w:lineRule="auto"/>
              <w:jc w:val="both"/>
              <w:rPr>
                <w:rFonts w:ascii="Times New Roman" w:hAnsi="Times New Roman" w:cs="Times New Roman"/>
                <w:sz w:val="24"/>
                <w:szCs w:val="24"/>
              </w:rPr>
            </w:pPr>
            <w:r w:rsidRPr="003221E9">
              <w:rPr>
                <w:rFonts w:ascii="Times New Roman" w:hAnsi="Times New Roman" w:cs="Times New Roman"/>
                <w:sz w:val="24"/>
                <w:szCs w:val="28"/>
              </w:rPr>
              <w:t>Jing</w:t>
            </w:r>
            <w:r w:rsidRPr="003221E9">
              <w:rPr>
                <w:rFonts w:ascii="Times New Roman" w:hAnsi="Times New Roman" w:cs="Times New Roman"/>
                <w:sz w:val="24"/>
                <w:szCs w:val="24"/>
              </w:rPr>
              <w:t xml:space="preserve"> </w:t>
            </w:r>
            <w:r w:rsidRPr="003221E9">
              <w:rPr>
                <w:rFonts w:ascii="Times New Roman" w:hAnsi="Times New Roman" w:cs="Times New Roman"/>
                <w:i/>
                <w:sz w:val="24"/>
                <w:szCs w:val="24"/>
              </w:rPr>
              <w:t>et al.</w:t>
            </w:r>
            <w:r w:rsidRPr="003221E9">
              <w:rPr>
                <w:rFonts w:ascii="Times New Roman" w:hAnsi="Times New Roman" w:cs="Times New Roman"/>
                <w:sz w:val="24"/>
                <w:szCs w:val="24"/>
              </w:rPr>
              <w:t xml:space="preserve"> [3]</w:t>
            </w:r>
          </w:p>
        </w:tc>
        <w:tc>
          <w:tcPr>
            <w:tcW w:w="1701" w:type="dxa"/>
          </w:tcPr>
          <w:p w:rsidR="00A83F0C" w:rsidRPr="003221E9" w:rsidRDefault="004A4157" w:rsidP="00542C92">
            <w:p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 xml:space="preserve"> </w:t>
            </w:r>
            <w:r w:rsidR="00AF38A2" w:rsidRPr="003221E9">
              <w:rPr>
                <w:rFonts w:ascii="Times New Roman" w:hAnsi="Times New Roman" w:cs="Times New Roman"/>
                <w:sz w:val="24"/>
                <w:szCs w:val="24"/>
              </w:rPr>
              <w:t>DRL</w:t>
            </w:r>
          </w:p>
        </w:tc>
        <w:tc>
          <w:tcPr>
            <w:tcW w:w="3260" w:type="dxa"/>
          </w:tcPr>
          <w:p w:rsidR="00180665" w:rsidRPr="003221E9" w:rsidRDefault="004A4157" w:rsidP="00542C92">
            <w:pPr>
              <w:pStyle w:val="ListParagraph"/>
              <w:numPr>
                <w:ilvl w:val="0"/>
                <w:numId w:val="3"/>
              </w:num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 xml:space="preserve">It allows models to learn autonomously by interacting with an environment, making it suitable for adaptive and dynamic tasks in medical </w:t>
            </w:r>
            <w:r w:rsidRPr="003221E9">
              <w:rPr>
                <w:rFonts w:ascii="Times New Roman" w:hAnsi="Times New Roman" w:cs="Times New Roman"/>
                <w:sz w:val="24"/>
                <w:szCs w:val="24"/>
              </w:rPr>
              <w:lastRenderedPageBreak/>
              <w:t>imaging.</w:t>
            </w:r>
          </w:p>
        </w:tc>
        <w:tc>
          <w:tcPr>
            <w:tcW w:w="2977" w:type="dxa"/>
          </w:tcPr>
          <w:p w:rsidR="00A83F0C" w:rsidRPr="003221E9" w:rsidRDefault="004A4157" w:rsidP="00542C92">
            <w:pPr>
              <w:pStyle w:val="ListParagraph"/>
              <w:numPr>
                <w:ilvl w:val="0"/>
                <w:numId w:val="3"/>
              </w:num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lastRenderedPageBreak/>
              <w:t xml:space="preserve">It may require substantial amounts of data and computational resources to achieve optimal performance, making it challenging in </w:t>
            </w:r>
            <w:r w:rsidRPr="003221E9">
              <w:rPr>
                <w:rFonts w:ascii="Times New Roman" w:hAnsi="Times New Roman" w:cs="Times New Roman"/>
                <w:sz w:val="24"/>
                <w:szCs w:val="24"/>
              </w:rPr>
              <w:lastRenderedPageBreak/>
              <w:t>scenarios where data is limited.</w:t>
            </w:r>
          </w:p>
        </w:tc>
      </w:tr>
      <w:tr w:rsidR="00A83F0C" w:rsidRPr="003221E9" w:rsidTr="00E17E22">
        <w:tc>
          <w:tcPr>
            <w:tcW w:w="1384" w:type="dxa"/>
          </w:tcPr>
          <w:p w:rsidR="00A83F0C" w:rsidRPr="003221E9" w:rsidRDefault="00AF38A2" w:rsidP="00542C92">
            <w:pPr>
              <w:spacing w:line="360" w:lineRule="auto"/>
              <w:jc w:val="both"/>
              <w:rPr>
                <w:rFonts w:ascii="Times New Roman" w:hAnsi="Times New Roman" w:cs="Times New Roman"/>
                <w:sz w:val="24"/>
                <w:szCs w:val="24"/>
              </w:rPr>
            </w:pPr>
            <w:r w:rsidRPr="003221E9">
              <w:rPr>
                <w:rFonts w:ascii="Times New Roman" w:hAnsi="Times New Roman" w:cs="Times New Roman"/>
                <w:sz w:val="24"/>
                <w:szCs w:val="28"/>
              </w:rPr>
              <w:lastRenderedPageBreak/>
              <w:t xml:space="preserve">Julia </w:t>
            </w:r>
            <w:r w:rsidRPr="003221E9">
              <w:rPr>
                <w:rFonts w:ascii="Times New Roman" w:hAnsi="Times New Roman" w:cs="Times New Roman"/>
                <w:i/>
                <w:sz w:val="24"/>
                <w:szCs w:val="24"/>
              </w:rPr>
              <w:t>et al.</w:t>
            </w:r>
            <w:r w:rsidRPr="003221E9">
              <w:rPr>
                <w:rFonts w:ascii="Times New Roman" w:hAnsi="Times New Roman" w:cs="Times New Roman"/>
                <w:sz w:val="24"/>
                <w:szCs w:val="24"/>
              </w:rPr>
              <w:t xml:space="preserve"> [4]</w:t>
            </w:r>
          </w:p>
        </w:tc>
        <w:tc>
          <w:tcPr>
            <w:tcW w:w="1701" w:type="dxa"/>
          </w:tcPr>
          <w:p w:rsidR="00A83F0C" w:rsidRPr="003221E9" w:rsidRDefault="004A4157" w:rsidP="00542C92">
            <w:p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 xml:space="preserve"> </w:t>
            </w:r>
            <w:r w:rsidR="00AF38A2" w:rsidRPr="003221E9">
              <w:rPr>
                <w:rFonts w:ascii="Times New Roman" w:hAnsi="Times New Roman" w:cs="Times New Roman"/>
                <w:sz w:val="24"/>
                <w:szCs w:val="24"/>
              </w:rPr>
              <w:t>CNN</w:t>
            </w:r>
          </w:p>
        </w:tc>
        <w:tc>
          <w:tcPr>
            <w:tcW w:w="3260" w:type="dxa"/>
          </w:tcPr>
          <w:p w:rsidR="0063034B" w:rsidRPr="003221E9" w:rsidRDefault="004A4157" w:rsidP="00542C92">
            <w:pPr>
              <w:pStyle w:val="ListParagraph"/>
              <w:numPr>
                <w:ilvl w:val="0"/>
                <w:numId w:val="4"/>
              </w:num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 xml:space="preserve">It </w:t>
            </w:r>
            <w:r w:rsidR="00254166" w:rsidRPr="003221E9">
              <w:rPr>
                <w:rFonts w:ascii="Times New Roman" w:hAnsi="Times New Roman" w:cs="Times New Roman"/>
                <w:sz w:val="24"/>
                <w:szCs w:val="24"/>
              </w:rPr>
              <w:t>excels</w:t>
            </w:r>
            <w:r w:rsidRPr="003221E9">
              <w:rPr>
                <w:rFonts w:ascii="Times New Roman" w:hAnsi="Times New Roman" w:cs="Times New Roman"/>
                <w:sz w:val="24"/>
                <w:szCs w:val="24"/>
              </w:rPr>
              <w:t xml:space="preserve"> at automatically learning hierarchical features from images, making them well-suited for tasks such as image classification and segmentation.</w:t>
            </w:r>
          </w:p>
        </w:tc>
        <w:tc>
          <w:tcPr>
            <w:tcW w:w="2977" w:type="dxa"/>
          </w:tcPr>
          <w:p w:rsidR="00A83F0C" w:rsidRPr="003221E9" w:rsidRDefault="004A4157" w:rsidP="00542C92">
            <w:pPr>
              <w:pStyle w:val="ListParagraph"/>
              <w:numPr>
                <w:ilvl w:val="0"/>
                <w:numId w:val="4"/>
              </w:num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 xml:space="preserve">It may require large </w:t>
            </w:r>
            <w:proofErr w:type="spellStart"/>
            <w:r w:rsidRPr="003221E9">
              <w:rPr>
                <w:rFonts w:ascii="Times New Roman" w:hAnsi="Times New Roman" w:cs="Times New Roman"/>
                <w:sz w:val="24"/>
                <w:szCs w:val="24"/>
              </w:rPr>
              <w:t>labeled</w:t>
            </w:r>
            <w:proofErr w:type="spellEnd"/>
            <w:r w:rsidRPr="003221E9">
              <w:rPr>
                <w:rFonts w:ascii="Times New Roman" w:hAnsi="Times New Roman" w:cs="Times New Roman"/>
                <w:sz w:val="24"/>
                <w:szCs w:val="24"/>
              </w:rPr>
              <w:t xml:space="preserve"> datasets for training, and performance can suffer when faced with insufficient or biased data.</w:t>
            </w:r>
          </w:p>
        </w:tc>
      </w:tr>
      <w:tr w:rsidR="00A83F0C" w:rsidRPr="003221E9" w:rsidTr="00E17E22">
        <w:tc>
          <w:tcPr>
            <w:tcW w:w="1384" w:type="dxa"/>
          </w:tcPr>
          <w:p w:rsidR="00A83F0C" w:rsidRPr="003221E9" w:rsidRDefault="00AF38A2" w:rsidP="00542C92">
            <w:pPr>
              <w:spacing w:line="360" w:lineRule="auto"/>
              <w:jc w:val="both"/>
              <w:rPr>
                <w:rFonts w:ascii="Times New Roman" w:hAnsi="Times New Roman" w:cs="Times New Roman"/>
                <w:sz w:val="24"/>
                <w:szCs w:val="24"/>
              </w:rPr>
            </w:pPr>
            <w:proofErr w:type="spellStart"/>
            <w:r w:rsidRPr="003221E9">
              <w:rPr>
                <w:rFonts w:ascii="Times New Roman" w:hAnsi="Times New Roman" w:cs="Times New Roman"/>
                <w:sz w:val="24"/>
                <w:szCs w:val="28"/>
              </w:rPr>
              <w:t>Anika</w:t>
            </w:r>
            <w:proofErr w:type="spellEnd"/>
            <w:r w:rsidRPr="003221E9">
              <w:rPr>
                <w:rFonts w:ascii="Times New Roman" w:hAnsi="Times New Roman" w:cs="Times New Roman"/>
                <w:sz w:val="24"/>
                <w:szCs w:val="28"/>
              </w:rPr>
              <w:t xml:space="preserve"> </w:t>
            </w:r>
            <w:r w:rsidRPr="003221E9">
              <w:rPr>
                <w:rFonts w:ascii="Times New Roman" w:hAnsi="Times New Roman" w:cs="Times New Roman"/>
                <w:sz w:val="24"/>
                <w:szCs w:val="24"/>
              </w:rPr>
              <w:t>et</w:t>
            </w:r>
            <w:r w:rsidRPr="003221E9">
              <w:rPr>
                <w:rFonts w:ascii="Times New Roman" w:hAnsi="Times New Roman" w:cs="Times New Roman"/>
                <w:i/>
                <w:sz w:val="24"/>
                <w:szCs w:val="24"/>
              </w:rPr>
              <w:t xml:space="preserve"> al.</w:t>
            </w:r>
            <w:r w:rsidRPr="003221E9">
              <w:rPr>
                <w:rFonts w:ascii="Times New Roman" w:hAnsi="Times New Roman" w:cs="Times New Roman"/>
                <w:sz w:val="24"/>
                <w:szCs w:val="24"/>
              </w:rPr>
              <w:t xml:space="preserve"> [5]</w:t>
            </w:r>
          </w:p>
        </w:tc>
        <w:tc>
          <w:tcPr>
            <w:tcW w:w="1701" w:type="dxa"/>
          </w:tcPr>
          <w:p w:rsidR="00A83F0C" w:rsidRPr="003221E9" w:rsidRDefault="00AF38A2" w:rsidP="00542C92">
            <w:p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 xml:space="preserve">CNN </w:t>
            </w:r>
          </w:p>
        </w:tc>
        <w:tc>
          <w:tcPr>
            <w:tcW w:w="3260" w:type="dxa"/>
          </w:tcPr>
          <w:p w:rsidR="00980DC7" w:rsidRPr="003221E9" w:rsidRDefault="004A4157" w:rsidP="004A4157">
            <w:pPr>
              <w:pStyle w:val="ListParagraph"/>
              <w:numPr>
                <w:ilvl w:val="0"/>
                <w:numId w:val="5"/>
              </w:num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It excel at automatically learning hierarchical features from images.</w:t>
            </w:r>
          </w:p>
        </w:tc>
        <w:tc>
          <w:tcPr>
            <w:tcW w:w="2977" w:type="dxa"/>
          </w:tcPr>
          <w:p w:rsidR="00A83F0C" w:rsidRPr="003221E9" w:rsidRDefault="004A4157" w:rsidP="00542C92">
            <w:pPr>
              <w:pStyle w:val="ListParagraph"/>
              <w:numPr>
                <w:ilvl w:val="0"/>
                <w:numId w:val="5"/>
              </w:num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CNNs may struggle with understanding the global context of an image, especially in cases where contextual information is crucial for accurate diagnosis.</w:t>
            </w:r>
          </w:p>
        </w:tc>
      </w:tr>
      <w:tr w:rsidR="00A83F0C" w:rsidRPr="003221E9" w:rsidTr="00E17E22">
        <w:tc>
          <w:tcPr>
            <w:tcW w:w="1384" w:type="dxa"/>
          </w:tcPr>
          <w:p w:rsidR="00A83F0C" w:rsidRPr="003221E9" w:rsidRDefault="00AF38A2" w:rsidP="00542C92">
            <w:pPr>
              <w:spacing w:line="360" w:lineRule="auto"/>
              <w:jc w:val="both"/>
              <w:rPr>
                <w:rFonts w:ascii="Times New Roman" w:hAnsi="Times New Roman" w:cs="Times New Roman"/>
                <w:sz w:val="24"/>
                <w:szCs w:val="24"/>
              </w:rPr>
            </w:pPr>
            <w:proofErr w:type="spellStart"/>
            <w:r w:rsidRPr="003221E9">
              <w:rPr>
                <w:rFonts w:ascii="Times New Roman" w:hAnsi="Times New Roman" w:cs="Times New Roman"/>
                <w:sz w:val="24"/>
                <w:szCs w:val="28"/>
              </w:rPr>
              <w:t>Fei</w:t>
            </w:r>
            <w:proofErr w:type="spellEnd"/>
            <w:r w:rsidRPr="003221E9">
              <w:rPr>
                <w:rFonts w:ascii="Times New Roman" w:hAnsi="Times New Roman" w:cs="Times New Roman"/>
                <w:sz w:val="24"/>
                <w:szCs w:val="24"/>
              </w:rPr>
              <w:t xml:space="preserve"> </w:t>
            </w:r>
            <w:r w:rsidRPr="003221E9">
              <w:rPr>
                <w:rFonts w:ascii="Times New Roman" w:hAnsi="Times New Roman" w:cs="Times New Roman"/>
                <w:i/>
                <w:sz w:val="24"/>
                <w:szCs w:val="24"/>
              </w:rPr>
              <w:t>et al.</w:t>
            </w:r>
            <w:r w:rsidRPr="003221E9">
              <w:rPr>
                <w:rFonts w:ascii="Times New Roman" w:hAnsi="Times New Roman" w:cs="Times New Roman"/>
                <w:sz w:val="24"/>
                <w:szCs w:val="24"/>
              </w:rPr>
              <w:t xml:space="preserve"> [6]</w:t>
            </w:r>
          </w:p>
        </w:tc>
        <w:tc>
          <w:tcPr>
            <w:tcW w:w="1701" w:type="dxa"/>
          </w:tcPr>
          <w:p w:rsidR="00A83F0C" w:rsidRPr="003221E9" w:rsidRDefault="004A4157" w:rsidP="00542C92">
            <w:p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 xml:space="preserve"> </w:t>
            </w:r>
            <w:r w:rsidR="00AF38A2" w:rsidRPr="003221E9">
              <w:rPr>
                <w:rFonts w:ascii="Times New Roman" w:hAnsi="Times New Roman" w:cs="Times New Roman"/>
                <w:sz w:val="24"/>
                <w:szCs w:val="24"/>
              </w:rPr>
              <w:t>LDAD</w:t>
            </w:r>
          </w:p>
        </w:tc>
        <w:tc>
          <w:tcPr>
            <w:tcW w:w="3260" w:type="dxa"/>
          </w:tcPr>
          <w:p w:rsidR="001119BF" w:rsidRPr="003221E9" w:rsidRDefault="004A4157" w:rsidP="00542C92">
            <w:pPr>
              <w:pStyle w:val="ListParagraph"/>
              <w:numPr>
                <w:ilvl w:val="0"/>
                <w:numId w:val="6"/>
              </w:num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It can adaptively learn image representations, improving their ability to capture relevant features for specific tasks.</w:t>
            </w:r>
          </w:p>
        </w:tc>
        <w:tc>
          <w:tcPr>
            <w:tcW w:w="2977" w:type="dxa"/>
          </w:tcPr>
          <w:p w:rsidR="00BA4B1A" w:rsidRPr="003221E9" w:rsidRDefault="004A4157" w:rsidP="00542C92">
            <w:pPr>
              <w:pStyle w:val="ListParagraph"/>
              <w:numPr>
                <w:ilvl w:val="0"/>
                <w:numId w:val="6"/>
              </w:num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It may be sensitive to noise in the input data, impacting the quality of learned descriptors.</w:t>
            </w:r>
          </w:p>
        </w:tc>
      </w:tr>
      <w:tr w:rsidR="00A83F0C" w:rsidRPr="003221E9" w:rsidTr="00E17E22">
        <w:tc>
          <w:tcPr>
            <w:tcW w:w="1384" w:type="dxa"/>
          </w:tcPr>
          <w:p w:rsidR="00A83F0C" w:rsidRPr="003221E9" w:rsidRDefault="00AF38A2" w:rsidP="00542C92">
            <w:pPr>
              <w:spacing w:line="360" w:lineRule="auto"/>
              <w:jc w:val="both"/>
              <w:rPr>
                <w:rFonts w:ascii="Times New Roman" w:hAnsi="Times New Roman" w:cs="Times New Roman"/>
                <w:sz w:val="24"/>
                <w:szCs w:val="24"/>
              </w:rPr>
            </w:pPr>
            <w:r w:rsidRPr="003221E9">
              <w:rPr>
                <w:rFonts w:ascii="Times New Roman" w:hAnsi="Times New Roman" w:cs="Times New Roman"/>
                <w:sz w:val="24"/>
                <w:szCs w:val="28"/>
              </w:rPr>
              <w:t xml:space="preserve">Wei </w:t>
            </w:r>
            <w:r w:rsidRPr="003221E9">
              <w:rPr>
                <w:rFonts w:ascii="Times New Roman" w:hAnsi="Times New Roman" w:cs="Times New Roman"/>
                <w:i/>
                <w:sz w:val="24"/>
                <w:szCs w:val="24"/>
              </w:rPr>
              <w:t>et al.</w:t>
            </w:r>
            <w:r w:rsidRPr="003221E9">
              <w:rPr>
                <w:rFonts w:ascii="Times New Roman" w:hAnsi="Times New Roman" w:cs="Times New Roman"/>
                <w:sz w:val="24"/>
                <w:szCs w:val="24"/>
              </w:rPr>
              <w:t xml:space="preserve"> [7]</w:t>
            </w:r>
          </w:p>
        </w:tc>
        <w:tc>
          <w:tcPr>
            <w:tcW w:w="1701" w:type="dxa"/>
          </w:tcPr>
          <w:p w:rsidR="00A83F0C" w:rsidRPr="003221E9" w:rsidRDefault="00AF38A2" w:rsidP="00542C92">
            <w:p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 xml:space="preserve">MRI image </w:t>
            </w:r>
          </w:p>
        </w:tc>
        <w:tc>
          <w:tcPr>
            <w:tcW w:w="3260" w:type="dxa"/>
          </w:tcPr>
          <w:p w:rsidR="00D1055F" w:rsidRPr="003221E9" w:rsidRDefault="004A4157" w:rsidP="00542C92">
            <w:pPr>
              <w:pStyle w:val="ListParagraph"/>
              <w:numPr>
                <w:ilvl w:val="0"/>
                <w:numId w:val="7"/>
              </w:num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It provides excellent soft tissue contrast, making it valuable for imaging organs, muscles, and nerves.</w:t>
            </w:r>
          </w:p>
        </w:tc>
        <w:tc>
          <w:tcPr>
            <w:tcW w:w="2977" w:type="dxa"/>
          </w:tcPr>
          <w:p w:rsidR="00A83F0C" w:rsidRPr="003221E9" w:rsidRDefault="004A4157" w:rsidP="00542C92">
            <w:pPr>
              <w:pStyle w:val="ListParagraph"/>
              <w:numPr>
                <w:ilvl w:val="0"/>
                <w:numId w:val="7"/>
              </w:num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 xml:space="preserve">It is </w:t>
            </w:r>
            <w:proofErr w:type="spellStart"/>
            <w:r w:rsidRPr="003221E9">
              <w:rPr>
                <w:rFonts w:ascii="Times New Roman" w:hAnsi="Times New Roman" w:cs="Times New Roman"/>
                <w:sz w:val="24"/>
                <w:szCs w:val="24"/>
              </w:rPr>
              <w:t>is</w:t>
            </w:r>
            <w:proofErr w:type="spellEnd"/>
            <w:r w:rsidRPr="003221E9">
              <w:rPr>
                <w:rFonts w:ascii="Times New Roman" w:hAnsi="Times New Roman" w:cs="Times New Roman"/>
                <w:sz w:val="24"/>
                <w:szCs w:val="24"/>
              </w:rPr>
              <w:t xml:space="preserve"> generally more expensive than CT, and access to MRI may be limited in some healthcare settings.</w:t>
            </w:r>
          </w:p>
        </w:tc>
      </w:tr>
      <w:tr w:rsidR="00A83F0C" w:rsidRPr="003221E9" w:rsidTr="00E17E22">
        <w:tc>
          <w:tcPr>
            <w:tcW w:w="1384" w:type="dxa"/>
          </w:tcPr>
          <w:p w:rsidR="00A83F0C" w:rsidRPr="003221E9" w:rsidRDefault="00AF38A2" w:rsidP="00542C92">
            <w:pPr>
              <w:spacing w:line="360" w:lineRule="auto"/>
              <w:jc w:val="both"/>
              <w:rPr>
                <w:rFonts w:ascii="Times New Roman" w:hAnsi="Times New Roman" w:cs="Times New Roman"/>
                <w:sz w:val="24"/>
                <w:szCs w:val="24"/>
              </w:rPr>
            </w:pPr>
            <w:proofErr w:type="spellStart"/>
            <w:r w:rsidRPr="003221E9">
              <w:rPr>
                <w:rFonts w:ascii="Times New Roman" w:hAnsi="Times New Roman" w:cs="Times New Roman"/>
                <w:sz w:val="24"/>
                <w:szCs w:val="28"/>
              </w:rPr>
              <w:t>Xuxin</w:t>
            </w:r>
            <w:proofErr w:type="spellEnd"/>
            <w:r w:rsidRPr="003221E9">
              <w:rPr>
                <w:rFonts w:ascii="Times New Roman" w:hAnsi="Times New Roman" w:cs="Times New Roman"/>
                <w:sz w:val="24"/>
                <w:szCs w:val="28"/>
              </w:rPr>
              <w:t xml:space="preserve"> </w:t>
            </w:r>
            <w:r w:rsidRPr="003221E9">
              <w:rPr>
                <w:rFonts w:ascii="Times New Roman" w:hAnsi="Times New Roman" w:cs="Times New Roman"/>
                <w:i/>
                <w:sz w:val="24"/>
                <w:szCs w:val="24"/>
              </w:rPr>
              <w:t>et al.</w:t>
            </w:r>
            <w:r w:rsidRPr="003221E9">
              <w:rPr>
                <w:rFonts w:ascii="Times New Roman" w:hAnsi="Times New Roman" w:cs="Times New Roman"/>
                <w:sz w:val="24"/>
                <w:szCs w:val="24"/>
              </w:rPr>
              <w:t xml:space="preserve"> [8]</w:t>
            </w:r>
          </w:p>
        </w:tc>
        <w:tc>
          <w:tcPr>
            <w:tcW w:w="1701" w:type="dxa"/>
          </w:tcPr>
          <w:p w:rsidR="00A83F0C" w:rsidRPr="003221E9" w:rsidRDefault="004A4157" w:rsidP="00542C92">
            <w:p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MRI image</w:t>
            </w:r>
          </w:p>
        </w:tc>
        <w:tc>
          <w:tcPr>
            <w:tcW w:w="3260" w:type="dxa"/>
          </w:tcPr>
          <w:p w:rsidR="0029655B" w:rsidRPr="003221E9" w:rsidRDefault="004A4157" w:rsidP="00542C92">
            <w:pPr>
              <w:pStyle w:val="ListParagraph"/>
              <w:numPr>
                <w:ilvl w:val="0"/>
                <w:numId w:val="8"/>
              </w:num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 xml:space="preserve">It does not use ionizing radiation, making it safer for certain patient populations, such as </w:t>
            </w:r>
            <w:r w:rsidRPr="003221E9">
              <w:rPr>
                <w:rFonts w:ascii="Times New Roman" w:hAnsi="Times New Roman" w:cs="Times New Roman"/>
                <w:sz w:val="24"/>
                <w:szCs w:val="24"/>
              </w:rPr>
              <w:lastRenderedPageBreak/>
              <w:t>pregnant women.</w:t>
            </w:r>
          </w:p>
        </w:tc>
        <w:tc>
          <w:tcPr>
            <w:tcW w:w="2977" w:type="dxa"/>
          </w:tcPr>
          <w:p w:rsidR="00A83F0C" w:rsidRPr="003221E9" w:rsidRDefault="004A4157" w:rsidP="00542C92">
            <w:pPr>
              <w:pStyle w:val="ListParagraph"/>
              <w:numPr>
                <w:ilvl w:val="0"/>
                <w:numId w:val="8"/>
              </w:num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lastRenderedPageBreak/>
              <w:t xml:space="preserve">It scans typically take longer than CT scans, leading to potential challenges in imaging </w:t>
            </w:r>
            <w:r w:rsidRPr="003221E9">
              <w:rPr>
                <w:rFonts w:ascii="Times New Roman" w:hAnsi="Times New Roman" w:cs="Times New Roman"/>
                <w:sz w:val="24"/>
                <w:szCs w:val="24"/>
              </w:rPr>
              <w:lastRenderedPageBreak/>
              <w:t>patients who may struggle with motion or discomfort.</w:t>
            </w:r>
          </w:p>
        </w:tc>
      </w:tr>
    </w:tbl>
    <w:p w:rsidR="00A83F0C" w:rsidRPr="003221E9" w:rsidRDefault="00A83F0C" w:rsidP="00542C92">
      <w:pPr>
        <w:spacing w:line="360" w:lineRule="auto"/>
        <w:jc w:val="both"/>
        <w:rPr>
          <w:rFonts w:ascii="Times New Roman" w:hAnsi="Times New Roman" w:cs="Times New Roman"/>
          <w:sz w:val="24"/>
          <w:szCs w:val="24"/>
        </w:rPr>
      </w:pPr>
    </w:p>
    <w:p w:rsidR="00D41CBF" w:rsidRPr="003221E9" w:rsidRDefault="00D41CBF" w:rsidP="00542C92">
      <w:pPr>
        <w:spacing w:line="360" w:lineRule="auto"/>
        <w:jc w:val="both"/>
        <w:rPr>
          <w:rFonts w:ascii="Times New Roman" w:hAnsi="Times New Roman" w:cs="Times New Roman"/>
          <w:b/>
          <w:sz w:val="28"/>
          <w:szCs w:val="28"/>
        </w:rPr>
      </w:pPr>
      <w:r w:rsidRPr="003221E9">
        <w:rPr>
          <w:rFonts w:ascii="Times New Roman" w:hAnsi="Times New Roman" w:cs="Times New Roman"/>
          <w:b/>
          <w:sz w:val="28"/>
          <w:szCs w:val="28"/>
        </w:rPr>
        <w:t>Research Methodology</w:t>
      </w:r>
    </w:p>
    <w:p w:rsidR="00273087" w:rsidRPr="003221E9" w:rsidRDefault="00BA2F46" w:rsidP="00273087">
      <w:pPr>
        <w:spacing w:line="360" w:lineRule="auto"/>
        <w:ind w:firstLine="720"/>
        <w:jc w:val="both"/>
        <w:rPr>
          <w:rFonts w:ascii="Times New Roman" w:hAnsi="Times New Roman" w:cs="Times New Roman"/>
          <w:sz w:val="24"/>
          <w:szCs w:val="28"/>
          <w:lang w:val="en-IN"/>
        </w:rPr>
      </w:pPr>
      <w:r w:rsidRPr="003221E9">
        <w:rPr>
          <w:rFonts w:ascii="Times New Roman" w:hAnsi="Times New Roman" w:cs="Times New Roman"/>
          <w:sz w:val="24"/>
          <w:szCs w:val="24"/>
        </w:rPr>
        <w:t xml:space="preserve">Multimodal medical image registration plays a pivotal role in modern healthcare by enabling the integration of diverse imaging data to enhance diagnosis, treatment planning, and image-guided interventions. </w:t>
      </w:r>
      <w:r w:rsidR="000B108B" w:rsidRPr="003221E9">
        <w:rPr>
          <w:rFonts w:ascii="Times New Roman" w:hAnsi="Times New Roman" w:cs="Times New Roman"/>
          <w:sz w:val="24"/>
          <w:szCs w:val="24"/>
        </w:rPr>
        <w:t xml:space="preserve">The </w:t>
      </w:r>
      <w:r w:rsidR="00A626C7" w:rsidRPr="003221E9">
        <w:rPr>
          <w:rFonts w:ascii="Times New Roman" w:hAnsi="Times New Roman" w:cs="Times New Roman"/>
          <w:sz w:val="24"/>
          <w:szCs w:val="24"/>
        </w:rPr>
        <w:t xml:space="preserve">multimodal </w:t>
      </w:r>
      <w:r w:rsidR="000B108B" w:rsidRPr="003221E9">
        <w:rPr>
          <w:rFonts w:ascii="Times New Roman" w:hAnsi="Times New Roman" w:cs="Times New Roman"/>
          <w:sz w:val="24"/>
          <w:szCs w:val="24"/>
        </w:rPr>
        <w:t xml:space="preserve">medical image registration stands as an indispensable tool in modern healthcare. Its ability to seamlessly integrate information from different imaging modalities not only contributes to precise diagnoses but also plays a crucial role in enhancing the accuracy of medical interventions. As technology continues to advance, the future holds exciting possibilities for further refining and expanding the applications of medical </w:t>
      </w:r>
      <w:r w:rsidR="00A626C7" w:rsidRPr="003221E9">
        <w:rPr>
          <w:rFonts w:ascii="Times New Roman" w:hAnsi="Times New Roman" w:cs="Times New Roman"/>
          <w:sz w:val="24"/>
          <w:szCs w:val="24"/>
        </w:rPr>
        <w:t xml:space="preserve">multimodal medical image registration </w:t>
      </w:r>
      <w:r w:rsidR="000B108B" w:rsidRPr="003221E9">
        <w:rPr>
          <w:rFonts w:ascii="Times New Roman" w:hAnsi="Times New Roman" w:cs="Times New Roman"/>
          <w:sz w:val="24"/>
          <w:szCs w:val="24"/>
        </w:rPr>
        <w:t>in the realm of healthcare.</w:t>
      </w:r>
      <w:r w:rsidR="00CB6467" w:rsidRPr="003221E9">
        <w:rPr>
          <w:rFonts w:ascii="Times New Roman" w:hAnsi="Times New Roman" w:cs="Times New Roman"/>
          <w:sz w:val="24"/>
          <w:szCs w:val="24"/>
        </w:rPr>
        <w:t xml:space="preserve"> </w:t>
      </w:r>
      <w:r w:rsidR="00FF6599" w:rsidRPr="003221E9">
        <w:rPr>
          <w:rFonts w:ascii="Times New Roman" w:hAnsi="Times New Roman" w:cs="Times New Roman"/>
          <w:sz w:val="24"/>
          <w:szCs w:val="24"/>
        </w:rPr>
        <w:t>Multimodal r</w:t>
      </w:r>
      <w:r w:rsidR="000B108B" w:rsidRPr="003221E9">
        <w:rPr>
          <w:rFonts w:ascii="Times New Roman" w:hAnsi="Times New Roman" w:cs="Times New Roman"/>
          <w:sz w:val="24"/>
          <w:szCs w:val="24"/>
        </w:rPr>
        <w:t xml:space="preserve">egistration of images acquired at different time points helps in monitoring the progression of diseases, such as tumor growth or the development of neurodegenerative disorders. This is essential for assessing treatment efficacy and adjusting therapeutic strategies. On other hand achieving </w:t>
      </w:r>
      <w:proofErr w:type="spellStart"/>
      <w:r w:rsidR="000B108B" w:rsidRPr="003221E9">
        <w:rPr>
          <w:rFonts w:ascii="Times New Roman" w:hAnsi="Times New Roman" w:cs="Times New Roman"/>
          <w:sz w:val="24"/>
          <w:szCs w:val="24"/>
        </w:rPr>
        <w:t>subpixel</w:t>
      </w:r>
      <w:proofErr w:type="spellEnd"/>
      <w:r w:rsidR="000B108B" w:rsidRPr="003221E9">
        <w:rPr>
          <w:rFonts w:ascii="Times New Roman" w:hAnsi="Times New Roman" w:cs="Times New Roman"/>
          <w:sz w:val="24"/>
          <w:szCs w:val="24"/>
        </w:rPr>
        <w:t xml:space="preserve"> accuracy is challenging, and </w:t>
      </w:r>
      <w:r w:rsidR="00FF6599" w:rsidRPr="003221E9">
        <w:rPr>
          <w:rFonts w:ascii="Times New Roman" w:hAnsi="Times New Roman" w:cs="Times New Roman"/>
          <w:sz w:val="24"/>
          <w:szCs w:val="24"/>
        </w:rPr>
        <w:t xml:space="preserve">multimodal </w:t>
      </w:r>
      <w:r w:rsidR="000B108B" w:rsidRPr="003221E9">
        <w:rPr>
          <w:rFonts w:ascii="Times New Roman" w:hAnsi="Times New Roman" w:cs="Times New Roman"/>
          <w:sz w:val="24"/>
          <w:szCs w:val="24"/>
        </w:rPr>
        <w:t>registration algorithms may introduce errors. These errors can impact the reliability of the registered images, especially in areas with complex anatomical structures or significant deformations.</w:t>
      </w:r>
      <w:r w:rsidR="00F35E59" w:rsidRPr="003221E9">
        <w:rPr>
          <w:rFonts w:ascii="Times New Roman" w:eastAsia="Times New Roman" w:hAnsi="Times New Roman" w:cs="Times New Roman"/>
          <w:sz w:val="24"/>
          <w:szCs w:val="24"/>
          <w:lang w:eastAsia="en-IN"/>
        </w:rPr>
        <w:t xml:space="preserve"> To reduce these kinds of issues, an adaptive deep learning-based </w:t>
      </w:r>
      <w:r w:rsidR="00C577C7" w:rsidRPr="003221E9">
        <w:rPr>
          <w:rFonts w:ascii="Times New Roman" w:eastAsia="Times New Roman" w:hAnsi="Times New Roman" w:cs="Times New Roman"/>
          <w:sz w:val="24"/>
          <w:szCs w:val="24"/>
          <w:lang w:eastAsia="en-IN"/>
        </w:rPr>
        <w:t xml:space="preserve">multimodal medical </w:t>
      </w:r>
      <w:r w:rsidR="00F35E59" w:rsidRPr="003221E9">
        <w:rPr>
          <w:rFonts w:ascii="Times New Roman" w:hAnsi="Times New Roman" w:cs="Times New Roman"/>
          <w:sz w:val="24"/>
          <w:szCs w:val="24"/>
        </w:rPr>
        <w:t>image registration model is</w:t>
      </w:r>
      <w:r w:rsidR="00F35E59" w:rsidRPr="003221E9">
        <w:rPr>
          <w:rFonts w:ascii="Times New Roman" w:eastAsia="Times New Roman" w:hAnsi="Times New Roman" w:cs="Times New Roman"/>
          <w:sz w:val="24"/>
          <w:szCs w:val="24"/>
          <w:lang w:eastAsia="en-IN"/>
        </w:rPr>
        <w:t xml:space="preserve"> proposed using </w:t>
      </w:r>
      <w:r w:rsidR="00796033" w:rsidRPr="003221E9">
        <w:rPr>
          <w:rFonts w:ascii="Times New Roman" w:eastAsia="Times New Roman" w:hAnsi="Times New Roman" w:cs="Times New Roman"/>
          <w:sz w:val="24"/>
          <w:szCs w:val="24"/>
          <w:lang w:eastAsia="en-IN"/>
        </w:rPr>
        <w:t xml:space="preserve">hybrid </w:t>
      </w:r>
      <w:r w:rsidR="00F35E59" w:rsidRPr="003221E9">
        <w:rPr>
          <w:rFonts w:ascii="Times New Roman" w:eastAsia="Times New Roman" w:hAnsi="Times New Roman" w:cs="Times New Roman"/>
          <w:sz w:val="24"/>
          <w:szCs w:val="24"/>
          <w:lang w:eastAsia="en-IN"/>
        </w:rPr>
        <w:t xml:space="preserve">heuristic approaches. </w:t>
      </w:r>
      <w:r w:rsidR="00273087" w:rsidRPr="003221E9">
        <w:rPr>
          <w:rFonts w:ascii="Times New Roman" w:hAnsi="Times New Roman" w:cs="Times New Roman"/>
          <w:sz w:val="24"/>
          <w:szCs w:val="28"/>
          <w:lang w:val="en-IN"/>
        </w:rPr>
        <w:t xml:space="preserve"> </w:t>
      </w:r>
      <w:r w:rsidR="00273087" w:rsidRPr="003221E9">
        <w:rPr>
          <w:rFonts w:ascii="Times New Roman" w:hAnsi="Times New Roman" w:cs="Times New Roman"/>
          <w:sz w:val="24"/>
          <w:szCs w:val="24"/>
        </w:rPr>
        <w:t xml:space="preserve">In the initial phase, the </w:t>
      </w:r>
      <w:r w:rsidR="00FF6599" w:rsidRPr="003221E9">
        <w:rPr>
          <w:rFonts w:ascii="Times New Roman" w:hAnsi="Times New Roman" w:cs="Times New Roman"/>
          <w:sz w:val="24"/>
          <w:szCs w:val="24"/>
        </w:rPr>
        <w:t xml:space="preserve">multimodal </w:t>
      </w:r>
      <w:r w:rsidR="00EA0133" w:rsidRPr="003221E9">
        <w:rPr>
          <w:rFonts w:ascii="Times New Roman" w:hAnsi="Times New Roman" w:cs="Times New Roman"/>
          <w:sz w:val="24"/>
          <w:szCs w:val="24"/>
        </w:rPr>
        <w:t xml:space="preserve">medical </w:t>
      </w:r>
      <w:r w:rsidR="00273087" w:rsidRPr="003221E9">
        <w:rPr>
          <w:rFonts w:ascii="Times New Roman" w:hAnsi="Times New Roman" w:cs="Times New Roman"/>
          <w:sz w:val="24"/>
          <w:szCs w:val="24"/>
        </w:rPr>
        <w:t>image</w:t>
      </w:r>
      <w:r w:rsidR="00254166" w:rsidRPr="003221E9">
        <w:rPr>
          <w:rFonts w:ascii="Times New Roman" w:hAnsi="Times New Roman" w:cs="Times New Roman"/>
          <w:sz w:val="24"/>
          <w:szCs w:val="24"/>
        </w:rPr>
        <w:t>s</w:t>
      </w:r>
      <w:r w:rsidR="00273087" w:rsidRPr="003221E9">
        <w:rPr>
          <w:rFonts w:ascii="Times New Roman" w:hAnsi="Times New Roman" w:cs="Times New Roman"/>
          <w:sz w:val="24"/>
          <w:szCs w:val="24"/>
        </w:rPr>
        <w:t xml:space="preserve"> will be aggregated from the online sources. Further, the image will be fed to the </w:t>
      </w:r>
      <w:r w:rsidR="00273087" w:rsidRPr="003221E9">
        <w:rPr>
          <w:rFonts w:ascii="Times New Roman" w:eastAsia="Times New Roman" w:hAnsi="Times New Roman" w:cs="Times New Roman"/>
          <w:sz w:val="24"/>
          <w:szCs w:val="24"/>
          <w:lang w:eastAsia="en-IN"/>
        </w:rPr>
        <w:t xml:space="preserve">image registration phase. </w:t>
      </w:r>
      <w:r w:rsidR="00273087" w:rsidRPr="003221E9">
        <w:rPr>
          <w:rFonts w:ascii="Times New Roman" w:hAnsi="Times New Roman" w:cs="Times New Roman"/>
          <w:sz w:val="24"/>
          <w:szCs w:val="24"/>
        </w:rPr>
        <w:t xml:space="preserve">Here, </w:t>
      </w:r>
      <w:r w:rsidR="0063006A" w:rsidRPr="003221E9">
        <w:rPr>
          <w:rFonts w:ascii="Times New Roman" w:hAnsi="Times New Roman" w:cs="Times New Roman"/>
          <w:sz w:val="24"/>
          <w:szCs w:val="24"/>
        </w:rPr>
        <w:t>it</w:t>
      </w:r>
      <w:r w:rsidR="00273087" w:rsidRPr="003221E9">
        <w:rPr>
          <w:rFonts w:ascii="Times New Roman" w:hAnsi="Times New Roman" w:cs="Times New Roman"/>
          <w:sz w:val="24"/>
          <w:szCs w:val="24"/>
        </w:rPr>
        <w:t xml:space="preserve"> will be done by the Adaptive Trans-</w:t>
      </w:r>
      <w:proofErr w:type="spellStart"/>
      <w:r w:rsidR="00273087" w:rsidRPr="003221E9">
        <w:rPr>
          <w:rFonts w:ascii="Times New Roman" w:hAnsi="Times New Roman" w:cs="Times New Roman"/>
          <w:sz w:val="24"/>
          <w:szCs w:val="24"/>
        </w:rPr>
        <w:t>ResUnet</w:t>
      </w:r>
      <w:proofErr w:type="spellEnd"/>
      <w:r w:rsidR="00273087" w:rsidRPr="003221E9">
        <w:rPr>
          <w:rFonts w:ascii="Times New Roman" w:hAnsi="Times New Roman" w:cs="Times New Roman"/>
          <w:sz w:val="24"/>
          <w:szCs w:val="24"/>
        </w:rPr>
        <w:t xml:space="preserve"> </w:t>
      </w:r>
      <w:r w:rsidR="0063006A" w:rsidRPr="003221E9">
        <w:rPr>
          <w:rFonts w:ascii="Times New Roman" w:hAnsi="Times New Roman" w:cs="Times New Roman"/>
          <w:sz w:val="24"/>
          <w:szCs w:val="24"/>
        </w:rPr>
        <w:t>(</w:t>
      </w:r>
      <w:proofErr w:type="spellStart"/>
      <w:r w:rsidR="0063006A" w:rsidRPr="003221E9">
        <w:rPr>
          <w:rFonts w:ascii="Times New Roman" w:hAnsi="Times New Roman" w:cs="Times New Roman"/>
          <w:sz w:val="24"/>
          <w:szCs w:val="24"/>
        </w:rPr>
        <w:t>A</w:t>
      </w:r>
      <w:r w:rsidR="00273087" w:rsidRPr="003221E9">
        <w:rPr>
          <w:rFonts w:ascii="Times New Roman" w:hAnsi="Times New Roman" w:cs="Times New Roman"/>
          <w:sz w:val="24"/>
          <w:szCs w:val="24"/>
        </w:rPr>
        <w:t>TR</w:t>
      </w:r>
      <w:r w:rsidR="0063006A" w:rsidRPr="003221E9">
        <w:rPr>
          <w:rFonts w:ascii="Times New Roman" w:hAnsi="Times New Roman" w:cs="Times New Roman"/>
          <w:sz w:val="24"/>
          <w:szCs w:val="24"/>
        </w:rPr>
        <w:t>UN</w:t>
      </w:r>
      <w:r w:rsidR="00273087" w:rsidRPr="003221E9">
        <w:rPr>
          <w:rFonts w:ascii="Times New Roman" w:hAnsi="Times New Roman" w:cs="Times New Roman"/>
          <w:sz w:val="24"/>
          <w:szCs w:val="24"/>
        </w:rPr>
        <w:t>et</w:t>
      </w:r>
      <w:proofErr w:type="spellEnd"/>
      <w:r w:rsidR="00273087" w:rsidRPr="003221E9">
        <w:rPr>
          <w:rFonts w:ascii="Times New Roman" w:hAnsi="Times New Roman" w:cs="Times New Roman"/>
          <w:sz w:val="24"/>
          <w:szCs w:val="24"/>
        </w:rPr>
        <w:t>)</w:t>
      </w:r>
      <w:r w:rsidR="0063006A" w:rsidRPr="003221E9">
        <w:rPr>
          <w:rFonts w:ascii="Times New Roman" w:hAnsi="Times New Roman" w:cs="Times New Roman"/>
          <w:sz w:val="24"/>
          <w:szCs w:val="24"/>
        </w:rPr>
        <w:t xml:space="preserve">, where the </w:t>
      </w:r>
      <w:r w:rsidR="00273087" w:rsidRPr="003221E9">
        <w:rPr>
          <w:rFonts w:ascii="Times New Roman" w:hAnsi="Times New Roman" w:cs="Times New Roman"/>
          <w:sz w:val="24"/>
          <w:szCs w:val="24"/>
        </w:rPr>
        <w:t xml:space="preserve">registration performance of the </w:t>
      </w:r>
      <w:proofErr w:type="spellStart"/>
      <w:r w:rsidR="0063006A" w:rsidRPr="003221E9">
        <w:rPr>
          <w:rFonts w:ascii="Times New Roman" w:hAnsi="Times New Roman" w:cs="Times New Roman"/>
          <w:sz w:val="24"/>
          <w:szCs w:val="24"/>
        </w:rPr>
        <w:t>A</w:t>
      </w:r>
      <w:r w:rsidR="00273087" w:rsidRPr="003221E9">
        <w:rPr>
          <w:rFonts w:ascii="Times New Roman" w:hAnsi="Times New Roman" w:cs="Times New Roman"/>
          <w:sz w:val="24"/>
          <w:szCs w:val="24"/>
        </w:rPr>
        <w:t>TR</w:t>
      </w:r>
      <w:r w:rsidR="0063006A" w:rsidRPr="003221E9">
        <w:rPr>
          <w:rFonts w:ascii="Times New Roman" w:hAnsi="Times New Roman" w:cs="Times New Roman"/>
          <w:sz w:val="24"/>
          <w:szCs w:val="24"/>
        </w:rPr>
        <w:t>UN</w:t>
      </w:r>
      <w:r w:rsidR="00273087" w:rsidRPr="003221E9">
        <w:rPr>
          <w:rFonts w:ascii="Times New Roman" w:hAnsi="Times New Roman" w:cs="Times New Roman"/>
          <w:sz w:val="24"/>
          <w:szCs w:val="24"/>
        </w:rPr>
        <w:t>et</w:t>
      </w:r>
      <w:proofErr w:type="spellEnd"/>
      <w:r w:rsidR="00273087" w:rsidRPr="003221E9">
        <w:rPr>
          <w:rFonts w:ascii="Times New Roman" w:hAnsi="Times New Roman" w:cs="Times New Roman"/>
          <w:sz w:val="24"/>
          <w:szCs w:val="24"/>
        </w:rPr>
        <w:t xml:space="preserve"> will be strengthened by tuning the parameter using the </w:t>
      </w:r>
      <w:r w:rsidR="00796033" w:rsidRPr="003221E9">
        <w:rPr>
          <w:rFonts w:ascii="Times New Roman" w:hAnsi="Times New Roman" w:cs="Times New Roman"/>
          <w:sz w:val="24"/>
          <w:szCs w:val="24"/>
        </w:rPr>
        <w:t>hybrid Gorilla</w:t>
      </w:r>
      <w:r w:rsidR="00273087" w:rsidRPr="003221E9">
        <w:rPr>
          <w:rFonts w:ascii="Times New Roman" w:hAnsi="Times New Roman" w:cs="Times New Roman"/>
          <w:sz w:val="24"/>
          <w:szCs w:val="24"/>
        </w:rPr>
        <w:t xml:space="preserve"> Troops </w:t>
      </w:r>
      <w:r w:rsidR="00796033" w:rsidRPr="003221E9">
        <w:rPr>
          <w:rFonts w:ascii="Times New Roman" w:hAnsi="Times New Roman" w:cs="Times New Roman"/>
          <w:sz w:val="24"/>
          <w:szCs w:val="24"/>
        </w:rPr>
        <w:t>Optimizer (</w:t>
      </w:r>
      <w:r w:rsidR="00273087" w:rsidRPr="003221E9">
        <w:rPr>
          <w:rFonts w:ascii="Times New Roman" w:hAnsi="Times New Roman" w:cs="Times New Roman"/>
          <w:sz w:val="24"/>
          <w:szCs w:val="24"/>
        </w:rPr>
        <w:t>GTO)</w:t>
      </w:r>
      <w:r w:rsidR="00796033" w:rsidRPr="003221E9">
        <w:rPr>
          <w:rFonts w:ascii="Times New Roman" w:hAnsi="Times New Roman" w:cs="Times New Roman"/>
          <w:sz w:val="24"/>
          <w:szCs w:val="24"/>
        </w:rPr>
        <w:t xml:space="preserve"> and Gold Rush Optimizer (GRO)</w:t>
      </w:r>
      <w:r w:rsidR="00273087" w:rsidRPr="003221E9">
        <w:rPr>
          <w:rFonts w:ascii="Times New Roman" w:hAnsi="Times New Roman" w:cs="Times New Roman"/>
          <w:sz w:val="24"/>
          <w:szCs w:val="24"/>
        </w:rPr>
        <w:t xml:space="preserve">. At last, the experimental validation will be performed on the suggested </w:t>
      </w:r>
      <w:r w:rsidR="00421C8D" w:rsidRPr="003221E9">
        <w:rPr>
          <w:rFonts w:ascii="Times New Roman" w:hAnsi="Times New Roman" w:cs="Times New Roman"/>
          <w:sz w:val="24"/>
          <w:szCs w:val="24"/>
        </w:rPr>
        <w:t xml:space="preserve">multimodal medical </w:t>
      </w:r>
      <w:r w:rsidR="00273087" w:rsidRPr="003221E9">
        <w:rPr>
          <w:rFonts w:ascii="Times New Roman" w:hAnsi="Times New Roman" w:cs="Times New Roman"/>
          <w:sz w:val="24"/>
          <w:szCs w:val="24"/>
        </w:rPr>
        <w:t xml:space="preserve">image registration model to prove the effectiveness of the suggested model. The structural view of the deep learning based </w:t>
      </w:r>
      <w:r w:rsidRPr="003221E9">
        <w:rPr>
          <w:rFonts w:ascii="Times New Roman" w:hAnsi="Times New Roman" w:cs="Times New Roman"/>
          <w:sz w:val="24"/>
          <w:szCs w:val="24"/>
        </w:rPr>
        <w:t xml:space="preserve">multimodal medical </w:t>
      </w:r>
      <w:r w:rsidR="00273087" w:rsidRPr="003221E9">
        <w:rPr>
          <w:rFonts w:ascii="Times New Roman" w:hAnsi="Times New Roman" w:cs="Times New Roman"/>
          <w:sz w:val="24"/>
          <w:szCs w:val="28"/>
          <w:lang w:val="en-IN"/>
        </w:rPr>
        <w:t>image registration framework is offered in Figure 1.</w:t>
      </w:r>
    </w:p>
    <w:p w:rsidR="000F0DCC" w:rsidRPr="003221E9" w:rsidRDefault="000F0DCC" w:rsidP="00542C92">
      <w:pPr>
        <w:spacing w:line="360" w:lineRule="auto"/>
        <w:ind w:firstLine="720"/>
        <w:jc w:val="both"/>
        <w:rPr>
          <w:rFonts w:ascii="Times New Roman" w:eastAsia="Times New Roman" w:hAnsi="Times New Roman" w:cs="Times New Roman"/>
          <w:sz w:val="24"/>
          <w:szCs w:val="24"/>
          <w:lang w:eastAsia="en-IN"/>
        </w:rPr>
      </w:pPr>
    </w:p>
    <w:p w:rsidR="000F0DCC" w:rsidRPr="003221E9" w:rsidRDefault="00A638AB" w:rsidP="00542C92">
      <w:pPr>
        <w:spacing w:line="360" w:lineRule="auto"/>
        <w:ind w:firstLine="720"/>
        <w:jc w:val="both"/>
        <w:rPr>
          <w:rFonts w:ascii="Times New Roman" w:eastAsia="Times New Roman" w:hAnsi="Times New Roman" w:cs="Times New Roman"/>
          <w:sz w:val="24"/>
          <w:szCs w:val="24"/>
          <w:lang w:eastAsia="en-IN"/>
        </w:rPr>
      </w:pPr>
      <w:r w:rsidRPr="003221E9">
        <w:rPr>
          <w:rFonts w:ascii="Times New Roman" w:eastAsia="Times New Roman" w:hAnsi="Times New Roman" w:cs="Times New Roman"/>
          <w:noProof/>
          <w:sz w:val="24"/>
          <w:szCs w:val="24"/>
        </w:rPr>
        <w:lastRenderedPageBreak/>
        <w:pict>
          <v:group id="_x0000_s1037" style="position:absolute;left:0;text-align:left;margin-left:22.4pt;margin-top:-17.6pt;width:398.95pt;height:99.75pt;z-index:251678720" coordorigin="1962,10432" coordsize="7979,1995">
            <v:roundrect id="_x0000_s1028" style="position:absolute;left:1962;top:10667;width:2134;height:736" arcsize="10923f" o:regroupid="2">
              <v:textbox style="mso-next-textbox:#_x0000_s1028">
                <w:txbxContent>
                  <w:p w:rsidR="00BD6F3D" w:rsidRPr="00BD6F3D" w:rsidRDefault="00BA2F46" w:rsidP="00BD6F3D">
                    <w:pPr>
                      <w:jc w:val="center"/>
                      <w:rPr>
                        <w:rFonts w:ascii="Times New Roman" w:hAnsi="Times New Roman" w:cs="Times New Roman"/>
                        <w:sz w:val="24"/>
                        <w:szCs w:val="24"/>
                        <w:lang w:val="en-IN"/>
                      </w:rPr>
                    </w:pPr>
                    <w:r>
                      <w:rPr>
                        <w:rFonts w:ascii="Times New Roman" w:hAnsi="Times New Roman" w:cs="Times New Roman"/>
                        <w:sz w:val="24"/>
                        <w:szCs w:val="24"/>
                        <w:lang w:val="en-IN"/>
                      </w:rPr>
                      <w:t>Gathered i</w:t>
                    </w:r>
                    <w:r w:rsidR="00BD6F3D" w:rsidRPr="00BD6F3D">
                      <w:rPr>
                        <w:rFonts w:ascii="Times New Roman" w:hAnsi="Times New Roman" w:cs="Times New Roman"/>
                        <w:sz w:val="24"/>
                        <w:szCs w:val="24"/>
                        <w:lang w:val="en-IN"/>
                      </w:rPr>
                      <w:t>mage</w:t>
                    </w:r>
                  </w:p>
                </w:txbxContent>
              </v:textbox>
            </v:roundre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29" type="#_x0000_t65" style="position:absolute;left:4576;top:10432;width:2752;height:1141" o:regroupid="2">
              <v:textbox style="mso-next-textbox:#_x0000_s1029">
                <w:txbxContent>
                  <w:p w:rsidR="00BD6F3D" w:rsidRPr="00BD6F3D" w:rsidRDefault="00D570EB" w:rsidP="00D570EB">
                    <w:pPr>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Medical </w:t>
                    </w:r>
                    <w:r w:rsidR="00BA2F46">
                      <w:rPr>
                        <w:rFonts w:ascii="Times New Roman" w:hAnsi="Times New Roman" w:cs="Times New Roman"/>
                        <w:sz w:val="24"/>
                        <w:szCs w:val="24"/>
                        <w:lang w:val="en-IN"/>
                      </w:rPr>
                      <w:t>i</w:t>
                    </w:r>
                    <w:r w:rsidR="00BD6F3D" w:rsidRPr="00BD6F3D">
                      <w:rPr>
                        <w:rFonts w:ascii="Times New Roman" w:hAnsi="Times New Roman" w:cs="Times New Roman"/>
                        <w:sz w:val="24"/>
                        <w:szCs w:val="24"/>
                        <w:lang w:val="en-IN"/>
                      </w:rPr>
                      <w:t>mage registration using</w:t>
                    </w:r>
                    <w:r>
                      <w:rPr>
                        <w:rFonts w:ascii="Times New Roman" w:hAnsi="Times New Roman" w:cs="Times New Roman"/>
                        <w:sz w:val="24"/>
                        <w:szCs w:val="24"/>
                        <w:lang w:val="en-IN"/>
                      </w:rPr>
                      <w:t xml:space="preserve"> </w:t>
                    </w:r>
                    <w:proofErr w:type="spellStart"/>
                    <w:r w:rsidR="0063006A">
                      <w:rPr>
                        <w:rFonts w:ascii="Times New Roman" w:hAnsi="Times New Roman" w:cs="Times New Roman"/>
                        <w:sz w:val="24"/>
                        <w:szCs w:val="24"/>
                      </w:rPr>
                      <w:t>ATRUN</w:t>
                    </w:r>
                    <w:r w:rsidR="00BD6F3D" w:rsidRPr="00BD6F3D">
                      <w:rPr>
                        <w:rFonts w:ascii="Times New Roman" w:hAnsi="Times New Roman" w:cs="Times New Roman"/>
                        <w:sz w:val="24"/>
                        <w:szCs w:val="24"/>
                      </w:rPr>
                      <w:t>et</w:t>
                    </w:r>
                    <w:proofErr w:type="spellEnd"/>
                  </w:p>
                </w:txbxContent>
              </v:textbox>
            </v:shape>
            <v:shapetype id="_x0000_t108" coordsize="21600,21600" o:spt="108" adj="5400,16200,2700" path="wr@9@34@8@35,0@24@0@23@9,0@8@11@0@22@19@22@9@34@8@35@19@23@3@24l@7@36@3@4at@9@31@8@32@3@4@18@30@9@1@8@33@18@28@17@28@9@31@8@32@17@30,0@4l@5@36xear@9@1@8@33@17@28@0@29nfl@17@30ewr@9@1@8@33@18@28@19@29nfl@18@30em@0@23nfl@0@29em@19@23nfl@19@29e">
              <v:formulas>
                <v:f eqn="val #0"/>
                <v:f eqn="val #1"/>
                <v:f eqn="val #2"/>
                <v:f eqn="val width"/>
                <v:f eqn="val height"/>
                <v:f eqn="prod width 1 8"/>
                <v:f eqn="prod width 1 2"/>
                <v:f eqn="prod width 7 8"/>
                <v:f eqn="prod width 3 2"/>
                <v:f eqn="sum 0 0 @6"/>
                <v:f eqn="prod #2 30573 4096"/>
                <v:f eqn="prod @10 2 1"/>
                <v:f eqn="sum @10 height #2"/>
                <v:f eqn="sum @10 #1 0"/>
                <v:f eqn="prod #1 1 2"/>
                <v:f eqn="sum @10 @14 0"/>
                <v:f eqn="sum @12 0 #1"/>
                <v:f eqn="sum #0 @5 0"/>
                <v:f eqn="sum width 0 @17"/>
                <v:f eqn="sum width 0 #0"/>
                <v:f eqn="sum @6 0 #0"/>
                <v:f eqn="ellipse @20 width @10"/>
                <v:f eqn="sum @10 0 @21"/>
                <v:f eqn="sum @22 @16 @10"/>
                <v:f eqn="sum #2 @16 @10"/>
                <v:f eqn="prod @10 2391 32768"/>
                <v:f eqn="sum @6 0 @17"/>
                <v:f eqn="ellipse @26 width @10"/>
                <v:f eqn="sum @10 #1 @27"/>
                <v:f eqn="sum @22 #1 0"/>
                <v:f eqn="sum @12 0 @27"/>
                <v:f eqn="sum height 0 #2"/>
                <v:f eqn="sum @10 @12 0"/>
                <v:f eqn="sum @32 @10 @16"/>
                <v:f eqn="sum @31 @10 @13"/>
                <v:f eqn="sum @32 @10 @13"/>
                <v:f eqn="sum @25 @12 @15"/>
                <v:f eqn="sum @16 0 @15"/>
                <v:f eqn="prod @37 2 3"/>
                <v:f eqn="sum @1 @38 0"/>
                <v:f eqn="sum #2 @38 0"/>
                <v:f eqn="max @40 675"/>
                <v:f eqn="prod width 3 8"/>
                <v:f eqn="sum @42 0 4"/>
              </v:formulas>
              <v:path o:extrusionok="f" o:connecttype="custom" o:connectlocs="@6,0;@5,@36;@6,@1;@7,@36" o:connectangles="270,180,90,0" textboxrect="@0,@22,@19,@1"/>
              <v:handles>
                <v:h position="#0,topLeft" xrange="@5,@43"/>
                <v:h position="center,#1" yrange="@39,@31"/>
                <v:h position="topLeft,#2" yrange="@41,@24"/>
              </v:handles>
              <o:complex v:ext="view"/>
            </v:shapetype>
            <v:shape id="_x0000_s1030" type="#_x0000_t108" style="position:absolute;left:6059;top:11403;width:3466;height:1024" o:regroupid="2">
              <v:textbox style="mso-next-textbox:#_x0000_s1030">
                <w:txbxContent>
                  <w:p w:rsidR="00BD6F3D" w:rsidRDefault="00BD6F3D" w:rsidP="00BD6F3D">
                    <w:pPr>
                      <w:jc w:val="center"/>
                    </w:pPr>
                    <w:r>
                      <w:rPr>
                        <w:rFonts w:ascii="Times New Roman" w:hAnsi="Times New Roman" w:cs="Times New Roman"/>
                        <w:sz w:val="24"/>
                        <w:szCs w:val="24"/>
                      </w:rPr>
                      <w:t>GTO</w:t>
                    </w:r>
                    <w:r w:rsidR="00796033">
                      <w:rPr>
                        <w:rFonts w:ascii="Times New Roman" w:hAnsi="Times New Roman" w:cs="Times New Roman"/>
                        <w:sz w:val="24"/>
                        <w:szCs w:val="24"/>
                      </w:rPr>
                      <w:t>+GRO</w:t>
                    </w:r>
                  </w:p>
                </w:txbxContent>
              </v:textbox>
            </v:shape>
            <v:shape id="_x0000_s1031" type="#_x0000_t65" style="position:absolute;left:8032;top:10571;width:1909;height:714" o:regroupid="2">
              <v:textbox style="mso-next-textbox:#_x0000_s1031">
                <w:txbxContent>
                  <w:p w:rsidR="00BD6F3D" w:rsidRPr="00BD6F3D" w:rsidRDefault="00BD6F3D" w:rsidP="00BD6F3D">
                    <w:pPr>
                      <w:jc w:val="center"/>
                      <w:rPr>
                        <w:rFonts w:ascii="Times New Roman" w:hAnsi="Times New Roman" w:cs="Times New Roman"/>
                        <w:sz w:val="24"/>
                        <w:szCs w:val="24"/>
                        <w:lang w:val="en-IN"/>
                      </w:rPr>
                    </w:pPr>
                    <w:r w:rsidRPr="00BD6F3D">
                      <w:rPr>
                        <w:rFonts w:ascii="Times New Roman" w:hAnsi="Times New Roman" w:cs="Times New Roman"/>
                        <w:sz w:val="24"/>
                        <w:szCs w:val="24"/>
                        <w:lang w:val="en-IN"/>
                      </w:rPr>
                      <w:t>Final outcome</w:t>
                    </w:r>
                  </w:p>
                </w:txbxContent>
              </v:textbox>
            </v:shape>
            <v:shapetype id="_x0000_t32" coordsize="21600,21600" o:spt="32" o:oned="t" path="m,l21600,21600e" filled="f">
              <v:path arrowok="t" fillok="f" o:connecttype="none"/>
              <o:lock v:ext="edit" shapetype="t"/>
            </v:shapetype>
            <v:shape id="_x0000_s1032" type="#_x0000_t32" style="position:absolute;left:4096;top:10987;width:480;height:10" o:connectortype="straight" o:regroupid="2">
              <v:stroke endarrow="block"/>
            </v:shape>
            <v:shape id="_x0000_s1033" type="#_x0000_t32" style="position:absolute;left:7328;top:10901;width:704;height:0" o:connectortype="straight" o:regroupid="2">
              <v:stroke endarrow="block"/>
            </v:shape>
          </v:group>
        </w:pict>
      </w:r>
    </w:p>
    <w:p w:rsidR="000F0DCC" w:rsidRPr="003221E9" w:rsidRDefault="000F0DCC" w:rsidP="00542C92">
      <w:pPr>
        <w:spacing w:line="360" w:lineRule="auto"/>
        <w:ind w:firstLine="720"/>
        <w:jc w:val="both"/>
        <w:rPr>
          <w:rFonts w:ascii="Times New Roman" w:eastAsia="Times New Roman" w:hAnsi="Times New Roman" w:cs="Times New Roman"/>
          <w:sz w:val="24"/>
          <w:szCs w:val="24"/>
          <w:lang w:eastAsia="en-IN"/>
        </w:rPr>
      </w:pPr>
    </w:p>
    <w:p w:rsidR="00BD6F3D" w:rsidRPr="003221E9" w:rsidRDefault="00BD6F3D" w:rsidP="00542C92">
      <w:pPr>
        <w:spacing w:line="360" w:lineRule="auto"/>
        <w:ind w:firstLine="720"/>
        <w:jc w:val="both"/>
        <w:rPr>
          <w:rFonts w:ascii="Times New Roman" w:eastAsia="Times New Roman" w:hAnsi="Times New Roman" w:cs="Times New Roman"/>
          <w:sz w:val="24"/>
          <w:szCs w:val="24"/>
          <w:lang w:eastAsia="en-IN"/>
        </w:rPr>
      </w:pPr>
    </w:p>
    <w:p w:rsidR="00BD6F3D" w:rsidRPr="003221E9" w:rsidRDefault="00BD6F3D" w:rsidP="00542C92">
      <w:pPr>
        <w:spacing w:line="360" w:lineRule="auto"/>
        <w:ind w:firstLine="720"/>
        <w:jc w:val="both"/>
        <w:rPr>
          <w:rFonts w:ascii="Times New Roman" w:eastAsia="Times New Roman" w:hAnsi="Times New Roman" w:cs="Times New Roman"/>
          <w:sz w:val="24"/>
          <w:szCs w:val="24"/>
          <w:lang w:eastAsia="en-IN"/>
        </w:rPr>
      </w:pPr>
    </w:p>
    <w:p w:rsidR="000F0DCC" w:rsidRPr="003221E9" w:rsidRDefault="00B91EE5" w:rsidP="00BD6F3D">
      <w:pPr>
        <w:spacing w:line="360" w:lineRule="auto"/>
        <w:jc w:val="center"/>
        <w:rPr>
          <w:rFonts w:ascii="Times New Roman" w:eastAsia="Times New Roman" w:hAnsi="Times New Roman" w:cs="Times New Roman"/>
          <w:sz w:val="24"/>
          <w:szCs w:val="24"/>
          <w:lang w:eastAsia="en-IN"/>
        </w:rPr>
      </w:pPr>
      <w:r w:rsidRPr="003221E9">
        <w:rPr>
          <w:rFonts w:ascii="Times New Roman" w:eastAsia="Times New Roman" w:hAnsi="Times New Roman" w:cs="Times New Roman"/>
          <w:b/>
          <w:sz w:val="24"/>
          <w:szCs w:val="24"/>
          <w:lang w:eastAsia="en-IN"/>
        </w:rPr>
        <w:t>Figure 1:</w:t>
      </w:r>
      <w:r w:rsidRPr="003221E9">
        <w:rPr>
          <w:rFonts w:ascii="Times New Roman" w:eastAsia="Times New Roman" w:hAnsi="Times New Roman" w:cs="Times New Roman"/>
          <w:sz w:val="24"/>
          <w:szCs w:val="24"/>
          <w:lang w:eastAsia="en-IN"/>
        </w:rPr>
        <w:t xml:space="preserve"> Diagrammatic representation of proposed </w:t>
      </w:r>
      <w:r w:rsidR="00273087" w:rsidRPr="003221E9">
        <w:rPr>
          <w:rFonts w:ascii="Times New Roman" w:hAnsi="Times New Roman" w:cs="Times New Roman"/>
          <w:sz w:val="24"/>
          <w:szCs w:val="24"/>
        </w:rPr>
        <w:t xml:space="preserve">deep learning based </w:t>
      </w:r>
      <w:r w:rsidR="00BA2F46" w:rsidRPr="003221E9">
        <w:rPr>
          <w:rFonts w:ascii="Times New Roman" w:hAnsi="Times New Roman" w:cs="Times New Roman"/>
          <w:sz w:val="24"/>
          <w:szCs w:val="24"/>
        </w:rPr>
        <w:t xml:space="preserve">multimodal medical </w:t>
      </w:r>
      <w:r w:rsidR="00BA2F46" w:rsidRPr="003221E9">
        <w:rPr>
          <w:rFonts w:ascii="Times New Roman" w:hAnsi="Times New Roman" w:cs="Times New Roman"/>
          <w:sz w:val="24"/>
          <w:szCs w:val="28"/>
          <w:lang w:val="en-IN"/>
        </w:rPr>
        <w:t>image</w:t>
      </w:r>
      <w:r w:rsidR="00273087" w:rsidRPr="003221E9">
        <w:rPr>
          <w:rFonts w:ascii="Times New Roman" w:hAnsi="Times New Roman" w:cs="Times New Roman"/>
          <w:sz w:val="24"/>
          <w:szCs w:val="28"/>
          <w:lang w:val="en-IN"/>
        </w:rPr>
        <w:t xml:space="preserve"> </w:t>
      </w:r>
      <w:r w:rsidRPr="003221E9">
        <w:rPr>
          <w:rFonts w:ascii="Times New Roman" w:eastAsia="Times New Roman" w:hAnsi="Times New Roman" w:cs="Times New Roman"/>
          <w:sz w:val="24"/>
          <w:szCs w:val="24"/>
          <w:lang w:eastAsia="en-IN"/>
        </w:rPr>
        <w:t>Model</w:t>
      </w:r>
    </w:p>
    <w:p w:rsidR="008F1F7D" w:rsidRPr="003221E9" w:rsidRDefault="008F1F7D" w:rsidP="008F1F7D">
      <w:pPr>
        <w:spacing w:line="360" w:lineRule="auto"/>
        <w:jc w:val="both"/>
        <w:rPr>
          <w:rFonts w:ascii="Times New Roman" w:hAnsi="Times New Roman" w:cs="Times New Roman"/>
          <w:b/>
          <w:sz w:val="28"/>
          <w:szCs w:val="28"/>
        </w:rPr>
      </w:pPr>
      <w:r w:rsidRPr="003221E9">
        <w:rPr>
          <w:rFonts w:ascii="Times New Roman" w:hAnsi="Times New Roman" w:cs="Times New Roman"/>
          <w:b/>
          <w:sz w:val="28"/>
          <w:szCs w:val="28"/>
        </w:rPr>
        <w:t>Dataset Details</w:t>
      </w:r>
    </w:p>
    <w:p w:rsidR="008F1F7D" w:rsidRPr="003221E9" w:rsidRDefault="008F1F7D" w:rsidP="008F1F7D">
      <w:pPr>
        <w:spacing w:line="360" w:lineRule="auto"/>
        <w:jc w:val="both"/>
        <w:rPr>
          <w:rFonts w:ascii="Times New Roman" w:hAnsi="Times New Roman" w:cs="Times New Roman"/>
          <w:sz w:val="24"/>
          <w:szCs w:val="24"/>
        </w:rPr>
      </w:pPr>
      <w:r w:rsidRPr="003221E9">
        <w:rPr>
          <w:rFonts w:ascii="Times New Roman" w:hAnsi="Times New Roman" w:cs="Times New Roman"/>
          <w:sz w:val="24"/>
          <w:szCs w:val="24"/>
        </w:rPr>
        <w:t xml:space="preserve">Dataset 1: </w:t>
      </w:r>
      <w:hyperlink r:id="rId6" w:history="1">
        <w:r w:rsidRPr="003221E9">
          <w:rPr>
            <w:rStyle w:val="Hyperlink"/>
            <w:rFonts w:ascii="Times New Roman" w:hAnsi="Times New Roman" w:cs="Times New Roman"/>
            <w:color w:val="auto"/>
            <w:sz w:val="24"/>
            <w:szCs w:val="24"/>
          </w:rPr>
          <w:t>https://cvit.duke.edu/resource/multimodal-ground-truth-datasets-for-abdominal-medical-image-registration/</w:t>
        </w:r>
      </w:hyperlink>
    </w:p>
    <w:p w:rsidR="008F1F7D" w:rsidRPr="003221E9" w:rsidRDefault="008F1F7D" w:rsidP="008F1F7D">
      <w:pPr>
        <w:spacing w:line="360" w:lineRule="auto"/>
        <w:jc w:val="both"/>
      </w:pPr>
      <w:r w:rsidRPr="003221E9">
        <w:rPr>
          <w:rFonts w:ascii="Times New Roman" w:hAnsi="Times New Roman" w:cs="Times New Roman"/>
          <w:sz w:val="24"/>
          <w:szCs w:val="24"/>
        </w:rPr>
        <w:t xml:space="preserve">Dataset 2: </w:t>
      </w:r>
      <w:hyperlink r:id="rId7" w:history="1">
        <w:r w:rsidRPr="003221E9">
          <w:rPr>
            <w:rStyle w:val="Hyperlink"/>
            <w:rFonts w:ascii="Times New Roman" w:hAnsi="Times New Roman" w:cs="Times New Roman"/>
            <w:color w:val="auto"/>
            <w:sz w:val="24"/>
            <w:szCs w:val="24"/>
          </w:rPr>
          <w:t>https://www.kaggle.com/datasets/chenghanpu/brain-tumor-mri-and-ct-scan</w:t>
        </w:r>
      </w:hyperlink>
    </w:p>
    <w:p w:rsidR="00D41CBF" w:rsidRPr="003221E9" w:rsidRDefault="00D41CBF" w:rsidP="00542C92">
      <w:pPr>
        <w:spacing w:line="360" w:lineRule="auto"/>
        <w:jc w:val="both"/>
        <w:rPr>
          <w:rFonts w:ascii="Times New Roman" w:hAnsi="Times New Roman" w:cs="Times New Roman"/>
          <w:b/>
          <w:sz w:val="28"/>
          <w:szCs w:val="28"/>
        </w:rPr>
      </w:pPr>
      <w:r w:rsidRPr="003221E9">
        <w:rPr>
          <w:rFonts w:ascii="Times New Roman" w:hAnsi="Times New Roman" w:cs="Times New Roman"/>
          <w:b/>
          <w:sz w:val="28"/>
          <w:szCs w:val="28"/>
        </w:rPr>
        <w:t>Expected Outcome</w:t>
      </w:r>
    </w:p>
    <w:p w:rsidR="000208D9" w:rsidRPr="003221E9" w:rsidRDefault="00273087" w:rsidP="00542C92">
      <w:pPr>
        <w:spacing w:line="360" w:lineRule="auto"/>
        <w:ind w:firstLine="720"/>
        <w:jc w:val="both"/>
        <w:rPr>
          <w:rFonts w:ascii="Times New Roman" w:hAnsi="Times New Roman" w:cs="Times New Roman"/>
          <w:b/>
          <w:sz w:val="28"/>
          <w:szCs w:val="28"/>
        </w:rPr>
      </w:pPr>
      <w:r w:rsidRPr="003221E9">
        <w:rPr>
          <w:rFonts w:ascii="Times New Roman" w:hAnsi="Times New Roman" w:cs="Times New Roman"/>
          <w:sz w:val="24"/>
          <w:szCs w:val="24"/>
        </w:rPr>
        <w:t xml:space="preserve">The proposed deep learning based </w:t>
      </w:r>
      <w:r w:rsidR="00C577C7" w:rsidRPr="003221E9">
        <w:rPr>
          <w:rFonts w:ascii="Times New Roman" w:hAnsi="Times New Roman" w:cs="Times New Roman"/>
          <w:sz w:val="24"/>
          <w:szCs w:val="24"/>
        </w:rPr>
        <w:t xml:space="preserve">multimodal </w:t>
      </w:r>
      <w:r w:rsidR="00FB3BC2" w:rsidRPr="003221E9">
        <w:rPr>
          <w:rFonts w:ascii="Times New Roman" w:hAnsi="Times New Roman" w:cs="Times New Roman"/>
          <w:sz w:val="24"/>
          <w:szCs w:val="24"/>
        </w:rPr>
        <w:t xml:space="preserve">medical </w:t>
      </w:r>
      <w:r w:rsidRPr="003221E9">
        <w:rPr>
          <w:rFonts w:ascii="Times New Roman" w:hAnsi="Times New Roman" w:cs="Times New Roman"/>
          <w:sz w:val="24"/>
          <w:szCs w:val="28"/>
          <w:lang w:val="en-IN"/>
        </w:rPr>
        <w:t>image registration framework</w:t>
      </w:r>
      <w:r w:rsidRPr="003221E9">
        <w:rPr>
          <w:rFonts w:ascii="Times New Roman" w:hAnsi="Times New Roman" w:cs="Times New Roman"/>
          <w:sz w:val="24"/>
          <w:szCs w:val="24"/>
        </w:rPr>
        <w:t xml:space="preserve"> will be developed in Python, and the experimental analysis will be carried out. Here, the performance of the proposed model will be compared over the conventional models.</w:t>
      </w:r>
      <w:r w:rsidR="000208D9" w:rsidRPr="003221E9">
        <w:rPr>
          <w:rFonts w:ascii="Times New Roman" w:hAnsi="Times New Roman" w:cs="Times New Roman"/>
          <w:sz w:val="24"/>
          <w:szCs w:val="24"/>
        </w:rPr>
        <w:t xml:space="preserve"> </w:t>
      </w:r>
    </w:p>
    <w:p w:rsidR="00D41CBF" w:rsidRPr="003221E9" w:rsidRDefault="00D41CBF" w:rsidP="00542C92">
      <w:pPr>
        <w:spacing w:line="360" w:lineRule="auto"/>
        <w:jc w:val="both"/>
        <w:rPr>
          <w:rFonts w:ascii="Times New Roman" w:hAnsi="Times New Roman" w:cs="Times New Roman"/>
          <w:b/>
          <w:sz w:val="28"/>
          <w:szCs w:val="28"/>
        </w:rPr>
      </w:pPr>
      <w:r w:rsidRPr="003221E9">
        <w:rPr>
          <w:rFonts w:ascii="Times New Roman" w:hAnsi="Times New Roman" w:cs="Times New Roman"/>
          <w:b/>
          <w:sz w:val="28"/>
          <w:szCs w:val="28"/>
        </w:rPr>
        <w:t>References</w:t>
      </w:r>
    </w:p>
    <w:p w:rsidR="00A05731" w:rsidRPr="003221E9" w:rsidRDefault="00A05731" w:rsidP="00A05731">
      <w:pPr>
        <w:pStyle w:val="ListParagraph"/>
        <w:numPr>
          <w:ilvl w:val="0"/>
          <w:numId w:val="10"/>
        </w:numPr>
        <w:spacing w:line="360" w:lineRule="auto"/>
        <w:jc w:val="both"/>
        <w:rPr>
          <w:rFonts w:ascii="Times New Roman" w:hAnsi="Times New Roman" w:cs="Times New Roman"/>
          <w:sz w:val="24"/>
          <w:szCs w:val="24"/>
          <w:lang w:val="en-IN"/>
        </w:rPr>
      </w:pPr>
      <w:proofErr w:type="spellStart"/>
      <w:r w:rsidRPr="003221E9">
        <w:rPr>
          <w:rFonts w:ascii="Times New Roman" w:hAnsi="Times New Roman" w:cs="Times New Roman"/>
          <w:sz w:val="24"/>
          <w:szCs w:val="24"/>
          <w:lang w:val="en-IN"/>
        </w:rPr>
        <w:t>Alessa</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Hering</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Lasse</w:t>
      </w:r>
      <w:proofErr w:type="spellEnd"/>
      <w:r w:rsidRPr="003221E9">
        <w:rPr>
          <w:rFonts w:ascii="Times New Roman" w:hAnsi="Times New Roman" w:cs="Times New Roman"/>
          <w:sz w:val="24"/>
          <w:szCs w:val="24"/>
          <w:lang w:val="en-IN"/>
        </w:rPr>
        <w:t xml:space="preserve"> Hansen; Tony C. W. </w:t>
      </w:r>
      <w:proofErr w:type="spellStart"/>
      <w:r w:rsidRPr="003221E9">
        <w:rPr>
          <w:rFonts w:ascii="Times New Roman" w:hAnsi="Times New Roman" w:cs="Times New Roman"/>
          <w:sz w:val="24"/>
          <w:szCs w:val="24"/>
          <w:lang w:val="en-IN"/>
        </w:rPr>
        <w:t>Mok</w:t>
      </w:r>
      <w:proofErr w:type="spellEnd"/>
      <w:r w:rsidRPr="003221E9">
        <w:rPr>
          <w:rFonts w:ascii="Times New Roman" w:hAnsi="Times New Roman" w:cs="Times New Roman"/>
          <w:sz w:val="24"/>
          <w:szCs w:val="24"/>
          <w:lang w:val="en-IN"/>
        </w:rPr>
        <w:t>; Albert C. S. Chung, "Learn2Reg: Comprehensive Multi-Task Medical Image Registration Challenge, Dataset and Evaluation in the Era of Deep Learning," in IEEE Transactions on Medical Imaging, vol. 42, no. 3, pp. 697-712, March 2023.</w:t>
      </w:r>
    </w:p>
    <w:p w:rsidR="00A05731" w:rsidRPr="003221E9" w:rsidRDefault="00A05731" w:rsidP="00A05731">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t>A. Lara-</w:t>
      </w:r>
      <w:proofErr w:type="spellStart"/>
      <w:r w:rsidRPr="003221E9">
        <w:rPr>
          <w:rFonts w:ascii="Times New Roman" w:hAnsi="Times New Roman" w:cs="Times New Roman"/>
          <w:sz w:val="24"/>
          <w:szCs w:val="24"/>
          <w:lang w:val="en-IN"/>
        </w:rPr>
        <w:t>Hernández</w:t>
      </w:r>
      <w:proofErr w:type="spellEnd"/>
      <w:r w:rsidRPr="003221E9">
        <w:rPr>
          <w:rFonts w:ascii="Times New Roman" w:hAnsi="Times New Roman" w:cs="Times New Roman"/>
          <w:sz w:val="24"/>
          <w:szCs w:val="24"/>
          <w:lang w:val="en-IN"/>
        </w:rPr>
        <w:t xml:space="preserve">; T. </w:t>
      </w:r>
      <w:proofErr w:type="spellStart"/>
      <w:r w:rsidRPr="003221E9">
        <w:rPr>
          <w:rFonts w:ascii="Times New Roman" w:hAnsi="Times New Roman" w:cs="Times New Roman"/>
          <w:sz w:val="24"/>
          <w:szCs w:val="24"/>
          <w:lang w:val="en-IN"/>
        </w:rPr>
        <w:t>Rienmüller</w:t>
      </w:r>
      <w:proofErr w:type="spellEnd"/>
      <w:r w:rsidRPr="003221E9">
        <w:rPr>
          <w:rFonts w:ascii="Times New Roman" w:hAnsi="Times New Roman" w:cs="Times New Roman"/>
          <w:sz w:val="24"/>
          <w:szCs w:val="24"/>
          <w:lang w:val="en-IN"/>
        </w:rPr>
        <w:t xml:space="preserve">; I. </w:t>
      </w:r>
      <w:proofErr w:type="spellStart"/>
      <w:r w:rsidRPr="003221E9">
        <w:rPr>
          <w:rFonts w:ascii="Times New Roman" w:hAnsi="Times New Roman" w:cs="Times New Roman"/>
          <w:sz w:val="24"/>
          <w:szCs w:val="24"/>
          <w:lang w:val="en-IN"/>
        </w:rPr>
        <w:t>Juárez</w:t>
      </w:r>
      <w:proofErr w:type="spellEnd"/>
      <w:r w:rsidRPr="003221E9">
        <w:rPr>
          <w:rFonts w:ascii="Times New Roman" w:hAnsi="Times New Roman" w:cs="Times New Roman"/>
          <w:sz w:val="24"/>
          <w:szCs w:val="24"/>
          <w:lang w:val="en-IN"/>
        </w:rPr>
        <w:t xml:space="preserve">; M. </w:t>
      </w:r>
      <w:proofErr w:type="spellStart"/>
      <w:r w:rsidRPr="003221E9">
        <w:rPr>
          <w:rFonts w:ascii="Times New Roman" w:hAnsi="Times New Roman" w:cs="Times New Roman"/>
          <w:sz w:val="24"/>
          <w:szCs w:val="24"/>
          <w:lang w:val="en-IN"/>
        </w:rPr>
        <w:t>Pérez</w:t>
      </w:r>
      <w:proofErr w:type="spellEnd"/>
      <w:r w:rsidRPr="003221E9">
        <w:rPr>
          <w:rFonts w:ascii="Times New Roman" w:hAnsi="Times New Roman" w:cs="Times New Roman"/>
          <w:sz w:val="24"/>
          <w:szCs w:val="24"/>
          <w:lang w:val="en-IN"/>
        </w:rPr>
        <w:t>; F. Reyna., "Deep Learning-Based Image Registration in Dynamic Myocardial Perfusion CT Imaging," in IEEE Transactions on Medical Imaging, vol. 42, no. 3, pp. 684-696, March 2023.</w:t>
      </w:r>
    </w:p>
    <w:p w:rsidR="00A05731" w:rsidRPr="003221E9" w:rsidRDefault="00A05731" w:rsidP="00A05731">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t xml:space="preserve">Jing </w:t>
      </w:r>
      <w:proofErr w:type="spellStart"/>
      <w:r w:rsidRPr="003221E9">
        <w:rPr>
          <w:rFonts w:ascii="Times New Roman" w:hAnsi="Times New Roman" w:cs="Times New Roman"/>
          <w:sz w:val="24"/>
          <w:szCs w:val="24"/>
          <w:lang w:val="en-IN"/>
        </w:rPr>
        <w:t>Hu</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Zhikun</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Shuai</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Xin</w:t>
      </w:r>
      <w:proofErr w:type="spellEnd"/>
      <w:r w:rsidRPr="003221E9">
        <w:rPr>
          <w:rFonts w:ascii="Times New Roman" w:hAnsi="Times New Roman" w:cs="Times New Roman"/>
          <w:sz w:val="24"/>
          <w:szCs w:val="24"/>
          <w:lang w:val="en-IN"/>
        </w:rPr>
        <w:t xml:space="preserve"> Wang; </w:t>
      </w:r>
      <w:proofErr w:type="spellStart"/>
      <w:r w:rsidRPr="003221E9">
        <w:rPr>
          <w:rFonts w:ascii="Times New Roman" w:hAnsi="Times New Roman" w:cs="Times New Roman"/>
          <w:sz w:val="24"/>
          <w:szCs w:val="24"/>
          <w:lang w:val="en-IN"/>
        </w:rPr>
        <w:t>Shu</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Hu</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Shanhui</w:t>
      </w:r>
      <w:proofErr w:type="spellEnd"/>
      <w:r w:rsidRPr="003221E9">
        <w:rPr>
          <w:rFonts w:ascii="Times New Roman" w:hAnsi="Times New Roman" w:cs="Times New Roman"/>
          <w:sz w:val="24"/>
          <w:szCs w:val="24"/>
          <w:lang w:val="en-IN"/>
        </w:rPr>
        <w:t xml:space="preserve"> Sun; </w:t>
      </w:r>
      <w:proofErr w:type="spellStart"/>
      <w:r w:rsidRPr="003221E9">
        <w:rPr>
          <w:rFonts w:ascii="Times New Roman" w:hAnsi="Times New Roman" w:cs="Times New Roman"/>
          <w:sz w:val="24"/>
          <w:szCs w:val="24"/>
          <w:lang w:val="en-IN"/>
        </w:rPr>
        <w:t>Siwei</w:t>
      </w:r>
      <w:proofErr w:type="spellEnd"/>
      <w:r w:rsidRPr="003221E9">
        <w:rPr>
          <w:rFonts w:ascii="Times New Roman" w:hAnsi="Times New Roman" w:cs="Times New Roman"/>
          <w:sz w:val="24"/>
          <w:szCs w:val="24"/>
          <w:lang w:val="en-IN"/>
        </w:rPr>
        <w:t xml:space="preserve"> "Attention Guided Policy Optimization for 3D Medical Image Registration," in IEEE Access, vol. 11, pp. 65546-65558, 2023.</w:t>
      </w:r>
    </w:p>
    <w:p w:rsidR="00A05731" w:rsidRPr="003221E9" w:rsidRDefault="00A05731" w:rsidP="00A05731">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lastRenderedPageBreak/>
        <w:t xml:space="preserve">Julia Andresen, </w:t>
      </w:r>
      <w:proofErr w:type="spellStart"/>
      <w:r w:rsidRPr="003221E9">
        <w:rPr>
          <w:rFonts w:ascii="Times New Roman" w:hAnsi="Times New Roman" w:cs="Times New Roman"/>
          <w:sz w:val="24"/>
          <w:szCs w:val="24"/>
          <w:lang w:val="en-IN"/>
        </w:rPr>
        <w:t>Timo</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Kepp</w:t>
      </w:r>
      <w:proofErr w:type="spellEnd"/>
      <w:r w:rsidRPr="003221E9">
        <w:rPr>
          <w:rFonts w:ascii="Times New Roman" w:hAnsi="Times New Roman" w:cs="Times New Roman"/>
          <w:sz w:val="24"/>
          <w:szCs w:val="24"/>
          <w:lang w:val="en-IN"/>
        </w:rPr>
        <w:t xml:space="preserve">, Jan </w:t>
      </w:r>
      <w:proofErr w:type="spellStart"/>
      <w:r w:rsidRPr="003221E9">
        <w:rPr>
          <w:rFonts w:ascii="Times New Roman" w:hAnsi="Times New Roman" w:cs="Times New Roman"/>
          <w:sz w:val="24"/>
          <w:szCs w:val="24"/>
          <w:lang w:val="en-IN"/>
        </w:rPr>
        <w:t>Ehrhardt</w:t>
      </w:r>
      <w:proofErr w:type="spellEnd"/>
      <w:r w:rsidRPr="003221E9">
        <w:rPr>
          <w:rFonts w:ascii="Times New Roman" w:hAnsi="Times New Roman" w:cs="Times New Roman"/>
          <w:sz w:val="24"/>
          <w:szCs w:val="24"/>
          <w:lang w:val="en-IN"/>
        </w:rPr>
        <w:t xml:space="preserve">, Claus von </w:t>
      </w:r>
      <w:proofErr w:type="spellStart"/>
      <w:r w:rsidRPr="003221E9">
        <w:rPr>
          <w:rFonts w:ascii="Times New Roman" w:hAnsi="Times New Roman" w:cs="Times New Roman"/>
          <w:sz w:val="24"/>
          <w:szCs w:val="24"/>
          <w:lang w:val="en-IN"/>
        </w:rPr>
        <w:t>der</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Burchard</w:t>
      </w:r>
      <w:proofErr w:type="spellEnd"/>
      <w:r w:rsidRPr="003221E9">
        <w:rPr>
          <w:rFonts w:ascii="Times New Roman" w:hAnsi="Times New Roman" w:cs="Times New Roman"/>
          <w:sz w:val="24"/>
          <w:szCs w:val="24"/>
          <w:lang w:val="en-IN"/>
        </w:rPr>
        <w:t xml:space="preserve">, Johann </w:t>
      </w:r>
      <w:proofErr w:type="spellStart"/>
      <w:r w:rsidRPr="003221E9">
        <w:rPr>
          <w:rFonts w:ascii="Times New Roman" w:hAnsi="Times New Roman" w:cs="Times New Roman"/>
          <w:sz w:val="24"/>
          <w:szCs w:val="24"/>
          <w:lang w:val="en-IN"/>
        </w:rPr>
        <w:t>Roider</w:t>
      </w:r>
      <w:proofErr w:type="spellEnd"/>
      <w:r w:rsidRPr="003221E9">
        <w:rPr>
          <w:rFonts w:ascii="Times New Roman" w:hAnsi="Times New Roman" w:cs="Times New Roman"/>
          <w:sz w:val="24"/>
          <w:szCs w:val="24"/>
          <w:lang w:val="en-IN"/>
        </w:rPr>
        <w:t xml:space="preserve"> &amp; Heinz </w:t>
      </w:r>
      <w:proofErr w:type="spellStart"/>
      <w:r w:rsidRPr="003221E9">
        <w:rPr>
          <w:rFonts w:ascii="Times New Roman" w:hAnsi="Times New Roman" w:cs="Times New Roman"/>
          <w:sz w:val="24"/>
          <w:szCs w:val="24"/>
          <w:lang w:val="en-IN"/>
        </w:rPr>
        <w:t>Handels</w:t>
      </w:r>
      <w:proofErr w:type="spellEnd"/>
      <w:r w:rsidRPr="003221E9">
        <w:rPr>
          <w:rFonts w:ascii="Times New Roman" w:hAnsi="Times New Roman" w:cs="Times New Roman"/>
          <w:sz w:val="24"/>
          <w:szCs w:val="24"/>
          <w:lang w:val="en-IN"/>
        </w:rPr>
        <w:t xml:space="preserve"> . "Deep learning-based simultaneous registration and unsupervised non-correspondence segmentation of medical images with pathologies".  International Journal of Computer Assisted Radiology and Surgery , 699–710, 2022.</w:t>
      </w:r>
    </w:p>
    <w:p w:rsidR="00A05731" w:rsidRPr="003221E9" w:rsidRDefault="00A05731" w:rsidP="00A05731">
      <w:pPr>
        <w:pStyle w:val="ListParagraph"/>
        <w:numPr>
          <w:ilvl w:val="0"/>
          <w:numId w:val="10"/>
        </w:numPr>
        <w:spacing w:line="360" w:lineRule="auto"/>
        <w:jc w:val="both"/>
        <w:rPr>
          <w:rFonts w:ascii="Times New Roman" w:hAnsi="Times New Roman" w:cs="Times New Roman"/>
          <w:sz w:val="24"/>
          <w:szCs w:val="24"/>
          <w:lang w:val="en-IN"/>
        </w:rPr>
      </w:pPr>
      <w:proofErr w:type="spellStart"/>
      <w:r w:rsidRPr="003221E9">
        <w:rPr>
          <w:rFonts w:ascii="Times New Roman" w:hAnsi="Times New Roman" w:cs="Times New Roman"/>
          <w:sz w:val="24"/>
          <w:szCs w:val="24"/>
          <w:lang w:val="en-IN"/>
        </w:rPr>
        <w:t>Anika</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Strittmatter</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Lothar</w:t>
      </w:r>
      <w:proofErr w:type="spellEnd"/>
      <w:r w:rsidRPr="003221E9">
        <w:rPr>
          <w:rFonts w:ascii="Times New Roman" w:hAnsi="Times New Roman" w:cs="Times New Roman"/>
          <w:sz w:val="24"/>
          <w:szCs w:val="24"/>
          <w:lang w:val="en-IN"/>
        </w:rPr>
        <w:t xml:space="preserve"> R. </w:t>
      </w:r>
      <w:proofErr w:type="spellStart"/>
      <w:r w:rsidRPr="003221E9">
        <w:rPr>
          <w:rFonts w:ascii="Times New Roman" w:hAnsi="Times New Roman" w:cs="Times New Roman"/>
          <w:sz w:val="24"/>
          <w:szCs w:val="24"/>
          <w:lang w:val="en-IN"/>
        </w:rPr>
        <w:t>Schad</w:t>
      </w:r>
      <w:proofErr w:type="spellEnd"/>
      <w:r w:rsidRPr="003221E9">
        <w:rPr>
          <w:rFonts w:ascii="Times New Roman" w:hAnsi="Times New Roman" w:cs="Times New Roman"/>
          <w:sz w:val="24"/>
          <w:szCs w:val="24"/>
          <w:lang w:val="en-IN"/>
        </w:rPr>
        <w:t xml:space="preserve">, Frank G. </w:t>
      </w:r>
      <w:proofErr w:type="spellStart"/>
      <w:r w:rsidRPr="003221E9">
        <w:rPr>
          <w:rFonts w:ascii="Times New Roman" w:hAnsi="Times New Roman" w:cs="Times New Roman"/>
          <w:sz w:val="24"/>
          <w:szCs w:val="24"/>
          <w:lang w:val="en-IN"/>
        </w:rPr>
        <w:t>Zöllner</w:t>
      </w:r>
      <w:proofErr w:type="spellEnd"/>
      <w:r w:rsidRPr="003221E9">
        <w:rPr>
          <w:rFonts w:ascii="Times New Roman" w:hAnsi="Times New Roman" w:cs="Times New Roman"/>
          <w:sz w:val="24"/>
          <w:szCs w:val="24"/>
          <w:lang w:val="en-IN"/>
        </w:rPr>
        <w:t xml:space="preserve"> "Deep learning-based affine medical image registration for multimodal minimal-invasive image-guided interventions – A comparative study on </w:t>
      </w:r>
      <w:proofErr w:type="spellStart"/>
      <w:r w:rsidRPr="003221E9">
        <w:rPr>
          <w:rFonts w:ascii="Times New Roman" w:hAnsi="Times New Roman" w:cs="Times New Roman"/>
          <w:sz w:val="24"/>
          <w:szCs w:val="24"/>
          <w:lang w:val="en-IN"/>
        </w:rPr>
        <w:t>generalizability</w:t>
      </w:r>
      <w:proofErr w:type="spellEnd"/>
      <w:r w:rsidRPr="003221E9">
        <w:rPr>
          <w:rFonts w:ascii="Times New Roman" w:hAnsi="Times New Roman" w:cs="Times New Roman"/>
          <w:sz w:val="24"/>
          <w:szCs w:val="24"/>
          <w:lang w:val="en-IN"/>
        </w:rPr>
        <w:t xml:space="preserve">", 22 </w:t>
      </w:r>
      <w:proofErr w:type="spellStart"/>
      <w:r w:rsidRPr="003221E9">
        <w:rPr>
          <w:rFonts w:ascii="Times New Roman" w:hAnsi="Times New Roman" w:cs="Times New Roman"/>
          <w:sz w:val="24"/>
          <w:szCs w:val="24"/>
          <w:lang w:val="en-IN"/>
        </w:rPr>
        <w:t>june</w:t>
      </w:r>
      <w:proofErr w:type="spellEnd"/>
      <w:r w:rsidRPr="003221E9">
        <w:rPr>
          <w:rFonts w:ascii="Times New Roman" w:hAnsi="Times New Roman" w:cs="Times New Roman"/>
          <w:sz w:val="24"/>
          <w:szCs w:val="24"/>
          <w:lang w:val="en-IN"/>
        </w:rPr>
        <w:t xml:space="preserve"> 2023.</w:t>
      </w:r>
    </w:p>
    <w:p w:rsidR="00A05731" w:rsidRPr="003221E9" w:rsidRDefault="00A05731" w:rsidP="00A05731">
      <w:pPr>
        <w:pStyle w:val="ListParagraph"/>
        <w:numPr>
          <w:ilvl w:val="0"/>
          <w:numId w:val="10"/>
        </w:numPr>
        <w:spacing w:line="360" w:lineRule="auto"/>
        <w:jc w:val="both"/>
        <w:rPr>
          <w:rFonts w:ascii="Times New Roman" w:hAnsi="Times New Roman" w:cs="Times New Roman"/>
          <w:sz w:val="24"/>
          <w:szCs w:val="24"/>
          <w:lang w:val="en-IN"/>
        </w:rPr>
      </w:pPr>
      <w:proofErr w:type="spellStart"/>
      <w:r w:rsidRPr="003221E9">
        <w:rPr>
          <w:rFonts w:ascii="Times New Roman" w:hAnsi="Times New Roman" w:cs="Times New Roman"/>
          <w:sz w:val="24"/>
          <w:szCs w:val="24"/>
          <w:lang w:val="en-IN"/>
        </w:rPr>
        <w:t>Fei</w:t>
      </w:r>
      <w:proofErr w:type="spellEnd"/>
      <w:r w:rsidRPr="003221E9">
        <w:rPr>
          <w:rFonts w:ascii="Times New Roman" w:hAnsi="Times New Roman" w:cs="Times New Roman"/>
          <w:sz w:val="24"/>
          <w:szCs w:val="24"/>
          <w:lang w:val="en-IN"/>
        </w:rPr>
        <w:t xml:space="preserve"> Zhu, </w:t>
      </w:r>
      <w:proofErr w:type="spellStart"/>
      <w:r w:rsidRPr="003221E9">
        <w:rPr>
          <w:rFonts w:ascii="Times New Roman" w:hAnsi="Times New Roman" w:cs="Times New Roman"/>
          <w:sz w:val="24"/>
          <w:szCs w:val="24"/>
          <w:lang w:val="en-IN"/>
        </w:rPr>
        <w:t>Xingxing</w:t>
      </w:r>
      <w:proofErr w:type="spellEnd"/>
      <w:r w:rsidRPr="003221E9">
        <w:rPr>
          <w:rFonts w:ascii="Times New Roman" w:hAnsi="Times New Roman" w:cs="Times New Roman"/>
          <w:sz w:val="24"/>
          <w:szCs w:val="24"/>
          <w:lang w:val="en-IN"/>
        </w:rPr>
        <w:t xml:space="preserve"> Zhu, </w:t>
      </w:r>
      <w:proofErr w:type="spellStart"/>
      <w:r w:rsidRPr="003221E9">
        <w:rPr>
          <w:rFonts w:ascii="Times New Roman" w:hAnsi="Times New Roman" w:cs="Times New Roman"/>
          <w:sz w:val="24"/>
          <w:szCs w:val="24"/>
          <w:lang w:val="en-IN"/>
        </w:rPr>
        <w:t>Zhiwen</w:t>
      </w:r>
      <w:proofErr w:type="spellEnd"/>
      <w:r w:rsidRPr="003221E9">
        <w:rPr>
          <w:rFonts w:ascii="Times New Roman" w:hAnsi="Times New Roman" w:cs="Times New Roman"/>
          <w:sz w:val="24"/>
          <w:szCs w:val="24"/>
          <w:lang w:val="en-IN"/>
        </w:rPr>
        <w:t xml:space="preserve"> Huang, </w:t>
      </w:r>
      <w:proofErr w:type="spellStart"/>
      <w:r w:rsidRPr="003221E9">
        <w:rPr>
          <w:rFonts w:ascii="Times New Roman" w:hAnsi="Times New Roman" w:cs="Times New Roman"/>
          <w:sz w:val="24"/>
          <w:szCs w:val="24"/>
          <w:lang w:val="en-IN"/>
        </w:rPr>
        <w:t>Mingyue</w:t>
      </w:r>
      <w:proofErr w:type="spellEnd"/>
      <w:r w:rsidRPr="003221E9">
        <w:rPr>
          <w:rFonts w:ascii="Times New Roman" w:hAnsi="Times New Roman" w:cs="Times New Roman"/>
          <w:sz w:val="24"/>
          <w:szCs w:val="24"/>
          <w:lang w:val="en-IN"/>
        </w:rPr>
        <w:t xml:space="preserve"> Ding, </w:t>
      </w:r>
      <w:proofErr w:type="spellStart"/>
      <w:r w:rsidRPr="003221E9">
        <w:rPr>
          <w:rFonts w:ascii="Times New Roman" w:hAnsi="Times New Roman" w:cs="Times New Roman"/>
          <w:sz w:val="24"/>
          <w:szCs w:val="24"/>
          <w:lang w:val="en-IN"/>
        </w:rPr>
        <w:t>Qiang</w:t>
      </w:r>
      <w:proofErr w:type="spellEnd"/>
      <w:r w:rsidRPr="003221E9">
        <w:rPr>
          <w:rFonts w:ascii="Times New Roman" w:hAnsi="Times New Roman" w:cs="Times New Roman"/>
          <w:sz w:val="24"/>
          <w:szCs w:val="24"/>
          <w:lang w:val="en-IN"/>
        </w:rPr>
        <w:t xml:space="preserve"> Li, </w:t>
      </w:r>
      <w:proofErr w:type="spellStart"/>
      <w:r w:rsidRPr="003221E9">
        <w:rPr>
          <w:rFonts w:ascii="Times New Roman" w:hAnsi="Times New Roman" w:cs="Times New Roman"/>
          <w:sz w:val="24"/>
          <w:szCs w:val="24"/>
          <w:lang w:val="en-IN"/>
        </w:rPr>
        <w:t>Xuming</w:t>
      </w:r>
      <w:proofErr w:type="spellEnd"/>
      <w:r w:rsidRPr="003221E9">
        <w:rPr>
          <w:rFonts w:ascii="Times New Roman" w:hAnsi="Times New Roman" w:cs="Times New Roman"/>
          <w:sz w:val="24"/>
          <w:szCs w:val="24"/>
          <w:lang w:val="en-IN"/>
        </w:rPr>
        <w:t xml:space="preserve"> Zhang "Deep learning based data-adaptive descriptor for non-rigid multi-modal medical image </w:t>
      </w:r>
      <w:proofErr w:type="spellStart"/>
      <w:r w:rsidRPr="003221E9">
        <w:rPr>
          <w:rFonts w:ascii="Times New Roman" w:hAnsi="Times New Roman" w:cs="Times New Roman"/>
          <w:sz w:val="24"/>
          <w:szCs w:val="24"/>
          <w:lang w:val="en-IN"/>
        </w:rPr>
        <w:t>registration"Signal</w:t>
      </w:r>
      <w:proofErr w:type="spellEnd"/>
      <w:r w:rsidRPr="003221E9">
        <w:rPr>
          <w:rFonts w:ascii="Times New Roman" w:hAnsi="Times New Roman" w:cs="Times New Roman"/>
          <w:sz w:val="24"/>
          <w:szCs w:val="24"/>
          <w:lang w:val="en-IN"/>
        </w:rPr>
        <w:t xml:space="preserve"> Processing Volume 183, 108023,June 2021.</w:t>
      </w:r>
    </w:p>
    <w:p w:rsidR="00A05731" w:rsidRPr="003221E9" w:rsidRDefault="00A05731" w:rsidP="00A05731">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t xml:space="preserve">Wei </w:t>
      </w:r>
      <w:proofErr w:type="spellStart"/>
      <w:r w:rsidRPr="003221E9">
        <w:rPr>
          <w:rFonts w:ascii="Times New Roman" w:hAnsi="Times New Roman" w:cs="Times New Roman"/>
          <w:sz w:val="24"/>
          <w:szCs w:val="24"/>
          <w:lang w:val="en-IN"/>
        </w:rPr>
        <w:t>Shao</w:t>
      </w:r>
      <w:proofErr w:type="spellEnd"/>
      <w:r w:rsidRPr="003221E9">
        <w:rPr>
          <w:rFonts w:ascii="Times New Roman" w:hAnsi="Times New Roman" w:cs="Times New Roman"/>
          <w:sz w:val="24"/>
          <w:szCs w:val="24"/>
          <w:lang w:val="en-IN"/>
        </w:rPr>
        <w:t xml:space="preserve"> , Linda </w:t>
      </w:r>
      <w:proofErr w:type="spellStart"/>
      <w:r w:rsidRPr="003221E9">
        <w:rPr>
          <w:rFonts w:ascii="Times New Roman" w:hAnsi="Times New Roman" w:cs="Times New Roman"/>
          <w:sz w:val="24"/>
          <w:szCs w:val="24"/>
          <w:lang w:val="en-IN"/>
        </w:rPr>
        <w:t>Banh</w:t>
      </w:r>
      <w:proofErr w:type="spellEnd"/>
      <w:r w:rsidRPr="003221E9">
        <w:rPr>
          <w:rFonts w:ascii="Times New Roman" w:hAnsi="Times New Roman" w:cs="Times New Roman"/>
          <w:sz w:val="24"/>
          <w:szCs w:val="24"/>
          <w:lang w:val="en-IN"/>
        </w:rPr>
        <w:t xml:space="preserve"> , Christian A. </w:t>
      </w:r>
      <w:proofErr w:type="spellStart"/>
      <w:r w:rsidRPr="003221E9">
        <w:rPr>
          <w:rFonts w:ascii="Times New Roman" w:hAnsi="Times New Roman" w:cs="Times New Roman"/>
          <w:sz w:val="24"/>
          <w:szCs w:val="24"/>
          <w:lang w:val="en-IN"/>
        </w:rPr>
        <w:t>Kunder</w:t>
      </w:r>
      <w:proofErr w:type="spellEnd"/>
      <w:r w:rsidRPr="003221E9">
        <w:rPr>
          <w:rFonts w:ascii="Times New Roman" w:hAnsi="Times New Roman" w:cs="Times New Roman"/>
          <w:sz w:val="24"/>
          <w:szCs w:val="24"/>
          <w:lang w:val="en-IN"/>
        </w:rPr>
        <w:t xml:space="preserve"> , Richard E. Fan , Simon J.C. </w:t>
      </w:r>
      <w:proofErr w:type="spellStart"/>
      <w:r w:rsidRPr="003221E9">
        <w:rPr>
          <w:rFonts w:ascii="Times New Roman" w:hAnsi="Times New Roman" w:cs="Times New Roman"/>
          <w:sz w:val="24"/>
          <w:szCs w:val="24"/>
          <w:lang w:val="en-IN"/>
        </w:rPr>
        <w:t>Soerensen</w:t>
      </w:r>
      <w:proofErr w:type="spellEnd"/>
      <w:r w:rsidRPr="003221E9">
        <w:rPr>
          <w:rFonts w:ascii="Times New Roman" w:hAnsi="Times New Roman" w:cs="Times New Roman"/>
          <w:sz w:val="24"/>
          <w:szCs w:val="24"/>
          <w:lang w:val="en-IN"/>
        </w:rPr>
        <w:t xml:space="preserve"> , Jeffrey B. Wang , Nikola . </w:t>
      </w:r>
      <w:proofErr w:type="spellStart"/>
      <w:r w:rsidRPr="003221E9">
        <w:rPr>
          <w:rFonts w:ascii="Times New Roman" w:hAnsi="Times New Roman" w:cs="Times New Roman"/>
          <w:sz w:val="24"/>
          <w:szCs w:val="24"/>
          <w:lang w:val="en-IN"/>
        </w:rPr>
        <w:t>Teslovich</w:t>
      </w:r>
      <w:proofErr w:type="spellEnd"/>
      <w:r w:rsidRPr="003221E9">
        <w:rPr>
          <w:rFonts w:ascii="Times New Roman" w:hAnsi="Times New Roman" w:cs="Times New Roman"/>
          <w:sz w:val="24"/>
          <w:szCs w:val="24"/>
          <w:lang w:val="en-IN"/>
        </w:rPr>
        <w:t xml:space="preserve"> , Nikhil </w:t>
      </w:r>
      <w:proofErr w:type="spellStart"/>
      <w:r w:rsidRPr="003221E9">
        <w:rPr>
          <w:rFonts w:ascii="Times New Roman" w:hAnsi="Times New Roman" w:cs="Times New Roman"/>
          <w:sz w:val="24"/>
          <w:szCs w:val="24"/>
          <w:lang w:val="en-IN"/>
        </w:rPr>
        <w:t>Madhuripan</w:t>
      </w:r>
      <w:proofErr w:type="spellEnd"/>
      <w:r w:rsidRPr="003221E9">
        <w:rPr>
          <w:rFonts w:ascii="Times New Roman" w:hAnsi="Times New Roman" w:cs="Times New Roman"/>
          <w:sz w:val="24"/>
          <w:szCs w:val="24"/>
          <w:lang w:val="en-IN"/>
        </w:rPr>
        <w:t xml:space="preserve"> , </w:t>
      </w:r>
      <w:proofErr w:type="spellStart"/>
      <w:r w:rsidRPr="003221E9">
        <w:rPr>
          <w:rFonts w:ascii="Times New Roman" w:hAnsi="Times New Roman" w:cs="Times New Roman"/>
          <w:sz w:val="24"/>
          <w:szCs w:val="24"/>
          <w:lang w:val="en-IN"/>
        </w:rPr>
        <w:t>Anugayathri</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Jawahar</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Pejman</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Ghanouni</w:t>
      </w:r>
      <w:proofErr w:type="spellEnd"/>
      <w:r w:rsidRPr="003221E9">
        <w:rPr>
          <w:rFonts w:ascii="Times New Roman" w:hAnsi="Times New Roman" w:cs="Times New Roman"/>
          <w:sz w:val="24"/>
          <w:szCs w:val="24"/>
          <w:lang w:val="en-IN"/>
        </w:rPr>
        <w:t xml:space="preserve"> , James D. Brooks d, Geoffrey A. </w:t>
      </w:r>
      <w:proofErr w:type="spellStart"/>
      <w:r w:rsidRPr="003221E9">
        <w:rPr>
          <w:rFonts w:ascii="Times New Roman" w:hAnsi="Times New Roman" w:cs="Times New Roman"/>
          <w:sz w:val="24"/>
          <w:szCs w:val="24"/>
          <w:lang w:val="en-IN"/>
        </w:rPr>
        <w:t>Sonn</w:t>
      </w:r>
      <w:proofErr w:type="spellEnd"/>
      <w:r w:rsidRPr="003221E9">
        <w:rPr>
          <w:rFonts w:ascii="Times New Roman" w:hAnsi="Times New Roman" w:cs="Times New Roman"/>
          <w:sz w:val="24"/>
          <w:szCs w:val="24"/>
          <w:lang w:val="en-IN"/>
        </w:rPr>
        <w:t xml:space="preserve"> , </w:t>
      </w:r>
      <w:proofErr w:type="spellStart"/>
      <w:r w:rsidRPr="003221E9">
        <w:rPr>
          <w:rFonts w:ascii="Times New Roman" w:hAnsi="Times New Roman" w:cs="Times New Roman"/>
          <w:sz w:val="24"/>
          <w:szCs w:val="24"/>
          <w:lang w:val="en-IN"/>
        </w:rPr>
        <w:t>Mirabela</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Rusu"ProsRegNet</w:t>
      </w:r>
      <w:proofErr w:type="spellEnd"/>
      <w:r w:rsidRPr="003221E9">
        <w:rPr>
          <w:rFonts w:ascii="Times New Roman" w:hAnsi="Times New Roman" w:cs="Times New Roman"/>
          <w:sz w:val="24"/>
          <w:szCs w:val="24"/>
          <w:lang w:val="en-IN"/>
        </w:rPr>
        <w:t xml:space="preserve">: A deep learning framework for registration of MRI and histopathology images of the </w:t>
      </w:r>
      <w:proofErr w:type="spellStart"/>
      <w:r w:rsidRPr="003221E9">
        <w:rPr>
          <w:rFonts w:ascii="Times New Roman" w:hAnsi="Times New Roman" w:cs="Times New Roman"/>
          <w:sz w:val="24"/>
          <w:szCs w:val="24"/>
          <w:lang w:val="en-IN"/>
        </w:rPr>
        <w:t>prostate"Medical</w:t>
      </w:r>
      <w:proofErr w:type="spellEnd"/>
      <w:r w:rsidRPr="003221E9">
        <w:rPr>
          <w:rFonts w:ascii="Times New Roman" w:hAnsi="Times New Roman" w:cs="Times New Roman"/>
          <w:sz w:val="24"/>
          <w:szCs w:val="24"/>
          <w:lang w:val="en-IN"/>
        </w:rPr>
        <w:t xml:space="preserve"> Image Analysis Volume 68, 101919,February 2021.</w:t>
      </w:r>
    </w:p>
    <w:p w:rsidR="00A05731" w:rsidRPr="003221E9" w:rsidRDefault="00A05731" w:rsidP="00A05731">
      <w:pPr>
        <w:pStyle w:val="ListParagraph"/>
        <w:numPr>
          <w:ilvl w:val="0"/>
          <w:numId w:val="10"/>
        </w:numPr>
        <w:spacing w:line="360" w:lineRule="auto"/>
        <w:jc w:val="both"/>
        <w:rPr>
          <w:rFonts w:ascii="Times New Roman" w:hAnsi="Times New Roman" w:cs="Times New Roman"/>
          <w:sz w:val="24"/>
          <w:szCs w:val="24"/>
          <w:lang w:val="en-IN"/>
        </w:rPr>
      </w:pPr>
      <w:proofErr w:type="spellStart"/>
      <w:r w:rsidRPr="003221E9">
        <w:rPr>
          <w:rFonts w:ascii="Times New Roman" w:hAnsi="Times New Roman" w:cs="Times New Roman"/>
          <w:sz w:val="24"/>
          <w:szCs w:val="24"/>
          <w:lang w:val="en-IN"/>
        </w:rPr>
        <w:t>Xuxin</w:t>
      </w:r>
      <w:proofErr w:type="spellEnd"/>
      <w:r w:rsidRPr="003221E9">
        <w:rPr>
          <w:rFonts w:ascii="Times New Roman" w:hAnsi="Times New Roman" w:cs="Times New Roman"/>
          <w:sz w:val="24"/>
          <w:szCs w:val="24"/>
          <w:lang w:val="en-IN"/>
        </w:rPr>
        <w:t xml:space="preserve"> Chen, </w:t>
      </w:r>
      <w:proofErr w:type="spellStart"/>
      <w:r w:rsidRPr="003221E9">
        <w:rPr>
          <w:rFonts w:ascii="Times New Roman" w:hAnsi="Times New Roman" w:cs="Times New Roman"/>
          <w:sz w:val="24"/>
          <w:szCs w:val="24"/>
          <w:lang w:val="en-IN"/>
        </w:rPr>
        <w:t>Ximin</w:t>
      </w:r>
      <w:proofErr w:type="spellEnd"/>
      <w:r w:rsidRPr="003221E9">
        <w:rPr>
          <w:rFonts w:ascii="Times New Roman" w:hAnsi="Times New Roman" w:cs="Times New Roman"/>
          <w:sz w:val="24"/>
          <w:szCs w:val="24"/>
          <w:lang w:val="en-IN"/>
        </w:rPr>
        <w:t xml:space="preserve"> Wang, </w:t>
      </w:r>
      <w:proofErr w:type="spellStart"/>
      <w:r w:rsidRPr="003221E9">
        <w:rPr>
          <w:rFonts w:ascii="Times New Roman" w:hAnsi="Times New Roman" w:cs="Times New Roman"/>
          <w:sz w:val="24"/>
          <w:szCs w:val="24"/>
          <w:lang w:val="en-IN"/>
        </w:rPr>
        <w:t>Ke</w:t>
      </w:r>
      <w:proofErr w:type="spellEnd"/>
      <w:r w:rsidRPr="003221E9">
        <w:rPr>
          <w:rFonts w:ascii="Times New Roman" w:hAnsi="Times New Roman" w:cs="Times New Roman"/>
          <w:sz w:val="24"/>
          <w:szCs w:val="24"/>
          <w:lang w:val="en-IN"/>
        </w:rPr>
        <w:t xml:space="preserve"> Zhang, </w:t>
      </w:r>
      <w:proofErr w:type="spellStart"/>
      <w:r w:rsidRPr="003221E9">
        <w:rPr>
          <w:rFonts w:ascii="Times New Roman" w:hAnsi="Times New Roman" w:cs="Times New Roman"/>
          <w:sz w:val="24"/>
          <w:szCs w:val="24"/>
          <w:lang w:val="en-IN"/>
        </w:rPr>
        <w:t>Kar</w:t>
      </w:r>
      <w:proofErr w:type="spellEnd"/>
      <w:r w:rsidRPr="003221E9">
        <w:rPr>
          <w:rFonts w:ascii="Times New Roman" w:hAnsi="Times New Roman" w:cs="Times New Roman"/>
          <w:sz w:val="24"/>
          <w:szCs w:val="24"/>
          <w:lang w:val="en-IN"/>
        </w:rPr>
        <w:t xml:space="preserve">-Ming Fung, Theresa C. Thai, Kathleen Moore, Robert S. </w:t>
      </w:r>
      <w:proofErr w:type="spellStart"/>
      <w:r w:rsidRPr="003221E9">
        <w:rPr>
          <w:rFonts w:ascii="Times New Roman" w:hAnsi="Times New Roman" w:cs="Times New Roman"/>
          <w:sz w:val="24"/>
          <w:szCs w:val="24"/>
          <w:lang w:val="en-IN"/>
        </w:rPr>
        <w:t>Mannel</w:t>
      </w:r>
      <w:proofErr w:type="spellEnd"/>
      <w:r w:rsidRPr="003221E9">
        <w:rPr>
          <w:rFonts w:ascii="Times New Roman" w:hAnsi="Times New Roman" w:cs="Times New Roman"/>
          <w:sz w:val="24"/>
          <w:szCs w:val="24"/>
          <w:lang w:val="en-IN"/>
        </w:rPr>
        <w:t xml:space="preserve">, Hong Liu , Bin </w:t>
      </w:r>
      <w:proofErr w:type="spellStart"/>
      <w:r w:rsidRPr="003221E9">
        <w:rPr>
          <w:rFonts w:ascii="Times New Roman" w:hAnsi="Times New Roman" w:cs="Times New Roman"/>
          <w:sz w:val="24"/>
          <w:szCs w:val="24"/>
          <w:lang w:val="en-IN"/>
        </w:rPr>
        <w:t>Zheng</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Yuchen</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Qiu"Recent</w:t>
      </w:r>
      <w:proofErr w:type="spellEnd"/>
      <w:r w:rsidRPr="003221E9">
        <w:rPr>
          <w:rFonts w:ascii="Times New Roman" w:hAnsi="Times New Roman" w:cs="Times New Roman"/>
          <w:sz w:val="24"/>
          <w:szCs w:val="24"/>
          <w:lang w:val="en-IN"/>
        </w:rPr>
        <w:t xml:space="preserve"> advances and clinical applications of deep learning in medical image </w:t>
      </w:r>
      <w:proofErr w:type="spellStart"/>
      <w:r w:rsidRPr="003221E9">
        <w:rPr>
          <w:rFonts w:ascii="Times New Roman" w:hAnsi="Times New Roman" w:cs="Times New Roman"/>
          <w:sz w:val="24"/>
          <w:szCs w:val="24"/>
          <w:lang w:val="en-IN"/>
        </w:rPr>
        <w:t>analysis"Medical</w:t>
      </w:r>
      <w:proofErr w:type="spellEnd"/>
      <w:r w:rsidRPr="003221E9">
        <w:rPr>
          <w:rFonts w:ascii="Times New Roman" w:hAnsi="Times New Roman" w:cs="Times New Roman"/>
          <w:sz w:val="24"/>
          <w:szCs w:val="24"/>
          <w:lang w:val="en-IN"/>
        </w:rPr>
        <w:t xml:space="preserve"> Image Analysis Volume 79, 102444,July 2022.</w:t>
      </w:r>
    </w:p>
    <w:p w:rsidR="00A05731" w:rsidRPr="003221E9" w:rsidRDefault="00A05731" w:rsidP="00A05731">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t>F. Zhang, W. M. Wells and L. J. O’Donnell, "Deep Diffusion MRI Registration (</w:t>
      </w:r>
      <w:proofErr w:type="spellStart"/>
      <w:r w:rsidRPr="003221E9">
        <w:rPr>
          <w:rFonts w:ascii="Times New Roman" w:hAnsi="Times New Roman" w:cs="Times New Roman"/>
          <w:sz w:val="24"/>
          <w:szCs w:val="24"/>
          <w:lang w:val="en-IN"/>
        </w:rPr>
        <w:t>DDMReg</w:t>
      </w:r>
      <w:proofErr w:type="spellEnd"/>
      <w:r w:rsidRPr="003221E9">
        <w:rPr>
          <w:rFonts w:ascii="Times New Roman" w:hAnsi="Times New Roman" w:cs="Times New Roman"/>
          <w:sz w:val="24"/>
          <w:szCs w:val="24"/>
          <w:lang w:val="en-IN"/>
        </w:rPr>
        <w:t xml:space="preserve">): A Deep Learning Method for Diffusion MRI </w:t>
      </w:r>
      <w:proofErr w:type="spellStart"/>
      <w:r w:rsidRPr="003221E9">
        <w:rPr>
          <w:rFonts w:ascii="Times New Roman" w:hAnsi="Times New Roman" w:cs="Times New Roman"/>
          <w:sz w:val="24"/>
          <w:szCs w:val="24"/>
          <w:lang w:val="en-IN"/>
        </w:rPr>
        <w:t>Registration,"IEEE</w:t>
      </w:r>
      <w:proofErr w:type="spellEnd"/>
      <w:r w:rsidRPr="003221E9">
        <w:rPr>
          <w:rFonts w:ascii="Times New Roman" w:hAnsi="Times New Roman" w:cs="Times New Roman"/>
          <w:sz w:val="24"/>
          <w:szCs w:val="24"/>
          <w:lang w:val="en-IN"/>
        </w:rPr>
        <w:t xml:space="preserve"> Transactions on Medical Imaging, vol. 41, no. 6, pp. 1454-1467, June 2022.</w:t>
      </w:r>
    </w:p>
    <w:p w:rsidR="00A05731" w:rsidRPr="003221E9" w:rsidRDefault="00A05731" w:rsidP="00A05731">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t>Haskins, G., Kruger, U. &amp; Yan, P. "Deep learning in medical image registration: a survey". Machine Vision and Applications Vol. 31, pp.8, 2020.</w:t>
      </w:r>
    </w:p>
    <w:p w:rsidR="00A05731" w:rsidRPr="003221E9" w:rsidRDefault="00A05731" w:rsidP="00A05731">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t xml:space="preserve">11.Liwei Deng, </w:t>
      </w:r>
      <w:proofErr w:type="spellStart"/>
      <w:r w:rsidRPr="003221E9">
        <w:rPr>
          <w:rFonts w:ascii="Times New Roman" w:hAnsi="Times New Roman" w:cs="Times New Roman"/>
          <w:sz w:val="24"/>
          <w:szCs w:val="24"/>
          <w:lang w:val="en-IN"/>
        </w:rPr>
        <w:t>Qi</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Lan</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Qiang</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Zhi</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Sijuan</w:t>
      </w:r>
      <w:proofErr w:type="spellEnd"/>
      <w:r w:rsidRPr="003221E9">
        <w:rPr>
          <w:rFonts w:ascii="Times New Roman" w:hAnsi="Times New Roman" w:cs="Times New Roman"/>
          <w:sz w:val="24"/>
          <w:szCs w:val="24"/>
          <w:lang w:val="en-IN"/>
        </w:rPr>
        <w:t xml:space="preserve"> Huang, Jing Wang &amp; </w:t>
      </w:r>
      <w:proofErr w:type="spellStart"/>
      <w:r w:rsidRPr="003221E9">
        <w:rPr>
          <w:rFonts w:ascii="Times New Roman" w:hAnsi="Times New Roman" w:cs="Times New Roman"/>
          <w:sz w:val="24"/>
          <w:szCs w:val="24"/>
          <w:lang w:val="en-IN"/>
        </w:rPr>
        <w:t>Xin</w:t>
      </w:r>
      <w:proofErr w:type="spellEnd"/>
      <w:r w:rsidRPr="003221E9">
        <w:rPr>
          <w:rFonts w:ascii="Times New Roman" w:hAnsi="Times New Roman" w:cs="Times New Roman"/>
          <w:sz w:val="24"/>
          <w:szCs w:val="24"/>
          <w:lang w:val="en-IN"/>
        </w:rPr>
        <w:t xml:space="preserve"> Yang. "Deep learning-based 3D brain multimodal medical image registration".  Medical &amp; Biological Engineering &amp; Computing, 2023. </w:t>
      </w:r>
    </w:p>
    <w:p w:rsidR="00F67250" w:rsidRPr="003221E9" w:rsidRDefault="00A05731" w:rsidP="00A05731">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t xml:space="preserve">Islam, K.T., </w:t>
      </w:r>
      <w:proofErr w:type="spellStart"/>
      <w:r w:rsidRPr="003221E9">
        <w:rPr>
          <w:rFonts w:ascii="Times New Roman" w:hAnsi="Times New Roman" w:cs="Times New Roman"/>
          <w:sz w:val="24"/>
          <w:szCs w:val="24"/>
          <w:lang w:val="en-IN"/>
        </w:rPr>
        <w:t>Wijewickrema</w:t>
      </w:r>
      <w:proofErr w:type="spellEnd"/>
      <w:r w:rsidRPr="003221E9">
        <w:rPr>
          <w:rFonts w:ascii="Times New Roman" w:hAnsi="Times New Roman" w:cs="Times New Roman"/>
          <w:sz w:val="24"/>
          <w:szCs w:val="24"/>
          <w:lang w:val="en-IN"/>
        </w:rPr>
        <w:t>, S. &amp; O’Leary, S. "A deep learning based framework for the registration of three dimensional multi-modal medical images of the head". Scientific Reports Vol.11, pp.1860, 2021.</w:t>
      </w:r>
      <w:r w:rsidR="00F67250" w:rsidRPr="003221E9">
        <w:rPr>
          <w:rFonts w:ascii="Times New Roman" w:hAnsi="Times New Roman" w:cs="Times New Roman"/>
          <w:sz w:val="24"/>
          <w:szCs w:val="24"/>
          <w:lang w:val="en-IN"/>
        </w:rPr>
        <w:t>..</w:t>
      </w:r>
    </w:p>
    <w:p w:rsidR="00F67250" w:rsidRPr="003221E9" w:rsidRDefault="00F67250" w:rsidP="00F67250">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lastRenderedPageBreak/>
        <w:t xml:space="preserve">S. </w:t>
      </w:r>
      <w:proofErr w:type="spellStart"/>
      <w:r w:rsidRPr="003221E9">
        <w:rPr>
          <w:rFonts w:ascii="Times New Roman" w:hAnsi="Times New Roman" w:cs="Times New Roman"/>
          <w:sz w:val="24"/>
          <w:szCs w:val="24"/>
          <w:lang w:val="en-IN"/>
        </w:rPr>
        <w:t>Zheng</w:t>
      </w:r>
      <w:proofErr w:type="spellEnd"/>
      <w:r w:rsidRPr="003221E9">
        <w:rPr>
          <w:rFonts w:ascii="Times New Roman" w:hAnsi="Times New Roman" w:cs="Times New Roman"/>
          <w:sz w:val="24"/>
          <w:szCs w:val="24"/>
          <w:lang w:val="en-IN"/>
        </w:rPr>
        <w:t xml:space="preserve">, D. </w:t>
      </w:r>
      <w:proofErr w:type="spellStart"/>
      <w:r w:rsidRPr="003221E9">
        <w:rPr>
          <w:rFonts w:ascii="Times New Roman" w:hAnsi="Times New Roman" w:cs="Times New Roman"/>
          <w:sz w:val="24"/>
          <w:szCs w:val="24"/>
          <w:lang w:val="en-IN"/>
        </w:rPr>
        <w:t>Jiejie</w:t>
      </w:r>
      <w:proofErr w:type="spellEnd"/>
      <w:r w:rsidRPr="003221E9">
        <w:rPr>
          <w:rFonts w:ascii="Times New Roman" w:hAnsi="Times New Roman" w:cs="Times New Roman"/>
          <w:sz w:val="24"/>
          <w:szCs w:val="24"/>
          <w:lang w:val="en-IN"/>
        </w:rPr>
        <w:t xml:space="preserve">, Y. </w:t>
      </w:r>
      <w:proofErr w:type="spellStart"/>
      <w:r w:rsidRPr="003221E9">
        <w:rPr>
          <w:rFonts w:ascii="Times New Roman" w:hAnsi="Times New Roman" w:cs="Times New Roman"/>
          <w:sz w:val="24"/>
          <w:szCs w:val="24"/>
          <w:lang w:val="en-IN"/>
        </w:rPr>
        <w:t>Yue</w:t>
      </w:r>
      <w:proofErr w:type="spellEnd"/>
      <w:r w:rsidRPr="003221E9">
        <w:rPr>
          <w:rFonts w:ascii="Times New Roman" w:hAnsi="Times New Roman" w:cs="Times New Roman"/>
          <w:sz w:val="24"/>
          <w:szCs w:val="24"/>
          <w:lang w:val="en-IN"/>
        </w:rPr>
        <w:t xml:space="preserve">, M. </w:t>
      </w:r>
      <w:proofErr w:type="spellStart"/>
      <w:r w:rsidRPr="003221E9">
        <w:rPr>
          <w:rFonts w:ascii="Times New Roman" w:hAnsi="Times New Roman" w:cs="Times New Roman"/>
          <w:sz w:val="24"/>
          <w:szCs w:val="24"/>
          <w:lang w:val="en-IN"/>
        </w:rPr>
        <w:t>Qi</w:t>
      </w:r>
      <w:proofErr w:type="spellEnd"/>
      <w:r w:rsidRPr="003221E9">
        <w:rPr>
          <w:rFonts w:ascii="Times New Roman" w:hAnsi="Times New Roman" w:cs="Times New Roman"/>
          <w:sz w:val="24"/>
          <w:szCs w:val="24"/>
          <w:lang w:val="en-IN"/>
        </w:rPr>
        <w:t xml:space="preserve"> and S. </w:t>
      </w:r>
      <w:proofErr w:type="spellStart"/>
      <w:r w:rsidRPr="003221E9">
        <w:rPr>
          <w:rFonts w:ascii="Times New Roman" w:hAnsi="Times New Roman" w:cs="Times New Roman"/>
          <w:sz w:val="24"/>
          <w:szCs w:val="24"/>
          <w:lang w:val="en-IN"/>
        </w:rPr>
        <w:t>Huifeng</w:t>
      </w:r>
      <w:proofErr w:type="spellEnd"/>
      <w:r w:rsidRPr="003221E9">
        <w:rPr>
          <w:rFonts w:ascii="Times New Roman" w:hAnsi="Times New Roman" w:cs="Times New Roman"/>
          <w:sz w:val="24"/>
          <w:szCs w:val="24"/>
          <w:lang w:val="en-IN"/>
        </w:rPr>
        <w:t xml:space="preserve">, "A Deep Learning Method for Motion </w:t>
      </w:r>
      <w:proofErr w:type="spellStart"/>
      <w:r w:rsidRPr="003221E9">
        <w:rPr>
          <w:rFonts w:ascii="Times New Roman" w:hAnsi="Times New Roman" w:cs="Times New Roman"/>
          <w:sz w:val="24"/>
          <w:szCs w:val="24"/>
          <w:lang w:val="en-IN"/>
        </w:rPr>
        <w:t>Artifact</w:t>
      </w:r>
      <w:proofErr w:type="spellEnd"/>
      <w:r w:rsidRPr="003221E9">
        <w:rPr>
          <w:rFonts w:ascii="Times New Roman" w:hAnsi="Times New Roman" w:cs="Times New Roman"/>
          <w:sz w:val="24"/>
          <w:szCs w:val="24"/>
          <w:lang w:val="en-IN"/>
        </w:rPr>
        <w:t xml:space="preserve"> Correction in Intravascular </w:t>
      </w:r>
      <w:proofErr w:type="spellStart"/>
      <w:r w:rsidRPr="003221E9">
        <w:rPr>
          <w:rFonts w:ascii="Times New Roman" w:hAnsi="Times New Roman" w:cs="Times New Roman"/>
          <w:sz w:val="24"/>
          <w:szCs w:val="24"/>
          <w:lang w:val="en-IN"/>
        </w:rPr>
        <w:t>Photoacoustic</w:t>
      </w:r>
      <w:proofErr w:type="spellEnd"/>
      <w:r w:rsidRPr="003221E9">
        <w:rPr>
          <w:rFonts w:ascii="Times New Roman" w:hAnsi="Times New Roman" w:cs="Times New Roman"/>
          <w:sz w:val="24"/>
          <w:szCs w:val="24"/>
          <w:lang w:val="en-IN"/>
        </w:rPr>
        <w:t xml:space="preserve"> Image Sequence," IEEE Transactions on Medical Imaging, vol. 42, no. 1, pp. 66-78, Jan. 2023.</w:t>
      </w:r>
    </w:p>
    <w:p w:rsidR="00F67250" w:rsidRPr="003221E9" w:rsidRDefault="00F67250" w:rsidP="00F67250">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t xml:space="preserve">X. Liang, S. Lin, F. Liu, D. Schreiber and M. Yip, "ORRN: An ODE-Based Recursive Registration Network for Deformable Respiratory Motion Estimation With Lung 4DCT </w:t>
      </w:r>
      <w:proofErr w:type="spellStart"/>
      <w:r w:rsidRPr="003221E9">
        <w:rPr>
          <w:rFonts w:ascii="Times New Roman" w:hAnsi="Times New Roman" w:cs="Times New Roman"/>
          <w:sz w:val="24"/>
          <w:szCs w:val="24"/>
          <w:lang w:val="en-IN"/>
        </w:rPr>
        <w:t>Images,"IEEE</w:t>
      </w:r>
      <w:proofErr w:type="spellEnd"/>
      <w:r w:rsidRPr="003221E9">
        <w:rPr>
          <w:rFonts w:ascii="Times New Roman" w:hAnsi="Times New Roman" w:cs="Times New Roman"/>
          <w:sz w:val="24"/>
          <w:szCs w:val="24"/>
          <w:lang w:val="en-IN"/>
        </w:rPr>
        <w:t xml:space="preserve"> Transactions on Biomedical Engineering, vol. 70, no. 12, pp. 3265-3276, Dec. 2023.</w:t>
      </w:r>
    </w:p>
    <w:p w:rsidR="00F67250" w:rsidRPr="003221E9" w:rsidRDefault="00F67250" w:rsidP="00F67250">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t xml:space="preserve">Z. </w:t>
      </w:r>
      <w:proofErr w:type="spellStart"/>
      <w:r w:rsidRPr="003221E9">
        <w:rPr>
          <w:rFonts w:ascii="Times New Roman" w:hAnsi="Times New Roman" w:cs="Times New Roman"/>
          <w:sz w:val="24"/>
          <w:szCs w:val="24"/>
          <w:lang w:val="en-IN"/>
        </w:rPr>
        <w:t>Gan</w:t>
      </w:r>
      <w:proofErr w:type="spellEnd"/>
      <w:r w:rsidRPr="003221E9">
        <w:rPr>
          <w:rFonts w:ascii="Times New Roman" w:hAnsi="Times New Roman" w:cs="Times New Roman"/>
          <w:sz w:val="24"/>
          <w:szCs w:val="24"/>
          <w:lang w:val="en-IN"/>
        </w:rPr>
        <w:t xml:space="preserve">, W. Sun, K. Liao and X. Yang, "Probabilistic </w:t>
      </w:r>
      <w:proofErr w:type="spellStart"/>
      <w:r w:rsidRPr="003221E9">
        <w:rPr>
          <w:rFonts w:ascii="Times New Roman" w:hAnsi="Times New Roman" w:cs="Times New Roman"/>
          <w:sz w:val="24"/>
          <w:szCs w:val="24"/>
          <w:lang w:val="en-IN"/>
        </w:rPr>
        <w:t>Modeling</w:t>
      </w:r>
      <w:proofErr w:type="spellEnd"/>
      <w:r w:rsidRPr="003221E9">
        <w:rPr>
          <w:rFonts w:ascii="Times New Roman" w:hAnsi="Times New Roman" w:cs="Times New Roman"/>
          <w:sz w:val="24"/>
          <w:szCs w:val="24"/>
          <w:lang w:val="en-IN"/>
        </w:rPr>
        <w:t xml:space="preserve"> for Image Registration Using Radial Basis Functions: Application to Cardiac Motion Estimation,"  IEEE Transactions on Neural Networks and Learning Systems, vol. 34, no. 10, pp. 7324-7338, Oct. 2023.</w:t>
      </w:r>
    </w:p>
    <w:p w:rsidR="00F67250" w:rsidRPr="003221E9" w:rsidRDefault="00F67250" w:rsidP="00F67250">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t xml:space="preserve">J. Krebs, H. </w:t>
      </w:r>
      <w:proofErr w:type="spellStart"/>
      <w:r w:rsidRPr="003221E9">
        <w:rPr>
          <w:rFonts w:ascii="Times New Roman" w:hAnsi="Times New Roman" w:cs="Times New Roman"/>
          <w:sz w:val="24"/>
          <w:szCs w:val="24"/>
          <w:lang w:val="en-IN"/>
        </w:rPr>
        <w:t>Delingette</w:t>
      </w:r>
      <w:proofErr w:type="spellEnd"/>
      <w:r w:rsidRPr="003221E9">
        <w:rPr>
          <w:rFonts w:ascii="Times New Roman" w:hAnsi="Times New Roman" w:cs="Times New Roman"/>
          <w:sz w:val="24"/>
          <w:szCs w:val="24"/>
          <w:lang w:val="en-IN"/>
        </w:rPr>
        <w:t xml:space="preserve">, B. </w:t>
      </w:r>
      <w:proofErr w:type="spellStart"/>
      <w:r w:rsidRPr="003221E9">
        <w:rPr>
          <w:rFonts w:ascii="Times New Roman" w:hAnsi="Times New Roman" w:cs="Times New Roman"/>
          <w:sz w:val="24"/>
          <w:szCs w:val="24"/>
          <w:lang w:val="en-IN"/>
        </w:rPr>
        <w:t>Mailhé</w:t>
      </w:r>
      <w:proofErr w:type="spellEnd"/>
      <w:r w:rsidRPr="003221E9">
        <w:rPr>
          <w:rFonts w:ascii="Times New Roman" w:hAnsi="Times New Roman" w:cs="Times New Roman"/>
          <w:sz w:val="24"/>
          <w:szCs w:val="24"/>
          <w:lang w:val="en-IN"/>
        </w:rPr>
        <w:t xml:space="preserve">, N. </w:t>
      </w:r>
      <w:proofErr w:type="spellStart"/>
      <w:r w:rsidRPr="003221E9">
        <w:rPr>
          <w:rFonts w:ascii="Times New Roman" w:hAnsi="Times New Roman" w:cs="Times New Roman"/>
          <w:sz w:val="24"/>
          <w:szCs w:val="24"/>
          <w:lang w:val="en-IN"/>
        </w:rPr>
        <w:t>Ayache</w:t>
      </w:r>
      <w:proofErr w:type="spellEnd"/>
      <w:r w:rsidRPr="003221E9">
        <w:rPr>
          <w:rFonts w:ascii="Times New Roman" w:hAnsi="Times New Roman" w:cs="Times New Roman"/>
          <w:sz w:val="24"/>
          <w:szCs w:val="24"/>
          <w:lang w:val="en-IN"/>
        </w:rPr>
        <w:t xml:space="preserve"> and T. </w:t>
      </w:r>
      <w:proofErr w:type="spellStart"/>
      <w:r w:rsidRPr="003221E9">
        <w:rPr>
          <w:rFonts w:ascii="Times New Roman" w:hAnsi="Times New Roman" w:cs="Times New Roman"/>
          <w:sz w:val="24"/>
          <w:szCs w:val="24"/>
          <w:lang w:val="en-IN"/>
        </w:rPr>
        <w:t>Mansi</w:t>
      </w:r>
      <w:proofErr w:type="spellEnd"/>
      <w:r w:rsidRPr="003221E9">
        <w:rPr>
          <w:rFonts w:ascii="Times New Roman" w:hAnsi="Times New Roman" w:cs="Times New Roman"/>
          <w:sz w:val="24"/>
          <w:szCs w:val="24"/>
          <w:lang w:val="en-IN"/>
        </w:rPr>
        <w:t xml:space="preserve">, "Learning a Probabilistic Model for </w:t>
      </w:r>
      <w:proofErr w:type="spellStart"/>
      <w:r w:rsidRPr="003221E9">
        <w:rPr>
          <w:rFonts w:ascii="Times New Roman" w:hAnsi="Times New Roman" w:cs="Times New Roman"/>
          <w:sz w:val="24"/>
          <w:szCs w:val="24"/>
          <w:lang w:val="en-IN"/>
        </w:rPr>
        <w:t>Diffeomorphic</w:t>
      </w:r>
      <w:proofErr w:type="spellEnd"/>
      <w:r w:rsidRPr="003221E9">
        <w:rPr>
          <w:rFonts w:ascii="Times New Roman" w:hAnsi="Times New Roman" w:cs="Times New Roman"/>
          <w:sz w:val="24"/>
          <w:szCs w:val="24"/>
          <w:lang w:val="en-IN"/>
        </w:rPr>
        <w:t xml:space="preserve"> Registration," IEEE Transactions on Medical Imaging, vol. 38, no. 9, pp. 2165-2176, Sept. 2019.</w:t>
      </w:r>
    </w:p>
    <w:p w:rsidR="00F67250" w:rsidRPr="003221E9" w:rsidRDefault="00F67250" w:rsidP="00F67250">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t xml:space="preserve">J. A. </w:t>
      </w:r>
      <w:proofErr w:type="spellStart"/>
      <w:r w:rsidRPr="003221E9">
        <w:rPr>
          <w:rFonts w:ascii="Times New Roman" w:hAnsi="Times New Roman" w:cs="Times New Roman"/>
          <w:sz w:val="24"/>
          <w:szCs w:val="24"/>
          <w:lang w:val="en-IN"/>
        </w:rPr>
        <w:t>Onofrey</w:t>
      </w:r>
      <w:proofErr w:type="spellEnd"/>
      <w:r w:rsidRPr="003221E9">
        <w:rPr>
          <w:rFonts w:ascii="Times New Roman" w:hAnsi="Times New Roman" w:cs="Times New Roman"/>
          <w:sz w:val="24"/>
          <w:szCs w:val="24"/>
          <w:lang w:val="en-IN"/>
        </w:rPr>
        <w:t xml:space="preserve">, L. H. </w:t>
      </w:r>
      <w:proofErr w:type="spellStart"/>
      <w:r w:rsidRPr="003221E9">
        <w:rPr>
          <w:rFonts w:ascii="Times New Roman" w:hAnsi="Times New Roman" w:cs="Times New Roman"/>
          <w:sz w:val="24"/>
          <w:szCs w:val="24"/>
          <w:lang w:val="en-IN"/>
        </w:rPr>
        <w:t>Staib</w:t>
      </w:r>
      <w:proofErr w:type="spellEnd"/>
      <w:r w:rsidRPr="003221E9">
        <w:rPr>
          <w:rFonts w:ascii="Times New Roman" w:hAnsi="Times New Roman" w:cs="Times New Roman"/>
          <w:sz w:val="24"/>
          <w:szCs w:val="24"/>
          <w:lang w:val="en-IN"/>
        </w:rPr>
        <w:t xml:space="preserve"> and X. </w:t>
      </w:r>
      <w:proofErr w:type="spellStart"/>
      <w:r w:rsidRPr="003221E9">
        <w:rPr>
          <w:rFonts w:ascii="Times New Roman" w:hAnsi="Times New Roman" w:cs="Times New Roman"/>
          <w:sz w:val="24"/>
          <w:szCs w:val="24"/>
          <w:lang w:val="en-IN"/>
        </w:rPr>
        <w:t>Papademetris</w:t>
      </w:r>
      <w:proofErr w:type="spellEnd"/>
      <w:r w:rsidRPr="003221E9">
        <w:rPr>
          <w:rFonts w:ascii="Times New Roman" w:hAnsi="Times New Roman" w:cs="Times New Roman"/>
          <w:sz w:val="24"/>
          <w:szCs w:val="24"/>
          <w:lang w:val="en-IN"/>
        </w:rPr>
        <w:t xml:space="preserve">, "Segmenting the Brain Surface From CT Images With </w:t>
      </w:r>
      <w:proofErr w:type="spellStart"/>
      <w:r w:rsidRPr="003221E9">
        <w:rPr>
          <w:rFonts w:ascii="Times New Roman" w:hAnsi="Times New Roman" w:cs="Times New Roman"/>
          <w:sz w:val="24"/>
          <w:szCs w:val="24"/>
          <w:lang w:val="en-IN"/>
        </w:rPr>
        <w:t>Artifacts</w:t>
      </w:r>
      <w:proofErr w:type="spellEnd"/>
      <w:r w:rsidRPr="003221E9">
        <w:rPr>
          <w:rFonts w:ascii="Times New Roman" w:hAnsi="Times New Roman" w:cs="Times New Roman"/>
          <w:sz w:val="24"/>
          <w:szCs w:val="24"/>
          <w:lang w:val="en-IN"/>
        </w:rPr>
        <w:t xml:space="preserve"> Using Locally Oriented Appearance and Dictionary Learning," IEEE Transactions on Medical Imaging, vol. 38, no. 2, pp. 596-607, Feb. 2019.</w:t>
      </w:r>
    </w:p>
    <w:p w:rsidR="00F67250" w:rsidRPr="003221E9" w:rsidRDefault="00F67250" w:rsidP="00F67250">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t xml:space="preserve">G. Wu, M. Kim, Q. Wang, B. C. </w:t>
      </w:r>
      <w:proofErr w:type="spellStart"/>
      <w:r w:rsidRPr="003221E9">
        <w:rPr>
          <w:rFonts w:ascii="Times New Roman" w:hAnsi="Times New Roman" w:cs="Times New Roman"/>
          <w:sz w:val="24"/>
          <w:szCs w:val="24"/>
          <w:lang w:val="en-IN"/>
        </w:rPr>
        <w:t>Munsell</w:t>
      </w:r>
      <w:proofErr w:type="spellEnd"/>
      <w:r w:rsidRPr="003221E9">
        <w:rPr>
          <w:rFonts w:ascii="Times New Roman" w:hAnsi="Times New Roman" w:cs="Times New Roman"/>
          <w:sz w:val="24"/>
          <w:szCs w:val="24"/>
          <w:lang w:val="en-IN"/>
        </w:rPr>
        <w:t xml:space="preserve"> and D. </w:t>
      </w:r>
      <w:proofErr w:type="spellStart"/>
      <w:r w:rsidRPr="003221E9">
        <w:rPr>
          <w:rFonts w:ascii="Times New Roman" w:hAnsi="Times New Roman" w:cs="Times New Roman"/>
          <w:sz w:val="24"/>
          <w:szCs w:val="24"/>
          <w:lang w:val="en-IN"/>
        </w:rPr>
        <w:t>Shen</w:t>
      </w:r>
      <w:proofErr w:type="spellEnd"/>
      <w:r w:rsidRPr="003221E9">
        <w:rPr>
          <w:rFonts w:ascii="Times New Roman" w:hAnsi="Times New Roman" w:cs="Times New Roman"/>
          <w:sz w:val="24"/>
          <w:szCs w:val="24"/>
          <w:lang w:val="en-IN"/>
        </w:rPr>
        <w:t>, "Scalable High-Performance Image Registration Framework by Unsupervised Deep Feature Representations Learning," IEEE Transactions on Biomedical Engineering, vol. 63, no. 7, pp. 1505-1516, July 2016.</w:t>
      </w:r>
    </w:p>
    <w:p w:rsidR="00F67250" w:rsidRPr="003221E9" w:rsidRDefault="00F67250" w:rsidP="00F67250">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t xml:space="preserve">R. Souza, Y. </w:t>
      </w:r>
      <w:proofErr w:type="spellStart"/>
      <w:r w:rsidRPr="003221E9">
        <w:rPr>
          <w:rFonts w:ascii="Times New Roman" w:hAnsi="Times New Roman" w:cs="Times New Roman"/>
          <w:sz w:val="24"/>
          <w:szCs w:val="24"/>
          <w:lang w:val="en-IN"/>
        </w:rPr>
        <w:t>Beauferris</w:t>
      </w:r>
      <w:proofErr w:type="spellEnd"/>
      <w:r w:rsidRPr="003221E9">
        <w:rPr>
          <w:rFonts w:ascii="Times New Roman" w:hAnsi="Times New Roman" w:cs="Times New Roman"/>
          <w:sz w:val="24"/>
          <w:szCs w:val="24"/>
          <w:lang w:val="en-IN"/>
        </w:rPr>
        <w:t xml:space="preserve">, W. Loos, R. M. </w:t>
      </w:r>
      <w:proofErr w:type="spellStart"/>
      <w:r w:rsidRPr="003221E9">
        <w:rPr>
          <w:rFonts w:ascii="Times New Roman" w:hAnsi="Times New Roman" w:cs="Times New Roman"/>
          <w:sz w:val="24"/>
          <w:szCs w:val="24"/>
          <w:lang w:val="en-IN"/>
        </w:rPr>
        <w:t>Lebel</w:t>
      </w:r>
      <w:proofErr w:type="spellEnd"/>
      <w:r w:rsidRPr="003221E9">
        <w:rPr>
          <w:rFonts w:ascii="Times New Roman" w:hAnsi="Times New Roman" w:cs="Times New Roman"/>
          <w:sz w:val="24"/>
          <w:szCs w:val="24"/>
          <w:lang w:val="en-IN"/>
        </w:rPr>
        <w:t xml:space="preserve"> and R. Frayne, "Enhanced Deep-Learning-Based Magnetic Resonance Image Reconstruction by Leveraging Prior Subject-Specific Brain Imaging: Proof-of-Concept Using a Cohort of Presumed Normal </w:t>
      </w:r>
      <w:proofErr w:type="spellStart"/>
      <w:r w:rsidRPr="003221E9">
        <w:rPr>
          <w:rFonts w:ascii="Times New Roman" w:hAnsi="Times New Roman" w:cs="Times New Roman"/>
          <w:sz w:val="24"/>
          <w:szCs w:val="24"/>
          <w:lang w:val="en-IN"/>
        </w:rPr>
        <w:t>Subjects,"IEEE</w:t>
      </w:r>
      <w:proofErr w:type="spellEnd"/>
      <w:r w:rsidRPr="003221E9">
        <w:rPr>
          <w:rFonts w:ascii="Times New Roman" w:hAnsi="Times New Roman" w:cs="Times New Roman"/>
          <w:sz w:val="24"/>
          <w:szCs w:val="24"/>
          <w:lang w:val="en-IN"/>
        </w:rPr>
        <w:t xml:space="preserve"> Journal of Selected Topics in Signal Processing, vol. 14, no. 6, pp. 1126-1136, Oct. 2020.</w:t>
      </w:r>
    </w:p>
    <w:p w:rsidR="00F67250" w:rsidRPr="003221E9" w:rsidRDefault="00F67250" w:rsidP="00F67250">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t xml:space="preserve">.P. Yang </w:t>
      </w:r>
      <w:r w:rsidR="005A2309" w:rsidRPr="003221E9">
        <w:rPr>
          <w:rFonts w:ascii="Times New Roman" w:hAnsi="Times New Roman" w:cs="Times New Roman"/>
          <w:sz w:val="24"/>
          <w:szCs w:val="24"/>
          <w:lang w:val="en-IN"/>
        </w:rPr>
        <w:t xml:space="preserve">, </w:t>
      </w:r>
      <w:r w:rsidRPr="003221E9">
        <w:rPr>
          <w:rFonts w:ascii="Times New Roman" w:hAnsi="Times New Roman" w:cs="Times New Roman"/>
          <w:sz w:val="24"/>
          <w:szCs w:val="24"/>
          <w:lang w:val="en-IN"/>
        </w:rPr>
        <w:t xml:space="preserve">"Four-Dimensional Cone Beam CT Imaging Using a Single Routine Scan via Deep </w:t>
      </w:r>
      <w:proofErr w:type="spellStart"/>
      <w:r w:rsidRPr="003221E9">
        <w:rPr>
          <w:rFonts w:ascii="Times New Roman" w:hAnsi="Times New Roman" w:cs="Times New Roman"/>
          <w:sz w:val="24"/>
          <w:szCs w:val="24"/>
          <w:lang w:val="en-IN"/>
        </w:rPr>
        <w:t>Learning,"IEEE</w:t>
      </w:r>
      <w:proofErr w:type="spellEnd"/>
      <w:r w:rsidRPr="003221E9">
        <w:rPr>
          <w:rFonts w:ascii="Times New Roman" w:hAnsi="Times New Roman" w:cs="Times New Roman"/>
          <w:sz w:val="24"/>
          <w:szCs w:val="24"/>
          <w:lang w:val="en-IN"/>
        </w:rPr>
        <w:t xml:space="preserve"> Transactions on Medical Imaging, vol. 42, no. 5, pp. 1495-1508, May 2023.</w:t>
      </w:r>
    </w:p>
    <w:p w:rsidR="00F67250" w:rsidRPr="003221E9" w:rsidRDefault="00F67250" w:rsidP="00F67250">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lastRenderedPageBreak/>
        <w:t>R. Deng et al., "Map3D: Registration-Based Multi-Object Tracking on 3D Serial Whole Slide Images,</w:t>
      </w:r>
      <w:r w:rsidR="005A2309" w:rsidRPr="003221E9">
        <w:rPr>
          <w:rFonts w:ascii="Times New Roman" w:hAnsi="Times New Roman" w:cs="Times New Roman"/>
          <w:sz w:val="24"/>
          <w:szCs w:val="24"/>
          <w:lang w:val="en-IN"/>
        </w:rPr>
        <w:t>” IEEE</w:t>
      </w:r>
      <w:r w:rsidRPr="003221E9">
        <w:rPr>
          <w:rFonts w:ascii="Times New Roman" w:hAnsi="Times New Roman" w:cs="Times New Roman"/>
          <w:sz w:val="24"/>
          <w:szCs w:val="24"/>
          <w:lang w:val="en-IN"/>
        </w:rPr>
        <w:t xml:space="preserve"> Transactions on Medical Imaging, vol. 40, no. 7, pp. 1924-1933, July 2021.</w:t>
      </w:r>
    </w:p>
    <w:p w:rsidR="00F67250" w:rsidRPr="003221E9" w:rsidRDefault="00F67250" w:rsidP="00F67250">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t xml:space="preserve">H. Cui, D. Wei, K. Ma, S. </w:t>
      </w:r>
      <w:proofErr w:type="spellStart"/>
      <w:r w:rsidRPr="003221E9">
        <w:rPr>
          <w:rFonts w:ascii="Times New Roman" w:hAnsi="Times New Roman" w:cs="Times New Roman"/>
          <w:sz w:val="24"/>
          <w:szCs w:val="24"/>
          <w:lang w:val="en-IN"/>
        </w:rPr>
        <w:t>Gu</w:t>
      </w:r>
      <w:proofErr w:type="spellEnd"/>
      <w:r w:rsidRPr="003221E9">
        <w:rPr>
          <w:rFonts w:ascii="Times New Roman" w:hAnsi="Times New Roman" w:cs="Times New Roman"/>
          <w:sz w:val="24"/>
          <w:szCs w:val="24"/>
          <w:lang w:val="en-IN"/>
        </w:rPr>
        <w:t xml:space="preserve"> and Y. </w:t>
      </w:r>
      <w:proofErr w:type="spellStart"/>
      <w:r w:rsidRPr="003221E9">
        <w:rPr>
          <w:rFonts w:ascii="Times New Roman" w:hAnsi="Times New Roman" w:cs="Times New Roman"/>
          <w:sz w:val="24"/>
          <w:szCs w:val="24"/>
          <w:lang w:val="en-IN"/>
        </w:rPr>
        <w:t>Zheng</w:t>
      </w:r>
      <w:proofErr w:type="spellEnd"/>
      <w:r w:rsidRPr="003221E9">
        <w:rPr>
          <w:rFonts w:ascii="Times New Roman" w:hAnsi="Times New Roman" w:cs="Times New Roman"/>
          <w:sz w:val="24"/>
          <w:szCs w:val="24"/>
          <w:lang w:val="en-IN"/>
        </w:rPr>
        <w:t>, "A Unified Framework for Generalized Low-Shot Medical Image Segmentation With Scarce Data," IEEE Transactions on Medical Imaging, vol. 40, no. 10, pp. 2656-2671, Oct. 2021.</w:t>
      </w:r>
    </w:p>
    <w:p w:rsidR="00F67250" w:rsidRPr="003221E9" w:rsidRDefault="00F67250" w:rsidP="00F67250">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t xml:space="preserve">R. </w:t>
      </w:r>
      <w:proofErr w:type="spellStart"/>
      <w:r w:rsidRPr="003221E9">
        <w:rPr>
          <w:rFonts w:ascii="Times New Roman" w:hAnsi="Times New Roman" w:cs="Times New Roman"/>
          <w:sz w:val="24"/>
          <w:szCs w:val="24"/>
          <w:lang w:val="en-IN"/>
        </w:rPr>
        <w:t>Schaffert</w:t>
      </w:r>
      <w:proofErr w:type="spellEnd"/>
      <w:r w:rsidRPr="003221E9">
        <w:rPr>
          <w:rFonts w:ascii="Times New Roman" w:hAnsi="Times New Roman" w:cs="Times New Roman"/>
          <w:sz w:val="24"/>
          <w:szCs w:val="24"/>
          <w:lang w:val="en-IN"/>
        </w:rPr>
        <w:t xml:space="preserve">, J. Wang, P. Fischer, A. </w:t>
      </w:r>
      <w:proofErr w:type="spellStart"/>
      <w:r w:rsidRPr="003221E9">
        <w:rPr>
          <w:rFonts w:ascii="Times New Roman" w:hAnsi="Times New Roman" w:cs="Times New Roman"/>
          <w:sz w:val="24"/>
          <w:szCs w:val="24"/>
          <w:lang w:val="en-IN"/>
        </w:rPr>
        <w:t>Borsdorf</w:t>
      </w:r>
      <w:proofErr w:type="spellEnd"/>
      <w:r w:rsidRPr="003221E9">
        <w:rPr>
          <w:rFonts w:ascii="Times New Roman" w:hAnsi="Times New Roman" w:cs="Times New Roman"/>
          <w:sz w:val="24"/>
          <w:szCs w:val="24"/>
          <w:lang w:val="en-IN"/>
        </w:rPr>
        <w:t xml:space="preserve"> and A. Maier, "Learning an Attention Model for Robust 2-D/3-D Registration Using Point-To-Plane </w:t>
      </w:r>
      <w:proofErr w:type="spellStart"/>
      <w:r w:rsidRPr="003221E9">
        <w:rPr>
          <w:rFonts w:ascii="Times New Roman" w:hAnsi="Times New Roman" w:cs="Times New Roman"/>
          <w:sz w:val="24"/>
          <w:szCs w:val="24"/>
          <w:lang w:val="en-IN"/>
        </w:rPr>
        <w:t>Correspondences,"IEEE</w:t>
      </w:r>
      <w:proofErr w:type="spellEnd"/>
      <w:r w:rsidRPr="003221E9">
        <w:rPr>
          <w:rFonts w:ascii="Times New Roman" w:hAnsi="Times New Roman" w:cs="Times New Roman"/>
          <w:sz w:val="24"/>
          <w:szCs w:val="24"/>
          <w:lang w:val="en-IN"/>
        </w:rPr>
        <w:t xml:space="preserve"> Transactions on Medical Imaging, vol. 39, no. 10, pp. 3159-3174, Oct. 2020.</w:t>
      </w:r>
    </w:p>
    <w:p w:rsidR="00F67250" w:rsidRPr="003221E9" w:rsidRDefault="00F67250" w:rsidP="00F67250">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t xml:space="preserve">W. Wu, J. Zhang, W. </w:t>
      </w:r>
      <w:proofErr w:type="spellStart"/>
      <w:r w:rsidRPr="003221E9">
        <w:rPr>
          <w:rFonts w:ascii="Times New Roman" w:hAnsi="Times New Roman" w:cs="Times New Roman"/>
          <w:sz w:val="24"/>
          <w:szCs w:val="24"/>
          <w:lang w:val="en-IN"/>
        </w:rPr>
        <w:t>Peng</w:t>
      </w:r>
      <w:proofErr w:type="spellEnd"/>
      <w:r w:rsidRPr="003221E9">
        <w:rPr>
          <w:rFonts w:ascii="Times New Roman" w:hAnsi="Times New Roman" w:cs="Times New Roman"/>
          <w:sz w:val="24"/>
          <w:szCs w:val="24"/>
          <w:lang w:val="en-IN"/>
        </w:rPr>
        <w:t xml:space="preserve">, H. </w:t>
      </w:r>
      <w:proofErr w:type="spellStart"/>
      <w:r w:rsidRPr="003221E9">
        <w:rPr>
          <w:rFonts w:ascii="Times New Roman" w:hAnsi="Times New Roman" w:cs="Times New Roman"/>
          <w:sz w:val="24"/>
          <w:szCs w:val="24"/>
          <w:lang w:val="en-IN"/>
        </w:rPr>
        <w:t>Xie</w:t>
      </w:r>
      <w:proofErr w:type="spellEnd"/>
      <w:r w:rsidRPr="003221E9">
        <w:rPr>
          <w:rFonts w:ascii="Times New Roman" w:hAnsi="Times New Roman" w:cs="Times New Roman"/>
          <w:sz w:val="24"/>
          <w:szCs w:val="24"/>
          <w:lang w:val="en-IN"/>
        </w:rPr>
        <w:t xml:space="preserve">, S. Zhang and L. </w:t>
      </w:r>
      <w:proofErr w:type="spellStart"/>
      <w:r w:rsidRPr="003221E9">
        <w:rPr>
          <w:rFonts w:ascii="Times New Roman" w:hAnsi="Times New Roman" w:cs="Times New Roman"/>
          <w:sz w:val="24"/>
          <w:szCs w:val="24"/>
          <w:lang w:val="en-IN"/>
        </w:rPr>
        <w:t>Gu</w:t>
      </w:r>
      <w:proofErr w:type="spellEnd"/>
      <w:r w:rsidRPr="003221E9">
        <w:rPr>
          <w:rFonts w:ascii="Times New Roman" w:hAnsi="Times New Roman" w:cs="Times New Roman"/>
          <w:sz w:val="24"/>
          <w:szCs w:val="24"/>
          <w:lang w:val="en-IN"/>
        </w:rPr>
        <w:t>, "CAR-Net: A Deep Learning-Based Deformation Model for 3D/2D Coronary Artery Registration," IEEE Transactions on Medical Imaging, vol. 41, no. 10, pp. 2715-2727, Oct. 2022.</w:t>
      </w:r>
    </w:p>
    <w:p w:rsidR="00BA1076" w:rsidRPr="003221E9" w:rsidRDefault="00F67250" w:rsidP="00F67250">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t xml:space="preserve">X. Zhang, L. Han, L. Han, H. Chen, D. </w:t>
      </w:r>
      <w:proofErr w:type="spellStart"/>
      <w:r w:rsidRPr="003221E9">
        <w:rPr>
          <w:rFonts w:ascii="Times New Roman" w:hAnsi="Times New Roman" w:cs="Times New Roman"/>
          <w:sz w:val="24"/>
          <w:szCs w:val="24"/>
          <w:lang w:val="en-IN"/>
        </w:rPr>
        <w:t>Dancey</w:t>
      </w:r>
      <w:proofErr w:type="spellEnd"/>
      <w:r w:rsidRPr="003221E9">
        <w:rPr>
          <w:rFonts w:ascii="Times New Roman" w:hAnsi="Times New Roman" w:cs="Times New Roman"/>
          <w:sz w:val="24"/>
          <w:szCs w:val="24"/>
          <w:lang w:val="en-IN"/>
        </w:rPr>
        <w:t xml:space="preserve"> and D. Zhang, "</w:t>
      </w:r>
      <w:proofErr w:type="spellStart"/>
      <w:r w:rsidRPr="003221E9">
        <w:rPr>
          <w:rFonts w:ascii="Times New Roman" w:hAnsi="Times New Roman" w:cs="Times New Roman"/>
          <w:sz w:val="24"/>
          <w:szCs w:val="24"/>
          <w:lang w:val="en-IN"/>
        </w:rPr>
        <w:t>sMRI-PatchNet</w:t>
      </w:r>
      <w:proofErr w:type="spellEnd"/>
      <w:r w:rsidRPr="003221E9">
        <w:rPr>
          <w:rFonts w:ascii="Times New Roman" w:hAnsi="Times New Roman" w:cs="Times New Roman"/>
          <w:sz w:val="24"/>
          <w:szCs w:val="24"/>
          <w:lang w:val="en-IN"/>
        </w:rPr>
        <w:t>: A Novel Efficient Explainable Patch-Based Deep Learning Network for Alzheimer’s Disease Diagnosis With Structural MRI," in IEEE Access, vol. 11, pp. 108603-108616, 2023.</w:t>
      </w:r>
    </w:p>
    <w:p w:rsidR="00BD6F3D" w:rsidRPr="003221E9" w:rsidRDefault="00BD6F3D" w:rsidP="00BD6F3D">
      <w:pPr>
        <w:pStyle w:val="ListParagraph"/>
        <w:numPr>
          <w:ilvl w:val="0"/>
          <w:numId w:val="10"/>
        </w:numPr>
        <w:spacing w:line="360" w:lineRule="auto"/>
        <w:jc w:val="both"/>
        <w:rPr>
          <w:rFonts w:ascii="Times New Roman" w:hAnsi="Times New Roman" w:cs="Times New Roman"/>
          <w:sz w:val="24"/>
          <w:szCs w:val="24"/>
          <w:lang w:val="en-IN"/>
        </w:rPr>
      </w:pPr>
      <w:r w:rsidRPr="003221E9">
        <w:rPr>
          <w:rFonts w:ascii="Times New Roman" w:hAnsi="Times New Roman" w:cs="Times New Roman"/>
          <w:sz w:val="24"/>
          <w:szCs w:val="24"/>
          <w:lang w:val="en-IN"/>
        </w:rPr>
        <w:t xml:space="preserve">Benyamin </w:t>
      </w:r>
      <w:proofErr w:type="spellStart"/>
      <w:r w:rsidRPr="003221E9">
        <w:rPr>
          <w:rFonts w:ascii="Times New Roman" w:hAnsi="Times New Roman" w:cs="Times New Roman"/>
          <w:sz w:val="24"/>
          <w:szCs w:val="24"/>
          <w:lang w:val="en-IN"/>
        </w:rPr>
        <w:t>Abdollahzadeh</w:t>
      </w:r>
      <w:proofErr w:type="spellEnd"/>
      <w:r w:rsidRPr="003221E9">
        <w:rPr>
          <w:rFonts w:ascii="Times New Roman" w:hAnsi="Times New Roman" w:cs="Times New Roman"/>
          <w:sz w:val="24"/>
          <w:szCs w:val="24"/>
          <w:lang w:val="en-IN"/>
        </w:rPr>
        <w:t xml:space="preserve">, </w:t>
      </w:r>
      <w:proofErr w:type="spellStart"/>
      <w:r w:rsidRPr="003221E9">
        <w:rPr>
          <w:rFonts w:ascii="Times New Roman" w:hAnsi="Times New Roman" w:cs="Times New Roman"/>
          <w:sz w:val="24"/>
          <w:szCs w:val="24"/>
          <w:lang w:val="en-IN"/>
        </w:rPr>
        <w:t>FarhadSoleimanianGharehchopogh</w:t>
      </w:r>
      <w:proofErr w:type="spellEnd"/>
      <w:r w:rsidRPr="003221E9">
        <w:rPr>
          <w:rFonts w:ascii="Times New Roman" w:hAnsi="Times New Roman" w:cs="Times New Roman"/>
          <w:sz w:val="24"/>
          <w:szCs w:val="24"/>
          <w:lang w:val="en-IN"/>
        </w:rPr>
        <w:t xml:space="preserve"> and </w:t>
      </w:r>
      <w:proofErr w:type="spellStart"/>
      <w:r w:rsidRPr="003221E9">
        <w:rPr>
          <w:rFonts w:ascii="Times New Roman" w:hAnsi="Times New Roman" w:cs="Times New Roman"/>
          <w:sz w:val="24"/>
          <w:szCs w:val="24"/>
          <w:lang w:val="en-IN"/>
        </w:rPr>
        <w:t>SeyedaliMirjalili</w:t>
      </w:r>
      <w:proofErr w:type="spellEnd"/>
      <w:r w:rsidRPr="003221E9">
        <w:rPr>
          <w:rFonts w:ascii="Times New Roman" w:hAnsi="Times New Roman" w:cs="Times New Roman"/>
          <w:sz w:val="24"/>
          <w:szCs w:val="24"/>
          <w:lang w:val="en-IN"/>
        </w:rPr>
        <w:t xml:space="preserve">, “Artificial gorilla troops optimizer: A new nature-inspired </w:t>
      </w:r>
      <w:proofErr w:type="spellStart"/>
      <w:r w:rsidRPr="003221E9">
        <w:rPr>
          <w:rFonts w:ascii="Times New Roman" w:hAnsi="Times New Roman" w:cs="Times New Roman"/>
          <w:sz w:val="24"/>
          <w:szCs w:val="24"/>
          <w:lang w:val="en-IN"/>
        </w:rPr>
        <w:t>metaheuristicalgorithm</w:t>
      </w:r>
      <w:proofErr w:type="spellEnd"/>
      <w:r w:rsidRPr="003221E9">
        <w:rPr>
          <w:rFonts w:ascii="Times New Roman" w:hAnsi="Times New Roman" w:cs="Times New Roman"/>
          <w:sz w:val="24"/>
          <w:szCs w:val="24"/>
          <w:lang w:val="en-IN"/>
        </w:rPr>
        <w:t xml:space="preserve"> for global optimization problems”, International Journal of Intelligent </w:t>
      </w:r>
      <w:proofErr w:type="spellStart"/>
      <w:r w:rsidRPr="003221E9">
        <w:rPr>
          <w:rFonts w:ascii="Times New Roman" w:hAnsi="Times New Roman" w:cs="Times New Roman"/>
          <w:sz w:val="24"/>
          <w:szCs w:val="24"/>
          <w:lang w:val="en-IN"/>
        </w:rPr>
        <w:t>Systems,vol</w:t>
      </w:r>
      <w:proofErr w:type="spellEnd"/>
      <w:r w:rsidRPr="003221E9">
        <w:rPr>
          <w:rFonts w:ascii="Times New Roman" w:hAnsi="Times New Roman" w:cs="Times New Roman"/>
          <w:sz w:val="24"/>
          <w:szCs w:val="24"/>
          <w:lang w:val="en-IN"/>
        </w:rPr>
        <w:t>. 36, no. 1, July, 2021.</w:t>
      </w:r>
    </w:p>
    <w:p w:rsidR="00796033" w:rsidRPr="003221E9" w:rsidRDefault="00796033" w:rsidP="00796033">
      <w:pPr>
        <w:pStyle w:val="ListParagraph"/>
        <w:numPr>
          <w:ilvl w:val="0"/>
          <w:numId w:val="10"/>
        </w:numPr>
        <w:spacing w:line="360" w:lineRule="auto"/>
        <w:jc w:val="both"/>
        <w:rPr>
          <w:rFonts w:ascii="Times New Roman" w:hAnsi="Times New Roman" w:cs="Times New Roman"/>
          <w:sz w:val="24"/>
          <w:szCs w:val="24"/>
        </w:rPr>
      </w:pPr>
      <w:proofErr w:type="spellStart"/>
      <w:r w:rsidRPr="003221E9">
        <w:rPr>
          <w:rFonts w:ascii="Times New Roman" w:hAnsi="Times New Roman" w:cs="Times New Roman"/>
          <w:sz w:val="24"/>
          <w:szCs w:val="24"/>
        </w:rPr>
        <w:t>Kamran</w:t>
      </w:r>
      <w:proofErr w:type="spellEnd"/>
      <w:r w:rsidRPr="003221E9">
        <w:rPr>
          <w:rFonts w:ascii="Times New Roman" w:hAnsi="Times New Roman" w:cs="Times New Roman"/>
          <w:sz w:val="24"/>
          <w:szCs w:val="24"/>
        </w:rPr>
        <w:t xml:space="preserve"> </w:t>
      </w:r>
      <w:proofErr w:type="spellStart"/>
      <w:r w:rsidRPr="003221E9">
        <w:rPr>
          <w:rFonts w:ascii="Times New Roman" w:hAnsi="Times New Roman" w:cs="Times New Roman"/>
          <w:sz w:val="24"/>
          <w:szCs w:val="24"/>
        </w:rPr>
        <w:t>Zolfi</w:t>
      </w:r>
      <w:proofErr w:type="spellEnd"/>
      <w:r w:rsidRPr="003221E9">
        <w:rPr>
          <w:rFonts w:ascii="Times New Roman" w:hAnsi="Times New Roman" w:cs="Times New Roman"/>
          <w:sz w:val="24"/>
          <w:szCs w:val="24"/>
        </w:rPr>
        <w:t xml:space="preserve">, "Gold rush optimizer, a new population-based </w:t>
      </w:r>
      <w:proofErr w:type="spellStart"/>
      <w:r w:rsidRPr="003221E9">
        <w:rPr>
          <w:rFonts w:ascii="Times New Roman" w:hAnsi="Times New Roman" w:cs="Times New Roman"/>
          <w:sz w:val="24"/>
          <w:szCs w:val="24"/>
        </w:rPr>
        <w:t>metaheuristic</w:t>
      </w:r>
      <w:proofErr w:type="spellEnd"/>
      <w:r w:rsidRPr="003221E9">
        <w:rPr>
          <w:rFonts w:ascii="Times New Roman" w:hAnsi="Times New Roman" w:cs="Times New Roman"/>
          <w:sz w:val="24"/>
          <w:szCs w:val="24"/>
        </w:rPr>
        <w:t xml:space="preserve"> algorithm", Operations Research and Decisions, Vol. 33, No. 1, 2023.</w:t>
      </w:r>
    </w:p>
    <w:p w:rsidR="00BD6F3D" w:rsidRPr="003221E9" w:rsidRDefault="00BD6F3D" w:rsidP="00F67250">
      <w:pPr>
        <w:pStyle w:val="ListParagraph"/>
        <w:numPr>
          <w:ilvl w:val="0"/>
          <w:numId w:val="10"/>
        </w:numPr>
        <w:spacing w:line="360" w:lineRule="auto"/>
        <w:jc w:val="both"/>
        <w:rPr>
          <w:rFonts w:ascii="Times New Roman" w:hAnsi="Times New Roman" w:cs="Times New Roman"/>
          <w:sz w:val="24"/>
          <w:szCs w:val="24"/>
          <w:lang w:val="en-IN"/>
        </w:rPr>
      </w:pPr>
    </w:p>
    <w:p w:rsidR="00A9197D" w:rsidRPr="003221E9" w:rsidRDefault="00A9197D" w:rsidP="00F67250">
      <w:pPr>
        <w:spacing w:line="360" w:lineRule="auto"/>
        <w:jc w:val="both"/>
        <w:rPr>
          <w:rFonts w:ascii="Times New Roman" w:hAnsi="Times New Roman" w:cs="Times New Roman"/>
          <w:sz w:val="24"/>
          <w:szCs w:val="24"/>
          <w:lang w:val="en-IN"/>
        </w:rPr>
      </w:pPr>
    </w:p>
    <w:sectPr w:rsidR="00A9197D" w:rsidRPr="003221E9" w:rsidSect="00064EA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AFLI K+ Gulliver">
    <w:altName w:val="Gulliver"/>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D04AF"/>
    <w:multiLevelType w:val="hybridMultilevel"/>
    <w:tmpl w:val="979E1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CF3481"/>
    <w:multiLevelType w:val="hybridMultilevel"/>
    <w:tmpl w:val="E2DE03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104D0217"/>
    <w:multiLevelType w:val="hybridMultilevel"/>
    <w:tmpl w:val="71DA3F86"/>
    <w:lvl w:ilvl="0" w:tplc="466E5A5E">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872037"/>
    <w:multiLevelType w:val="hybridMultilevel"/>
    <w:tmpl w:val="9684C6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33673802"/>
    <w:multiLevelType w:val="hybridMultilevel"/>
    <w:tmpl w:val="A40870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50911839"/>
    <w:multiLevelType w:val="hybridMultilevel"/>
    <w:tmpl w:val="CB46B132"/>
    <w:lvl w:ilvl="0" w:tplc="39E21A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6B066BF"/>
    <w:multiLevelType w:val="hybridMultilevel"/>
    <w:tmpl w:val="EBCA57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670C799A"/>
    <w:multiLevelType w:val="hybridMultilevel"/>
    <w:tmpl w:val="607CCD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nsid w:val="6B920BE3"/>
    <w:multiLevelType w:val="hybridMultilevel"/>
    <w:tmpl w:val="70DE55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78E8233E"/>
    <w:multiLevelType w:val="hybridMultilevel"/>
    <w:tmpl w:val="49C220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79503E95"/>
    <w:multiLevelType w:val="hybridMultilevel"/>
    <w:tmpl w:val="5F9A22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9"/>
  </w:num>
  <w:num w:numId="2">
    <w:abstractNumId w:val="8"/>
  </w:num>
  <w:num w:numId="3">
    <w:abstractNumId w:val="3"/>
  </w:num>
  <w:num w:numId="4">
    <w:abstractNumId w:val="7"/>
  </w:num>
  <w:num w:numId="5">
    <w:abstractNumId w:val="10"/>
  </w:num>
  <w:num w:numId="6">
    <w:abstractNumId w:val="4"/>
  </w:num>
  <w:num w:numId="7">
    <w:abstractNumId w:val="6"/>
  </w:num>
  <w:num w:numId="8">
    <w:abstractNumId w:val="1"/>
  </w:num>
  <w:num w:numId="9">
    <w:abstractNumId w:val="0"/>
  </w:num>
  <w:num w:numId="10">
    <w:abstractNumId w:val="5"/>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4"/>
  <w:proofState w:spelling="clean"/>
  <w:defaultTabStop w:val="720"/>
  <w:characterSpacingControl w:val="doNotCompress"/>
  <w:compat/>
  <w:docVars>
    <w:docVar w:name="__Grammarly_42____i" w:val="H4sIAAAAAAAEAKtWckksSQxILCpxzi/NK1GyMqwFAAEhoTITAAAA"/>
    <w:docVar w:name="__Grammarly_42___1" w:val="H4sIAAAAAAAEAKtWcslP9kxRslIyNDYyNLUwszSyMDQ2tTAxMbRQ0lEKTi0uzszPAykwrQUAFBh4ZSwAAAA="/>
  </w:docVars>
  <w:rsids>
    <w:rsidRoot w:val="00D41CBF"/>
    <w:rsid w:val="00012171"/>
    <w:rsid w:val="000201FD"/>
    <w:rsid w:val="000208D9"/>
    <w:rsid w:val="000244C1"/>
    <w:rsid w:val="00027644"/>
    <w:rsid w:val="00041404"/>
    <w:rsid w:val="00042799"/>
    <w:rsid w:val="000576C6"/>
    <w:rsid w:val="00060195"/>
    <w:rsid w:val="00064EA2"/>
    <w:rsid w:val="00083BBE"/>
    <w:rsid w:val="00087D48"/>
    <w:rsid w:val="000963C5"/>
    <w:rsid w:val="000A0AF2"/>
    <w:rsid w:val="000B0842"/>
    <w:rsid w:val="000B108B"/>
    <w:rsid w:val="000B2C14"/>
    <w:rsid w:val="000D719A"/>
    <w:rsid w:val="000E1540"/>
    <w:rsid w:val="000E291A"/>
    <w:rsid w:val="000E6E64"/>
    <w:rsid w:val="000F0DCC"/>
    <w:rsid w:val="001119BF"/>
    <w:rsid w:val="001256B3"/>
    <w:rsid w:val="0012690E"/>
    <w:rsid w:val="00164962"/>
    <w:rsid w:val="00172F20"/>
    <w:rsid w:val="00174268"/>
    <w:rsid w:val="00177474"/>
    <w:rsid w:val="00180665"/>
    <w:rsid w:val="0018279E"/>
    <w:rsid w:val="00185B07"/>
    <w:rsid w:val="001958F2"/>
    <w:rsid w:val="001A6C68"/>
    <w:rsid w:val="001D0EBB"/>
    <w:rsid w:val="001D5580"/>
    <w:rsid w:val="001E1395"/>
    <w:rsid w:val="00213227"/>
    <w:rsid w:val="00254166"/>
    <w:rsid w:val="00257E5F"/>
    <w:rsid w:val="002646F4"/>
    <w:rsid w:val="00273087"/>
    <w:rsid w:val="00291C37"/>
    <w:rsid w:val="0029655B"/>
    <w:rsid w:val="002A1535"/>
    <w:rsid w:val="002B1809"/>
    <w:rsid w:val="002B3A8B"/>
    <w:rsid w:val="002D472D"/>
    <w:rsid w:val="002F4CA4"/>
    <w:rsid w:val="003221E9"/>
    <w:rsid w:val="00333F7D"/>
    <w:rsid w:val="00364A95"/>
    <w:rsid w:val="0037133E"/>
    <w:rsid w:val="003A6374"/>
    <w:rsid w:val="003B488A"/>
    <w:rsid w:val="003C2E50"/>
    <w:rsid w:val="003D0B14"/>
    <w:rsid w:val="003D5020"/>
    <w:rsid w:val="003F32D1"/>
    <w:rsid w:val="003F4408"/>
    <w:rsid w:val="00401B47"/>
    <w:rsid w:val="00421C8D"/>
    <w:rsid w:val="004306AC"/>
    <w:rsid w:val="004401EF"/>
    <w:rsid w:val="00440C43"/>
    <w:rsid w:val="00441B2D"/>
    <w:rsid w:val="00444A84"/>
    <w:rsid w:val="00475174"/>
    <w:rsid w:val="0048256A"/>
    <w:rsid w:val="0048735C"/>
    <w:rsid w:val="004A4157"/>
    <w:rsid w:val="004B6F63"/>
    <w:rsid w:val="004C0B4C"/>
    <w:rsid w:val="004E0D50"/>
    <w:rsid w:val="004F0563"/>
    <w:rsid w:val="004F6ECB"/>
    <w:rsid w:val="00504044"/>
    <w:rsid w:val="00505928"/>
    <w:rsid w:val="005123E6"/>
    <w:rsid w:val="00534A56"/>
    <w:rsid w:val="0053676C"/>
    <w:rsid w:val="00542C92"/>
    <w:rsid w:val="00551E7B"/>
    <w:rsid w:val="00584DA4"/>
    <w:rsid w:val="005853F5"/>
    <w:rsid w:val="00593B86"/>
    <w:rsid w:val="005963DC"/>
    <w:rsid w:val="0059711C"/>
    <w:rsid w:val="005A2309"/>
    <w:rsid w:val="005B3D38"/>
    <w:rsid w:val="005B4893"/>
    <w:rsid w:val="005B4ACF"/>
    <w:rsid w:val="005C1BA6"/>
    <w:rsid w:val="005D0BF6"/>
    <w:rsid w:val="005E5898"/>
    <w:rsid w:val="00611DD3"/>
    <w:rsid w:val="006122DF"/>
    <w:rsid w:val="00617DCF"/>
    <w:rsid w:val="0063006A"/>
    <w:rsid w:val="0063034B"/>
    <w:rsid w:val="00653213"/>
    <w:rsid w:val="006A7A7F"/>
    <w:rsid w:val="006B31E4"/>
    <w:rsid w:val="006E15C0"/>
    <w:rsid w:val="006E7985"/>
    <w:rsid w:val="006F716C"/>
    <w:rsid w:val="007051B9"/>
    <w:rsid w:val="007056EC"/>
    <w:rsid w:val="0070758F"/>
    <w:rsid w:val="00733B36"/>
    <w:rsid w:val="00747776"/>
    <w:rsid w:val="00747B10"/>
    <w:rsid w:val="007715EE"/>
    <w:rsid w:val="007736B0"/>
    <w:rsid w:val="00792540"/>
    <w:rsid w:val="00796033"/>
    <w:rsid w:val="007A1E66"/>
    <w:rsid w:val="007B49CA"/>
    <w:rsid w:val="007E1FD9"/>
    <w:rsid w:val="007F186F"/>
    <w:rsid w:val="0080793A"/>
    <w:rsid w:val="0082406C"/>
    <w:rsid w:val="00825C15"/>
    <w:rsid w:val="008426EE"/>
    <w:rsid w:val="00860EA4"/>
    <w:rsid w:val="008A1277"/>
    <w:rsid w:val="008A563B"/>
    <w:rsid w:val="008C5D94"/>
    <w:rsid w:val="008D33C1"/>
    <w:rsid w:val="008F1F7D"/>
    <w:rsid w:val="008F5FE7"/>
    <w:rsid w:val="0090297F"/>
    <w:rsid w:val="00903266"/>
    <w:rsid w:val="009101A2"/>
    <w:rsid w:val="0092049D"/>
    <w:rsid w:val="00952946"/>
    <w:rsid w:val="00963E15"/>
    <w:rsid w:val="00971FD1"/>
    <w:rsid w:val="00980DC7"/>
    <w:rsid w:val="0099351A"/>
    <w:rsid w:val="009C4776"/>
    <w:rsid w:val="009D193D"/>
    <w:rsid w:val="009E3874"/>
    <w:rsid w:val="009E671E"/>
    <w:rsid w:val="00A05731"/>
    <w:rsid w:val="00A110E8"/>
    <w:rsid w:val="00A40390"/>
    <w:rsid w:val="00A5554E"/>
    <w:rsid w:val="00A626C7"/>
    <w:rsid w:val="00A638AB"/>
    <w:rsid w:val="00A728E8"/>
    <w:rsid w:val="00A83F0C"/>
    <w:rsid w:val="00A9197D"/>
    <w:rsid w:val="00A955A5"/>
    <w:rsid w:val="00AE4AFD"/>
    <w:rsid w:val="00AF1C55"/>
    <w:rsid w:val="00AF38A2"/>
    <w:rsid w:val="00AF535B"/>
    <w:rsid w:val="00B23E80"/>
    <w:rsid w:val="00B41A2F"/>
    <w:rsid w:val="00B56CCC"/>
    <w:rsid w:val="00B60058"/>
    <w:rsid w:val="00B91EE5"/>
    <w:rsid w:val="00B9661D"/>
    <w:rsid w:val="00B968DE"/>
    <w:rsid w:val="00BA1076"/>
    <w:rsid w:val="00BA2F46"/>
    <w:rsid w:val="00BA4B1A"/>
    <w:rsid w:val="00BD43D9"/>
    <w:rsid w:val="00BD475C"/>
    <w:rsid w:val="00BD6F3D"/>
    <w:rsid w:val="00BE0FB0"/>
    <w:rsid w:val="00BE5B40"/>
    <w:rsid w:val="00BF5D97"/>
    <w:rsid w:val="00C15FEF"/>
    <w:rsid w:val="00C16798"/>
    <w:rsid w:val="00C3122C"/>
    <w:rsid w:val="00C32917"/>
    <w:rsid w:val="00C44607"/>
    <w:rsid w:val="00C45BA6"/>
    <w:rsid w:val="00C50111"/>
    <w:rsid w:val="00C5153C"/>
    <w:rsid w:val="00C577C7"/>
    <w:rsid w:val="00C62B5F"/>
    <w:rsid w:val="00C82096"/>
    <w:rsid w:val="00C85AB9"/>
    <w:rsid w:val="00C95AE0"/>
    <w:rsid w:val="00CA38FA"/>
    <w:rsid w:val="00CB6467"/>
    <w:rsid w:val="00CB69DA"/>
    <w:rsid w:val="00CB7D02"/>
    <w:rsid w:val="00CD3709"/>
    <w:rsid w:val="00CD6713"/>
    <w:rsid w:val="00CF273A"/>
    <w:rsid w:val="00D01E60"/>
    <w:rsid w:val="00D07312"/>
    <w:rsid w:val="00D1055F"/>
    <w:rsid w:val="00D243D8"/>
    <w:rsid w:val="00D36830"/>
    <w:rsid w:val="00D41CBF"/>
    <w:rsid w:val="00D51C01"/>
    <w:rsid w:val="00D570EB"/>
    <w:rsid w:val="00D5787B"/>
    <w:rsid w:val="00D9536D"/>
    <w:rsid w:val="00D956B0"/>
    <w:rsid w:val="00DA15B6"/>
    <w:rsid w:val="00DB44FA"/>
    <w:rsid w:val="00DC20C9"/>
    <w:rsid w:val="00DC2632"/>
    <w:rsid w:val="00DC40C0"/>
    <w:rsid w:val="00DD5737"/>
    <w:rsid w:val="00DE29BB"/>
    <w:rsid w:val="00DF4DA7"/>
    <w:rsid w:val="00DF52AE"/>
    <w:rsid w:val="00E01AB9"/>
    <w:rsid w:val="00E10D61"/>
    <w:rsid w:val="00E22045"/>
    <w:rsid w:val="00E24C32"/>
    <w:rsid w:val="00E3421A"/>
    <w:rsid w:val="00E4253A"/>
    <w:rsid w:val="00E46C13"/>
    <w:rsid w:val="00E8382D"/>
    <w:rsid w:val="00EA0133"/>
    <w:rsid w:val="00EA1107"/>
    <w:rsid w:val="00EA7E18"/>
    <w:rsid w:val="00EB10F0"/>
    <w:rsid w:val="00EC2C7E"/>
    <w:rsid w:val="00EC7E6D"/>
    <w:rsid w:val="00ED3170"/>
    <w:rsid w:val="00F00036"/>
    <w:rsid w:val="00F00137"/>
    <w:rsid w:val="00F03ED9"/>
    <w:rsid w:val="00F1440D"/>
    <w:rsid w:val="00F15E49"/>
    <w:rsid w:val="00F23D4B"/>
    <w:rsid w:val="00F31B3E"/>
    <w:rsid w:val="00F35E59"/>
    <w:rsid w:val="00F6385F"/>
    <w:rsid w:val="00F66265"/>
    <w:rsid w:val="00F67250"/>
    <w:rsid w:val="00F863CA"/>
    <w:rsid w:val="00F87371"/>
    <w:rsid w:val="00FB1D7C"/>
    <w:rsid w:val="00FB3BC2"/>
    <w:rsid w:val="00FB5856"/>
    <w:rsid w:val="00FC427F"/>
    <w:rsid w:val="00FC7D77"/>
    <w:rsid w:val="00FF65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rules v:ext="edit">
        <o:r id="V:Rule3" type="connector" idref="#_x0000_s1032"/>
        <o:r id="V:Rule4" type="connector" idref="#_x0000_s1033"/>
      </o:rules>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4EA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3F0C"/>
    <w:pPr>
      <w:ind w:left="720"/>
      <w:contextualSpacing/>
    </w:pPr>
  </w:style>
  <w:style w:type="table" w:styleId="TableGrid">
    <w:name w:val="Table Grid"/>
    <w:basedOn w:val="TableNormal"/>
    <w:uiPriority w:val="59"/>
    <w:rsid w:val="00A83F0C"/>
    <w:pPr>
      <w:spacing w:after="0" w:line="240" w:lineRule="auto"/>
    </w:pPr>
    <w:rPr>
      <w:rFonts w:eastAsiaTheme="minorEastAsia"/>
      <w:lang w:val="en-IN" w:eastAsia="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A83F0C"/>
    <w:pPr>
      <w:autoSpaceDE w:val="0"/>
      <w:autoSpaceDN w:val="0"/>
      <w:adjustRightInd w:val="0"/>
      <w:spacing w:after="0" w:line="240" w:lineRule="auto"/>
    </w:pPr>
    <w:rPr>
      <w:rFonts w:ascii="NAFLI K+ Gulliver" w:eastAsiaTheme="minorEastAsia" w:hAnsi="NAFLI K+ Gulliver" w:cs="NAFLI K+ Gulliver"/>
      <w:color w:val="000000"/>
      <w:sz w:val="24"/>
      <w:szCs w:val="24"/>
      <w:lang w:val="en-IN" w:eastAsia="en-IN"/>
    </w:rPr>
  </w:style>
  <w:style w:type="character" w:styleId="CommentReference">
    <w:name w:val="annotation reference"/>
    <w:basedOn w:val="DefaultParagraphFont"/>
    <w:uiPriority w:val="99"/>
    <w:semiHidden/>
    <w:unhideWhenUsed/>
    <w:rsid w:val="00291C37"/>
    <w:rPr>
      <w:sz w:val="16"/>
      <w:szCs w:val="16"/>
    </w:rPr>
  </w:style>
  <w:style w:type="paragraph" w:styleId="CommentText">
    <w:name w:val="annotation text"/>
    <w:basedOn w:val="Normal"/>
    <w:link w:val="CommentTextChar"/>
    <w:uiPriority w:val="99"/>
    <w:semiHidden/>
    <w:unhideWhenUsed/>
    <w:rsid w:val="00291C37"/>
    <w:pPr>
      <w:spacing w:line="240" w:lineRule="auto"/>
    </w:pPr>
    <w:rPr>
      <w:sz w:val="20"/>
      <w:szCs w:val="20"/>
    </w:rPr>
  </w:style>
  <w:style w:type="character" w:customStyle="1" w:styleId="CommentTextChar">
    <w:name w:val="Comment Text Char"/>
    <w:basedOn w:val="DefaultParagraphFont"/>
    <w:link w:val="CommentText"/>
    <w:uiPriority w:val="99"/>
    <w:semiHidden/>
    <w:rsid w:val="00291C37"/>
    <w:rPr>
      <w:sz w:val="20"/>
      <w:szCs w:val="20"/>
    </w:rPr>
  </w:style>
  <w:style w:type="paragraph" w:styleId="CommentSubject">
    <w:name w:val="annotation subject"/>
    <w:basedOn w:val="CommentText"/>
    <w:next w:val="CommentText"/>
    <w:link w:val="CommentSubjectChar"/>
    <w:uiPriority w:val="99"/>
    <w:semiHidden/>
    <w:unhideWhenUsed/>
    <w:rsid w:val="00291C37"/>
    <w:rPr>
      <w:b/>
      <w:bCs/>
    </w:rPr>
  </w:style>
  <w:style w:type="character" w:customStyle="1" w:styleId="CommentSubjectChar">
    <w:name w:val="Comment Subject Char"/>
    <w:basedOn w:val="CommentTextChar"/>
    <w:link w:val="CommentSubject"/>
    <w:uiPriority w:val="99"/>
    <w:semiHidden/>
    <w:rsid w:val="00291C37"/>
    <w:rPr>
      <w:b/>
      <w:bCs/>
    </w:rPr>
  </w:style>
  <w:style w:type="paragraph" w:styleId="BalloonText">
    <w:name w:val="Balloon Text"/>
    <w:basedOn w:val="Normal"/>
    <w:link w:val="BalloonTextChar"/>
    <w:uiPriority w:val="99"/>
    <w:semiHidden/>
    <w:unhideWhenUsed/>
    <w:rsid w:val="00291C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1C37"/>
    <w:rPr>
      <w:rFonts w:ascii="Tahoma" w:hAnsi="Tahoma" w:cs="Tahoma"/>
      <w:sz w:val="16"/>
      <w:szCs w:val="16"/>
    </w:rPr>
  </w:style>
  <w:style w:type="character" w:styleId="Hyperlink">
    <w:name w:val="Hyperlink"/>
    <w:basedOn w:val="DefaultParagraphFont"/>
    <w:uiPriority w:val="99"/>
    <w:unhideWhenUsed/>
    <w:rsid w:val="008F1F7D"/>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kaggle.com/datasets/chenghanpu/brain-tumor-mri-and-ct-sca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vit.duke.edu/resource/multimodal-ground-truth-datasets-for-abdominal-medical-image-registratio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918D68-CD65-432C-91E8-0F1B29318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12</Pages>
  <Words>3748</Words>
  <Characters>21365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25063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resbee easy</cp:lastModifiedBy>
  <cp:revision>26</cp:revision>
  <dcterms:created xsi:type="dcterms:W3CDTF">2023-12-15T04:04:00Z</dcterms:created>
  <dcterms:modified xsi:type="dcterms:W3CDTF">2023-12-19T11:12:00Z</dcterms:modified>
</cp:coreProperties>
</file>