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33" w:rsidRDefault="00F61C33">
      <w:pPr>
        <w:pStyle w:val="BodyText"/>
        <w:spacing w:before="1"/>
        <w:ind w:left="0" w:firstLine="0"/>
        <w:rPr>
          <w:rFonts w:ascii="Times New Roman"/>
          <w:sz w:val="6"/>
        </w:rPr>
      </w:pPr>
    </w:p>
    <w:p w:rsidR="00F61C33" w:rsidRDefault="00F61C33">
      <w:pPr>
        <w:pStyle w:val="BodyText"/>
        <w:ind w:left="144" w:firstLine="0"/>
        <w:rPr>
          <w:rFonts w:ascii="Times New Roman"/>
        </w:rPr>
      </w:pPr>
    </w:p>
    <w:p w:rsidR="00F61C33" w:rsidRDefault="00347505">
      <w:pPr>
        <w:pStyle w:val="Heading1"/>
        <w:spacing w:before="134"/>
      </w:pPr>
      <w:r>
        <w:pict>
          <v:line id="_x0000_s1045" style="position:absolute;left:0;text-align:left;z-index:251659264;mso-position-horizontal-relative:page" from="41.75pt,22.15pt" to="553.8pt,22.15pt" strokecolor="#bebebe" strokeweight="2.16pt">
            <w10:wrap anchorx="page"/>
          </v:line>
        </w:pict>
      </w:r>
      <w:r>
        <w:t>Profile Snapshot</w:t>
      </w:r>
    </w:p>
    <w:p w:rsidR="00F61C33" w:rsidRDefault="00347505" w:rsidP="00DF0E91">
      <w:pPr>
        <w:tabs>
          <w:tab w:val="left" w:pos="3600"/>
        </w:tabs>
        <w:spacing w:before="69"/>
        <w:rPr>
          <w:sz w:val="20"/>
        </w:rPr>
      </w:pPr>
      <w:r>
        <w:br w:type="column"/>
      </w:r>
      <w:r w:rsidR="00283A22">
        <w:rPr>
          <w:b/>
          <w:sz w:val="26"/>
        </w:rPr>
        <w:t>RAMA KOVILAMPATI</w:t>
      </w:r>
      <w:r>
        <w:rPr>
          <w:b/>
          <w:sz w:val="26"/>
        </w:rPr>
        <w:tab/>
      </w:r>
      <w:r w:rsidR="00DF0E91">
        <w:rPr>
          <w:b/>
          <w:sz w:val="26"/>
        </w:rPr>
        <w:t xml:space="preserve">    </w:t>
      </w:r>
      <w:r>
        <w:rPr>
          <w:b/>
          <w:sz w:val="20"/>
        </w:rPr>
        <w:t xml:space="preserve">Contact: </w:t>
      </w:r>
      <w:r>
        <w:rPr>
          <w:color w:val="585858"/>
          <w:sz w:val="20"/>
        </w:rPr>
        <w:t xml:space="preserve"> </w:t>
      </w:r>
      <w:r>
        <w:rPr>
          <w:b/>
          <w:sz w:val="20"/>
        </w:rPr>
        <w:t>/ E-Mail:</w:t>
      </w:r>
      <w:r>
        <w:rPr>
          <w:b/>
          <w:spacing w:val="-9"/>
          <w:sz w:val="20"/>
        </w:rPr>
        <w:t xml:space="preserve"> </w:t>
      </w:r>
      <w:hyperlink r:id="rId5">
        <w:r>
          <w:rPr>
            <w:color w:val="585858"/>
            <w:sz w:val="20"/>
          </w:rPr>
          <w:t>xxxx@gmail.com</w:t>
        </w:r>
      </w:hyperlink>
    </w:p>
    <w:p w:rsidR="00F61C33" w:rsidRDefault="00347505">
      <w:pPr>
        <w:spacing w:before="1"/>
        <w:ind w:left="3900"/>
        <w:rPr>
          <w:sz w:val="20"/>
        </w:rPr>
      </w:pPr>
      <w:r>
        <w:rPr>
          <w:b/>
          <w:sz w:val="20"/>
        </w:rPr>
        <w:t>Address</w:t>
      </w:r>
      <w:r>
        <w:rPr>
          <w:sz w:val="20"/>
        </w:rPr>
        <w:t>: St. No. 786, Los Angeles</w:t>
      </w:r>
    </w:p>
    <w:p w:rsidR="00F61C33" w:rsidRDefault="00F61C33">
      <w:pPr>
        <w:pStyle w:val="BodyText"/>
        <w:ind w:left="0" w:firstLine="0"/>
        <w:rPr>
          <w:sz w:val="13"/>
        </w:rPr>
      </w:pPr>
    </w:p>
    <w:p w:rsidR="00F61C33" w:rsidRDefault="00347505">
      <w:pPr>
        <w:pStyle w:val="BodyText"/>
        <w:spacing w:line="32" w:lineRule="exact"/>
        <w:ind w:left="-17" w:right="-15" w:firstLine="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1" style="width:416.3pt;height:1.6pt;mso-position-horizontal-relative:char;mso-position-vertical-relative:line" coordsize="8326,32">
            <v:line id="_x0000_s1044" style="position:absolute" from="0,16" to="8323,16" strokecolor="#9f9f9f" strokeweight="1.55pt"/>
            <v:rect id="_x0000_s1043" style="position:absolute;width:5;height:5" fillcolor="#9f9f9f" stroked="f"/>
            <v:rect id="_x0000_s1042" style="position:absolute;width:5;height:5" fillcolor="#9f9f9f" stroked="f"/>
            <v:line id="_x0000_s1041" style="position:absolute" from="5,2" to="8320,2" strokecolor="#9f9f9f" strokeweight=".24pt"/>
            <v:rect id="_x0000_s1040" style="position:absolute;left:8320;width:5;height:5" fillcolor="#e2e2e2" stroked="f"/>
            <v:rect id="_x0000_s1039" style="position:absolute;left:8320;width:5;height:5" fillcolor="#9f9f9f" stroked="f"/>
            <v:rect id="_x0000_s1038" style="position:absolute;top:4;width:5;height:22" fillcolor="#9f9f9f" stroked="f"/>
            <v:rect id="_x0000_s1037" style="position:absolute;left:8320;top:4;width:5;height:22" fillcolor="#e2e2e2" stroked="f"/>
            <v:rect id="_x0000_s1036" style="position:absolute;top:26;width:5;height:5" fillcolor="#9f9f9f" stroked="f"/>
            <v:rect id="_x0000_s1035" style="position:absolute;top:26;width:5;height:5" fillcolor="#e2e2e2" stroked="f"/>
            <v:line id="_x0000_s1034" style="position:absolute" from="5,29" to="8320,29" strokecolor="#e2e2e2" strokeweight=".24pt"/>
            <v:rect id="_x0000_s1033" style="position:absolute;left:8320;top:26;width:5;height:5" fillcolor="#e2e2e2" stroked="f"/>
            <v:rect id="_x0000_s1032" style="position:absolute;left:8320;top:26;width:5;height:5" fillcolor="#e2e2e2" stroked="f"/>
            <w10:wrap type="none"/>
            <w10:anchorlock/>
          </v:group>
        </w:pict>
      </w:r>
    </w:p>
    <w:p w:rsidR="00FE03B7" w:rsidRDefault="00FE03B7">
      <w:pPr>
        <w:rPr>
          <w:rFonts w:cs="Arial"/>
          <w:b/>
          <w:color w:val="000000"/>
        </w:rPr>
      </w:pPr>
    </w:p>
    <w:p w:rsidR="00F61C33" w:rsidRPr="003C0402" w:rsidRDefault="003C0402">
      <w:pPr>
        <w:sectPr w:rsidR="00F61C33" w:rsidRPr="003C0402">
          <w:type w:val="continuous"/>
          <w:pgSz w:w="11910" w:h="16840"/>
          <w:pgMar w:top="780" w:right="820" w:bottom="280" w:left="720" w:header="720" w:footer="720" w:gutter="0"/>
          <w:cols w:num="2" w:space="720" w:equalWidth="0">
            <w:col w:w="1965" w:space="40"/>
            <w:col w:w="8365"/>
          </w:cols>
        </w:sectPr>
      </w:pPr>
      <w:r w:rsidRPr="003C0402">
        <w:rPr>
          <w:rFonts w:cs="Arial"/>
          <w:b/>
          <w:color w:val="000000"/>
        </w:rPr>
        <w:t>Sri Chaitanya High Scholl</w:t>
      </w:r>
      <w:r w:rsidRPr="003C0402">
        <w:rPr>
          <w:b/>
        </w:rPr>
        <w:t xml:space="preserve"> as Teacher</w:t>
      </w:r>
    </w:p>
    <w:p w:rsidR="00F61C33" w:rsidRDefault="00F61C33">
      <w:pPr>
        <w:pStyle w:val="BodyText"/>
        <w:spacing w:before="2"/>
        <w:ind w:left="0" w:firstLine="0"/>
        <w:rPr>
          <w:b/>
          <w:sz w:val="17"/>
        </w:rPr>
      </w:pPr>
    </w:p>
    <w:p w:rsidR="00BE6DEA" w:rsidRPr="00AF330E" w:rsidRDefault="00BE6DEA" w:rsidP="00BE6DEA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cs="Arial"/>
          <w:b/>
          <w:color w:val="000000"/>
          <w:sz w:val="20"/>
          <w:szCs w:val="20"/>
        </w:rPr>
      </w:pPr>
      <w:r w:rsidRPr="00AF330E">
        <w:rPr>
          <w:rFonts w:cs="Arial"/>
          <w:color w:val="000000"/>
          <w:sz w:val="20"/>
          <w:szCs w:val="20"/>
        </w:rPr>
        <w:t xml:space="preserve">Having 1+ years teaching experience in </w:t>
      </w:r>
      <w:r w:rsidRPr="00AF330E">
        <w:rPr>
          <w:rFonts w:cs="Arial"/>
          <w:b/>
          <w:color w:val="000000"/>
          <w:sz w:val="20"/>
          <w:szCs w:val="20"/>
        </w:rPr>
        <w:t>Sri Chaitanya High Scholl</w:t>
      </w:r>
      <w:r w:rsidRPr="00AF330E">
        <w:rPr>
          <w:rFonts w:cs="Arial"/>
          <w:color w:val="000000"/>
          <w:sz w:val="20"/>
          <w:szCs w:val="20"/>
        </w:rPr>
        <w:t xml:space="preserve"> Hyderabad</w:t>
      </w:r>
      <w:r w:rsidRPr="00AF330E">
        <w:rPr>
          <w:rFonts w:cs="Arial"/>
          <w:b/>
          <w:color w:val="000000"/>
          <w:sz w:val="20"/>
          <w:szCs w:val="20"/>
        </w:rPr>
        <w:t>.</w:t>
      </w:r>
    </w:p>
    <w:p w:rsidR="00BE6DEA" w:rsidRPr="00AF330E" w:rsidRDefault="00BE6DEA" w:rsidP="00BE6DEA">
      <w:pPr>
        <w:numPr>
          <w:ilvl w:val="0"/>
          <w:numId w:val="3"/>
        </w:numPr>
        <w:adjustRightInd w:val="0"/>
        <w:spacing w:line="360" w:lineRule="auto"/>
        <w:jc w:val="both"/>
        <w:rPr>
          <w:rFonts w:cs="Arial"/>
          <w:color w:val="000000"/>
          <w:sz w:val="20"/>
          <w:szCs w:val="20"/>
        </w:rPr>
      </w:pPr>
      <w:r w:rsidRPr="00AF330E">
        <w:rPr>
          <w:rFonts w:cs="Arial"/>
          <w:color w:val="000000"/>
          <w:sz w:val="20"/>
          <w:szCs w:val="20"/>
        </w:rPr>
        <w:t>Proficient in planning and developing appropriate teaching programs to optimize the learning process while effectively address student needs.</w:t>
      </w:r>
    </w:p>
    <w:p w:rsidR="00BE6DEA" w:rsidRPr="00AF330E" w:rsidRDefault="00BE6DEA" w:rsidP="00BE6DEA">
      <w:pPr>
        <w:numPr>
          <w:ilvl w:val="0"/>
          <w:numId w:val="3"/>
        </w:numPr>
        <w:adjustRightInd w:val="0"/>
        <w:spacing w:line="360" w:lineRule="auto"/>
        <w:rPr>
          <w:rFonts w:cs="Arial"/>
          <w:b/>
          <w:color w:val="000000"/>
          <w:sz w:val="20"/>
          <w:szCs w:val="20"/>
        </w:rPr>
      </w:pPr>
      <w:r w:rsidRPr="00AF330E">
        <w:rPr>
          <w:rFonts w:cs="Arial"/>
          <w:color w:val="000000"/>
          <w:sz w:val="20"/>
          <w:szCs w:val="20"/>
        </w:rPr>
        <w:t>Skilled in Mathematics to support classroom instructions and learning activities.</w:t>
      </w:r>
    </w:p>
    <w:p w:rsidR="00BE6DEA" w:rsidRPr="00AF330E" w:rsidRDefault="00BE6DEA" w:rsidP="00BE6DEA">
      <w:pPr>
        <w:numPr>
          <w:ilvl w:val="0"/>
          <w:numId w:val="3"/>
        </w:numPr>
        <w:adjustRightInd w:val="0"/>
        <w:spacing w:line="360" w:lineRule="auto"/>
        <w:rPr>
          <w:rFonts w:cs="Arial"/>
          <w:b/>
          <w:color w:val="000000"/>
          <w:sz w:val="20"/>
          <w:szCs w:val="20"/>
        </w:rPr>
      </w:pPr>
      <w:r w:rsidRPr="00AF330E">
        <w:rPr>
          <w:rFonts w:cs="Arial"/>
          <w:color w:val="000000"/>
          <w:sz w:val="20"/>
          <w:szCs w:val="20"/>
        </w:rPr>
        <w:t>Hands on experience in developing curriculum to accommodate different learning styles and maximizing student’s comprehen</w:t>
      </w:r>
      <w:r w:rsidRPr="00AF330E">
        <w:rPr>
          <w:sz w:val="20"/>
          <w:szCs w:val="20"/>
        </w:rPr>
        <w:t>sion.</w:t>
      </w:r>
    </w:p>
    <w:p w:rsidR="00BE6DEA" w:rsidRPr="00AF330E" w:rsidRDefault="00BE6DEA" w:rsidP="00BE6DEA">
      <w:pPr>
        <w:numPr>
          <w:ilvl w:val="0"/>
          <w:numId w:val="3"/>
        </w:numPr>
        <w:adjustRightInd w:val="0"/>
        <w:spacing w:line="360" w:lineRule="auto"/>
        <w:rPr>
          <w:rFonts w:cs="Arial"/>
          <w:b/>
          <w:color w:val="000000"/>
          <w:sz w:val="20"/>
          <w:szCs w:val="20"/>
        </w:rPr>
      </w:pPr>
      <w:r w:rsidRPr="00AF330E">
        <w:rPr>
          <w:sz w:val="20"/>
          <w:szCs w:val="20"/>
        </w:rPr>
        <w:t>Fluent in English and Telugu, Proficient in Hindi.</w:t>
      </w:r>
    </w:p>
    <w:p w:rsidR="00BE6DEA" w:rsidRPr="00AF330E" w:rsidRDefault="00BE6DEA" w:rsidP="00BE6DEA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cs="Arial"/>
          <w:color w:val="000000"/>
          <w:sz w:val="20"/>
          <w:szCs w:val="20"/>
        </w:rPr>
      </w:pPr>
      <w:r w:rsidRPr="00AF330E">
        <w:rPr>
          <w:rFonts w:cs="Arial"/>
          <w:color w:val="000000"/>
          <w:sz w:val="20"/>
          <w:szCs w:val="20"/>
        </w:rPr>
        <w:t>Quick learner and excellent team player.</w:t>
      </w:r>
    </w:p>
    <w:p w:rsidR="00BE6DEA" w:rsidRPr="00AF330E" w:rsidRDefault="00BE6DEA" w:rsidP="00BE6DEA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cs="Arial"/>
          <w:color w:val="000000"/>
          <w:sz w:val="20"/>
          <w:szCs w:val="20"/>
        </w:rPr>
      </w:pPr>
      <w:r w:rsidRPr="00AF330E">
        <w:rPr>
          <w:rFonts w:cs="Arial"/>
          <w:bCs/>
          <w:color w:val="000000"/>
          <w:kern w:val="18"/>
          <w:sz w:val="20"/>
          <w:szCs w:val="20"/>
        </w:rPr>
        <w:t>Good analytical skills and comprehensive problem solving ability.</w:t>
      </w:r>
    </w:p>
    <w:p w:rsidR="00F61C33" w:rsidRDefault="00F61C33">
      <w:pPr>
        <w:pStyle w:val="BodyText"/>
        <w:ind w:left="0" w:firstLine="0"/>
        <w:rPr>
          <w:b/>
        </w:rPr>
      </w:pPr>
    </w:p>
    <w:p w:rsidR="00302BC2" w:rsidRDefault="00347505" w:rsidP="00302BC2">
      <w:pPr>
        <w:ind w:left="144"/>
        <w:rPr>
          <w:b/>
        </w:rPr>
      </w:pPr>
      <w:r>
        <w:pict>
          <v:line id="_x0000_s1030" style="position:absolute;left:0;text-align:left;z-index:251660288;mso-position-horizontal-relative:page" from="41.75pt,15.45pt" to="553.8pt,15.45pt" strokecolor="#bebebe" strokeweight="2.16pt">
            <w10:wrap anchorx="page"/>
          </v:line>
        </w:pict>
      </w:r>
      <w:r>
        <w:rPr>
          <w:b/>
        </w:rPr>
        <w:t>E</w:t>
      </w:r>
      <w:r>
        <w:rPr>
          <w:b/>
        </w:rPr>
        <w:t>ducation</w:t>
      </w:r>
    </w:p>
    <w:p w:rsidR="00302BC2" w:rsidRPr="00302BC2" w:rsidRDefault="00302BC2" w:rsidP="00302BC2">
      <w:pPr>
        <w:ind w:left="144"/>
        <w:rPr>
          <w:b/>
        </w:rPr>
      </w:pPr>
    </w:p>
    <w:p w:rsidR="001B4786" w:rsidRPr="001B4786" w:rsidRDefault="001B4786" w:rsidP="001B4786">
      <w:pPr>
        <w:pStyle w:val="ListParagraph1"/>
        <w:numPr>
          <w:ilvl w:val="0"/>
          <w:numId w:val="11"/>
        </w:numPr>
        <w:spacing w:after="0" w:line="360" w:lineRule="auto"/>
        <w:rPr>
          <w:rFonts w:ascii="Tahoma" w:hAnsi="Tahoma" w:cs="Tahoma"/>
          <w:color w:val="000000"/>
          <w:sz w:val="20"/>
          <w:szCs w:val="20"/>
        </w:rPr>
      </w:pPr>
      <w:r w:rsidRPr="001B4786">
        <w:rPr>
          <w:rFonts w:ascii="Tahoma" w:hAnsi="Tahoma" w:cs="Tahoma"/>
          <w:color w:val="000000"/>
          <w:sz w:val="20"/>
          <w:szCs w:val="20"/>
        </w:rPr>
        <w:t>Completed Degree in Electronic communication engineering at JNTUK with 73% -2009</w:t>
      </w:r>
    </w:p>
    <w:p w:rsidR="001B4786" w:rsidRPr="001B4786" w:rsidRDefault="001B4786" w:rsidP="001B4786">
      <w:pPr>
        <w:pStyle w:val="ListParagraph1"/>
        <w:numPr>
          <w:ilvl w:val="0"/>
          <w:numId w:val="11"/>
        </w:numPr>
        <w:spacing w:after="0" w:line="360" w:lineRule="auto"/>
        <w:rPr>
          <w:rFonts w:ascii="Tahoma" w:hAnsi="Tahoma" w:cs="Tahoma"/>
          <w:color w:val="000000"/>
          <w:sz w:val="20"/>
          <w:szCs w:val="20"/>
        </w:rPr>
      </w:pPr>
      <w:r w:rsidRPr="001B4786">
        <w:rPr>
          <w:rFonts w:ascii="Tahoma" w:hAnsi="Tahoma" w:cs="Tahoma"/>
          <w:color w:val="000000"/>
          <w:sz w:val="20"/>
          <w:szCs w:val="20"/>
        </w:rPr>
        <w:t>Passed Intermediate (M.P.C) from L.V.R Jr. College with  85%-2005</w:t>
      </w:r>
    </w:p>
    <w:p w:rsidR="001B4786" w:rsidRPr="001B4786" w:rsidRDefault="001B4786" w:rsidP="001B4786">
      <w:pPr>
        <w:pStyle w:val="ListParagraph1"/>
        <w:numPr>
          <w:ilvl w:val="0"/>
          <w:numId w:val="11"/>
        </w:numPr>
        <w:spacing w:after="0" w:line="360" w:lineRule="auto"/>
        <w:rPr>
          <w:rFonts w:ascii="Tahoma" w:hAnsi="Tahoma" w:cs="Tahoma"/>
          <w:color w:val="000000"/>
          <w:sz w:val="20"/>
          <w:szCs w:val="20"/>
        </w:rPr>
      </w:pPr>
      <w:r w:rsidRPr="001B4786">
        <w:rPr>
          <w:rFonts w:ascii="Tahoma" w:hAnsi="Tahoma" w:cs="Tahoma"/>
          <w:color w:val="000000"/>
          <w:sz w:val="20"/>
          <w:szCs w:val="20"/>
        </w:rPr>
        <w:t>Passed SSC from Mahesh Residency School with 81.8% - 2003</w:t>
      </w:r>
    </w:p>
    <w:p w:rsidR="00391D6A" w:rsidRPr="00391D6A" w:rsidRDefault="00347505" w:rsidP="00391D6A">
      <w:pPr>
        <w:spacing w:before="244"/>
        <w:ind w:left="144"/>
        <w:rPr>
          <w:b/>
        </w:rPr>
      </w:pPr>
      <w:r>
        <w:pict>
          <v:line id="_x0000_s1029" style="position:absolute;left:0;text-align:left;z-index:251661312;mso-position-horizontal-relative:page" from="41.75pt,27.65pt" to="553.8pt,27.65pt" strokecolor="#bebebe" strokeweight="2.16pt">
            <w10:wrap anchorx="page"/>
          </v:line>
        </w:pict>
      </w:r>
      <w:r>
        <w:rPr>
          <w:b/>
        </w:rPr>
        <w:t>Certifications</w:t>
      </w:r>
    </w:p>
    <w:p w:rsidR="00391D6A" w:rsidRDefault="00391D6A" w:rsidP="00391D6A">
      <w:pPr>
        <w:pStyle w:val="ListParagraph"/>
        <w:tabs>
          <w:tab w:val="left" w:pos="503"/>
          <w:tab w:val="left" w:pos="504"/>
        </w:tabs>
        <w:spacing w:before="62"/>
        <w:ind w:left="720" w:firstLine="0"/>
        <w:rPr>
          <w:rFonts w:ascii="Calibri" w:hAnsi="Calibri"/>
        </w:rPr>
      </w:pPr>
    </w:p>
    <w:p w:rsidR="00F61C33" w:rsidRPr="00E3444A" w:rsidRDefault="00391D6A" w:rsidP="00E3444A">
      <w:pPr>
        <w:pStyle w:val="ListParagraph"/>
        <w:numPr>
          <w:ilvl w:val="0"/>
          <w:numId w:val="8"/>
        </w:numPr>
        <w:tabs>
          <w:tab w:val="left" w:pos="503"/>
          <w:tab w:val="left" w:pos="504"/>
        </w:tabs>
        <w:spacing w:before="62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347505">
        <w:rPr>
          <w:rFonts w:ascii="Calibri" w:hAnsi="Calibri"/>
        </w:rPr>
        <w:t xml:space="preserve">  </w:t>
      </w:r>
      <w:bookmarkStart w:id="0" w:name="_GoBack"/>
      <w:bookmarkEnd w:id="0"/>
      <w:r w:rsidR="00347505" w:rsidRPr="00E3444A">
        <w:rPr>
          <w:rFonts w:ascii="Calibri" w:hAnsi="Calibri"/>
        </w:rPr>
        <w:t>Certificate of English Language Teaching to Adults (CELTA) from British Council, Bangalore, India in</w:t>
      </w:r>
      <w:r w:rsidR="00347505" w:rsidRPr="00E3444A">
        <w:rPr>
          <w:rFonts w:ascii="Calibri" w:hAnsi="Calibri"/>
          <w:spacing w:val="-25"/>
        </w:rPr>
        <w:t xml:space="preserve"> </w:t>
      </w:r>
      <w:r w:rsidR="00347505" w:rsidRPr="00E3444A">
        <w:rPr>
          <w:rFonts w:ascii="Calibri" w:hAnsi="Calibri"/>
        </w:rPr>
        <w:t>2013</w:t>
      </w:r>
    </w:p>
    <w:p w:rsidR="00F61C33" w:rsidRPr="00E3444A" w:rsidRDefault="00967622" w:rsidP="00E3444A">
      <w:pPr>
        <w:pStyle w:val="ListParagraph"/>
        <w:numPr>
          <w:ilvl w:val="0"/>
          <w:numId w:val="8"/>
        </w:numPr>
        <w:tabs>
          <w:tab w:val="left" w:pos="503"/>
          <w:tab w:val="left" w:pos="504"/>
        </w:tabs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347505" w:rsidRPr="00E3444A">
        <w:rPr>
          <w:rFonts w:ascii="Calibri" w:hAnsi="Calibri"/>
        </w:rPr>
        <w:t>Advanced course in French from LangÉcole - A School of Languages, New Delhi in</w:t>
      </w:r>
      <w:r w:rsidR="00347505" w:rsidRPr="00E3444A">
        <w:rPr>
          <w:rFonts w:ascii="Calibri" w:hAnsi="Calibri"/>
          <w:spacing w:val="-16"/>
        </w:rPr>
        <w:t xml:space="preserve"> </w:t>
      </w:r>
      <w:r w:rsidR="00347505" w:rsidRPr="00E3444A">
        <w:rPr>
          <w:rFonts w:ascii="Calibri" w:hAnsi="Calibri"/>
        </w:rPr>
        <w:t>2014</w:t>
      </w:r>
    </w:p>
    <w:p w:rsidR="00F61C33" w:rsidRDefault="00347505">
      <w:pPr>
        <w:spacing w:before="244"/>
        <w:ind w:left="144"/>
        <w:rPr>
          <w:b/>
        </w:rPr>
      </w:pPr>
      <w:r>
        <w:pict>
          <v:line id="_x0000_s1028" style="position:absolute;left:0;text-align:left;z-index:251662336;mso-position-horizontal-relative:page" from="41.75pt,27.65pt" to="553.8pt,27.65pt" strokecolor="#bebebe" strokeweight="2.16pt">
            <w10:wrap anchorx="page"/>
          </v:line>
        </w:pict>
      </w:r>
      <w:r>
        <w:rPr>
          <w:b/>
        </w:rPr>
        <w:t>International Experience</w:t>
      </w:r>
    </w:p>
    <w:p w:rsidR="00F61C33" w:rsidRDefault="00F61C33">
      <w:pPr>
        <w:pStyle w:val="BodyText"/>
        <w:spacing w:before="2"/>
        <w:ind w:left="0" w:firstLine="0"/>
        <w:rPr>
          <w:b/>
        </w:rPr>
      </w:pPr>
    </w:p>
    <w:p w:rsidR="00F61C33" w:rsidRDefault="00347505">
      <w:pPr>
        <w:spacing w:line="241" w:lineRule="exact"/>
        <w:ind w:left="144"/>
        <w:rPr>
          <w:b/>
          <w:sz w:val="20"/>
        </w:rPr>
      </w:pPr>
      <w:r>
        <w:rPr>
          <w:b/>
          <w:sz w:val="20"/>
        </w:rPr>
        <w:t>Highlights:</w:t>
      </w:r>
    </w:p>
    <w:p w:rsidR="00F61C33" w:rsidRPr="00E4413B" w:rsidRDefault="00347505" w:rsidP="00E4413B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spacing w:line="243" w:lineRule="exact"/>
        <w:rPr>
          <w:sz w:val="20"/>
        </w:rPr>
      </w:pPr>
      <w:r w:rsidRPr="00E4413B">
        <w:rPr>
          <w:sz w:val="20"/>
        </w:rPr>
        <w:t>Co-created world language section for School Curriculum guide used by prospective students and</w:t>
      </w:r>
      <w:r w:rsidRPr="00E4413B">
        <w:rPr>
          <w:spacing w:val="-26"/>
          <w:sz w:val="20"/>
        </w:rPr>
        <w:t xml:space="preserve"> </w:t>
      </w:r>
      <w:r w:rsidRPr="00E4413B">
        <w:rPr>
          <w:sz w:val="20"/>
        </w:rPr>
        <w:t>parents</w:t>
      </w:r>
    </w:p>
    <w:p w:rsidR="00F61C33" w:rsidRPr="00E4413B" w:rsidRDefault="00347505" w:rsidP="00E4413B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spacing w:before="3" w:line="235" w:lineRule="auto"/>
        <w:ind w:right="358"/>
        <w:rPr>
          <w:sz w:val="20"/>
        </w:rPr>
      </w:pPr>
      <w:r w:rsidRPr="00E4413B">
        <w:rPr>
          <w:sz w:val="20"/>
        </w:rPr>
        <w:t>Appreciated by The Head of School for creating and implementing new curriculum for</w:t>
      </w:r>
      <w:r w:rsidRPr="00E4413B">
        <w:rPr>
          <w:sz w:val="20"/>
        </w:rPr>
        <w:t xml:space="preserve"> Grade 1 students in</w:t>
      </w:r>
      <w:r w:rsidRPr="00E4413B">
        <w:rPr>
          <w:spacing w:val="-44"/>
          <w:sz w:val="20"/>
        </w:rPr>
        <w:t xml:space="preserve"> </w:t>
      </w:r>
      <w:r w:rsidRPr="00E4413B">
        <w:rPr>
          <w:sz w:val="20"/>
        </w:rPr>
        <w:t>a short span of 6</w:t>
      </w:r>
      <w:r w:rsidRPr="00E4413B">
        <w:rPr>
          <w:spacing w:val="-1"/>
          <w:sz w:val="20"/>
        </w:rPr>
        <w:t xml:space="preserve"> </w:t>
      </w:r>
      <w:r w:rsidRPr="00E4413B">
        <w:rPr>
          <w:sz w:val="20"/>
        </w:rPr>
        <w:t>months</w:t>
      </w:r>
    </w:p>
    <w:p w:rsidR="00F61C33" w:rsidRPr="00E4413B" w:rsidRDefault="00347505" w:rsidP="00E4413B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spacing w:before="4" w:line="237" w:lineRule="auto"/>
        <w:ind w:right="155"/>
        <w:rPr>
          <w:sz w:val="20"/>
        </w:rPr>
      </w:pPr>
      <w:r w:rsidRPr="00E4413B">
        <w:rPr>
          <w:sz w:val="20"/>
        </w:rPr>
        <w:t>Promoted language development skills through reading and storytelling, conducted skill evaluations and</w:t>
      </w:r>
      <w:r w:rsidRPr="00E4413B">
        <w:rPr>
          <w:spacing w:val="-44"/>
          <w:sz w:val="20"/>
        </w:rPr>
        <w:t xml:space="preserve"> </w:t>
      </w:r>
      <w:r w:rsidRPr="00E4413B">
        <w:rPr>
          <w:sz w:val="20"/>
        </w:rPr>
        <w:t>made recommendations to each</w:t>
      </w:r>
      <w:r w:rsidRPr="00E4413B">
        <w:rPr>
          <w:spacing w:val="-2"/>
          <w:sz w:val="20"/>
        </w:rPr>
        <w:t xml:space="preserve"> </w:t>
      </w:r>
      <w:r w:rsidRPr="00E4413B">
        <w:rPr>
          <w:sz w:val="20"/>
        </w:rPr>
        <w:t>student</w:t>
      </w:r>
    </w:p>
    <w:p w:rsidR="00F61C33" w:rsidRPr="00E4413B" w:rsidRDefault="00347505" w:rsidP="00E4413B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spacing w:line="244" w:lineRule="exact"/>
        <w:rPr>
          <w:sz w:val="20"/>
        </w:rPr>
      </w:pPr>
      <w:r w:rsidRPr="00E4413B">
        <w:rPr>
          <w:sz w:val="20"/>
        </w:rPr>
        <w:t>Created visual aids, board games, flashcards, and all course materials in improving teaching</w:t>
      </w:r>
      <w:r w:rsidRPr="00E4413B">
        <w:rPr>
          <w:spacing w:val="-27"/>
          <w:sz w:val="20"/>
        </w:rPr>
        <w:t xml:space="preserve"> </w:t>
      </w:r>
      <w:r w:rsidRPr="00E4413B">
        <w:rPr>
          <w:sz w:val="20"/>
        </w:rPr>
        <w:t>techniques</w:t>
      </w:r>
    </w:p>
    <w:p w:rsidR="00F61C33" w:rsidRDefault="00F61C33">
      <w:pPr>
        <w:pStyle w:val="BodyText"/>
        <w:spacing w:before="8"/>
        <w:ind w:left="0" w:firstLine="0"/>
        <w:rPr>
          <w:sz w:val="19"/>
        </w:rPr>
      </w:pPr>
    </w:p>
    <w:sectPr w:rsidR="00F61C33">
      <w:type w:val="continuous"/>
      <w:pgSz w:w="11910" w:h="16840"/>
      <w:pgMar w:top="780" w:right="8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169F"/>
    <w:multiLevelType w:val="hybridMultilevel"/>
    <w:tmpl w:val="FB4C475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5B40736"/>
    <w:multiLevelType w:val="hybridMultilevel"/>
    <w:tmpl w:val="BAD4DFF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9E24E1A"/>
    <w:multiLevelType w:val="hybridMultilevel"/>
    <w:tmpl w:val="EF8EB0B2"/>
    <w:lvl w:ilvl="0" w:tplc="43C40E10">
      <w:numFmt w:val="bullet"/>
      <w:lvlText w:val=""/>
      <w:lvlJc w:val="left"/>
      <w:pPr>
        <w:ind w:left="5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64C0D2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en-US"/>
      </w:rPr>
    </w:lvl>
    <w:lvl w:ilvl="2" w:tplc="1390E5C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en-US"/>
      </w:rPr>
    </w:lvl>
    <w:lvl w:ilvl="3" w:tplc="9102924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084221E6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en-US"/>
      </w:rPr>
    </w:lvl>
    <w:lvl w:ilvl="5" w:tplc="011A871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en-US"/>
      </w:rPr>
    </w:lvl>
    <w:lvl w:ilvl="6" w:tplc="089486AC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en-US"/>
      </w:rPr>
    </w:lvl>
    <w:lvl w:ilvl="7" w:tplc="D430B71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en-US"/>
      </w:rPr>
    </w:lvl>
    <w:lvl w:ilvl="8" w:tplc="7BC257D8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E794C84"/>
    <w:multiLevelType w:val="hybridMultilevel"/>
    <w:tmpl w:val="48B487E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26C63142"/>
    <w:multiLevelType w:val="hybridMultilevel"/>
    <w:tmpl w:val="EDD83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9B701F"/>
    <w:multiLevelType w:val="hybridMultilevel"/>
    <w:tmpl w:val="45D2D4F2"/>
    <w:lvl w:ilvl="0" w:tplc="F5C07B4C">
      <w:numFmt w:val="bullet"/>
      <w:lvlText w:val="•"/>
      <w:lvlJc w:val="left"/>
      <w:pPr>
        <w:ind w:left="504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en-US"/>
      </w:rPr>
    </w:lvl>
    <w:lvl w:ilvl="1" w:tplc="72129B66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en-US"/>
      </w:rPr>
    </w:lvl>
    <w:lvl w:ilvl="2" w:tplc="459829AE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en-US"/>
      </w:rPr>
    </w:lvl>
    <w:lvl w:ilvl="3" w:tplc="666256B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C05C236C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en-US"/>
      </w:rPr>
    </w:lvl>
    <w:lvl w:ilvl="5" w:tplc="47F63AD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en-US"/>
      </w:rPr>
    </w:lvl>
    <w:lvl w:ilvl="6" w:tplc="6C4285CE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en-US"/>
      </w:rPr>
    </w:lvl>
    <w:lvl w:ilvl="7" w:tplc="9BEC1616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en-US"/>
      </w:rPr>
    </w:lvl>
    <w:lvl w:ilvl="8" w:tplc="99967650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7C3367E"/>
    <w:multiLevelType w:val="hybridMultilevel"/>
    <w:tmpl w:val="67FA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82172"/>
    <w:multiLevelType w:val="hybridMultilevel"/>
    <w:tmpl w:val="B34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260EC"/>
    <w:multiLevelType w:val="hybridMultilevel"/>
    <w:tmpl w:val="D800F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C7A88"/>
    <w:multiLevelType w:val="hybridMultilevel"/>
    <w:tmpl w:val="FF16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82B0A"/>
    <w:multiLevelType w:val="hybridMultilevel"/>
    <w:tmpl w:val="C0A2A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1C33"/>
    <w:rsid w:val="0005249A"/>
    <w:rsid w:val="000A7EC4"/>
    <w:rsid w:val="00111025"/>
    <w:rsid w:val="00142328"/>
    <w:rsid w:val="00163C59"/>
    <w:rsid w:val="001B4786"/>
    <w:rsid w:val="001C1E97"/>
    <w:rsid w:val="00263AFD"/>
    <w:rsid w:val="00283A22"/>
    <w:rsid w:val="002E276E"/>
    <w:rsid w:val="00302BC2"/>
    <w:rsid w:val="00347505"/>
    <w:rsid w:val="00391D6A"/>
    <w:rsid w:val="003C0402"/>
    <w:rsid w:val="003C267D"/>
    <w:rsid w:val="00511C33"/>
    <w:rsid w:val="00572668"/>
    <w:rsid w:val="005B0F2C"/>
    <w:rsid w:val="006761EF"/>
    <w:rsid w:val="00692FDD"/>
    <w:rsid w:val="006C7651"/>
    <w:rsid w:val="00721642"/>
    <w:rsid w:val="00730407"/>
    <w:rsid w:val="007C7160"/>
    <w:rsid w:val="00836BF1"/>
    <w:rsid w:val="00894BF8"/>
    <w:rsid w:val="008C3A0F"/>
    <w:rsid w:val="008F6F22"/>
    <w:rsid w:val="00967622"/>
    <w:rsid w:val="00A833E6"/>
    <w:rsid w:val="00AF330E"/>
    <w:rsid w:val="00B06D93"/>
    <w:rsid w:val="00BD03CE"/>
    <w:rsid w:val="00BE6DEA"/>
    <w:rsid w:val="00C00D00"/>
    <w:rsid w:val="00D40234"/>
    <w:rsid w:val="00DF0E91"/>
    <w:rsid w:val="00E14868"/>
    <w:rsid w:val="00E3444A"/>
    <w:rsid w:val="00E4413B"/>
    <w:rsid w:val="00E9296D"/>
    <w:rsid w:val="00F55FAD"/>
    <w:rsid w:val="00F61C33"/>
    <w:rsid w:val="00FE03B7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6891469"/>
  <w15:docId w15:val="{611590B9-85DB-4DE5-A608-BE72E3F8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ListParagraph1">
    <w:name w:val="List Paragraph1"/>
    <w:basedOn w:val="Normal"/>
    <w:rsid w:val="001B4786"/>
    <w:pPr>
      <w:widowControl/>
      <w:suppressAutoHyphens/>
      <w:autoSpaceDE/>
      <w:autoSpaceDN/>
      <w:spacing w:after="200" w:line="276" w:lineRule="auto"/>
      <w:ind w:left="720"/>
    </w:pPr>
    <w:rPr>
      <w:rFonts w:ascii="Calibri" w:eastAsia="Calibri" w:hAnsi="Calibri" w:cs="Mangal"/>
      <w:kern w:val="1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1490</Characters>
  <Application>Microsoft Office Word</Application>
  <DocSecurity>0</DocSecurity>
  <Lines>12</Lines>
  <Paragraphs>3</Paragraphs>
  <ScaleCrop>false</ScaleCrop>
  <Company>Cognizant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Kovilampati, Ramakrishna (Cognizant)</cp:lastModifiedBy>
  <cp:revision>101</cp:revision>
  <dcterms:created xsi:type="dcterms:W3CDTF">2019-09-25T10:23:00Z</dcterms:created>
  <dcterms:modified xsi:type="dcterms:W3CDTF">2019-09-25T10:33:00Z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2019-09-25T00:00:00Z</vt:filetime>
  </property>
</Properties>
</file>