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8221" w14:textId="77777777" w:rsidR="00A833CE" w:rsidRDefault="00000000">
      <w:pPr>
        <w:jc w:val="center"/>
      </w:pPr>
      <w:r>
        <w:rPr>
          <w:b/>
          <w:color w:val="17365D"/>
          <w:sz w:val="44"/>
        </w:rPr>
        <w:t>Software Requirements Specification (SRS)</w:t>
      </w:r>
    </w:p>
    <w:p w14:paraId="32B4E7DB" w14:textId="77777777" w:rsidR="00A833CE" w:rsidRDefault="00000000">
      <w:pPr>
        <w:jc w:val="center"/>
      </w:pPr>
      <w:r>
        <w:rPr>
          <w:b/>
          <w:color w:val="5B6573"/>
          <w:sz w:val="28"/>
        </w:rPr>
        <w:t>Meeting Audio to Structured Meeting Minutes</w:t>
      </w:r>
    </w:p>
    <w:p w14:paraId="7A6A4710" w14:textId="77777777" w:rsidR="00A833CE" w:rsidRDefault="00000000">
      <w:pPr>
        <w:jc w:val="center"/>
      </w:pPr>
      <w:r>
        <w:t>Prepared by: SE Mini Project Team</w:t>
      </w:r>
    </w:p>
    <w:p w14:paraId="5A351FEE" w14:textId="77777777" w:rsidR="00A833CE" w:rsidRDefault="00A833CE"/>
    <w:p w14:paraId="6C518DB4" w14:textId="77777777" w:rsidR="00A833CE" w:rsidRDefault="00A833CE"/>
    <w:p w14:paraId="0FB6257C" w14:textId="77777777" w:rsidR="00A833CE" w:rsidRPr="00894CFF" w:rsidRDefault="00000000">
      <w:pPr>
        <w:pStyle w:val="Heading1"/>
        <w:rPr>
          <w:color w:val="000000" w:themeColor="text1"/>
        </w:rPr>
      </w:pPr>
      <w:r w:rsidRPr="00894CFF">
        <w:rPr>
          <w:color w:val="000000" w:themeColor="text1"/>
        </w:rPr>
        <w:t>Table of Contents</w:t>
      </w:r>
    </w:p>
    <w:p w14:paraId="59C8B985" w14:textId="77777777" w:rsidR="00A833CE" w:rsidRPr="00894CFF" w:rsidRDefault="00000000">
      <w:pPr>
        <w:pStyle w:val="ListBullet"/>
        <w:spacing w:after="40"/>
        <w:rPr>
          <w:sz w:val="20"/>
          <w:szCs w:val="24"/>
        </w:rPr>
      </w:pPr>
      <w:r w:rsidRPr="00894CFF">
        <w:rPr>
          <w:sz w:val="20"/>
          <w:szCs w:val="24"/>
        </w:rPr>
        <w:t>1. Introduction</w:t>
      </w:r>
    </w:p>
    <w:p w14:paraId="04821B5B" w14:textId="77777777" w:rsidR="00A833CE" w:rsidRPr="00894CFF" w:rsidRDefault="00000000">
      <w:pPr>
        <w:pStyle w:val="ListBullet"/>
        <w:spacing w:after="40"/>
        <w:rPr>
          <w:sz w:val="20"/>
          <w:szCs w:val="24"/>
        </w:rPr>
      </w:pPr>
      <w:r w:rsidRPr="00894CFF">
        <w:rPr>
          <w:sz w:val="20"/>
          <w:szCs w:val="24"/>
        </w:rPr>
        <w:t>2. Overall Description</w:t>
      </w:r>
    </w:p>
    <w:p w14:paraId="0E602517" w14:textId="77777777" w:rsidR="00A833CE" w:rsidRPr="00894CFF" w:rsidRDefault="00000000">
      <w:pPr>
        <w:pStyle w:val="ListBullet"/>
        <w:spacing w:after="40"/>
        <w:rPr>
          <w:sz w:val="20"/>
          <w:szCs w:val="24"/>
        </w:rPr>
      </w:pPr>
      <w:r w:rsidRPr="00894CFF">
        <w:rPr>
          <w:sz w:val="20"/>
          <w:szCs w:val="24"/>
        </w:rPr>
        <w:t>3. External Interface Requirements</w:t>
      </w:r>
    </w:p>
    <w:p w14:paraId="197B8B38" w14:textId="77777777" w:rsidR="00A833CE" w:rsidRPr="00894CFF" w:rsidRDefault="00000000">
      <w:pPr>
        <w:pStyle w:val="ListBullet"/>
        <w:spacing w:after="40"/>
        <w:rPr>
          <w:sz w:val="20"/>
          <w:szCs w:val="24"/>
        </w:rPr>
      </w:pPr>
      <w:r w:rsidRPr="00894CFF">
        <w:rPr>
          <w:sz w:val="20"/>
          <w:szCs w:val="24"/>
        </w:rPr>
        <w:t>4. System Features and Functional Requirements</w:t>
      </w:r>
    </w:p>
    <w:p w14:paraId="3398AF19" w14:textId="77777777" w:rsidR="00A833CE" w:rsidRPr="00894CFF" w:rsidRDefault="00000000">
      <w:pPr>
        <w:pStyle w:val="ListBullet"/>
        <w:spacing w:after="40"/>
        <w:rPr>
          <w:sz w:val="20"/>
          <w:szCs w:val="24"/>
        </w:rPr>
      </w:pPr>
      <w:r w:rsidRPr="00894CFF">
        <w:rPr>
          <w:sz w:val="20"/>
          <w:szCs w:val="24"/>
        </w:rPr>
        <w:t>5. Non-functional Requirements</w:t>
      </w:r>
    </w:p>
    <w:p w14:paraId="03821E10" w14:textId="77777777" w:rsidR="00A833CE" w:rsidRPr="00894CFF" w:rsidRDefault="00000000">
      <w:pPr>
        <w:pStyle w:val="ListBullet"/>
        <w:spacing w:after="40"/>
        <w:rPr>
          <w:sz w:val="20"/>
          <w:szCs w:val="24"/>
        </w:rPr>
      </w:pPr>
      <w:r w:rsidRPr="00894CFF">
        <w:rPr>
          <w:sz w:val="20"/>
          <w:szCs w:val="24"/>
        </w:rPr>
        <w:t>6. Security Objectives and Requirements</w:t>
      </w:r>
    </w:p>
    <w:p w14:paraId="31C80655" w14:textId="77777777" w:rsidR="00A833CE" w:rsidRPr="00894CFF" w:rsidRDefault="00000000">
      <w:pPr>
        <w:pStyle w:val="ListBullet"/>
        <w:spacing w:after="40"/>
        <w:rPr>
          <w:sz w:val="20"/>
          <w:szCs w:val="24"/>
        </w:rPr>
      </w:pPr>
      <w:r w:rsidRPr="00894CFF">
        <w:rPr>
          <w:sz w:val="20"/>
          <w:szCs w:val="24"/>
        </w:rPr>
        <w:t>7. Quality Attributes and Acceptance Criteria</w:t>
      </w:r>
    </w:p>
    <w:p w14:paraId="61A7BF65" w14:textId="77777777" w:rsidR="00A833CE" w:rsidRPr="00894CFF" w:rsidRDefault="00000000">
      <w:pPr>
        <w:pStyle w:val="ListBullet"/>
        <w:spacing w:after="40"/>
        <w:rPr>
          <w:sz w:val="20"/>
          <w:szCs w:val="24"/>
        </w:rPr>
      </w:pPr>
      <w:r w:rsidRPr="00894CFF">
        <w:rPr>
          <w:sz w:val="20"/>
          <w:szCs w:val="24"/>
        </w:rPr>
        <w:t>8. UML Use-Case Diagrams</w:t>
      </w:r>
    </w:p>
    <w:p w14:paraId="7B6681B2" w14:textId="77777777" w:rsidR="00A833CE" w:rsidRPr="00894CFF" w:rsidRDefault="00000000">
      <w:pPr>
        <w:pStyle w:val="ListBullet"/>
        <w:spacing w:after="40"/>
        <w:rPr>
          <w:sz w:val="20"/>
          <w:szCs w:val="24"/>
        </w:rPr>
      </w:pPr>
      <w:r w:rsidRPr="00894CFF">
        <w:rPr>
          <w:sz w:val="20"/>
          <w:szCs w:val="24"/>
        </w:rPr>
        <w:t>9. Requirements Traceability Matrix</w:t>
      </w:r>
    </w:p>
    <w:p w14:paraId="268A7B1B" w14:textId="77777777" w:rsidR="00A833CE" w:rsidRPr="00894CFF" w:rsidRDefault="00000000">
      <w:pPr>
        <w:pStyle w:val="ListBullet"/>
        <w:spacing w:after="40"/>
        <w:rPr>
          <w:sz w:val="20"/>
          <w:szCs w:val="24"/>
        </w:rPr>
      </w:pPr>
      <w:r w:rsidRPr="00894CFF">
        <w:rPr>
          <w:sz w:val="20"/>
          <w:szCs w:val="24"/>
        </w:rPr>
        <w:t>10. References</w:t>
      </w:r>
    </w:p>
    <w:p w14:paraId="29A194F3" w14:textId="77777777" w:rsidR="00A833CE" w:rsidRPr="00894CFF" w:rsidRDefault="00000000">
      <w:pPr>
        <w:pStyle w:val="Heading1"/>
        <w:rPr>
          <w:color w:val="000000" w:themeColor="text1"/>
        </w:rPr>
      </w:pPr>
      <w:r w:rsidRPr="00894CFF">
        <w:rPr>
          <w:color w:val="000000" w:themeColor="text1"/>
        </w:rPr>
        <w:t>1. Introduction</w:t>
      </w:r>
    </w:p>
    <w:p w14:paraId="36DBF576" w14:textId="77777777" w:rsidR="00A833CE" w:rsidRPr="00894CFF" w:rsidRDefault="00000000">
      <w:pPr>
        <w:pStyle w:val="Heading2"/>
        <w:rPr>
          <w:color w:val="000000" w:themeColor="text1"/>
        </w:rPr>
      </w:pPr>
      <w:r w:rsidRPr="00894CFF">
        <w:rPr>
          <w:color w:val="000000" w:themeColor="text1"/>
        </w:rPr>
        <w:t>1.1 Purpose</w:t>
      </w:r>
    </w:p>
    <w:p w14:paraId="2F6478C6" w14:textId="77777777" w:rsidR="00A833CE" w:rsidRPr="00894CFF" w:rsidRDefault="00000000">
      <w:pPr>
        <w:rPr>
          <w:color w:val="000000" w:themeColor="text1"/>
        </w:rPr>
      </w:pPr>
      <w:r w:rsidRPr="00894CFF">
        <w:rPr>
          <w:color w:val="000000" w:themeColor="text1"/>
        </w:rPr>
        <w:t>This Software Requirements Specification defines the functional, non-functional, interface, and security requirements for a prototype that converts meeting audio into a transcript and editable, structured meeting minutes. It is the shared requirements baseline for design, implementation, and testing.</w:t>
      </w:r>
    </w:p>
    <w:p w14:paraId="3C7A13A7" w14:textId="77777777" w:rsidR="00A833CE" w:rsidRPr="00894CFF" w:rsidRDefault="00000000">
      <w:pPr>
        <w:pStyle w:val="Heading2"/>
        <w:rPr>
          <w:color w:val="000000" w:themeColor="text1"/>
        </w:rPr>
      </w:pPr>
      <w:r w:rsidRPr="00894CFF">
        <w:rPr>
          <w:color w:val="000000" w:themeColor="text1"/>
        </w:rPr>
        <w:t>1.2 Scope</w:t>
      </w:r>
    </w:p>
    <w:p w14:paraId="3250D1B3" w14:textId="77777777" w:rsidR="00A833CE" w:rsidRPr="00894CFF" w:rsidRDefault="00000000">
      <w:pPr>
        <w:rPr>
          <w:color w:val="000000" w:themeColor="text1"/>
        </w:rPr>
      </w:pPr>
      <w:r w:rsidRPr="00894CFF">
        <w:rPr>
          <w:color w:val="000000" w:themeColor="text1"/>
        </w:rPr>
        <w:t>The system accepts a supported meeting-audio file, transcribes speech into text, identifies discussion topics and explicit decisions, extracts action items, associates responsible people and deadlines when supported by the transcript, and generates structured meeting minutes. Users can review and correct the transcript and minutes before exporting the final draft as an editable DOCX document.</w:t>
      </w:r>
    </w:p>
    <w:p w14:paraId="6189864F" w14:textId="77777777" w:rsidR="00A833CE" w:rsidRPr="00894CFF" w:rsidRDefault="00000000">
      <w:pPr>
        <w:rPr>
          <w:color w:val="000000" w:themeColor="text1"/>
        </w:rPr>
      </w:pPr>
      <w:r w:rsidRPr="00894CFF">
        <w:rPr>
          <w:color w:val="000000" w:themeColor="text1"/>
        </w:rPr>
        <w:t>The initial release processes uploaded recordings only. Live meeting capture, automatic calendar integration, speaker biometrics, enterprise user management, multi-tenant cloud storage, and guaranteed speaker identification are outside the project scope.</w:t>
      </w:r>
    </w:p>
    <w:p w14:paraId="73F26D12" w14:textId="77777777" w:rsidR="00A833CE" w:rsidRPr="00894CFF" w:rsidRDefault="00000000">
      <w:pPr>
        <w:pStyle w:val="Heading2"/>
        <w:rPr>
          <w:color w:val="000000" w:themeColor="text1"/>
        </w:rPr>
      </w:pPr>
      <w:r w:rsidRPr="00894CFF">
        <w:rPr>
          <w:color w:val="000000" w:themeColor="text1"/>
        </w:rPr>
        <w:t>1.3 Intended Audience</w:t>
      </w:r>
    </w:p>
    <w:p w14:paraId="364F4CB7" w14:textId="77777777" w:rsidR="00A833CE" w:rsidRPr="00894CFF" w:rsidRDefault="00000000">
      <w:pPr>
        <w:pStyle w:val="ListBullet"/>
        <w:spacing w:after="40"/>
        <w:rPr>
          <w:color w:val="000000" w:themeColor="text1"/>
        </w:rPr>
      </w:pPr>
      <w:r w:rsidRPr="00894CFF">
        <w:rPr>
          <w:color w:val="000000" w:themeColor="text1"/>
        </w:rPr>
        <w:t>Project team and team leader/reviewer</w:t>
      </w:r>
    </w:p>
    <w:p w14:paraId="1B3EE804" w14:textId="77777777" w:rsidR="00A833CE" w:rsidRPr="00894CFF" w:rsidRDefault="00000000">
      <w:pPr>
        <w:pStyle w:val="ListBullet"/>
        <w:spacing w:after="40"/>
        <w:rPr>
          <w:color w:val="000000" w:themeColor="text1"/>
        </w:rPr>
      </w:pPr>
      <w:r w:rsidRPr="00894CFF">
        <w:rPr>
          <w:color w:val="000000" w:themeColor="text1"/>
        </w:rPr>
        <w:t>Developers and test engineers</w:t>
      </w:r>
    </w:p>
    <w:p w14:paraId="5757ABA2" w14:textId="77777777" w:rsidR="00A833CE" w:rsidRPr="00894CFF" w:rsidRDefault="00000000">
      <w:pPr>
        <w:pStyle w:val="ListBullet"/>
        <w:spacing w:after="40"/>
        <w:rPr>
          <w:color w:val="000000" w:themeColor="text1"/>
        </w:rPr>
      </w:pPr>
      <w:r w:rsidRPr="00894CFF">
        <w:rPr>
          <w:color w:val="000000" w:themeColor="text1"/>
        </w:rPr>
        <w:t>Meeting organizers and reviewers</w:t>
      </w:r>
    </w:p>
    <w:p w14:paraId="596038F2" w14:textId="77777777" w:rsidR="00A833CE" w:rsidRPr="00894CFF" w:rsidRDefault="00000000">
      <w:pPr>
        <w:pStyle w:val="ListBullet"/>
        <w:spacing w:after="40"/>
        <w:rPr>
          <w:color w:val="000000" w:themeColor="text1"/>
        </w:rPr>
      </w:pPr>
      <w:r w:rsidRPr="00894CFF">
        <w:rPr>
          <w:color w:val="000000" w:themeColor="text1"/>
        </w:rPr>
        <w:t>Faculty members and project evaluators</w:t>
      </w:r>
    </w:p>
    <w:p w14:paraId="5B75869C" w14:textId="77777777" w:rsidR="00A833CE" w:rsidRPr="00894CFF" w:rsidRDefault="00000000">
      <w:pPr>
        <w:pStyle w:val="Heading2"/>
        <w:rPr>
          <w:color w:val="000000" w:themeColor="text1"/>
        </w:rPr>
      </w:pPr>
      <w:r w:rsidRPr="00894CFF">
        <w:rPr>
          <w:color w:val="000000" w:themeColor="text1"/>
        </w:rPr>
        <w:t>1.4 Definitions and Acronyms</w:t>
      </w:r>
    </w:p>
    <w:tbl>
      <w:tblPr>
        <w:tblStyle w:val="TableGrid"/>
        <w:tblW w:w="0" w:type="auto"/>
        <w:jc w:val="center"/>
        <w:tblLook w:val="04A0" w:firstRow="1" w:lastRow="0" w:firstColumn="1" w:lastColumn="0" w:noHBand="0" w:noVBand="1"/>
      </w:tblPr>
      <w:tblGrid>
        <w:gridCol w:w="5184"/>
        <w:gridCol w:w="5184"/>
      </w:tblGrid>
      <w:tr w:rsidR="00A833CE" w:rsidRPr="00894CFF" w14:paraId="639CCDFE" w14:textId="77777777">
        <w:trPr>
          <w:tblHeader/>
          <w:jc w:val="center"/>
        </w:trPr>
        <w:tc>
          <w:tcPr>
            <w:tcW w:w="5184" w:type="dxa"/>
            <w:shd w:val="clear" w:color="auto" w:fill="17365D"/>
            <w:tcMar>
              <w:top w:w="70" w:type="dxa"/>
              <w:left w:w="80" w:type="dxa"/>
              <w:bottom w:w="70" w:type="dxa"/>
              <w:right w:w="80" w:type="dxa"/>
            </w:tcMar>
            <w:vAlign w:val="center"/>
          </w:tcPr>
          <w:p w14:paraId="46BA01B0" w14:textId="77777777" w:rsidR="00A833CE" w:rsidRPr="00894CFF" w:rsidRDefault="00000000">
            <w:pPr>
              <w:spacing w:after="0"/>
              <w:rPr>
                <w:color w:val="000000" w:themeColor="text1"/>
              </w:rPr>
            </w:pPr>
            <w:r w:rsidRPr="00894CFF">
              <w:rPr>
                <w:b/>
                <w:color w:val="000000" w:themeColor="text1"/>
                <w:sz w:val="16"/>
              </w:rPr>
              <w:t>Term</w:t>
            </w:r>
          </w:p>
        </w:tc>
        <w:tc>
          <w:tcPr>
            <w:tcW w:w="5184" w:type="dxa"/>
            <w:shd w:val="clear" w:color="auto" w:fill="17365D"/>
            <w:tcMar>
              <w:top w:w="70" w:type="dxa"/>
              <w:left w:w="80" w:type="dxa"/>
              <w:bottom w:w="70" w:type="dxa"/>
              <w:right w:w="80" w:type="dxa"/>
            </w:tcMar>
            <w:vAlign w:val="center"/>
          </w:tcPr>
          <w:p w14:paraId="68DF8FCE" w14:textId="77777777" w:rsidR="00A833CE" w:rsidRPr="00894CFF" w:rsidRDefault="00000000">
            <w:pPr>
              <w:spacing w:after="0"/>
              <w:rPr>
                <w:color w:val="000000" w:themeColor="text1"/>
              </w:rPr>
            </w:pPr>
            <w:r w:rsidRPr="00894CFF">
              <w:rPr>
                <w:b/>
                <w:color w:val="000000" w:themeColor="text1"/>
                <w:sz w:val="16"/>
              </w:rPr>
              <w:t>Definition</w:t>
            </w:r>
          </w:p>
        </w:tc>
      </w:tr>
      <w:tr w:rsidR="00A833CE" w:rsidRPr="00894CFF" w14:paraId="307A3AD9" w14:textId="77777777">
        <w:trPr>
          <w:jc w:val="center"/>
        </w:trPr>
        <w:tc>
          <w:tcPr>
            <w:tcW w:w="5184" w:type="dxa"/>
            <w:tcMar>
              <w:top w:w="70" w:type="dxa"/>
              <w:left w:w="80" w:type="dxa"/>
              <w:bottom w:w="70" w:type="dxa"/>
              <w:right w:w="80" w:type="dxa"/>
            </w:tcMar>
          </w:tcPr>
          <w:p w14:paraId="1197624B" w14:textId="77777777" w:rsidR="00A833CE" w:rsidRPr="00894CFF" w:rsidRDefault="00000000">
            <w:pPr>
              <w:spacing w:after="0"/>
              <w:rPr>
                <w:color w:val="000000" w:themeColor="text1"/>
              </w:rPr>
            </w:pPr>
            <w:r w:rsidRPr="00894CFF">
              <w:rPr>
                <w:color w:val="000000" w:themeColor="text1"/>
                <w:sz w:val="16"/>
              </w:rPr>
              <w:t>ASR</w:t>
            </w:r>
          </w:p>
        </w:tc>
        <w:tc>
          <w:tcPr>
            <w:tcW w:w="5184" w:type="dxa"/>
            <w:tcMar>
              <w:top w:w="70" w:type="dxa"/>
              <w:left w:w="80" w:type="dxa"/>
              <w:bottom w:w="70" w:type="dxa"/>
              <w:right w:w="80" w:type="dxa"/>
            </w:tcMar>
          </w:tcPr>
          <w:p w14:paraId="77A282A0" w14:textId="77777777" w:rsidR="00A833CE" w:rsidRPr="00894CFF" w:rsidRDefault="00000000">
            <w:pPr>
              <w:spacing w:after="0"/>
              <w:rPr>
                <w:color w:val="000000" w:themeColor="text1"/>
              </w:rPr>
            </w:pPr>
            <w:r w:rsidRPr="00894CFF">
              <w:rPr>
                <w:color w:val="000000" w:themeColor="text1"/>
                <w:sz w:val="16"/>
              </w:rPr>
              <w:t>Automatic Speech Recognition; conversion of spoken audio into text.</w:t>
            </w:r>
          </w:p>
        </w:tc>
      </w:tr>
      <w:tr w:rsidR="00A833CE" w:rsidRPr="00894CFF" w14:paraId="4E29F6AA" w14:textId="77777777">
        <w:trPr>
          <w:jc w:val="center"/>
        </w:trPr>
        <w:tc>
          <w:tcPr>
            <w:tcW w:w="5184" w:type="dxa"/>
            <w:shd w:val="clear" w:color="auto" w:fill="F5F8FB"/>
            <w:tcMar>
              <w:top w:w="70" w:type="dxa"/>
              <w:left w:w="80" w:type="dxa"/>
              <w:bottom w:w="70" w:type="dxa"/>
              <w:right w:w="80" w:type="dxa"/>
            </w:tcMar>
          </w:tcPr>
          <w:p w14:paraId="5C306116" w14:textId="77777777" w:rsidR="00A833CE" w:rsidRPr="00894CFF" w:rsidRDefault="00000000">
            <w:pPr>
              <w:spacing w:after="0"/>
              <w:rPr>
                <w:color w:val="000000" w:themeColor="text1"/>
              </w:rPr>
            </w:pPr>
            <w:r w:rsidRPr="00894CFF">
              <w:rPr>
                <w:color w:val="000000" w:themeColor="text1"/>
                <w:sz w:val="16"/>
              </w:rPr>
              <w:t>Transcript</w:t>
            </w:r>
          </w:p>
        </w:tc>
        <w:tc>
          <w:tcPr>
            <w:tcW w:w="5184" w:type="dxa"/>
            <w:shd w:val="clear" w:color="auto" w:fill="F5F8FB"/>
            <w:tcMar>
              <w:top w:w="70" w:type="dxa"/>
              <w:left w:w="80" w:type="dxa"/>
              <w:bottom w:w="70" w:type="dxa"/>
              <w:right w:w="80" w:type="dxa"/>
            </w:tcMar>
          </w:tcPr>
          <w:p w14:paraId="4709630E" w14:textId="77777777" w:rsidR="00A833CE" w:rsidRPr="00894CFF" w:rsidRDefault="00000000">
            <w:pPr>
              <w:spacing w:after="0"/>
              <w:rPr>
                <w:color w:val="000000" w:themeColor="text1"/>
              </w:rPr>
            </w:pPr>
            <w:r w:rsidRPr="00894CFF">
              <w:rPr>
                <w:color w:val="000000" w:themeColor="text1"/>
                <w:sz w:val="16"/>
              </w:rPr>
              <w:t>Text produced from a meeting recording.</w:t>
            </w:r>
          </w:p>
        </w:tc>
      </w:tr>
      <w:tr w:rsidR="00A833CE" w:rsidRPr="00894CFF" w14:paraId="36C437B3" w14:textId="77777777">
        <w:trPr>
          <w:jc w:val="center"/>
        </w:trPr>
        <w:tc>
          <w:tcPr>
            <w:tcW w:w="5184" w:type="dxa"/>
            <w:tcMar>
              <w:top w:w="70" w:type="dxa"/>
              <w:left w:w="80" w:type="dxa"/>
              <w:bottom w:w="70" w:type="dxa"/>
              <w:right w:w="80" w:type="dxa"/>
            </w:tcMar>
          </w:tcPr>
          <w:p w14:paraId="3AE8A4C9" w14:textId="77777777" w:rsidR="00A833CE" w:rsidRPr="00894CFF" w:rsidRDefault="00000000">
            <w:pPr>
              <w:spacing w:after="0"/>
              <w:rPr>
                <w:color w:val="000000" w:themeColor="text1"/>
              </w:rPr>
            </w:pPr>
            <w:r w:rsidRPr="00894CFF">
              <w:rPr>
                <w:color w:val="000000" w:themeColor="text1"/>
                <w:sz w:val="16"/>
              </w:rPr>
              <w:t>Meeting minutes</w:t>
            </w:r>
          </w:p>
        </w:tc>
        <w:tc>
          <w:tcPr>
            <w:tcW w:w="5184" w:type="dxa"/>
            <w:tcMar>
              <w:top w:w="70" w:type="dxa"/>
              <w:left w:w="80" w:type="dxa"/>
              <w:bottom w:w="70" w:type="dxa"/>
              <w:right w:w="80" w:type="dxa"/>
            </w:tcMar>
          </w:tcPr>
          <w:p w14:paraId="0A06825F" w14:textId="77777777" w:rsidR="00A833CE" w:rsidRPr="00894CFF" w:rsidRDefault="00000000">
            <w:pPr>
              <w:spacing w:after="0"/>
              <w:rPr>
                <w:color w:val="000000" w:themeColor="text1"/>
              </w:rPr>
            </w:pPr>
            <w:r w:rsidRPr="00894CFF">
              <w:rPr>
                <w:color w:val="000000" w:themeColor="text1"/>
                <w:sz w:val="16"/>
              </w:rPr>
              <w:t>Structured record of meeting topics, decisions, and action items.</w:t>
            </w:r>
          </w:p>
        </w:tc>
      </w:tr>
      <w:tr w:rsidR="00A833CE" w:rsidRPr="00894CFF" w14:paraId="7BE40AA5" w14:textId="77777777">
        <w:trPr>
          <w:jc w:val="center"/>
        </w:trPr>
        <w:tc>
          <w:tcPr>
            <w:tcW w:w="5184" w:type="dxa"/>
            <w:shd w:val="clear" w:color="auto" w:fill="F5F8FB"/>
            <w:tcMar>
              <w:top w:w="70" w:type="dxa"/>
              <w:left w:w="80" w:type="dxa"/>
              <w:bottom w:w="70" w:type="dxa"/>
              <w:right w:w="80" w:type="dxa"/>
            </w:tcMar>
          </w:tcPr>
          <w:p w14:paraId="2099A8EB" w14:textId="77777777" w:rsidR="00A833CE" w:rsidRPr="00894CFF" w:rsidRDefault="00000000">
            <w:pPr>
              <w:spacing w:after="0"/>
              <w:rPr>
                <w:color w:val="000000" w:themeColor="text1"/>
              </w:rPr>
            </w:pPr>
            <w:r w:rsidRPr="00894CFF">
              <w:rPr>
                <w:color w:val="000000" w:themeColor="text1"/>
                <w:sz w:val="16"/>
              </w:rPr>
              <w:t>Action item</w:t>
            </w:r>
          </w:p>
        </w:tc>
        <w:tc>
          <w:tcPr>
            <w:tcW w:w="5184" w:type="dxa"/>
            <w:shd w:val="clear" w:color="auto" w:fill="F5F8FB"/>
            <w:tcMar>
              <w:top w:w="70" w:type="dxa"/>
              <w:left w:w="80" w:type="dxa"/>
              <w:bottom w:w="70" w:type="dxa"/>
              <w:right w:w="80" w:type="dxa"/>
            </w:tcMar>
          </w:tcPr>
          <w:p w14:paraId="41F1FF83" w14:textId="77777777" w:rsidR="00A833CE" w:rsidRPr="00894CFF" w:rsidRDefault="00000000">
            <w:pPr>
              <w:spacing w:after="0"/>
              <w:rPr>
                <w:color w:val="000000" w:themeColor="text1"/>
              </w:rPr>
            </w:pPr>
            <w:r w:rsidRPr="00894CFF">
              <w:rPr>
                <w:color w:val="000000" w:themeColor="text1"/>
                <w:sz w:val="16"/>
              </w:rPr>
              <w:t>A task agreed during the meeting and captured for follow-up.</w:t>
            </w:r>
          </w:p>
        </w:tc>
      </w:tr>
      <w:tr w:rsidR="00A833CE" w:rsidRPr="00894CFF" w14:paraId="4F64CE09" w14:textId="77777777">
        <w:trPr>
          <w:jc w:val="center"/>
        </w:trPr>
        <w:tc>
          <w:tcPr>
            <w:tcW w:w="5184" w:type="dxa"/>
            <w:tcMar>
              <w:top w:w="70" w:type="dxa"/>
              <w:left w:w="80" w:type="dxa"/>
              <w:bottom w:w="70" w:type="dxa"/>
              <w:right w:w="80" w:type="dxa"/>
            </w:tcMar>
          </w:tcPr>
          <w:p w14:paraId="767955C6" w14:textId="77777777" w:rsidR="00A833CE" w:rsidRPr="00894CFF" w:rsidRDefault="00000000">
            <w:pPr>
              <w:spacing w:after="0"/>
              <w:rPr>
                <w:color w:val="000000" w:themeColor="text1"/>
              </w:rPr>
            </w:pPr>
            <w:r w:rsidRPr="00894CFF">
              <w:rPr>
                <w:color w:val="000000" w:themeColor="text1"/>
                <w:sz w:val="16"/>
              </w:rPr>
              <w:t>Owner</w:t>
            </w:r>
          </w:p>
        </w:tc>
        <w:tc>
          <w:tcPr>
            <w:tcW w:w="5184" w:type="dxa"/>
            <w:tcMar>
              <w:top w:w="70" w:type="dxa"/>
              <w:left w:w="80" w:type="dxa"/>
              <w:bottom w:w="70" w:type="dxa"/>
              <w:right w:w="80" w:type="dxa"/>
            </w:tcMar>
          </w:tcPr>
          <w:p w14:paraId="27DC7442" w14:textId="77777777" w:rsidR="00A833CE" w:rsidRPr="00894CFF" w:rsidRDefault="00000000">
            <w:pPr>
              <w:spacing w:after="0"/>
              <w:rPr>
                <w:color w:val="000000" w:themeColor="text1"/>
              </w:rPr>
            </w:pPr>
            <w:r w:rsidRPr="00894CFF">
              <w:rPr>
                <w:color w:val="000000" w:themeColor="text1"/>
                <w:sz w:val="16"/>
              </w:rPr>
              <w:t>Person explicitly assigned or confirmed as responsible for an action item.</w:t>
            </w:r>
          </w:p>
        </w:tc>
      </w:tr>
      <w:tr w:rsidR="00A833CE" w:rsidRPr="00894CFF" w14:paraId="38213727" w14:textId="77777777">
        <w:trPr>
          <w:jc w:val="center"/>
        </w:trPr>
        <w:tc>
          <w:tcPr>
            <w:tcW w:w="5184" w:type="dxa"/>
            <w:shd w:val="clear" w:color="auto" w:fill="F5F8FB"/>
            <w:tcMar>
              <w:top w:w="70" w:type="dxa"/>
              <w:left w:w="80" w:type="dxa"/>
              <w:bottom w:w="70" w:type="dxa"/>
              <w:right w:w="80" w:type="dxa"/>
            </w:tcMar>
          </w:tcPr>
          <w:p w14:paraId="694102BD" w14:textId="77777777" w:rsidR="00A833CE" w:rsidRPr="00894CFF" w:rsidRDefault="00000000">
            <w:pPr>
              <w:spacing w:after="0"/>
              <w:rPr>
                <w:color w:val="000000" w:themeColor="text1"/>
              </w:rPr>
            </w:pPr>
            <w:r w:rsidRPr="00894CFF">
              <w:rPr>
                <w:color w:val="000000" w:themeColor="text1"/>
                <w:sz w:val="16"/>
              </w:rPr>
              <w:lastRenderedPageBreak/>
              <w:t>Deadline</w:t>
            </w:r>
          </w:p>
        </w:tc>
        <w:tc>
          <w:tcPr>
            <w:tcW w:w="5184" w:type="dxa"/>
            <w:shd w:val="clear" w:color="auto" w:fill="F5F8FB"/>
            <w:tcMar>
              <w:top w:w="70" w:type="dxa"/>
              <w:left w:w="80" w:type="dxa"/>
              <w:bottom w:w="70" w:type="dxa"/>
              <w:right w:w="80" w:type="dxa"/>
            </w:tcMar>
          </w:tcPr>
          <w:p w14:paraId="7E12F3D5" w14:textId="77777777" w:rsidR="00A833CE" w:rsidRPr="00894CFF" w:rsidRDefault="00000000">
            <w:pPr>
              <w:spacing w:after="0"/>
              <w:rPr>
                <w:color w:val="000000" w:themeColor="text1"/>
              </w:rPr>
            </w:pPr>
            <w:r w:rsidRPr="00894CFF">
              <w:rPr>
                <w:color w:val="000000" w:themeColor="text1"/>
                <w:sz w:val="16"/>
              </w:rPr>
              <w:t>Due date or time stated or confirmed by the user; it must not be invented.</w:t>
            </w:r>
          </w:p>
        </w:tc>
      </w:tr>
      <w:tr w:rsidR="00A833CE" w:rsidRPr="00894CFF" w14:paraId="5455BD07" w14:textId="77777777">
        <w:trPr>
          <w:jc w:val="center"/>
        </w:trPr>
        <w:tc>
          <w:tcPr>
            <w:tcW w:w="5184" w:type="dxa"/>
            <w:tcMar>
              <w:top w:w="70" w:type="dxa"/>
              <w:left w:w="80" w:type="dxa"/>
              <w:bottom w:w="70" w:type="dxa"/>
              <w:right w:w="80" w:type="dxa"/>
            </w:tcMar>
          </w:tcPr>
          <w:p w14:paraId="6D4DA7E9" w14:textId="77777777" w:rsidR="00A833CE" w:rsidRPr="00894CFF" w:rsidRDefault="00000000">
            <w:pPr>
              <w:spacing w:after="0"/>
              <w:rPr>
                <w:color w:val="000000" w:themeColor="text1"/>
              </w:rPr>
            </w:pPr>
            <w:r w:rsidRPr="00894CFF">
              <w:rPr>
                <w:color w:val="000000" w:themeColor="text1"/>
                <w:sz w:val="16"/>
              </w:rPr>
              <w:t>SRS / SAD / STP</w:t>
            </w:r>
          </w:p>
        </w:tc>
        <w:tc>
          <w:tcPr>
            <w:tcW w:w="5184" w:type="dxa"/>
            <w:tcMar>
              <w:top w:w="70" w:type="dxa"/>
              <w:left w:w="80" w:type="dxa"/>
              <w:bottom w:w="70" w:type="dxa"/>
              <w:right w:w="80" w:type="dxa"/>
            </w:tcMar>
          </w:tcPr>
          <w:p w14:paraId="572F8031" w14:textId="77777777" w:rsidR="00A833CE" w:rsidRPr="00894CFF" w:rsidRDefault="00000000">
            <w:pPr>
              <w:spacing w:after="0"/>
              <w:rPr>
                <w:color w:val="000000" w:themeColor="text1"/>
              </w:rPr>
            </w:pPr>
            <w:r w:rsidRPr="00894CFF">
              <w:rPr>
                <w:color w:val="000000" w:themeColor="text1"/>
                <w:sz w:val="16"/>
              </w:rPr>
              <w:t>Software Requirements Specification / Software Architecture and Design Specification / Software Test Plan.</w:t>
            </w:r>
          </w:p>
        </w:tc>
      </w:tr>
    </w:tbl>
    <w:p w14:paraId="78419E97" w14:textId="77777777" w:rsidR="00A833CE" w:rsidRPr="00894CFF" w:rsidRDefault="00A833CE">
      <w:pPr>
        <w:rPr>
          <w:color w:val="000000" w:themeColor="text1"/>
        </w:rPr>
      </w:pPr>
    </w:p>
    <w:p w14:paraId="086DFA06" w14:textId="77777777" w:rsidR="00A833CE" w:rsidRPr="00894CFF" w:rsidRDefault="00000000">
      <w:pPr>
        <w:pStyle w:val="Heading1"/>
        <w:rPr>
          <w:color w:val="000000" w:themeColor="text1"/>
        </w:rPr>
      </w:pPr>
      <w:r w:rsidRPr="00894CFF">
        <w:rPr>
          <w:color w:val="000000" w:themeColor="text1"/>
        </w:rPr>
        <w:t>2. Overall Description</w:t>
      </w:r>
    </w:p>
    <w:p w14:paraId="7E1D72B2" w14:textId="77777777" w:rsidR="00A833CE" w:rsidRPr="00894CFF" w:rsidRDefault="00000000">
      <w:pPr>
        <w:pStyle w:val="Heading2"/>
        <w:rPr>
          <w:color w:val="000000" w:themeColor="text1"/>
        </w:rPr>
      </w:pPr>
      <w:r w:rsidRPr="00894CFF">
        <w:rPr>
          <w:color w:val="000000" w:themeColor="text1"/>
        </w:rPr>
        <w:t>2.1 Product Perspective</w:t>
      </w:r>
    </w:p>
    <w:p w14:paraId="4AC6118C" w14:textId="77777777" w:rsidR="00A833CE" w:rsidRPr="00894CFF" w:rsidRDefault="00000000">
      <w:pPr>
        <w:rPr>
          <w:color w:val="000000" w:themeColor="text1"/>
          <w:sz w:val="20"/>
          <w:szCs w:val="24"/>
        </w:rPr>
      </w:pPr>
      <w:r w:rsidRPr="00894CFF">
        <w:rPr>
          <w:color w:val="000000" w:themeColor="text1"/>
          <w:sz w:val="20"/>
          <w:szCs w:val="24"/>
        </w:rPr>
        <w:t>The product is a single-user prototype with an upload interface, audio validation, speech-to-text processing, meeting-information extraction, a human review/editing interface, and DOCX export. Processing is session-scoped; long-term multi-user storage is not part of the baseline.</w:t>
      </w:r>
    </w:p>
    <w:p w14:paraId="2B9BFD81" w14:textId="77777777" w:rsidR="00A833CE" w:rsidRPr="00894CFF" w:rsidRDefault="00000000">
      <w:pPr>
        <w:pStyle w:val="Heading2"/>
        <w:rPr>
          <w:color w:val="000000" w:themeColor="text1"/>
          <w:sz w:val="24"/>
          <w:szCs w:val="28"/>
        </w:rPr>
      </w:pPr>
      <w:r w:rsidRPr="00894CFF">
        <w:rPr>
          <w:color w:val="000000" w:themeColor="text1"/>
        </w:rPr>
        <w:t>2.</w:t>
      </w:r>
      <w:r w:rsidRPr="00894CFF">
        <w:rPr>
          <w:color w:val="000000" w:themeColor="text1"/>
          <w:sz w:val="24"/>
          <w:szCs w:val="28"/>
        </w:rPr>
        <w:t>2 Major Product Functions</w:t>
      </w:r>
    </w:p>
    <w:p w14:paraId="1A5908F2"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Upload and validate meeting-audio files in supported formats.</w:t>
      </w:r>
    </w:p>
    <w:p w14:paraId="64B8DF8A"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Transcribe supported audio and display the transcript and processing status.</w:t>
      </w:r>
    </w:p>
    <w:p w14:paraId="236490BE"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Identify and group discussion topics and distinguish explicit decisions from general discussion.</w:t>
      </w:r>
    </w:p>
    <w:p w14:paraId="64119A2B"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Extract action items and attach owners/deadlines only when supported by the transcript.</w:t>
      </w:r>
    </w:p>
    <w:p w14:paraId="125458F6"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Flag missing or ambiguous fields for human review.</w:t>
      </w:r>
    </w:p>
    <w:p w14:paraId="48E59A14"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Allow users to review and edit transcript text and structured minutes.</w:t>
      </w:r>
    </w:p>
    <w:p w14:paraId="2B54BA66"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Export the reviewed minutes as an editable DOCX document.</w:t>
      </w:r>
    </w:p>
    <w:p w14:paraId="6C7F9951"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Handle unsupported files and processing failures with clear messages.</w:t>
      </w:r>
    </w:p>
    <w:p w14:paraId="7629B674" w14:textId="77777777" w:rsidR="00A833CE" w:rsidRPr="00894CFF" w:rsidRDefault="00000000">
      <w:pPr>
        <w:pStyle w:val="Heading2"/>
        <w:rPr>
          <w:color w:val="000000" w:themeColor="text1"/>
        </w:rPr>
      </w:pPr>
      <w:r w:rsidRPr="00894CFF">
        <w:rPr>
          <w:color w:val="000000" w:themeColor="text1"/>
        </w:rPr>
        <w:t>2.3 User Roles and Characteristics</w:t>
      </w:r>
    </w:p>
    <w:tbl>
      <w:tblPr>
        <w:tblStyle w:val="TableGrid"/>
        <w:tblW w:w="0" w:type="auto"/>
        <w:jc w:val="center"/>
        <w:tblLook w:val="04A0" w:firstRow="1" w:lastRow="0" w:firstColumn="1" w:lastColumn="0" w:noHBand="0" w:noVBand="1"/>
      </w:tblPr>
      <w:tblGrid>
        <w:gridCol w:w="5184"/>
        <w:gridCol w:w="5184"/>
      </w:tblGrid>
      <w:tr w:rsidR="00A833CE" w:rsidRPr="00894CFF" w14:paraId="72D93C83" w14:textId="77777777">
        <w:trPr>
          <w:tblHeader/>
          <w:jc w:val="center"/>
        </w:trPr>
        <w:tc>
          <w:tcPr>
            <w:tcW w:w="5184" w:type="dxa"/>
            <w:shd w:val="clear" w:color="auto" w:fill="17365D"/>
            <w:tcMar>
              <w:top w:w="70" w:type="dxa"/>
              <w:left w:w="80" w:type="dxa"/>
              <w:bottom w:w="70" w:type="dxa"/>
              <w:right w:w="80" w:type="dxa"/>
            </w:tcMar>
            <w:vAlign w:val="center"/>
          </w:tcPr>
          <w:p w14:paraId="39496E10" w14:textId="77777777" w:rsidR="00A833CE" w:rsidRPr="00894CFF" w:rsidRDefault="00000000">
            <w:pPr>
              <w:spacing w:after="0"/>
              <w:rPr>
                <w:color w:val="000000" w:themeColor="text1"/>
              </w:rPr>
            </w:pPr>
            <w:r w:rsidRPr="00894CFF">
              <w:rPr>
                <w:b/>
                <w:color w:val="000000" w:themeColor="text1"/>
                <w:sz w:val="16"/>
              </w:rPr>
              <w:t>Role</w:t>
            </w:r>
          </w:p>
        </w:tc>
        <w:tc>
          <w:tcPr>
            <w:tcW w:w="5184" w:type="dxa"/>
            <w:shd w:val="clear" w:color="auto" w:fill="17365D"/>
            <w:tcMar>
              <w:top w:w="70" w:type="dxa"/>
              <w:left w:w="80" w:type="dxa"/>
              <w:bottom w:w="70" w:type="dxa"/>
              <w:right w:w="80" w:type="dxa"/>
            </w:tcMar>
            <w:vAlign w:val="center"/>
          </w:tcPr>
          <w:p w14:paraId="51102145" w14:textId="77777777" w:rsidR="00A833CE" w:rsidRPr="00894CFF" w:rsidRDefault="00000000">
            <w:pPr>
              <w:spacing w:after="0"/>
              <w:rPr>
                <w:color w:val="000000" w:themeColor="text1"/>
              </w:rPr>
            </w:pPr>
            <w:r w:rsidRPr="00894CFF">
              <w:rPr>
                <w:b/>
                <w:color w:val="000000" w:themeColor="text1"/>
                <w:sz w:val="16"/>
              </w:rPr>
              <w:t>Needs / Responsibilities</w:t>
            </w:r>
          </w:p>
        </w:tc>
      </w:tr>
      <w:tr w:rsidR="00A833CE" w:rsidRPr="00894CFF" w14:paraId="79A4588A" w14:textId="77777777">
        <w:trPr>
          <w:jc w:val="center"/>
        </w:trPr>
        <w:tc>
          <w:tcPr>
            <w:tcW w:w="5184" w:type="dxa"/>
            <w:tcMar>
              <w:top w:w="70" w:type="dxa"/>
              <w:left w:w="80" w:type="dxa"/>
              <w:bottom w:w="70" w:type="dxa"/>
              <w:right w:w="80" w:type="dxa"/>
            </w:tcMar>
          </w:tcPr>
          <w:p w14:paraId="12F375BD" w14:textId="77777777" w:rsidR="00A833CE" w:rsidRPr="00894CFF" w:rsidRDefault="00000000">
            <w:pPr>
              <w:spacing w:after="0"/>
              <w:rPr>
                <w:color w:val="000000" w:themeColor="text1"/>
              </w:rPr>
            </w:pPr>
            <w:r w:rsidRPr="00894CFF">
              <w:rPr>
                <w:color w:val="000000" w:themeColor="text1"/>
                <w:sz w:val="16"/>
              </w:rPr>
              <w:t>Meeting organizer (primary user)</w:t>
            </w:r>
          </w:p>
        </w:tc>
        <w:tc>
          <w:tcPr>
            <w:tcW w:w="5184" w:type="dxa"/>
            <w:tcMar>
              <w:top w:w="70" w:type="dxa"/>
              <w:left w:w="80" w:type="dxa"/>
              <w:bottom w:w="70" w:type="dxa"/>
              <w:right w:w="80" w:type="dxa"/>
            </w:tcMar>
          </w:tcPr>
          <w:p w14:paraId="20F888C9" w14:textId="77777777" w:rsidR="00A833CE" w:rsidRPr="00894CFF" w:rsidRDefault="00000000">
            <w:pPr>
              <w:spacing w:after="0"/>
              <w:rPr>
                <w:color w:val="000000" w:themeColor="text1"/>
              </w:rPr>
            </w:pPr>
            <w:r w:rsidRPr="00894CFF">
              <w:rPr>
                <w:color w:val="000000" w:themeColor="text1"/>
                <w:sz w:val="16"/>
              </w:rPr>
              <w:t>Uploads a recording, reviews the transcript and extracted minutes, corrects errors, and exports the document.</w:t>
            </w:r>
          </w:p>
        </w:tc>
      </w:tr>
      <w:tr w:rsidR="00A833CE" w:rsidRPr="00894CFF" w14:paraId="594F1942" w14:textId="77777777">
        <w:trPr>
          <w:jc w:val="center"/>
        </w:trPr>
        <w:tc>
          <w:tcPr>
            <w:tcW w:w="5184" w:type="dxa"/>
            <w:shd w:val="clear" w:color="auto" w:fill="F5F8FB"/>
            <w:tcMar>
              <w:top w:w="70" w:type="dxa"/>
              <w:left w:w="80" w:type="dxa"/>
              <w:bottom w:w="70" w:type="dxa"/>
              <w:right w:w="80" w:type="dxa"/>
            </w:tcMar>
          </w:tcPr>
          <w:p w14:paraId="30E597F3" w14:textId="77777777" w:rsidR="00A833CE" w:rsidRPr="00894CFF" w:rsidRDefault="00000000">
            <w:pPr>
              <w:spacing w:after="0"/>
              <w:rPr>
                <w:color w:val="000000" w:themeColor="text1"/>
              </w:rPr>
            </w:pPr>
            <w:r w:rsidRPr="00894CFF">
              <w:rPr>
                <w:color w:val="000000" w:themeColor="text1"/>
                <w:sz w:val="16"/>
              </w:rPr>
              <w:t>Meeting participant / reviewer</w:t>
            </w:r>
          </w:p>
        </w:tc>
        <w:tc>
          <w:tcPr>
            <w:tcW w:w="5184" w:type="dxa"/>
            <w:shd w:val="clear" w:color="auto" w:fill="F5F8FB"/>
            <w:tcMar>
              <w:top w:w="70" w:type="dxa"/>
              <w:left w:w="80" w:type="dxa"/>
              <w:bottom w:w="70" w:type="dxa"/>
              <w:right w:w="80" w:type="dxa"/>
            </w:tcMar>
          </w:tcPr>
          <w:p w14:paraId="73031BD1" w14:textId="77777777" w:rsidR="00A833CE" w:rsidRPr="00894CFF" w:rsidRDefault="00000000">
            <w:pPr>
              <w:spacing w:after="0"/>
              <w:rPr>
                <w:color w:val="000000" w:themeColor="text1"/>
              </w:rPr>
            </w:pPr>
            <w:r w:rsidRPr="00894CFF">
              <w:rPr>
                <w:color w:val="000000" w:themeColor="text1"/>
                <w:sz w:val="16"/>
              </w:rPr>
              <w:t>Checks that topics, decisions, tasks, owners, and deadlines accurately reflect the meeting.</w:t>
            </w:r>
          </w:p>
        </w:tc>
      </w:tr>
      <w:tr w:rsidR="00A833CE" w:rsidRPr="00894CFF" w14:paraId="430D97BC" w14:textId="77777777">
        <w:trPr>
          <w:jc w:val="center"/>
        </w:trPr>
        <w:tc>
          <w:tcPr>
            <w:tcW w:w="5184" w:type="dxa"/>
            <w:tcMar>
              <w:top w:w="70" w:type="dxa"/>
              <w:left w:w="80" w:type="dxa"/>
              <w:bottom w:w="70" w:type="dxa"/>
              <w:right w:w="80" w:type="dxa"/>
            </w:tcMar>
          </w:tcPr>
          <w:p w14:paraId="4A88EE64" w14:textId="77777777" w:rsidR="00A833CE" w:rsidRPr="00894CFF" w:rsidRDefault="00000000">
            <w:pPr>
              <w:spacing w:after="0"/>
              <w:rPr>
                <w:color w:val="000000" w:themeColor="text1"/>
              </w:rPr>
            </w:pPr>
            <w:r w:rsidRPr="00894CFF">
              <w:rPr>
                <w:color w:val="000000" w:themeColor="text1"/>
                <w:sz w:val="16"/>
              </w:rPr>
              <w:t>Project maintainer (prototype role)</w:t>
            </w:r>
          </w:p>
        </w:tc>
        <w:tc>
          <w:tcPr>
            <w:tcW w:w="5184" w:type="dxa"/>
            <w:tcMar>
              <w:top w:w="70" w:type="dxa"/>
              <w:left w:w="80" w:type="dxa"/>
              <w:bottom w:w="70" w:type="dxa"/>
              <w:right w:w="80" w:type="dxa"/>
            </w:tcMar>
          </w:tcPr>
          <w:p w14:paraId="022E3E03" w14:textId="77777777" w:rsidR="00A833CE" w:rsidRPr="00894CFF" w:rsidRDefault="00000000">
            <w:pPr>
              <w:spacing w:after="0"/>
              <w:rPr>
                <w:color w:val="000000" w:themeColor="text1"/>
              </w:rPr>
            </w:pPr>
            <w:r w:rsidRPr="00894CFF">
              <w:rPr>
                <w:color w:val="000000" w:themeColor="text1"/>
                <w:sz w:val="16"/>
              </w:rPr>
              <w:t>Configures dependencies and resolves application-level errors; no separate admin console is required.</w:t>
            </w:r>
          </w:p>
        </w:tc>
      </w:tr>
    </w:tbl>
    <w:p w14:paraId="7B82EC4D" w14:textId="77777777" w:rsidR="00A833CE" w:rsidRPr="00894CFF" w:rsidRDefault="00A833CE">
      <w:pPr>
        <w:rPr>
          <w:color w:val="000000" w:themeColor="text1"/>
        </w:rPr>
      </w:pPr>
    </w:p>
    <w:p w14:paraId="68B0311E" w14:textId="77777777" w:rsidR="00A833CE" w:rsidRPr="00894CFF" w:rsidRDefault="00000000">
      <w:pPr>
        <w:pStyle w:val="Heading2"/>
        <w:rPr>
          <w:color w:val="000000" w:themeColor="text1"/>
        </w:rPr>
      </w:pPr>
      <w:r w:rsidRPr="00894CFF">
        <w:rPr>
          <w:color w:val="000000" w:themeColor="text1"/>
        </w:rPr>
        <w:t>2.4 Operating Environment</w:t>
      </w:r>
    </w:p>
    <w:p w14:paraId="4A594282" w14:textId="77777777" w:rsidR="00A833CE" w:rsidRPr="00894CFF" w:rsidRDefault="00000000">
      <w:pPr>
        <w:rPr>
          <w:color w:val="000000" w:themeColor="text1"/>
          <w:sz w:val="20"/>
          <w:szCs w:val="24"/>
        </w:rPr>
      </w:pPr>
      <w:r w:rsidRPr="00894CFF">
        <w:rPr>
          <w:color w:val="000000" w:themeColor="text1"/>
          <w:sz w:val="20"/>
          <w:szCs w:val="24"/>
        </w:rPr>
        <w:t>Baseline demonstration environment: Windows 11, Python 3.11, and the current stable desktop version of Google Chrome. The application is designed for a developer laptop with at least 8 GB RAM; processing time depends on audio duration, model configuration, and available hardware.</w:t>
      </w:r>
    </w:p>
    <w:p w14:paraId="5D5963AB" w14:textId="77777777" w:rsidR="00A833CE" w:rsidRPr="00894CFF" w:rsidRDefault="00000000">
      <w:pPr>
        <w:pStyle w:val="Heading2"/>
        <w:rPr>
          <w:color w:val="000000" w:themeColor="text1"/>
        </w:rPr>
      </w:pPr>
      <w:r w:rsidRPr="00894CFF">
        <w:rPr>
          <w:color w:val="000000" w:themeColor="text1"/>
        </w:rPr>
        <w:t>2.5 Constraints and Assumptions</w:t>
      </w:r>
    </w:p>
    <w:p w14:paraId="49518D48"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Supported input formats are WAV, MP3, and M4A; maximum file size is 100 MB.</w:t>
      </w:r>
    </w:p>
    <w:p w14:paraId="58A5EE27"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The system processes uploaded recordings, not live meetings.</w:t>
      </w:r>
    </w:p>
    <w:p w14:paraId="70AE36B1"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Audio quality, accents, overlapping speech, background noise, and specialist vocabulary can affect transcript quality.</w:t>
      </w:r>
    </w:p>
    <w:p w14:paraId="66750D0C"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Generated content is a draft and requires human review; the system must not fabricate owners or deadlines.</w:t>
      </w:r>
    </w:p>
    <w:p w14:paraId="3382832A"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Only recordings the user is authorized to process may be uploaded.</w:t>
      </w:r>
    </w:p>
    <w:p w14:paraId="30EEBB20"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The baseline implementation is designed around Python, a lightweight web UI, local speech recognition, rule-assisted extraction, and DOCX generation.</w:t>
      </w:r>
    </w:p>
    <w:p w14:paraId="518D7E6F" w14:textId="77777777" w:rsidR="00A833CE" w:rsidRPr="00894CFF" w:rsidRDefault="00000000">
      <w:pPr>
        <w:pStyle w:val="Heading1"/>
        <w:rPr>
          <w:color w:val="000000" w:themeColor="text1"/>
        </w:rPr>
      </w:pPr>
      <w:r w:rsidRPr="00894CFF">
        <w:rPr>
          <w:color w:val="000000" w:themeColor="text1"/>
        </w:rPr>
        <w:lastRenderedPageBreak/>
        <w:t>3. External Interface Requirements</w:t>
      </w:r>
    </w:p>
    <w:p w14:paraId="3C3850ED" w14:textId="77777777" w:rsidR="00A833CE" w:rsidRPr="00894CFF" w:rsidRDefault="00000000">
      <w:pPr>
        <w:pStyle w:val="Heading2"/>
        <w:rPr>
          <w:color w:val="000000" w:themeColor="text1"/>
          <w:sz w:val="24"/>
          <w:szCs w:val="28"/>
        </w:rPr>
      </w:pPr>
      <w:r w:rsidRPr="00894CFF">
        <w:rPr>
          <w:color w:val="000000" w:themeColor="text1"/>
          <w:sz w:val="24"/>
          <w:szCs w:val="28"/>
        </w:rPr>
        <w:t>3.1 User Interface</w:t>
      </w:r>
    </w:p>
    <w:p w14:paraId="57855D74"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Provide a clearly labelled upload control and show supported formats and the 100 MB size limit.</w:t>
      </w:r>
    </w:p>
    <w:p w14:paraId="325EFE50"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Display processing status for validation, transcription, extraction, and export.</w:t>
      </w:r>
    </w:p>
    <w:p w14:paraId="014F0E5F"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Show the transcript and structured minutes in separate, clearly labelled sections.</w:t>
      </w:r>
    </w:p>
    <w:p w14:paraId="50E6F4AE"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Provide editable fields for topics, decisions, tasks, owners, and deadlines.</w:t>
      </w:r>
    </w:p>
    <w:p w14:paraId="47458A75"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Show missing/ambiguous owner or deadline fields as blank or flagged for review.</w:t>
      </w:r>
    </w:p>
    <w:p w14:paraId="51DD883D"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Provide a DOCX export control and clear success/failure feedback.</w:t>
      </w:r>
    </w:p>
    <w:p w14:paraId="3AC06EEB" w14:textId="77777777" w:rsidR="00A833CE" w:rsidRPr="00894CFF" w:rsidRDefault="00000000">
      <w:pPr>
        <w:pStyle w:val="Heading2"/>
        <w:rPr>
          <w:color w:val="000000" w:themeColor="text1"/>
          <w:sz w:val="24"/>
          <w:szCs w:val="28"/>
        </w:rPr>
      </w:pPr>
      <w:r w:rsidRPr="00894CFF">
        <w:rPr>
          <w:color w:val="000000" w:themeColor="text1"/>
          <w:sz w:val="24"/>
          <w:szCs w:val="28"/>
        </w:rPr>
        <w:t>3.2 Hardware Interface</w:t>
      </w:r>
    </w:p>
    <w:p w14:paraId="036BF049" w14:textId="77777777" w:rsidR="00A833CE" w:rsidRPr="00894CFF" w:rsidRDefault="00000000">
      <w:pPr>
        <w:rPr>
          <w:color w:val="000000" w:themeColor="text1"/>
          <w:sz w:val="20"/>
          <w:szCs w:val="24"/>
        </w:rPr>
      </w:pPr>
      <w:r w:rsidRPr="00894CFF">
        <w:rPr>
          <w:color w:val="000000" w:themeColor="text1"/>
          <w:sz w:val="20"/>
          <w:szCs w:val="24"/>
        </w:rPr>
        <w:t>No specialized hardware is required. A standard computer and local storage are sufficient. Microphone capture is not included in the initial scope.</w:t>
      </w:r>
    </w:p>
    <w:p w14:paraId="5EEDDBDC" w14:textId="77777777" w:rsidR="00A833CE" w:rsidRPr="00894CFF" w:rsidRDefault="00000000">
      <w:pPr>
        <w:pStyle w:val="Heading2"/>
        <w:rPr>
          <w:color w:val="000000" w:themeColor="text1"/>
        </w:rPr>
      </w:pPr>
      <w:r w:rsidRPr="00894CFF">
        <w:rPr>
          <w:color w:val="000000" w:themeColor="text1"/>
        </w:rPr>
        <w:t>3.3 Software Interfaces</w:t>
      </w:r>
    </w:p>
    <w:tbl>
      <w:tblPr>
        <w:tblStyle w:val="TableGrid"/>
        <w:tblW w:w="0" w:type="auto"/>
        <w:jc w:val="center"/>
        <w:tblLook w:val="04A0" w:firstRow="1" w:lastRow="0" w:firstColumn="1" w:lastColumn="0" w:noHBand="0" w:noVBand="1"/>
      </w:tblPr>
      <w:tblGrid>
        <w:gridCol w:w="5184"/>
        <w:gridCol w:w="5184"/>
      </w:tblGrid>
      <w:tr w:rsidR="00A833CE" w:rsidRPr="00894CFF" w14:paraId="07EB7CE0" w14:textId="77777777">
        <w:trPr>
          <w:tblHeader/>
          <w:jc w:val="center"/>
        </w:trPr>
        <w:tc>
          <w:tcPr>
            <w:tcW w:w="5184" w:type="dxa"/>
            <w:shd w:val="clear" w:color="auto" w:fill="17365D"/>
            <w:tcMar>
              <w:top w:w="70" w:type="dxa"/>
              <w:left w:w="80" w:type="dxa"/>
              <w:bottom w:w="70" w:type="dxa"/>
              <w:right w:w="80" w:type="dxa"/>
            </w:tcMar>
            <w:vAlign w:val="center"/>
          </w:tcPr>
          <w:p w14:paraId="661881BA" w14:textId="77777777" w:rsidR="00A833CE" w:rsidRPr="00894CFF" w:rsidRDefault="00000000">
            <w:pPr>
              <w:spacing w:after="0"/>
              <w:rPr>
                <w:color w:val="000000" w:themeColor="text1"/>
              </w:rPr>
            </w:pPr>
            <w:r w:rsidRPr="00894CFF">
              <w:rPr>
                <w:b/>
                <w:color w:val="000000" w:themeColor="text1"/>
                <w:sz w:val="16"/>
              </w:rPr>
              <w:t>Interface</w:t>
            </w:r>
          </w:p>
        </w:tc>
        <w:tc>
          <w:tcPr>
            <w:tcW w:w="5184" w:type="dxa"/>
            <w:shd w:val="clear" w:color="auto" w:fill="17365D"/>
            <w:tcMar>
              <w:top w:w="70" w:type="dxa"/>
              <w:left w:w="80" w:type="dxa"/>
              <w:bottom w:w="70" w:type="dxa"/>
              <w:right w:w="80" w:type="dxa"/>
            </w:tcMar>
            <w:vAlign w:val="center"/>
          </w:tcPr>
          <w:p w14:paraId="5535B19B" w14:textId="77777777" w:rsidR="00A833CE" w:rsidRPr="00894CFF" w:rsidRDefault="00000000">
            <w:pPr>
              <w:spacing w:after="0"/>
              <w:rPr>
                <w:color w:val="000000" w:themeColor="text1"/>
              </w:rPr>
            </w:pPr>
            <w:r w:rsidRPr="00894CFF">
              <w:rPr>
                <w:b/>
                <w:color w:val="000000" w:themeColor="text1"/>
                <w:sz w:val="16"/>
              </w:rPr>
              <w:t>Purpose / Requirement</w:t>
            </w:r>
          </w:p>
        </w:tc>
      </w:tr>
      <w:tr w:rsidR="00A833CE" w:rsidRPr="00894CFF" w14:paraId="0049BC72" w14:textId="77777777">
        <w:trPr>
          <w:jc w:val="center"/>
        </w:trPr>
        <w:tc>
          <w:tcPr>
            <w:tcW w:w="5184" w:type="dxa"/>
            <w:tcMar>
              <w:top w:w="70" w:type="dxa"/>
              <w:left w:w="80" w:type="dxa"/>
              <w:bottom w:w="70" w:type="dxa"/>
              <w:right w:w="80" w:type="dxa"/>
            </w:tcMar>
          </w:tcPr>
          <w:p w14:paraId="702250A0" w14:textId="77777777" w:rsidR="00A833CE" w:rsidRPr="00894CFF" w:rsidRDefault="00000000">
            <w:pPr>
              <w:spacing w:after="0"/>
              <w:rPr>
                <w:color w:val="000000" w:themeColor="text1"/>
              </w:rPr>
            </w:pPr>
            <w:r w:rsidRPr="00894CFF">
              <w:rPr>
                <w:color w:val="000000" w:themeColor="text1"/>
                <w:sz w:val="16"/>
              </w:rPr>
              <w:t>Audio decoding</w:t>
            </w:r>
          </w:p>
        </w:tc>
        <w:tc>
          <w:tcPr>
            <w:tcW w:w="5184" w:type="dxa"/>
            <w:tcMar>
              <w:top w:w="70" w:type="dxa"/>
              <w:left w:w="80" w:type="dxa"/>
              <w:bottom w:w="70" w:type="dxa"/>
              <w:right w:w="80" w:type="dxa"/>
            </w:tcMar>
          </w:tcPr>
          <w:p w14:paraId="6F7BED41" w14:textId="77777777" w:rsidR="00A833CE" w:rsidRPr="00894CFF" w:rsidRDefault="00000000">
            <w:pPr>
              <w:spacing w:after="0"/>
              <w:rPr>
                <w:color w:val="000000" w:themeColor="text1"/>
              </w:rPr>
            </w:pPr>
            <w:r w:rsidRPr="00894CFF">
              <w:rPr>
                <w:color w:val="000000" w:themeColor="text1"/>
                <w:sz w:val="16"/>
              </w:rPr>
              <w:t>Read supported WAV, MP3, and M4A recordings and detect unreadable inputs.</w:t>
            </w:r>
          </w:p>
        </w:tc>
      </w:tr>
      <w:tr w:rsidR="00A833CE" w:rsidRPr="00894CFF" w14:paraId="470CE696" w14:textId="77777777">
        <w:trPr>
          <w:jc w:val="center"/>
        </w:trPr>
        <w:tc>
          <w:tcPr>
            <w:tcW w:w="5184" w:type="dxa"/>
            <w:shd w:val="clear" w:color="auto" w:fill="F5F8FB"/>
            <w:tcMar>
              <w:top w:w="70" w:type="dxa"/>
              <w:left w:w="80" w:type="dxa"/>
              <w:bottom w:w="70" w:type="dxa"/>
              <w:right w:w="80" w:type="dxa"/>
            </w:tcMar>
          </w:tcPr>
          <w:p w14:paraId="27CF0F32" w14:textId="77777777" w:rsidR="00A833CE" w:rsidRPr="00894CFF" w:rsidRDefault="00000000">
            <w:pPr>
              <w:spacing w:after="0"/>
              <w:rPr>
                <w:color w:val="000000" w:themeColor="text1"/>
              </w:rPr>
            </w:pPr>
            <w:r w:rsidRPr="00894CFF">
              <w:rPr>
                <w:color w:val="000000" w:themeColor="text1"/>
                <w:sz w:val="16"/>
              </w:rPr>
              <w:t>Speech-to-text engine</w:t>
            </w:r>
          </w:p>
        </w:tc>
        <w:tc>
          <w:tcPr>
            <w:tcW w:w="5184" w:type="dxa"/>
            <w:shd w:val="clear" w:color="auto" w:fill="F5F8FB"/>
            <w:tcMar>
              <w:top w:w="70" w:type="dxa"/>
              <w:left w:w="80" w:type="dxa"/>
              <w:bottom w:w="70" w:type="dxa"/>
              <w:right w:w="80" w:type="dxa"/>
            </w:tcMar>
          </w:tcPr>
          <w:p w14:paraId="4D86CA54" w14:textId="77777777" w:rsidR="00A833CE" w:rsidRPr="00894CFF" w:rsidRDefault="00000000">
            <w:pPr>
              <w:spacing w:after="0"/>
              <w:rPr>
                <w:color w:val="000000" w:themeColor="text1"/>
              </w:rPr>
            </w:pPr>
            <w:r w:rsidRPr="00894CFF">
              <w:rPr>
                <w:color w:val="000000" w:themeColor="text1"/>
                <w:sz w:val="16"/>
              </w:rPr>
              <w:t>Convert the uploaded recording into a text transcript.</w:t>
            </w:r>
          </w:p>
        </w:tc>
      </w:tr>
      <w:tr w:rsidR="00A833CE" w:rsidRPr="00894CFF" w14:paraId="5D42061F" w14:textId="77777777">
        <w:trPr>
          <w:jc w:val="center"/>
        </w:trPr>
        <w:tc>
          <w:tcPr>
            <w:tcW w:w="5184" w:type="dxa"/>
            <w:tcMar>
              <w:top w:w="70" w:type="dxa"/>
              <w:left w:w="80" w:type="dxa"/>
              <w:bottom w:w="70" w:type="dxa"/>
              <w:right w:w="80" w:type="dxa"/>
            </w:tcMar>
          </w:tcPr>
          <w:p w14:paraId="54F6DBD0" w14:textId="77777777" w:rsidR="00A833CE" w:rsidRPr="00894CFF" w:rsidRDefault="00000000">
            <w:pPr>
              <w:spacing w:after="0"/>
              <w:rPr>
                <w:color w:val="000000" w:themeColor="text1"/>
              </w:rPr>
            </w:pPr>
            <w:r w:rsidRPr="00894CFF">
              <w:rPr>
                <w:color w:val="000000" w:themeColor="text1"/>
                <w:sz w:val="16"/>
              </w:rPr>
              <w:t>Extraction module</w:t>
            </w:r>
          </w:p>
        </w:tc>
        <w:tc>
          <w:tcPr>
            <w:tcW w:w="5184" w:type="dxa"/>
            <w:tcMar>
              <w:top w:w="70" w:type="dxa"/>
              <w:left w:w="80" w:type="dxa"/>
              <w:bottom w:w="70" w:type="dxa"/>
              <w:right w:w="80" w:type="dxa"/>
            </w:tcMar>
          </w:tcPr>
          <w:p w14:paraId="1D5B93CE" w14:textId="77777777" w:rsidR="00A833CE" w:rsidRPr="00894CFF" w:rsidRDefault="00000000">
            <w:pPr>
              <w:spacing w:after="0"/>
              <w:rPr>
                <w:color w:val="000000" w:themeColor="text1"/>
              </w:rPr>
            </w:pPr>
            <w:r w:rsidRPr="00894CFF">
              <w:rPr>
                <w:color w:val="000000" w:themeColor="text1"/>
                <w:sz w:val="16"/>
              </w:rPr>
              <w:t>Transform transcript content into topics, decisions, action items, owners, deadlines, and review flags.</w:t>
            </w:r>
          </w:p>
        </w:tc>
      </w:tr>
      <w:tr w:rsidR="00A833CE" w:rsidRPr="00894CFF" w14:paraId="24272CD6" w14:textId="77777777">
        <w:trPr>
          <w:jc w:val="center"/>
        </w:trPr>
        <w:tc>
          <w:tcPr>
            <w:tcW w:w="5184" w:type="dxa"/>
            <w:shd w:val="clear" w:color="auto" w:fill="F5F8FB"/>
            <w:tcMar>
              <w:top w:w="70" w:type="dxa"/>
              <w:left w:w="80" w:type="dxa"/>
              <w:bottom w:w="70" w:type="dxa"/>
              <w:right w:w="80" w:type="dxa"/>
            </w:tcMar>
          </w:tcPr>
          <w:p w14:paraId="48F1CD9F" w14:textId="77777777" w:rsidR="00A833CE" w:rsidRPr="00894CFF" w:rsidRDefault="00000000">
            <w:pPr>
              <w:spacing w:after="0"/>
              <w:rPr>
                <w:color w:val="000000" w:themeColor="text1"/>
              </w:rPr>
            </w:pPr>
            <w:r w:rsidRPr="00894CFF">
              <w:rPr>
                <w:color w:val="000000" w:themeColor="text1"/>
                <w:sz w:val="16"/>
              </w:rPr>
              <w:t>DOCX generation library</w:t>
            </w:r>
          </w:p>
        </w:tc>
        <w:tc>
          <w:tcPr>
            <w:tcW w:w="5184" w:type="dxa"/>
            <w:shd w:val="clear" w:color="auto" w:fill="F5F8FB"/>
            <w:tcMar>
              <w:top w:w="70" w:type="dxa"/>
              <w:left w:w="80" w:type="dxa"/>
              <w:bottom w:w="70" w:type="dxa"/>
              <w:right w:w="80" w:type="dxa"/>
            </w:tcMar>
          </w:tcPr>
          <w:p w14:paraId="7F6A17FC" w14:textId="77777777" w:rsidR="00A833CE" w:rsidRPr="00894CFF" w:rsidRDefault="00000000">
            <w:pPr>
              <w:spacing w:after="0"/>
              <w:rPr>
                <w:color w:val="000000" w:themeColor="text1"/>
              </w:rPr>
            </w:pPr>
            <w:r w:rsidRPr="00894CFF">
              <w:rPr>
                <w:color w:val="000000" w:themeColor="text1"/>
                <w:sz w:val="16"/>
              </w:rPr>
              <w:t>Create an editable Word document from reviewed structured minutes.</w:t>
            </w:r>
          </w:p>
        </w:tc>
      </w:tr>
      <w:tr w:rsidR="00A833CE" w:rsidRPr="00894CFF" w14:paraId="4D88255C" w14:textId="77777777">
        <w:trPr>
          <w:jc w:val="center"/>
        </w:trPr>
        <w:tc>
          <w:tcPr>
            <w:tcW w:w="5184" w:type="dxa"/>
            <w:tcMar>
              <w:top w:w="70" w:type="dxa"/>
              <w:left w:w="80" w:type="dxa"/>
              <w:bottom w:w="70" w:type="dxa"/>
              <w:right w:w="80" w:type="dxa"/>
            </w:tcMar>
          </w:tcPr>
          <w:p w14:paraId="0DEFE530" w14:textId="77777777" w:rsidR="00A833CE" w:rsidRPr="00894CFF" w:rsidRDefault="00000000">
            <w:pPr>
              <w:spacing w:after="0"/>
              <w:rPr>
                <w:color w:val="000000" w:themeColor="text1"/>
              </w:rPr>
            </w:pPr>
            <w:r w:rsidRPr="00894CFF">
              <w:rPr>
                <w:color w:val="000000" w:themeColor="text1"/>
                <w:sz w:val="16"/>
              </w:rPr>
              <w:t>Local session / temporary storage</w:t>
            </w:r>
          </w:p>
        </w:tc>
        <w:tc>
          <w:tcPr>
            <w:tcW w:w="5184" w:type="dxa"/>
            <w:tcMar>
              <w:top w:w="70" w:type="dxa"/>
              <w:left w:w="80" w:type="dxa"/>
              <w:bottom w:w="70" w:type="dxa"/>
              <w:right w:w="80" w:type="dxa"/>
            </w:tcMar>
          </w:tcPr>
          <w:p w14:paraId="473814F0" w14:textId="77777777" w:rsidR="00A833CE" w:rsidRPr="00894CFF" w:rsidRDefault="00000000">
            <w:pPr>
              <w:spacing w:after="0"/>
              <w:rPr>
                <w:color w:val="000000" w:themeColor="text1"/>
              </w:rPr>
            </w:pPr>
            <w:r w:rsidRPr="00894CFF">
              <w:rPr>
                <w:color w:val="000000" w:themeColor="text1"/>
                <w:sz w:val="16"/>
              </w:rPr>
              <w:t>Hold input and draft data for processing; persistent multi-user storage is out of scope.</w:t>
            </w:r>
          </w:p>
        </w:tc>
      </w:tr>
    </w:tbl>
    <w:p w14:paraId="7B0E2305" w14:textId="77777777" w:rsidR="00A833CE" w:rsidRPr="00894CFF" w:rsidRDefault="00A833CE">
      <w:pPr>
        <w:rPr>
          <w:color w:val="000000" w:themeColor="text1"/>
        </w:rPr>
      </w:pPr>
    </w:p>
    <w:p w14:paraId="68626688" w14:textId="77777777" w:rsidR="00A833CE" w:rsidRPr="00894CFF" w:rsidRDefault="00000000">
      <w:pPr>
        <w:pStyle w:val="Heading2"/>
        <w:rPr>
          <w:color w:val="000000" w:themeColor="text1"/>
        </w:rPr>
      </w:pPr>
      <w:r w:rsidRPr="00894CFF">
        <w:rPr>
          <w:color w:val="000000" w:themeColor="text1"/>
        </w:rPr>
        <w:t>3.4 Communications</w:t>
      </w:r>
    </w:p>
    <w:p w14:paraId="22046904" w14:textId="77777777" w:rsidR="00A833CE" w:rsidRPr="00894CFF" w:rsidRDefault="00000000">
      <w:pPr>
        <w:rPr>
          <w:color w:val="000000" w:themeColor="text1"/>
          <w:sz w:val="20"/>
          <w:szCs w:val="24"/>
        </w:rPr>
      </w:pPr>
      <w:r w:rsidRPr="00894CFF">
        <w:rPr>
          <w:color w:val="000000" w:themeColor="text1"/>
          <w:sz w:val="20"/>
          <w:szCs w:val="24"/>
        </w:rPr>
        <w:t>The baseline design uses local processing. If a remote service is introduced, all requests containing audio or meeting data must use HTTPS/TLS. Credentials must be supplied through local environment/configuration and excluded from source code, logs, and Git.</w:t>
      </w:r>
    </w:p>
    <w:p w14:paraId="1E3D90BA" w14:textId="77777777" w:rsidR="00A833CE" w:rsidRPr="00894CFF" w:rsidRDefault="00000000">
      <w:pPr>
        <w:pStyle w:val="Heading1"/>
        <w:rPr>
          <w:color w:val="000000" w:themeColor="text1"/>
        </w:rPr>
      </w:pPr>
      <w:r w:rsidRPr="00894CFF">
        <w:rPr>
          <w:color w:val="000000" w:themeColor="text1"/>
        </w:rPr>
        <w:t>4. System Features and Functional Requirements</w:t>
      </w:r>
    </w:p>
    <w:p w14:paraId="3AE5F3FB" w14:textId="77777777" w:rsidR="00A833CE" w:rsidRPr="00894CFF" w:rsidRDefault="00000000">
      <w:pPr>
        <w:rPr>
          <w:color w:val="000000" w:themeColor="text1"/>
          <w:sz w:val="20"/>
          <w:szCs w:val="24"/>
        </w:rPr>
      </w:pPr>
      <w:r w:rsidRPr="00894CFF">
        <w:rPr>
          <w:color w:val="000000" w:themeColor="text1"/>
          <w:sz w:val="20"/>
          <w:szCs w:val="24"/>
        </w:rPr>
        <w:t>Priority: High = required for the core demonstration; Medium = supporting behavior expected where feasible. Each requirement is uniquely identified and mapped to a planned verification case.</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A833CE" w:rsidRPr="00894CFF" w14:paraId="55B32A16" w14:textId="77777777">
        <w:trPr>
          <w:tblHeader/>
          <w:jc w:val="center"/>
        </w:trPr>
        <w:tc>
          <w:tcPr>
            <w:tcW w:w="1728" w:type="dxa"/>
            <w:shd w:val="clear" w:color="auto" w:fill="17365D"/>
            <w:tcMar>
              <w:top w:w="70" w:type="dxa"/>
              <w:left w:w="80" w:type="dxa"/>
              <w:bottom w:w="70" w:type="dxa"/>
              <w:right w:w="80" w:type="dxa"/>
            </w:tcMar>
            <w:vAlign w:val="center"/>
          </w:tcPr>
          <w:p w14:paraId="22CDB7CE" w14:textId="77777777" w:rsidR="00A833CE" w:rsidRPr="00894CFF" w:rsidRDefault="00000000">
            <w:pPr>
              <w:spacing w:after="0"/>
              <w:rPr>
                <w:color w:val="000000" w:themeColor="text1"/>
              </w:rPr>
            </w:pPr>
            <w:r w:rsidRPr="00894CFF">
              <w:rPr>
                <w:b/>
                <w:color w:val="000000" w:themeColor="text1"/>
                <w:sz w:val="13"/>
              </w:rPr>
              <w:t>Req ID</w:t>
            </w:r>
          </w:p>
        </w:tc>
        <w:tc>
          <w:tcPr>
            <w:tcW w:w="1728" w:type="dxa"/>
            <w:shd w:val="clear" w:color="auto" w:fill="17365D"/>
            <w:tcMar>
              <w:top w:w="70" w:type="dxa"/>
              <w:left w:w="80" w:type="dxa"/>
              <w:bottom w:w="70" w:type="dxa"/>
              <w:right w:w="80" w:type="dxa"/>
            </w:tcMar>
            <w:vAlign w:val="center"/>
          </w:tcPr>
          <w:p w14:paraId="49112896" w14:textId="77777777" w:rsidR="00A833CE" w:rsidRPr="00894CFF" w:rsidRDefault="00000000">
            <w:pPr>
              <w:spacing w:after="0"/>
              <w:rPr>
                <w:color w:val="000000" w:themeColor="text1"/>
              </w:rPr>
            </w:pPr>
            <w:r w:rsidRPr="00894CFF">
              <w:rPr>
                <w:b/>
                <w:color w:val="000000" w:themeColor="text1"/>
                <w:sz w:val="13"/>
              </w:rPr>
              <w:t>Functional requirement (shall)</w:t>
            </w:r>
          </w:p>
        </w:tc>
        <w:tc>
          <w:tcPr>
            <w:tcW w:w="1728" w:type="dxa"/>
            <w:shd w:val="clear" w:color="auto" w:fill="17365D"/>
            <w:tcMar>
              <w:top w:w="70" w:type="dxa"/>
              <w:left w:w="80" w:type="dxa"/>
              <w:bottom w:w="70" w:type="dxa"/>
              <w:right w:w="80" w:type="dxa"/>
            </w:tcMar>
            <w:vAlign w:val="center"/>
          </w:tcPr>
          <w:p w14:paraId="324ED8A9" w14:textId="77777777" w:rsidR="00A833CE" w:rsidRPr="00894CFF" w:rsidRDefault="00000000">
            <w:pPr>
              <w:spacing w:after="0"/>
              <w:rPr>
                <w:color w:val="000000" w:themeColor="text1"/>
              </w:rPr>
            </w:pPr>
            <w:r w:rsidRPr="00894CFF">
              <w:rPr>
                <w:b/>
                <w:color w:val="000000" w:themeColor="text1"/>
                <w:sz w:val="13"/>
              </w:rPr>
              <w:t>Priority</w:t>
            </w:r>
          </w:p>
        </w:tc>
        <w:tc>
          <w:tcPr>
            <w:tcW w:w="1728" w:type="dxa"/>
            <w:shd w:val="clear" w:color="auto" w:fill="17365D"/>
            <w:tcMar>
              <w:top w:w="70" w:type="dxa"/>
              <w:left w:w="80" w:type="dxa"/>
              <w:bottom w:w="70" w:type="dxa"/>
              <w:right w:w="80" w:type="dxa"/>
            </w:tcMar>
            <w:vAlign w:val="center"/>
          </w:tcPr>
          <w:p w14:paraId="15DAA0E4" w14:textId="77777777" w:rsidR="00A833CE" w:rsidRPr="00894CFF" w:rsidRDefault="00000000">
            <w:pPr>
              <w:spacing w:after="0"/>
              <w:rPr>
                <w:color w:val="000000" w:themeColor="text1"/>
              </w:rPr>
            </w:pPr>
            <w:r w:rsidRPr="00894CFF">
              <w:rPr>
                <w:b/>
                <w:color w:val="000000" w:themeColor="text1"/>
                <w:sz w:val="13"/>
              </w:rPr>
              <w:t>Stakeholder</w:t>
            </w:r>
          </w:p>
        </w:tc>
        <w:tc>
          <w:tcPr>
            <w:tcW w:w="1728" w:type="dxa"/>
            <w:shd w:val="clear" w:color="auto" w:fill="17365D"/>
            <w:tcMar>
              <w:top w:w="70" w:type="dxa"/>
              <w:left w:w="80" w:type="dxa"/>
              <w:bottom w:w="70" w:type="dxa"/>
              <w:right w:w="80" w:type="dxa"/>
            </w:tcMar>
            <w:vAlign w:val="center"/>
          </w:tcPr>
          <w:p w14:paraId="7F5B07F7" w14:textId="77777777" w:rsidR="00A833CE" w:rsidRPr="00894CFF" w:rsidRDefault="00000000">
            <w:pPr>
              <w:spacing w:after="0"/>
              <w:rPr>
                <w:color w:val="000000" w:themeColor="text1"/>
              </w:rPr>
            </w:pPr>
            <w:r w:rsidRPr="00894CFF">
              <w:rPr>
                <w:b/>
                <w:color w:val="000000" w:themeColor="text1"/>
                <w:sz w:val="13"/>
              </w:rPr>
              <w:t>Acceptance criteria</w:t>
            </w:r>
          </w:p>
        </w:tc>
        <w:tc>
          <w:tcPr>
            <w:tcW w:w="1728" w:type="dxa"/>
            <w:shd w:val="clear" w:color="auto" w:fill="17365D"/>
            <w:tcMar>
              <w:top w:w="70" w:type="dxa"/>
              <w:left w:w="80" w:type="dxa"/>
              <w:bottom w:w="70" w:type="dxa"/>
              <w:right w:w="80" w:type="dxa"/>
            </w:tcMar>
            <w:vAlign w:val="center"/>
          </w:tcPr>
          <w:p w14:paraId="624D9753" w14:textId="77777777" w:rsidR="00A833CE" w:rsidRPr="00894CFF" w:rsidRDefault="00000000">
            <w:pPr>
              <w:spacing w:after="0"/>
              <w:rPr>
                <w:color w:val="000000" w:themeColor="text1"/>
              </w:rPr>
            </w:pPr>
            <w:r w:rsidRPr="00894CFF">
              <w:rPr>
                <w:b/>
                <w:color w:val="000000" w:themeColor="text1"/>
                <w:sz w:val="13"/>
              </w:rPr>
              <w:t>Test case</w:t>
            </w:r>
          </w:p>
        </w:tc>
      </w:tr>
      <w:tr w:rsidR="00A833CE" w:rsidRPr="00894CFF" w14:paraId="47368703" w14:textId="77777777">
        <w:trPr>
          <w:jc w:val="center"/>
        </w:trPr>
        <w:tc>
          <w:tcPr>
            <w:tcW w:w="1728" w:type="dxa"/>
            <w:tcMar>
              <w:top w:w="70" w:type="dxa"/>
              <w:left w:w="80" w:type="dxa"/>
              <w:bottom w:w="70" w:type="dxa"/>
              <w:right w:w="80" w:type="dxa"/>
            </w:tcMar>
          </w:tcPr>
          <w:p w14:paraId="55626D26" w14:textId="77777777" w:rsidR="00A833CE" w:rsidRPr="00894CFF" w:rsidRDefault="00000000">
            <w:pPr>
              <w:spacing w:after="0"/>
              <w:rPr>
                <w:color w:val="000000" w:themeColor="text1"/>
              </w:rPr>
            </w:pPr>
            <w:r w:rsidRPr="00894CFF">
              <w:rPr>
                <w:color w:val="000000" w:themeColor="text1"/>
                <w:sz w:val="13"/>
              </w:rPr>
              <w:t>MM-F-001</w:t>
            </w:r>
          </w:p>
        </w:tc>
        <w:tc>
          <w:tcPr>
            <w:tcW w:w="1728" w:type="dxa"/>
            <w:tcMar>
              <w:top w:w="70" w:type="dxa"/>
              <w:left w:w="80" w:type="dxa"/>
              <w:bottom w:w="70" w:type="dxa"/>
              <w:right w:w="80" w:type="dxa"/>
            </w:tcMar>
          </w:tcPr>
          <w:p w14:paraId="3C023EDF" w14:textId="77777777" w:rsidR="00A833CE" w:rsidRPr="00894CFF" w:rsidRDefault="00000000">
            <w:pPr>
              <w:spacing w:after="0"/>
              <w:rPr>
                <w:color w:val="000000" w:themeColor="text1"/>
              </w:rPr>
            </w:pPr>
            <w:r w:rsidRPr="00894CFF">
              <w:rPr>
                <w:color w:val="000000" w:themeColor="text1"/>
                <w:sz w:val="13"/>
              </w:rPr>
              <w:t>The system shall accept audio recordings in WAV, MP3, or M4A format, up to 100 MB per file.</w:t>
            </w:r>
          </w:p>
        </w:tc>
        <w:tc>
          <w:tcPr>
            <w:tcW w:w="1728" w:type="dxa"/>
            <w:tcMar>
              <w:top w:w="70" w:type="dxa"/>
              <w:left w:w="80" w:type="dxa"/>
              <w:bottom w:w="70" w:type="dxa"/>
              <w:right w:w="80" w:type="dxa"/>
            </w:tcMar>
          </w:tcPr>
          <w:p w14:paraId="3D32B25A"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5CF0E928"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212D81CB" w14:textId="77777777" w:rsidR="00A833CE" w:rsidRPr="00894CFF" w:rsidRDefault="00000000">
            <w:pPr>
              <w:spacing w:after="0"/>
              <w:rPr>
                <w:color w:val="000000" w:themeColor="text1"/>
              </w:rPr>
            </w:pPr>
            <w:r w:rsidRPr="00894CFF">
              <w:rPr>
                <w:color w:val="000000" w:themeColor="text1"/>
                <w:sz w:val="13"/>
              </w:rPr>
              <w:t>A valid supported file is accepted and processing starts.</w:t>
            </w:r>
          </w:p>
        </w:tc>
        <w:tc>
          <w:tcPr>
            <w:tcW w:w="1728" w:type="dxa"/>
            <w:tcMar>
              <w:top w:w="70" w:type="dxa"/>
              <w:left w:w="80" w:type="dxa"/>
              <w:bottom w:w="70" w:type="dxa"/>
              <w:right w:w="80" w:type="dxa"/>
            </w:tcMar>
          </w:tcPr>
          <w:p w14:paraId="69D90F8D" w14:textId="77777777" w:rsidR="00A833CE" w:rsidRPr="00894CFF" w:rsidRDefault="00000000">
            <w:pPr>
              <w:spacing w:after="0"/>
              <w:rPr>
                <w:color w:val="000000" w:themeColor="text1"/>
              </w:rPr>
            </w:pPr>
            <w:r w:rsidRPr="00894CFF">
              <w:rPr>
                <w:color w:val="000000" w:themeColor="text1"/>
                <w:sz w:val="13"/>
              </w:rPr>
              <w:t>TC-AUD-01</w:t>
            </w:r>
          </w:p>
        </w:tc>
      </w:tr>
      <w:tr w:rsidR="00A833CE" w:rsidRPr="00894CFF" w14:paraId="3C348C69" w14:textId="77777777">
        <w:trPr>
          <w:jc w:val="center"/>
        </w:trPr>
        <w:tc>
          <w:tcPr>
            <w:tcW w:w="1728" w:type="dxa"/>
            <w:shd w:val="clear" w:color="auto" w:fill="F5F8FB"/>
            <w:tcMar>
              <w:top w:w="70" w:type="dxa"/>
              <w:left w:w="80" w:type="dxa"/>
              <w:bottom w:w="70" w:type="dxa"/>
              <w:right w:w="80" w:type="dxa"/>
            </w:tcMar>
          </w:tcPr>
          <w:p w14:paraId="11E6626C" w14:textId="77777777" w:rsidR="00A833CE" w:rsidRPr="00894CFF" w:rsidRDefault="00000000">
            <w:pPr>
              <w:spacing w:after="0"/>
              <w:rPr>
                <w:color w:val="000000" w:themeColor="text1"/>
              </w:rPr>
            </w:pPr>
            <w:r w:rsidRPr="00894CFF">
              <w:rPr>
                <w:color w:val="000000" w:themeColor="text1"/>
                <w:sz w:val="13"/>
              </w:rPr>
              <w:t>MM-F-002</w:t>
            </w:r>
          </w:p>
        </w:tc>
        <w:tc>
          <w:tcPr>
            <w:tcW w:w="1728" w:type="dxa"/>
            <w:shd w:val="clear" w:color="auto" w:fill="F5F8FB"/>
            <w:tcMar>
              <w:top w:w="70" w:type="dxa"/>
              <w:left w:w="80" w:type="dxa"/>
              <w:bottom w:w="70" w:type="dxa"/>
              <w:right w:w="80" w:type="dxa"/>
            </w:tcMar>
          </w:tcPr>
          <w:p w14:paraId="4E5A8507" w14:textId="77777777" w:rsidR="00A833CE" w:rsidRPr="00894CFF" w:rsidRDefault="00000000">
            <w:pPr>
              <w:spacing w:after="0"/>
              <w:rPr>
                <w:color w:val="000000" w:themeColor="text1"/>
              </w:rPr>
            </w:pPr>
            <w:r w:rsidRPr="00894CFF">
              <w:rPr>
                <w:color w:val="000000" w:themeColor="text1"/>
                <w:sz w:val="13"/>
              </w:rPr>
              <w:t>The system shall reject unsupported, empty, corrupt, or over-limit files and show a clear validation message.</w:t>
            </w:r>
          </w:p>
        </w:tc>
        <w:tc>
          <w:tcPr>
            <w:tcW w:w="1728" w:type="dxa"/>
            <w:shd w:val="clear" w:color="auto" w:fill="F5F8FB"/>
            <w:tcMar>
              <w:top w:w="70" w:type="dxa"/>
              <w:left w:w="80" w:type="dxa"/>
              <w:bottom w:w="70" w:type="dxa"/>
              <w:right w:w="80" w:type="dxa"/>
            </w:tcMar>
          </w:tcPr>
          <w:p w14:paraId="01AE3570"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1344BFA4"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4F78A1AA" w14:textId="77777777" w:rsidR="00A833CE" w:rsidRPr="00894CFF" w:rsidRDefault="00000000">
            <w:pPr>
              <w:spacing w:after="0"/>
              <w:rPr>
                <w:color w:val="000000" w:themeColor="text1"/>
              </w:rPr>
            </w:pPr>
            <w:r w:rsidRPr="00894CFF">
              <w:rPr>
                <w:color w:val="000000" w:themeColor="text1"/>
                <w:sz w:val="13"/>
              </w:rPr>
              <w:t>Invalid files are rejected without an application crash.</w:t>
            </w:r>
          </w:p>
        </w:tc>
        <w:tc>
          <w:tcPr>
            <w:tcW w:w="1728" w:type="dxa"/>
            <w:shd w:val="clear" w:color="auto" w:fill="F5F8FB"/>
            <w:tcMar>
              <w:top w:w="70" w:type="dxa"/>
              <w:left w:w="80" w:type="dxa"/>
              <w:bottom w:w="70" w:type="dxa"/>
              <w:right w:w="80" w:type="dxa"/>
            </w:tcMar>
          </w:tcPr>
          <w:p w14:paraId="61DED23E" w14:textId="77777777" w:rsidR="00A833CE" w:rsidRPr="00894CFF" w:rsidRDefault="00000000">
            <w:pPr>
              <w:spacing w:after="0"/>
              <w:rPr>
                <w:color w:val="000000" w:themeColor="text1"/>
              </w:rPr>
            </w:pPr>
            <w:r w:rsidRPr="00894CFF">
              <w:rPr>
                <w:color w:val="000000" w:themeColor="text1"/>
                <w:sz w:val="13"/>
              </w:rPr>
              <w:t>TC-AUD-02</w:t>
            </w:r>
          </w:p>
        </w:tc>
      </w:tr>
      <w:tr w:rsidR="00A833CE" w:rsidRPr="00894CFF" w14:paraId="1F5CAC12" w14:textId="77777777">
        <w:trPr>
          <w:jc w:val="center"/>
        </w:trPr>
        <w:tc>
          <w:tcPr>
            <w:tcW w:w="1728" w:type="dxa"/>
            <w:tcMar>
              <w:top w:w="70" w:type="dxa"/>
              <w:left w:w="80" w:type="dxa"/>
              <w:bottom w:w="70" w:type="dxa"/>
              <w:right w:w="80" w:type="dxa"/>
            </w:tcMar>
          </w:tcPr>
          <w:p w14:paraId="46FB6399" w14:textId="77777777" w:rsidR="00A833CE" w:rsidRPr="00894CFF" w:rsidRDefault="00000000">
            <w:pPr>
              <w:spacing w:after="0"/>
              <w:rPr>
                <w:color w:val="000000" w:themeColor="text1"/>
              </w:rPr>
            </w:pPr>
            <w:r w:rsidRPr="00894CFF">
              <w:rPr>
                <w:color w:val="000000" w:themeColor="text1"/>
                <w:sz w:val="13"/>
              </w:rPr>
              <w:t>MM-F-003</w:t>
            </w:r>
          </w:p>
        </w:tc>
        <w:tc>
          <w:tcPr>
            <w:tcW w:w="1728" w:type="dxa"/>
            <w:tcMar>
              <w:top w:w="70" w:type="dxa"/>
              <w:left w:w="80" w:type="dxa"/>
              <w:bottom w:w="70" w:type="dxa"/>
              <w:right w:w="80" w:type="dxa"/>
            </w:tcMar>
          </w:tcPr>
          <w:p w14:paraId="3528BB0D" w14:textId="77777777" w:rsidR="00A833CE" w:rsidRPr="00894CFF" w:rsidRDefault="00000000">
            <w:pPr>
              <w:spacing w:after="0"/>
              <w:rPr>
                <w:color w:val="000000" w:themeColor="text1"/>
              </w:rPr>
            </w:pPr>
            <w:r w:rsidRPr="00894CFF">
              <w:rPr>
                <w:color w:val="000000" w:themeColor="text1"/>
                <w:sz w:val="13"/>
              </w:rPr>
              <w:t>The system shall transcribe supported meeting audio into readable text using the configured speech-recognition engine.</w:t>
            </w:r>
          </w:p>
        </w:tc>
        <w:tc>
          <w:tcPr>
            <w:tcW w:w="1728" w:type="dxa"/>
            <w:tcMar>
              <w:top w:w="70" w:type="dxa"/>
              <w:left w:w="80" w:type="dxa"/>
              <w:bottom w:w="70" w:type="dxa"/>
              <w:right w:w="80" w:type="dxa"/>
            </w:tcMar>
          </w:tcPr>
          <w:p w14:paraId="769CACB9"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739B2E97"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23573A96" w14:textId="77777777" w:rsidR="00A833CE" w:rsidRPr="00894CFF" w:rsidRDefault="00000000">
            <w:pPr>
              <w:spacing w:after="0"/>
              <w:rPr>
                <w:color w:val="000000" w:themeColor="text1"/>
              </w:rPr>
            </w:pPr>
            <w:r w:rsidRPr="00894CFF">
              <w:rPr>
                <w:color w:val="000000" w:themeColor="text1"/>
                <w:sz w:val="13"/>
              </w:rPr>
              <w:t>A prepared clear-speech recording produces a non-empty transcript.</w:t>
            </w:r>
          </w:p>
        </w:tc>
        <w:tc>
          <w:tcPr>
            <w:tcW w:w="1728" w:type="dxa"/>
            <w:tcMar>
              <w:top w:w="70" w:type="dxa"/>
              <w:left w:w="80" w:type="dxa"/>
              <w:bottom w:w="70" w:type="dxa"/>
              <w:right w:w="80" w:type="dxa"/>
            </w:tcMar>
          </w:tcPr>
          <w:p w14:paraId="646F5D57" w14:textId="77777777" w:rsidR="00A833CE" w:rsidRPr="00894CFF" w:rsidRDefault="00000000">
            <w:pPr>
              <w:spacing w:after="0"/>
              <w:rPr>
                <w:color w:val="000000" w:themeColor="text1"/>
              </w:rPr>
            </w:pPr>
            <w:r w:rsidRPr="00894CFF">
              <w:rPr>
                <w:color w:val="000000" w:themeColor="text1"/>
                <w:sz w:val="13"/>
              </w:rPr>
              <w:t>TC-TR-01</w:t>
            </w:r>
          </w:p>
        </w:tc>
      </w:tr>
      <w:tr w:rsidR="00A833CE" w:rsidRPr="00894CFF" w14:paraId="09732025" w14:textId="77777777">
        <w:trPr>
          <w:jc w:val="center"/>
        </w:trPr>
        <w:tc>
          <w:tcPr>
            <w:tcW w:w="1728" w:type="dxa"/>
            <w:shd w:val="clear" w:color="auto" w:fill="F5F8FB"/>
            <w:tcMar>
              <w:top w:w="70" w:type="dxa"/>
              <w:left w:w="80" w:type="dxa"/>
              <w:bottom w:w="70" w:type="dxa"/>
              <w:right w:w="80" w:type="dxa"/>
            </w:tcMar>
          </w:tcPr>
          <w:p w14:paraId="414203BC" w14:textId="77777777" w:rsidR="00A833CE" w:rsidRPr="00894CFF" w:rsidRDefault="00000000">
            <w:pPr>
              <w:spacing w:after="0"/>
              <w:rPr>
                <w:color w:val="000000" w:themeColor="text1"/>
              </w:rPr>
            </w:pPr>
            <w:r w:rsidRPr="00894CFF">
              <w:rPr>
                <w:color w:val="000000" w:themeColor="text1"/>
                <w:sz w:val="13"/>
              </w:rPr>
              <w:t>MM-F-004</w:t>
            </w:r>
          </w:p>
        </w:tc>
        <w:tc>
          <w:tcPr>
            <w:tcW w:w="1728" w:type="dxa"/>
            <w:shd w:val="clear" w:color="auto" w:fill="F5F8FB"/>
            <w:tcMar>
              <w:top w:w="70" w:type="dxa"/>
              <w:left w:w="80" w:type="dxa"/>
              <w:bottom w:w="70" w:type="dxa"/>
              <w:right w:w="80" w:type="dxa"/>
            </w:tcMar>
          </w:tcPr>
          <w:p w14:paraId="1C960AEE" w14:textId="77777777" w:rsidR="00A833CE" w:rsidRPr="00894CFF" w:rsidRDefault="00000000">
            <w:pPr>
              <w:spacing w:after="0"/>
              <w:rPr>
                <w:color w:val="000000" w:themeColor="text1"/>
              </w:rPr>
            </w:pPr>
            <w:r w:rsidRPr="00894CFF">
              <w:rPr>
                <w:color w:val="000000" w:themeColor="text1"/>
                <w:sz w:val="13"/>
              </w:rPr>
              <w:t>The system shall display the generated transcript and processing status to the user.</w:t>
            </w:r>
          </w:p>
        </w:tc>
        <w:tc>
          <w:tcPr>
            <w:tcW w:w="1728" w:type="dxa"/>
            <w:shd w:val="clear" w:color="auto" w:fill="F5F8FB"/>
            <w:tcMar>
              <w:top w:w="70" w:type="dxa"/>
              <w:left w:w="80" w:type="dxa"/>
              <w:bottom w:w="70" w:type="dxa"/>
              <w:right w:w="80" w:type="dxa"/>
            </w:tcMar>
          </w:tcPr>
          <w:p w14:paraId="432E18D0"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5A7AC0EC"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32480403" w14:textId="77777777" w:rsidR="00A833CE" w:rsidRPr="00894CFF" w:rsidRDefault="00000000">
            <w:pPr>
              <w:spacing w:after="0"/>
              <w:rPr>
                <w:color w:val="000000" w:themeColor="text1"/>
              </w:rPr>
            </w:pPr>
            <w:r w:rsidRPr="00894CFF">
              <w:rPr>
                <w:color w:val="000000" w:themeColor="text1"/>
                <w:sz w:val="13"/>
              </w:rPr>
              <w:t>The transcript and completion state are visible after processing.</w:t>
            </w:r>
          </w:p>
        </w:tc>
        <w:tc>
          <w:tcPr>
            <w:tcW w:w="1728" w:type="dxa"/>
            <w:shd w:val="clear" w:color="auto" w:fill="F5F8FB"/>
            <w:tcMar>
              <w:top w:w="70" w:type="dxa"/>
              <w:left w:w="80" w:type="dxa"/>
              <w:bottom w:w="70" w:type="dxa"/>
              <w:right w:w="80" w:type="dxa"/>
            </w:tcMar>
          </w:tcPr>
          <w:p w14:paraId="0FCEBE9C" w14:textId="77777777" w:rsidR="00A833CE" w:rsidRPr="00894CFF" w:rsidRDefault="00000000">
            <w:pPr>
              <w:spacing w:after="0"/>
              <w:rPr>
                <w:color w:val="000000" w:themeColor="text1"/>
              </w:rPr>
            </w:pPr>
            <w:r w:rsidRPr="00894CFF">
              <w:rPr>
                <w:color w:val="000000" w:themeColor="text1"/>
                <w:sz w:val="13"/>
              </w:rPr>
              <w:t>TC-TR-02</w:t>
            </w:r>
          </w:p>
        </w:tc>
      </w:tr>
      <w:tr w:rsidR="00A833CE" w:rsidRPr="00894CFF" w14:paraId="4359165F" w14:textId="77777777">
        <w:trPr>
          <w:jc w:val="center"/>
        </w:trPr>
        <w:tc>
          <w:tcPr>
            <w:tcW w:w="1728" w:type="dxa"/>
            <w:tcMar>
              <w:top w:w="70" w:type="dxa"/>
              <w:left w:w="80" w:type="dxa"/>
              <w:bottom w:w="70" w:type="dxa"/>
              <w:right w:w="80" w:type="dxa"/>
            </w:tcMar>
          </w:tcPr>
          <w:p w14:paraId="20A4EB22" w14:textId="77777777" w:rsidR="00A833CE" w:rsidRPr="00894CFF" w:rsidRDefault="00000000">
            <w:pPr>
              <w:spacing w:after="0"/>
              <w:rPr>
                <w:color w:val="000000" w:themeColor="text1"/>
              </w:rPr>
            </w:pPr>
            <w:r w:rsidRPr="00894CFF">
              <w:rPr>
                <w:color w:val="000000" w:themeColor="text1"/>
                <w:sz w:val="13"/>
              </w:rPr>
              <w:lastRenderedPageBreak/>
              <w:t>MM-F-005</w:t>
            </w:r>
          </w:p>
        </w:tc>
        <w:tc>
          <w:tcPr>
            <w:tcW w:w="1728" w:type="dxa"/>
            <w:tcMar>
              <w:top w:w="70" w:type="dxa"/>
              <w:left w:w="80" w:type="dxa"/>
              <w:bottom w:w="70" w:type="dxa"/>
              <w:right w:w="80" w:type="dxa"/>
            </w:tcMar>
          </w:tcPr>
          <w:p w14:paraId="71DD39F6" w14:textId="77777777" w:rsidR="00A833CE" w:rsidRPr="00894CFF" w:rsidRDefault="00000000">
            <w:pPr>
              <w:spacing w:after="0"/>
              <w:rPr>
                <w:color w:val="000000" w:themeColor="text1"/>
              </w:rPr>
            </w:pPr>
            <w:r w:rsidRPr="00894CFF">
              <w:rPr>
                <w:color w:val="000000" w:themeColor="text1"/>
                <w:sz w:val="13"/>
              </w:rPr>
              <w:t>The system shall identify and group the main discussion topics represented in the transcript.</w:t>
            </w:r>
          </w:p>
        </w:tc>
        <w:tc>
          <w:tcPr>
            <w:tcW w:w="1728" w:type="dxa"/>
            <w:tcMar>
              <w:top w:w="70" w:type="dxa"/>
              <w:left w:w="80" w:type="dxa"/>
              <w:bottom w:w="70" w:type="dxa"/>
              <w:right w:w="80" w:type="dxa"/>
            </w:tcMar>
          </w:tcPr>
          <w:p w14:paraId="4F057E90"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20D53F3E"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2FE7FAB3" w14:textId="77777777" w:rsidR="00A833CE" w:rsidRPr="00894CFF" w:rsidRDefault="00000000">
            <w:pPr>
              <w:spacing w:after="0"/>
              <w:rPr>
                <w:color w:val="000000" w:themeColor="text1"/>
              </w:rPr>
            </w:pPr>
            <w:r w:rsidRPr="00894CFF">
              <w:rPr>
                <w:color w:val="000000" w:themeColor="text1"/>
                <w:sz w:val="13"/>
              </w:rPr>
              <w:t>Topics in a prepared reference transcript are represented without unrelated topics being added.</w:t>
            </w:r>
          </w:p>
        </w:tc>
        <w:tc>
          <w:tcPr>
            <w:tcW w:w="1728" w:type="dxa"/>
            <w:tcMar>
              <w:top w:w="70" w:type="dxa"/>
              <w:left w:w="80" w:type="dxa"/>
              <w:bottom w:w="70" w:type="dxa"/>
              <w:right w:w="80" w:type="dxa"/>
            </w:tcMar>
          </w:tcPr>
          <w:p w14:paraId="7189824F" w14:textId="77777777" w:rsidR="00A833CE" w:rsidRPr="00894CFF" w:rsidRDefault="00000000">
            <w:pPr>
              <w:spacing w:after="0"/>
              <w:rPr>
                <w:color w:val="000000" w:themeColor="text1"/>
              </w:rPr>
            </w:pPr>
            <w:r w:rsidRPr="00894CFF">
              <w:rPr>
                <w:color w:val="000000" w:themeColor="text1"/>
                <w:sz w:val="13"/>
              </w:rPr>
              <w:t>TC-EXT-01</w:t>
            </w:r>
          </w:p>
        </w:tc>
      </w:tr>
      <w:tr w:rsidR="00A833CE" w:rsidRPr="00894CFF" w14:paraId="366E28BE" w14:textId="77777777">
        <w:trPr>
          <w:jc w:val="center"/>
        </w:trPr>
        <w:tc>
          <w:tcPr>
            <w:tcW w:w="1728" w:type="dxa"/>
            <w:shd w:val="clear" w:color="auto" w:fill="F5F8FB"/>
            <w:tcMar>
              <w:top w:w="70" w:type="dxa"/>
              <w:left w:w="80" w:type="dxa"/>
              <w:bottom w:w="70" w:type="dxa"/>
              <w:right w:w="80" w:type="dxa"/>
            </w:tcMar>
          </w:tcPr>
          <w:p w14:paraId="4BBC1626" w14:textId="77777777" w:rsidR="00A833CE" w:rsidRPr="00894CFF" w:rsidRDefault="00000000">
            <w:pPr>
              <w:spacing w:after="0"/>
              <w:rPr>
                <w:color w:val="000000" w:themeColor="text1"/>
              </w:rPr>
            </w:pPr>
            <w:r w:rsidRPr="00894CFF">
              <w:rPr>
                <w:color w:val="000000" w:themeColor="text1"/>
                <w:sz w:val="13"/>
              </w:rPr>
              <w:t>MM-F-006</w:t>
            </w:r>
          </w:p>
        </w:tc>
        <w:tc>
          <w:tcPr>
            <w:tcW w:w="1728" w:type="dxa"/>
            <w:shd w:val="clear" w:color="auto" w:fill="F5F8FB"/>
            <w:tcMar>
              <w:top w:w="70" w:type="dxa"/>
              <w:left w:w="80" w:type="dxa"/>
              <w:bottom w:w="70" w:type="dxa"/>
              <w:right w:w="80" w:type="dxa"/>
            </w:tcMar>
          </w:tcPr>
          <w:p w14:paraId="09AA8F44" w14:textId="77777777" w:rsidR="00A833CE" w:rsidRPr="00894CFF" w:rsidRDefault="00000000">
            <w:pPr>
              <w:spacing w:after="0"/>
              <w:rPr>
                <w:color w:val="000000" w:themeColor="text1"/>
              </w:rPr>
            </w:pPr>
            <w:r w:rsidRPr="00894CFF">
              <w:rPr>
                <w:color w:val="000000" w:themeColor="text1"/>
                <w:sz w:val="13"/>
              </w:rPr>
              <w:t>The system shall list explicit decisions separately from discussion points and proposals.</w:t>
            </w:r>
          </w:p>
        </w:tc>
        <w:tc>
          <w:tcPr>
            <w:tcW w:w="1728" w:type="dxa"/>
            <w:shd w:val="clear" w:color="auto" w:fill="F5F8FB"/>
            <w:tcMar>
              <w:top w:w="70" w:type="dxa"/>
              <w:left w:w="80" w:type="dxa"/>
              <w:bottom w:w="70" w:type="dxa"/>
              <w:right w:w="80" w:type="dxa"/>
            </w:tcMar>
          </w:tcPr>
          <w:p w14:paraId="6F46E6E9"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0E15763A"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68655307" w14:textId="77777777" w:rsidR="00A833CE" w:rsidRPr="00894CFF" w:rsidRDefault="00000000">
            <w:pPr>
              <w:spacing w:after="0"/>
              <w:rPr>
                <w:color w:val="000000" w:themeColor="text1"/>
              </w:rPr>
            </w:pPr>
            <w:r w:rsidRPr="00894CFF">
              <w:rPr>
                <w:color w:val="000000" w:themeColor="text1"/>
                <w:sz w:val="13"/>
              </w:rPr>
              <w:t>Explicit decisions appear in the decisions section; discussion-only statements are not labelled as decisions.</w:t>
            </w:r>
          </w:p>
        </w:tc>
        <w:tc>
          <w:tcPr>
            <w:tcW w:w="1728" w:type="dxa"/>
            <w:shd w:val="clear" w:color="auto" w:fill="F5F8FB"/>
            <w:tcMar>
              <w:top w:w="70" w:type="dxa"/>
              <w:left w:w="80" w:type="dxa"/>
              <w:bottom w:w="70" w:type="dxa"/>
              <w:right w:w="80" w:type="dxa"/>
            </w:tcMar>
          </w:tcPr>
          <w:p w14:paraId="122F2A15" w14:textId="77777777" w:rsidR="00A833CE" w:rsidRPr="00894CFF" w:rsidRDefault="00000000">
            <w:pPr>
              <w:spacing w:after="0"/>
              <w:rPr>
                <w:color w:val="000000" w:themeColor="text1"/>
              </w:rPr>
            </w:pPr>
            <w:r w:rsidRPr="00894CFF">
              <w:rPr>
                <w:color w:val="000000" w:themeColor="text1"/>
                <w:sz w:val="13"/>
              </w:rPr>
              <w:t>TC-EXT-02</w:t>
            </w:r>
          </w:p>
        </w:tc>
      </w:tr>
      <w:tr w:rsidR="00A833CE" w:rsidRPr="00894CFF" w14:paraId="476BA80F" w14:textId="77777777">
        <w:trPr>
          <w:jc w:val="center"/>
        </w:trPr>
        <w:tc>
          <w:tcPr>
            <w:tcW w:w="1728" w:type="dxa"/>
            <w:tcMar>
              <w:top w:w="70" w:type="dxa"/>
              <w:left w:w="80" w:type="dxa"/>
              <w:bottom w:w="70" w:type="dxa"/>
              <w:right w:w="80" w:type="dxa"/>
            </w:tcMar>
          </w:tcPr>
          <w:p w14:paraId="3B1DD4F2" w14:textId="77777777" w:rsidR="00A833CE" w:rsidRPr="00894CFF" w:rsidRDefault="00000000">
            <w:pPr>
              <w:spacing w:after="0"/>
              <w:rPr>
                <w:color w:val="000000" w:themeColor="text1"/>
              </w:rPr>
            </w:pPr>
            <w:r w:rsidRPr="00894CFF">
              <w:rPr>
                <w:color w:val="000000" w:themeColor="text1"/>
                <w:sz w:val="13"/>
              </w:rPr>
              <w:t>MM-F-007</w:t>
            </w:r>
          </w:p>
        </w:tc>
        <w:tc>
          <w:tcPr>
            <w:tcW w:w="1728" w:type="dxa"/>
            <w:tcMar>
              <w:top w:w="70" w:type="dxa"/>
              <w:left w:w="80" w:type="dxa"/>
              <w:bottom w:w="70" w:type="dxa"/>
              <w:right w:w="80" w:type="dxa"/>
            </w:tcMar>
          </w:tcPr>
          <w:p w14:paraId="027F0C2E" w14:textId="77777777" w:rsidR="00A833CE" w:rsidRPr="00894CFF" w:rsidRDefault="00000000">
            <w:pPr>
              <w:spacing w:after="0"/>
              <w:rPr>
                <w:color w:val="000000" w:themeColor="text1"/>
              </w:rPr>
            </w:pPr>
            <w:r w:rsidRPr="00894CFF">
              <w:rPr>
                <w:color w:val="000000" w:themeColor="text1"/>
                <w:sz w:val="13"/>
              </w:rPr>
              <w:t>The system shall extract action items as distinct task-oriented statements.</w:t>
            </w:r>
          </w:p>
        </w:tc>
        <w:tc>
          <w:tcPr>
            <w:tcW w:w="1728" w:type="dxa"/>
            <w:tcMar>
              <w:top w:w="70" w:type="dxa"/>
              <w:left w:w="80" w:type="dxa"/>
              <w:bottom w:w="70" w:type="dxa"/>
              <w:right w:w="80" w:type="dxa"/>
            </w:tcMar>
          </w:tcPr>
          <w:p w14:paraId="5F02E008"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0C5969E7"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5D4088F9" w14:textId="77777777" w:rsidR="00A833CE" w:rsidRPr="00894CFF" w:rsidRDefault="00000000">
            <w:pPr>
              <w:spacing w:after="0"/>
              <w:rPr>
                <w:color w:val="000000" w:themeColor="text1"/>
              </w:rPr>
            </w:pPr>
            <w:r w:rsidRPr="00894CFF">
              <w:rPr>
                <w:color w:val="000000" w:themeColor="text1"/>
                <w:sz w:val="13"/>
              </w:rPr>
              <w:t>Each known task in the reference transcript appears as a separate action item.</w:t>
            </w:r>
          </w:p>
        </w:tc>
        <w:tc>
          <w:tcPr>
            <w:tcW w:w="1728" w:type="dxa"/>
            <w:tcMar>
              <w:top w:w="70" w:type="dxa"/>
              <w:left w:w="80" w:type="dxa"/>
              <w:bottom w:w="70" w:type="dxa"/>
              <w:right w:w="80" w:type="dxa"/>
            </w:tcMar>
          </w:tcPr>
          <w:p w14:paraId="0FD3B24B" w14:textId="77777777" w:rsidR="00A833CE" w:rsidRPr="00894CFF" w:rsidRDefault="00000000">
            <w:pPr>
              <w:spacing w:after="0"/>
              <w:rPr>
                <w:color w:val="000000" w:themeColor="text1"/>
              </w:rPr>
            </w:pPr>
            <w:r w:rsidRPr="00894CFF">
              <w:rPr>
                <w:color w:val="000000" w:themeColor="text1"/>
                <w:sz w:val="13"/>
              </w:rPr>
              <w:t>TC-EXT-03</w:t>
            </w:r>
          </w:p>
        </w:tc>
      </w:tr>
      <w:tr w:rsidR="00A833CE" w:rsidRPr="00894CFF" w14:paraId="18E931F9" w14:textId="77777777">
        <w:trPr>
          <w:jc w:val="center"/>
        </w:trPr>
        <w:tc>
          <w:tcPr>
            <w:tcW w:w="1728" w:type="dxa"/>
            <w:shd w:val="clear" w:color="auto" w:fill="F5F8FB"/>
            <w:tcMar>
              <w:top w:w="70" w:type="dxa"/>
              <w:left w:w="80" w:type="dxa"/>
              <w:bottom w:w="70" w:type="dxa"/>
              <w:right w:w="80" w:type="dxa"/>
            </w:tcMar>
          </w:tcPr>
          <w:p w14:paraId="081B25DD" w14:textId="77777777" w:rsidR="00A833CE" w:rsidRPr="00894CFF" w:rsidRDefault="00000000">
            <w:pPr>
              <w:spacing w:after="0"/>
              <w:rPr>
                <w:color w:val="000000" w:themeColor="text1"/>
              </w:rPr>
            </w:pPr>
            <w:r w:rsidRPr="00894CFF">
              <w:rPr>
                <w:color w:val="000000" w:themeColor="text1"/>
                <w:sz w:val="13"/>
              </w:rPr>
              <w:t>MM-F-008</w:t>
            </w:r>
          </w:p>
        </w:tc>
        <w:tc>
          <w:tcPr>
            <w:tcW w:w="1728" w:type="dxa"/>
            <w:shd w:val="clear" w:color="auto" w:fill="F5F8FB"/>
            <w:tcMar>
              <w:top w:w="70" w:type="dxa"/>
              <w:left w:w="80" w:type="dxa"/>
              <w:bottom w:w="70" w:type="dxa"/>
              <w:right w:w="80" w:type="dxa"/>
            </w:tcMar>
          </w:tcPr>
          <w:p w14:paraId="14883DAB" w14:textId="77777777" w:rsidR="00A833CE" w:rsidRPr="00894CFF" w:rsidRDefault="00000000">
            <w:pPr>
              <w:spacing w:after="0"/>
              <w:rPr>
                <w:color w:val="000000" w:themeColor="text1"/>
              </w:rPr>
            </w:pPr>
            <w:r w:rsidRPr="00894CFF">
              <w:rPr>
                <w:color w:val="000000" w:themeColor="text1"/>
                <w:sz w:val="13"/>
              </w:rPr>
              <w:t>The system shall associate an action item with a responsible person only when supported by transcript evidence.</w:t>
            </w:r>
          </w:p>
        </w:tc>
        <w:tc>
          <w:tcPr>
            <w:tcW w:w="1728" w:type="dxa"/>
            <w:shd w:val="clear" w:color="auto" w:fill="F5F8FB"/>
            <w:tcMar>
              <w:top w:w="70" w:type="dxa"/>
              <w:left w:w="80" w:type="dxa"/>
              <w:bottom w:w="70" w:type="dxa"/>
              <w:right w:w="80" w:type="dxa"/>
            </w:tcMar>
          </w:tcPr>
          <w:p w14:paraId="49B28D4E"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61E3CE6A"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7B72939E" w14:textId="77777777" w:rsidR="00A833CE" w:rsidRPr="00894CFF" w:rsidRDefault="00000000">
            <w:pPr>
              <w:spacing w:after="0"/>
              <w:rPr>
                <w:color w:val="000000" w:themeColor="text1"/>
              </w:rPr>
            </w:pPr>
            <w:r w:rsidRPr="00894CFF">
              <w:rPr>
                <w:color w:val="000000" w:themeColor="text1"/>
                <w:sz w:val="13"/>
              </w:rPr>
              <w:t>Explicitly assigned tasks show the correct owner; ambiguous ownership is flagged.</w:t>
            </w:r>
          </w:p>
        </w:tc>
        <w:tc>
          <w:tcPr>
            <w:tcW w:w="1728" w:type="dxa"/>
            <w:shd w:val="clear" w:color="auto" w:fill="F5F8FB"/>
            <w:tcMar>
              <w:top w:w="70" w:type="dxa"/>
              <w:left w:w="80" w:type="dxa"/>
              <w:bottom w:w="70" w:type="dxa"/>
              <w:right w:w="80" w:type="dxa"/>
            </w:tcMar>
          </w:tcPr>
          <w:p w14:paraId="75960FCD" w14:textId="77777777" w:rsidR="00A833CE" w:rsidRPr="00894CFF" w:rsidRDefault="00000000">
            <w:pPr>
              <w:spacing w:after="0"/>
              <w:rPr>
                <w:color w:val="000000" w:themeColor="text1"/>
              </w:rPr>
            </w:pPr>
            <w:r w:rsidRPr="00894CFF">
              <w:rPr>
                <w:color w:val="000000" w:themeColor="text1"/>
                <w:sz w:val="13"/>
              </w:rPr>
              <w:t>TC-EXT-04</w:t>
            </w:r>
          </w:p>
        </w:tc>
      </w:tr>
      <w:tr w:rsidR="00A833CE" w:rsidRPr="00894CFF" w14:paraId="0147832B" w14:textId="77777777">
        <w:trPr>
          <w:jc w:val="center"/>
        </w:trPr>
        <w:tc>
          <w:tcPr>
            <w:tcW w:w="1728" w:type="dxa"/>
            <w:tcMar>
              <w:top w:w="70" w:type="dxa"/>
              <w:left w:w="80" w:type="dxa"/>
              <w:bottom w:w="70" w:type="dxa"/>
              <w:right w:w="80" w:type="dxa"/>
            </w:tcMar>
          </w:tcPr>
          <w:p w14:paraId="452ED2BB" w14:textId="77777777" w:rsidR="00A833CE" w:rsidRPr="00894CFF" w:rsidRDefault="00000000">
            <w:pPr>
              <w:spacing w:after="0"/>
              <w:rPr>
                <w:color w:val="000000" w:themeColor="text1"/>
              </w:rPr>
            </w:pPr>
            <w:r w:rsidRPr="00894CFF">
              <w:rPr>
                <w:color w:val="000000" w:themeColor="text1"/>
                <w:sz w:val="13"/>
              </w:rPr>
              <w:t>MM-F-009</w:t>
            </w:r>
          </w:p>
        </w:tc>
        <w:tc>
          <w:tcPr>
            <w:tcW w:w="1728" w:type="dxa"/>
            <w:tcMar>
              <w:top w:w="70" w:type="dxa"/>
              <w:left w:w="80" w:type="dxa"/>
              <w:bottom w:w="70" w:type="dxa"/>
              <w:right w:w="80" w:type="dxa"/>
            </w:tcMar>
          </w:tcPr>
          <w:p w14:paraId="30572F65" w14:textId="77777777" w:rsidR="00A833CE" w:rsidRPr="00894CFF" w:rsidRDefault="00000000">
            <w:pPr>
              <w:spacing w:after="0"/>
              <w:rPr>
                <w:color w:val="000000" w:themeColor="text1"/>
              </w:rPr>
            </w:pPr>
            <w:r w:rsidRPr="00894CFF">
              <w:rPr>
                <w:color w:val="000000" w:themeColor="text1"/>
                <w:sz w:val="13"/>
              </w:rPr>
              <w:t>The system shall capture deadlines explicitly stated in the transcript without changing their meaning.</w:t>
            </w:r>
          </w:p>
        </w:tc>
        <w:tc>
          <w:tcPr>
            <w:tcW w:w="1728" w:type="dxa"/>
            <w:tcMar>
              <w:top w:w="70" w:type="dxa"/>
              <w:left w:w="80" w:type="dxa"/>
              <w:bottom w:w="70" w:type="dxa"/>
              <w:right w:w="80" w:type="dxa"/>
            </w:tcMar>
          </w:tcPr>
          <w:p w14:paraId="1BC1F8E8"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7B768D22"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0E113BAE" w14:textId="77777777" w:rsidR="00A833CE" w:rsidRPr="00894CFF" w:rsidRDefault="00000000">
            <w:pPr>
              <w:spacing w:after="0"/>
              <w:rPr>
                <w:color w:val="000000" w:themeColor="text1"/>
              </w:rPr>
            </w:pPr>
            <w:r w:rsidRPr="00894CFF">
              <w:rPr>
                <w:color w:val="000000" w:themeColor="text1"/>
                <w:sz w:val="13"/>
              </w:rPr>
              <w:t>Dates or times match the reference transcript; absent deadlines remain unspecified.</w:t>
            </w:r>
          </w:p>
        </w:tc>
        <w:tc>
          <w:tcPr>
            <w:tcW w:w="1728" w:type="dxa"/>
            <w:tcMar>
              <w:top w:w="70" w:type="dxa"/>
              <w:left w:w="80" w:type="dxa"/>
              <w:bottom w:w="70" w:type="dxa"/>
              <w:right w:w="80" w:type="dxa"/>
            </w:tcMar>
          </w:tcPr>
          <w:p w14:paraId="462B2C19" w14:textId="77777777" w:rsidR="00A833CE" w:rsidRPr="00894CFF" w:rsidRDefault="00000000">
            <w:pPr>
              <w:spacing w:after="0"/>
              <w:rPr>
                <w:color w:val="000000" w:themeColor="text1"/>
              </w:rPr>
            </w:pPr>
            <w:r w:rsidRPr="00894CFF">
              <w:rPr>
                <w:color w:val="000000" w:themeColor="text1"/>
                <w:sz w:val="13"/>
              </w:rPr>
              <w:t>TC-EXT-05</w:t>
            </w:r>
          </w:p>
        </w:tc>
      </w:tr>
      <w:tr w:rsidR="00A833CE" w:rsidRPr="00894CFF" w14:paraId="0B586D3C" w14:textId="77777777">
        <w:trPr>
          <w:jc w:val="center"/>
        </w:trPr>
        <w:tc>
          <w:tcPr>
            <w:tcW w:w="1728" w:type="dxa"/>
            <w:shd w:val="clear" w:color="auto" w:fill="F5F8FB"/>
            <w:tcMar>
              <w:top w:w="70" w:type="dxa"/>
              <w:left w:w="80" w:type="dxa"/>
              <w:bottom w:w="70" w:type="dxa"/>
              <w:right w:w="80" w:type="dxa"/>
            </w:tcMar>
          </w:tcPr>
          <w:p w14:paraId="2F7FB20F" w14:textId="77777777" w:rsidR="00A833CE" w:rsidRPr="00894CFF" w:rsidRDefault="00000000">
            <w:pPr>
              <w:spacing w:after="0"/>
              <w:rPr>
                <w:color w:val="000000" w:themeColor="text1"/>
              </w:rPr>
            </w:pPr>
            <w:r w:rsidRPr="00894CFF">
              <w:rPr>
                <w:color w:val="000000" w:themeColor="text1"/>
                <w:sz w:val="13"/>
              </w:rPr>
              <w:t>MM-F-010</w:t>
            </w:r>
          </w:p>
        </w:tc>
        <w:tc>
          <w:tcPr>
            <w:tcW w:w="1728" w:type="dxa"/>
            <w:shd w:val="clear" w:color="auto" w:fill="F5F8FB"/>
            <w:tcMar>
              <w:top w:w="70" w:type="dxa"/>
              <w:left w:w="80" w:type="dxa"/>
              <w:bottom w:w="70" w:type="dxa"/>
              <w:right w:w="80" w:type="dxa"/>
            </w:tcMar>
          </w:tcPr>
          <w:p w14:paraId="50DEAE16" w14:textId="77777777" w:rsidR="00A833CE" w:rsidRPr="00894CFF" w:rsidRDefault="00000000">
            <w:pPr>
              <w:spacing w:after="0"/>
              <w:rPr>
                <w:color w:val="000000" w:themeColor="text1"/>
              </w:rPr>
            </w:pPr>
            <w:r w:rsidRPr="00894CFF">
              <w:rPr>
                <w:color w:val="000000" w:themeColor="text1"/>
                <w:sz w:val="13"/>
              </w:rPr>
              <w:t>The system shall flag missing or ambiguous owners and deadlines for human review rather than inventing values.</w:t>
            </w:r>
          </w:p>
        </w:tc>
        <w:tc>
          <w:tcPr>
            <w:tcW w:w="1728" w:type="dxa"/>
            <w:shd w:val="clear" w:color="auto" w:fill="F5F8FB"/>
            <w:tcMar>
              <w:top w:w="70" w:type="dxa"/>
              <w:left w:w="80" w:type="dxa"/>
              <w:bottom w:w="70" w:type="dxa"/>
              <w:right w:w="80" w:type="dxa"/>
            </w:tcMar>
          </w:tcPr>
          <w:p w14:paraId="09C94FA9"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0B01B11B"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5AF420D0" w14:textId="77777777" w:rsidR="00A833CE" w:rsidRPr="00894CFF" w:rsidRDefault="00000000">
            <w:pPr>
              <w:spacing w:after="0"/>
              <w:rPr>
                <w:color w:val="000000" w:themeColor="text1"/>
              </w:rPr>
            </w:pPr>
            <w:r w:rsidRPr="00894CFF">
              <w:rPr>
                <w:color w:val="000000" w:themeColor="text1"/>
                <w:sz w:val="13"/>
              </w:rPr>
              <w:t>Unknown fields are blank or marked for review and are not fabricated.</w:t>
            </w:r>
          </w:p>
        </w:tc>
        <w:tc>
          <w:tcPr>
            <w:tcW w:w="1728" w:type="dxa"/>
            <w:shd w:val="clear" w:color="auto" w:fill="F5F8FB"/>
            <w:tcMar>
              <w:top w:w="70" w:type="dxa"/>
              <w:left w:w="80" w:type="dxa"/>
              <w:bottom w:w="70" w:type="dxa"/>
              <w:right w:w="80" w:type="dxa"/>
            </w:tcMar>
          </w:tcPr>
          <w:p w14:paraId="629BBAC1" w14:textId="77777777" w:rsidR="00A833CE" w:rsidRPr="00894CFF" w:rsidRDefault="00000000">
            <w:pPr>
              <w:spacing w:after="0"/>
              <w:rPr>
                <w:color w:val="000000" w:themeColor="text1"/>
              </w:rPr>
            </w:pPr>
            <w:r w:rsidRPr="00894CFF">
              <w:rPr>
                <w:color w:val="000000" w:themeColor="text1"/>
                <w:sz w:val="13"/>
              </w:rPr>
              <w:t>TC-EXT-06</w:t>
            </w:r>
          </w:p>
        </w:tc>
      </w:tr>
      <w:tr w:rsidR="00A833CE" w:rsidRPr="00894CFF" w14:paraId="5EB78695" w14:textId="77777777">
        <w:trPr>
          <w:jc w:val="center"/>
        </w:trPr>
        <w:tc>
          <w:tcPr>
            <w:tcW w:w="1728" w:type="dxa"/>
            <w:tcMar>
              <w:top w:w="70" w:type="dxa"/>
              <w:left w:w="80" w:type="dxa"/>
              <w:bottom w:w="70" w:type="dxa"/>
              <w:right w:w="80" w:type="dxa"/>
            </w:tcMar>
          </w:tcPr>
          <w:p w14:paraId="5A635895" w14:textId="77777777" w:rsidR="00A833CE" w:rsidRPr="00894CFF" w:rsidRDefault="00000000">
            <w:pPr>
              <w:spacing w:after="0"/>
              <w:rPr>
                <w:color w:val="000000" w:themeColor="text1"/>
              </w:rPr>
            </w:pPr>
            <w:r w:rsidRPr="00894CFF">
              <w:rPr>
                <w:color w:val="000000" w:themeColor="text1"/>
                <w:sz w:val="13"/>
              </w:rPr>
              <w:t>MM-F-011</w:t>
            </w:r>
          </w:p>
        </w:tc>
        <w:tc>
          <w:tcPr>
            <w:tcW w:w="1728" w:type="dxa"/>
            <w:tcMar>
              <w:top w:w="70" w:type="dxa"/>
              <w:left w:w="80" w:type="dxa"/>
              <w:bottom w:w="70" w:type="dxa"/>
              <w:right w:w="80" w:type="dxa"/>
            </w:tcMar>
          </w:tcPr>
          <w:p w14:paraId="304A3867" w14:textId="77777777" w:rsidR="00A833CE" w:rsidRPr="00894CFF" w:rsidRDefault="00000000">
            <w:pPr>
              <w:spacing w:after="0"/>
              <w:rPr>
                <w:color w:val="000000" w:themeColor="text1"/>
              </w:rPr>
            </w:pPr>
            <w:r w:rsidRPr="00894CFF">
              <w:rPr>
                <w:color w:val="000000" w:themeColor="text1"/>
                <w:sz w:val="13"/>
              </w:rPr>
              <w:t>The system shall generate structured minutes with meeting metadata, discussion topics, decisions, and action items.</w:t>
            </w:r>
          </w:p>
        </w:tc>
        <w:tc>
          <w:tcPr>
            <w:tcW w:w="1728" w:type="dxa"/>
            <w:tcMar>
              <w:top w:w="70" w:type="dxa"/>
              <w:left w:w="80" w:type="dxa"/>
              <w:bottom w:w="70" w:type="dxa"/>
              <w:right w:w="80" w:type="dxa"/>
            </w:tcMar>
          </w:tcPr>
          <w:p w14:paraId="2A628CF4"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21C635B3"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4C06CB53" w14:textId="77777777" w:rsidR="00A833CE" w:rsidRPr="00894CFF" w:rsidRDefault="00000000">
            <w:pPr>
              <w:spacing w:after="0"/>
              <w:rPr>
                <w:color w:val="000000" w:themeColor="text1"/>
              </w:rPr>
            </w:pPr>
            <w:r w:rsidRPr="00894CFF">
              <w:rPr>
                <w:color w:val="000000" w:themeColor="text1"/>
                <w:sz w:val="13"/>
              </w:rPr>
              <w:t>The output contains all required sections in a consistent structure.</w:t>
            </w:r>
          </w:p>
        </w:tc>
        <w:tc>
          <w:tcPr>
            <w:tcW w:w="1728" w:type="dxa"/>
            <w:tcMar>
              <w:top w:w="70" w:type="dxa"/>
              <w:left w:w="80" w:type="dxa"/>
              <w:bottom w:w="70" w:type="dxa"/>
              <w:right w:w="80" w:type="dxa"/>
            </w:tcMar>
          </w:tcPr>
          <w:p w14:paraId="3BB30AF1" w14:textId="77777777" w:rsidR="00A833CE" w:rsidRPr="00894CFF" w:rsidRDefault="00000000">
            <w:pPr>
              <w:spacing w:after="0"/>
              <w:rPr>
                <w:color w:val="000000" w:themeColor="text1"/>
              </w:rPr>
            </w:pPr>
            <w:r w:rsidRPr="00894CFF">
              <w:rPr>
                <w:color w:val="000000" w:themeColor="text1"/>
                <w:sz w:val="13"/>
              </w:rPr>
              <w:t>TC-MIN-01</w:t>
            </w:r>
          </w:p>
        </w:tc>
      </w:tr>
      <w:tr w:rsidR="00A833CE" w:rsidRPr="00894CFF" w14:paraId="66B04F0E" w14:textId="77777777">
        <w:trPr>
          <w:jc w:val="center"/>
        </w:trPr>
        <w:tc>
          <w:tcPr>
            <w:tcW w:w="1728" w:type="dxa"/>
            <w:shd w:val="clear" w:color="auto" w:fill="F5F8FB"/>
            <w:tcMar>
              <w:top w:w="70" w:type="dxa"/>
              <w:left w:w="80" w:type="dxa"/>
              <w:bottom w:w="70" w:type="dxa"/>
              <w:right w:w="80" w:type="dxa"/>
            </w:tcMar>
          </w:tcPr>
          <w:p w14:paraId="41B2E376" w14:textId="77777777" w:rsidR="00A833CE" w:rsidRPr="00894CFF" w:rsidRDefault="00000000">
            <w:pPr>
              <w:spacing w:after="0"/>
              <w:rPr>
                <w:color w:val="000000" w:themeColor="text1"/>
              </w:rPr>
            </w:pPr>
            <w:r w:rsidRPr="00894CFF">
              <w:rPr>
                <w:color w:val="000000" w:themeColor="text1"/>
                <w:sz w:val="13"/>
              </w:rPr>
              <w:t>MM-F-012</w:t>
            </w:r>
          </w:p>
        </w:tc>
        <w:tc>
          <w:tcPr>
            <w:tcW w:w="1728" w:type="dxa"/>
            <w:shd w:val="clear" w:color="auto" w:fill="F5F8FB"/>
            <w:tcMar>
              <w:top w:w="70" w:type="dxa"/>
              <w:left w:w="80" w:type="dxa"/>
              <w:bottom w:w="70" w:type="dxa"/>
              <w:right w:w="80" w:type="dxa"/>
            </w:tcMar>
          </w:tcPr>
          <w:p w14:paraId="06CCFDD6" w14:textId="77777777" w:rsidR="00A833CE" w:rsidRPr="00894CFF" w:rsidRDefault="00000000">
            <w:pPr>
              <w:spacing w:after="0"/>
              <w:rPr>
                <w:color w:val="000000" w:themeColor="text1"/>
              </w:rPr>
            </w:pPr>
            <w:r w:rsidRPr="00894CFF">
              <w:rPr>
                <w:color w:val="000000" w:themeColor="text1"/>
                <w:sz w:val="13"/>
              </w:rPr>
              <w:t>The system shall allow the user to edit topics, decisions, action items, owners, and deadlines before export.</w:t>
            </w:r>
          </w:p>
        </w:tc>
        <w:tc>
          <w:tcPr>
            <w:tcW w:w="1728" w:type="dxa"/>
            <w:shd w:val="clear" w:color="auto" w:fill="F5F8FB"/>
            <w:tcMar>
              <w:top w:w="70" w:type="dxa"/>
              <w:left w:w="80" w:type="dxa"/>
              <w:bottom w:w="70" w:type="dxa"/>
              <w:right w:w="80" w:type="dxa"/>
            </w:tcMar>
          </w:tcPr>
          <w:p w14:paraId="0132B7AA"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11BC9BB9"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0BAECD12" w14:textId="77777777" w:rsidR="00A833CE" w:rsidRPr="00894CFF" w:rsidRDefault="00000000">
            <w:pPr>
              <w:spacing w:after="0"/>
              <w:rPr>
                <w:color w:val="000000" w:themeColor="text1"/>
              </w:rPr>
            </w:pPr>
            <w:r w:rsidRPr="00894CFF">
              <w:rPr>
                <w:color w:val="000000" w:themeColor="text1"/>
                <w:sz w:val="13"/>
              </w:rPr>
              <w:t>Changed values are retained in the on-screen draft and used in the export.</w:t>
            </w:r>
          </w:p>
        </w:tc>
        <w:tc>
          <w:tcPr>
            <w:tcW w:w="1728" w:type="dxa"/>
            <w:shd w:val="clear" w:color="auto" w:fill="F5F8FB"/>
            <w:tcMar>
              <w:top w:w="70" w:type="dxa"/>
              <w:left w:w="80" w:type="dxa"/>
              <w:bottom w:w="70" w:type="dxa"/>
              <w:right w:w="80" w:type="dxa"/>
            </w:tcMar>
          </w:tcPr>
          <w:p w14:paraId="4BFDE7BE" w14:textId="77777777" w:rsidR="00A833CE" w:rsidRPr="00894CFF" w:rsidRDefault="00000000">
            <w:pPr>
              <w:spacing w:after="0"/>
              <w:rPr>
                <w:color w:val="000000" w:themeColor="text1"/>
              </w:rPr>
            </w:pPr>
            <w:r w:rsidRPr="00894CFF">
              <w:rPr>
                <w:color w:val="000000" w:themeColor="text1"/>
                <w:sz w:val="13"/>
              </w:rPr>
              <w:t>TC-EDIT-01</w:t>
            </w:r>
          </w:p>
        </w:tc>
      </w:tr>
      <w:tr w:rsidR="00A833CE" w:rsidRPr="00894CFF" w14:paraId="451A1948" w14:textId="77777777">
        <w:trPr>
          <w:jc w:val="center"/>
        </w:trPr>
        <w:tc>
          <w:tcPr>
            <w:tcW w:w="1728" w:type="dxa"/>
            <w:tcMar>
              <w:top w:w="70" w:type="dxa"/>
              <w:left w:w="80" w:type="dxa"/>
              <w:bottom w:w="70" w:type="dxa"/>
              <w:right w:w="80" w:type="dxa"/>
            </w:tcMar>
          </w:tcPr>
          <w:p w14:paraId="14D5CB51" w14:textId="77777777" w:rsidR="00A833CE" w:rsidRPr="00894CFF" w:rsidRDefault="00000000">
            <w:pPr>
              <w:spacing w:after="0"/>
              <w:rPr>
                <w:color w:val="000000" w:themeColor="text1"/>
              </w:rPr>
            </w:pPr>
            <w:r w:rsidRPr="00894CFF">
              <w:rPr>
                <w:color w:val="000000" w:themeColor="text1"/>
                <w:sz w:val="13"/>
              </w:rPr>
              <w:t>MM-F-013</w:t>
            </w:r>
          </w:p>
        </w:tc>
        <w:tc>
          <w:tcPr>
            <w:tcW w:w="1728" w:type="dxa"/>
            <w:tcMar>
              <w:top w:w="70" w:type="dxa"/>
              <w:left w:w="80" w:type="dxa"/>
              <w:bottom w:w="70" w:type="dxa"/>
              <w:right w:w="80" w:type="dxa"/>
            </w:tcMar>
          </w:tcPr>
          <w:p w14:paraId="68E5A63C" w14:textId="77777777" w:rsidR="00A833CE" w:rsidRPr="00894CFF" w:rsidRDefault="00000000">
            <w:pPr>
              <w:spacing w:after="0"/>
              <w:rPr>
                <w:color w:val="000000" w:themeColor="text1"/>
              </w:rPr>
            </w:pPr>
            <w:r w:rsidRPr="00894CFF">
              <w:rPr>
                <w:color w:val="000000" w:themeColor="text1"/>
                <w:sz w:val="13"/>
              </w:rPr>
              <w:t>The system shall export reviewed minutes as an editable Microsoft Word DOCX document.</w:t>
            </w:r>
          </w:p>
        </w:tc>
        <w:tc>
          <w:tcPr>
            <w:tcW w:w="1728" w:type="dxa"/>
            <w:tcMar>
              <w:top w:w="70" w:type="dxa"/>
              <w:left w:w="80" w:type="dxa"/>
              <w:bottom w:w="70" w:type="dxa"/>
              <w:right w:w="80" w:type="dxa"/>
            </w:tcMar>
          </w:tcPr>
          <w:p w14:paraId="4D273465" w14:textId="77777777" w:rsidR="00A833CE" w:rsidRPr="00894CFF" w:rsidRDefault="00000000">
            <w:pPr>
              <w:spacing w:after="0"/>
              <w:rPr>
                <w:color w:val="000000" w:themeColor="text1"/>
              </w:rPr>
            </w:pPr>
            <w:r w:rsidRPr="00894CFF">
              <w:rPr>
                <w:color w:val="000000" w:themeColor="text1"/>
                <w:sz w:val="13"/>
              </w:rPr>
              <w:t>High</w:t>
            </w:r>
          </w:p>
        </w:tc>
        <w:tc>
          <w:tcPr>
            <w:tcW w:w="1728" w:type="dxa"/>
            <w:tcMar>
              <w:top w:w="70" w:type="dxa"/>
              <w:left w:w="80" w:type="dxa"/>
              <w:bottom w:w="70" w:type="dxa"/>
              <w:right w:w="80" w:type="dxa"/>
            </w:tcMar>
          </w:tcPr>
          <w:p w14:paraId="7411F668"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7026ED50" w14:textId="77777777" w:rsidR="00A833CE" w:rsidRPr="00894CFF" w:rsidRDefault="00000000">
            <w:pPr>
              <w:spacing w:after="0"/>
              <w:rPr>
                <w:color w:val="000000" w:themeColor="text1"/>
              </w:rPr>
            </w:pPr>
            <w:r w:rsidRPr="00894CFF">
              <w:rPr>
                <w:color w:val="000000" w:themeColor="text1"/>
                <w:sz w:val="13"/>
              </w:rPr>
              <w:t>The exported DOCX opens in a compatible editor and its text is editable.</w:t>
            </w:r>
          </w:p>
        </w:tc>
        <w:tc>
          <w:tcPr>
            <w:tcW w:w="1728" w:type="dxa"/>
            <w:tcMar>
              <w:top w:w="70" w:type="dxa"/>
              <w:left w:w="80" w:type="dxa"/>
              <w:bottom w:w="70" w:type="dxa"/>
              <w:right w:w="80" w:type="dxa"/>
            </w:tcMar>
          </w:tcPr>
          <w:p w14:paraId="206B07E1" w14:textId="77777777" w:rsidR="00A833CE" w:rsidRPr="00894CFF" w:rsidRDefault="00000000">
            <w:pPr>
              <w:spacing w:after="0"/>
              <w:rPr>
                <w:color w:val="000000" w:themeColor="text1"/>
              </w:rPr>
            </w:pPr>
            <w:r w:rsidRPr="00894CFF">
              <w:rPr>
                <w:color w:val="000000" w:themeColor="text1"/>
                <w:sz w:val="13"/>
              </w:rPr>
              <w:t>TC-EXP-01</w:t>
            </w:r>
          </w:p>
        </w:tc>
      </w:tr>
      <w:tr w:rsidR="00A833CE" w:rsidRPr="00894CFF" w14:paraId="2EA6F13A" w14:textId="77777777">
        <w:trPr>
          <w:jc w:val="center"/>
        </w:trPr>
        <w:tc>
          <w:tcPr>
            <w:tcW w:w="1728" w:type="dxa"/>
            <w:shd w:val="clear" w:color="auto" w:fill="F5F8FB"/>
            <w:tcMar>
              <w:top w:w="70" w:type="dxa"/>
              <w:left w:w="80" w:type="dxa"/>
              <w:bottom w:w="70" w:type="dxa"/>
              <w:right w:w="80" w:type="dxa"/>
            </w:tcMar>
          </w:tcPr>
          <w:p w14:paraId="1548B121" w14:textId="77777777" w:rsidR="00A833CE" w:rsidRPr="00894CFF" w:rsidRDefault="00000000">
            <w:pPr>
              <w:spacing w:after="0"/>
              <w:rPr>
                <w:color w:val="000000" w:themeColor="text1"/>
              </w:rPr>
            </w:pPr>
            <w:r w:rsidRPr="00894CFF">
              <w:rPr>
                <w:color w:val="000000" w:themeColor="text1"/>
                <w:sz w:val="13"/>
              </w:rPr>
              <w:t>MM-F-014</w:t>
            </w:r>
          </w:p>
        </w:tc>
        <w:tc>
          <w:tcPr>
            <w:tcW w:w="1728" w:type="dxa"/>
            <w:shd w:val="clear" w:color="auto" w:fill="F5F8FB"/>
            <w:tcMar>
              <w:top w:w="70" w:type="dxa"/>
              <w:left w:w="80" w:type="dxa"/>
              <w:bottom w:w="70" w:type="dxa"/>
              <w:right w:w="80" w:type="dxa"/>
            </w:tcMar>
          </w:tcPr>
          <w:p w14:paraId="20C00DE4" w14:textId="77777777" w:rsidR="00A833CE" w:rsidRPr="00894CFF" w:rsidRDefault="00000000">
            <w:pPr>
              <w:spacing w:after="0"/>
              <w:rPr>
                <w:color w:val="000000" w:themeColor="text1"/>
              </w:rPr>
            </w:pPr>
            <w:r w:rsidRPr="00894CFF">
              <w:rPr>
                <w:color w:val="000000" w:themeColor="text1"/>
                <w:sz w:val="13"/>
              </w:rPr>
              <w:t>The system shall preserve the correct task-owner-deadline relationship when exporting minutes.</w:t>
            </w:r>
          </w:p>
        </w:tc>
        <w:tc>
          <w:tcPr>
            <w:tcW w:w="1728" w:type="dxa"/>
            <w:shd w:val="clear" w:color="auto" w:fill="F5F8FB"/>
            <w:tcMar>
              <w:top w:w="70" w:type="dxa"/>
              <w:left w:w="80" w:type="dxa"/>
              <w:bottom w:w="70" w:type="dxa"/>
              <w:right w:w="80" w:type="dxa"/>
            </w:tcMar>
          </w:tcPr>
          <w:p w14:paraId="02E1A193" w14:textId="77777777" w:rsidR="00A833CE" w:rsidRPr="00894CFF" w:rsidRDefault="00000000">
            <w:pPr>
              <w:spacing w:after="0"/>
              <w:rPr>
                <w:color w:val="000000" w:themeColor="text1"/>
              </w:rPr>
            </w:pPr>
            <w:r w:rsidRPr="00894CFF">
              <w:rPr>
                <w:color w:val="000000" w:themeColor="text1"/>
                <w:sz w:val="13"/>
              </w:rPr>
              <w:t>High</w:t>
            </w:r>
          </w:p>
        </w:tc>
        <w:tc>
          <w:tcPr>
            <w:tcW w:w="1728" w:type="dxa"/>
            <w:shd w:val="clear" w:color="auto" w:fill="F5F8FB"/>
            <w:tcMar>
              <w:top w:w="70" w:type="dxa"/>
              <w:left w:w="80" w:type="dxa"/>
              <w:bottom w:w="70" w:type="dxa"/>
              <w:right w:w="80" w:type="dxa"/>
            </w:tcMar>
          </w:tcPr>
          <w:p w14:paraId="25002B4B"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shd w:val="clear" w:color="auto" w:fill="F5F8FB"/>
            <w:tcMar>
              <w:top w:w="70" w:type="dxa"/>
              <w:left w:w="80" w:type="dxa"/>
              <w:bottom w:w="70" w:type="dxa"/>
              <w:right w:w="80" w:type="dxa"/>
            </w:tcMar>
          </w:tcPr>
          <w:p w14:paraId="12899A24" w14:textId="77777777" w:rsidR="00A833CE" w:rsidRPr="00894CFF" w:rsidRDefault="00000000">
            <w:pPr>
              <w:spacing w:after="0"/>
              <w:rPr>
                <w:color w:val="000000" w:themeColor="text1"/>
              </w:rPr>
            </w:pPr>
            <w:r w:rsidRPr="00894CFF">
              <w:rPr>
                <w:color w:val="000000" w:themeColor="text1"/>
                <w:sz w:val="13"/>
              </w:rPr>
              <w:t>Each exported action item retains its correct owner and deadline.</w:t>
            </w:r>
          </w:p>
        </w:tc>
        <w:tc>
          <w:tcPr>
            <w:tcW w:w="1728" w:type="dxa"/>
            <w:shd w:val="clear" w:color="auto" w:fill="F5F8FB"/>
            <w:tcMar>
              <w:top w:w="70" w:type="dxa"/>
              <w:left w:w="80" w:type="dxa"/>
              <w:bottom w:w="70" w:type="dxa"/>
              <w:right w:w="80" w:type="dxa"/>
            </w:tcMar>
          </w:tcPr>
          <w:p w14:paraId="43EB22E8" w14:textId="77777777" w:rsidR="00A833CE" w:rsidRPr="00894CFF" w:rsidRDefault="00000000">
            <w:pPr>
              <w:spacing w:after="0"/>
              <w:rPr>
                <w:color w:val="000000" w:themeColor="text1"/>
              </w:rPr>
            </w:pPr>
            <w:r w:rsidRPr="00894CFF">
              <w:rPr>
                <w:color w:val="000000" w:themeColor="text1"/>
                <w:sz w:val="13"/>
              </w:rPr>
              <w:t>TC-EXP-02</w:t>
            </w:r>
          </w:p>
        </w:tc>
      </w:tr>
      <w:tr w:rsidR="00A833CE" w:rsidRPr="00894CFF" w14:paraId="2F5B3DC9" w14:textId="77777777">
        <w:trPr>
          <w:jc w:val="center"/>
        </w:trPr>
        <w:tc>
          <w:tcPr>
            <w:tcW w:w="1728" w:type="dxa"/>
            <w:tcMar>
              <w:top w:w="70" w:type="dxa"/>
              <w:left w:w="80" w:type="dxa"/>
              <w:bottom w:w="70" w:type="dxa"/>
              <w:right w:w="80" w:type="dxa"/>
            </w:tcMar>
          </w:tcPr>
          <w:p w14:paraId="55811AD5" w14:textId="77777777" w:rsidR="00A833CE" w:rsidRPr="00894CFF" w:rsidRDefault="00000000">
            <w:pPr>
              <w:spacing w:after="0"/>
              <w:rPr>
                <w:color w:val="000000" w:themeColor="text1"/>
              </w:rPr>
            </w:pPr>
            <w:r w:rsidRPr="00894CFF">
              <w:rPr>
                <w:color w:val="000000" w:themeColor="text1"/>
                <w:sz w:val="13"/>
              </w:rPr>
              <w:t>MM-F-015</w:t>
            </w:r>
          </w:p>
        </w:tc>
        <w:tc>
          <w:tcPr>
            <w:tcW w:w="1728" w:type="dxa"/>
            <w:tcMar>
              <w:top w:w="70" w:type="dxa"/>
              <w:left w:w="80" w:type="dxa"/>
              <w:bottom w:w="70" w:type="dxa"/>
              <w:right w:w="80" w:type="dxa"/>
            </w:tcMar>
          </w:tcPr>
          <w:p w14:paraId="54EF3246" w14:textId="77777777" w:rsidR="00A833CE" w:rsidRPr="00894CFF" w:rsidRDefault="00000000">
            <w:pPr>
              <w:spacing w:after="0"/>
              <w:rPr>
                <w:color w:val="000000" w:themeColor="text1"/>
              </w:rPr>
            </w:pPr>
            <w:r w:rsidRPr="00894CFF">
              <w:rPr>
                <w:color w:val="000000" w:themeColor="text1"/>
                <w:sz w:val="13"/>
              </w:rPr>
              <w:t>The system shall show meaningful status and error messages for transcription, extraction, and export failures.</w:t>
            </w:r>
          </w:p>
        </w:tc>
        <w:tc>
          <w:tcPr>
            <w:tcW w:w="1728" w:type="dxa"/>
            <w:tcMar>
              <w:top w:w="70" w:type="dxa"/>
              <w:left w:w="80" w:type="dxa"/>
              <w:bottom w:w="70" w:type="dxa"/>
              <w:right w:w="80" w:type="dxa"/>
            </w:tcMar>
          </w:tcPr>
          <w:p w14:paraId="7768798C" w14:textId="77777777" w:rsidR="00A833CE" w:rsidRPr="00894CFF" w:rsidRDefault="00000000">
            <w:pPr>
              <w:spacing w:after="0"/>
              <w:rPr>
                <w:color w:val="000000" w:themeColor="text1"/>
              </w:rPr>
            </w:pPr>
            <w:r w:rsidRPr="00894CFF">
              <w:rPr>
                <w:color w:val="000000" w:themeColor="text1"/>
                <w:sz w:val="13"/>
              </w:rPr>
              <w:t>Medium</w:t>
            </w:r>
          </w:p>
        </w:tc>
        <w:tc>
          <w:tcPr>
            <w:tcW w:w="1728" w:type="dxa"/>
            <w:tcMar>
              <w:top w:w="70" w:type="dxa"/>
              <w:left w:w="80" w:type="dxa"/>
              <w:bottom w:w="70" w:type="dxa"/>
              <w:right w:w="80" w:type="dxa"/>
            </w:tcMar>
          </w:tcPr>
          <w:p w14:paraId="7E0BF30E" w14:textId="77777777" w:rsidR="00A833CE" w:rsidRPr="00894CFF" w:rsidRDefault="00000000">
            <w:pPr>
              <w:spacing w:after="0"/>
              <w:rPr>
                <w:color w:val="000000" w:themeColor="text1"/>
              </w:rPr>
            </w:pPr>
            <w:r w:rsidRPr="00894CFF">
              <w:rPr>
                <w:color w:val="000000" w:themeColor="text1"/>
                <w:sz w:val="13"/>
              </w:rPr>
              <w:t>Meeting organizer</w:t>
            </w:r>
          </w:p>
        </w:tc>
        <w:tc>
          <w:tcPr>
            <w:tcW w:w="1728" w:type="dxa"/>
            <w:tcMar>
              <w:top w:w="70" w:type="dxa"/>
              <w:left w:w="80" w:type="dxa"/>
              <w:bottom w:w="70" w:type="dxa"/>
              <w:right w:w="80" w:type="dxa"/>
            </w:tcMar>
          </w:tcPr>
          <w:p w14:paraId="2B786263" w14:textId="77777777" w:rsidR="00A833CE" w:rsidRPr="00894CFF" w:rsidRDefault="00000000">
            <w:pPr>
              <w:spacing w:after="0"/>
              <w:rPr>
                <w:color w:val="000000" w:themeColor="text1"/>
              </w:rPr>
            </w:pPr>
            <w:r w:rsidRPr="00894CFF">
              <w:rPr>
                <w:color w:val="000000" w:themeColor="text1"/>
                <w:sz w:val="13"/>
              </w:rPr>
              <w:t>A simulated processing failure is communicated and the application remains usable.</w:t>
            </w:r>
          </w:p>
        </w:tc>
        <w:tc>
          <w:tcPr>
            <w:tcW w:w="1728" w:type="dxa"/>
            <w:tcMar>
              <w:top w:w="70" w:type="dxa"/>
              <w:left w:w="80" w:type="dxa"/>
              <w:bottom w:w="70" w:type="dxa"/>
              <w:right w:w="80" w:type="dxa"/>
            </w:tcMar>
          </w:tcPr>
          <w:p w14:paraId="44634502" w14:textId="77777777" w:rsidR="00A833CE" w:rsidRPr="00894CFF" w:rsidRDefault="00000000">
            <w:pPr>
              <w:spacing w:after="0"/>
              <w:rPr>
                <w:color w:val="000000" w:themeColor="text1"/>
              </w:rPr>
            </w:pPr>
            <w:r w:rsidRPr="00894CFF">
              <w:rPr>
                <w:color w:val="000000" w:themeColor="text1"/>
                <w:sz w:val="13"/>
              </w:rPr>
              <w:t>TC-ERR-01</w:t>
            </w:r>
          </w:p>
        </w:tc>
      </w:tr>
    </w:tbl>
    <w:p w14:paraId="5A5E1C9D" w14:textId="77777777" w:rsidR="00A833CE" w:rsidRPr="00894CFF" w:rsidRDefault="00A833CE">
      <w:pPr>
        <w:rPr>
          <w:color w:val="000000" w:themeColor="text1"/>
        </w:rPr>
      </w:pPr>
    </w:p>
    <w:p w14:paraId="677C8FA5" w14:textId="77777777" w:rsidR="00A833CE" w:rsidRPr="00894CFF" w:rsidRDefault="00000000">
      <w:pPr>
        <w:pStyle w:val="Heading1"/>
        <w:rPr>
          <w:color w:val="000000" w:themeColor="text1"/>
        </w:rPr>
      </w:pPr>
      <w:r w:rsidRPr="00894CFF">
        <w:rPr>
          <w:color w:val="000000" w:themeColor="text1"/>
        </w:rPr>
        <w:t>5. Non-functional Requirements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A833CE" w:rsidRPr="00894CFF" w14:paraId="6218F9B9" w14:textId="77777777">
        <w:trPr>
          <w:tblHeader/>
          <w:jc w:val="center"/>
        </w:trPr>
        <w:tc>
          <w:tcPr>
            <w:tcW w:w="2074" w:type="dxa"/>
            <w:shd w:val="clear" w:color="auto" w:fill="17365D"/>
            <w:tcMar>
              <w:top w:w="70" w:type="dxa"/>
              <w:left w:w="80" w:type="dxa"/>
              <w:bottom w:w="70" w:type="dxa"/>
              <w:right w:w="80" w:type="dxa"/>
            </w:tcMar>
            <w:vAlign w:val="center"/>
          </w:tcPr>
          <w:p w14:paraId="309F9A43" w14:textId="77777777" w:rsidR="00A833CE" w:rsidRPr="00894CFF" w:rsidRDefault="00000000">
            <w:pPr>
              <w:spacing w:after="0"/>
              <w:rPr>
                <w:color w:val="000000" w:themeColor="text1"/>
              </w:rPr>
            </w:pPr>
            <w:r w:rsidRPr="00894CFF">
              <w:rPr>
                <w:b/>
                <w:color w:val="000000" w:themeColor="text1"/>
                <w:sz w:val="14"/>
              </w:rPr>
              <w:t>Req ID</w:t>
            </w:r>
          </w:p>
        </w:tc>
        <w:tc>
          <w:tcPr>
            <w:tcW w:w="2074" w:type="dxa"/>
            <w:shd w:val="clear" w:color="auto" w:fill="17365D"/>
            <w:tcMar>
              <w:top w:w="70" w:type="dxa"/>
              <w:left w:w="80" w:type="dxa"/>
              <w:bottom w:w="70" w:type="dxa"/>
              <w:right w:w="80" w:type="dxa"/>
            </w:tcMar>
            <w:vAlign w:val="center"/>
          </w:tcPr>
          <w:p w14:paraId="75EDD6B3" w14:textId="77777777" w:rsidR="00A833CE" w:rsidRPr="00894CFF" w:rsidRDefault="00000000">
            <w:pPr>
              <w:spacing w:after="0"/>
              <w:rPr>
                <w:color w:val="000000" w:themeColor="text1"/>
              </w:rPr>
            </w:pPr>
            <w:r w:rsidRPr="00894CFF">
              <w:rPr>
                <w:b/>
                <w:color w:val="000000" w:themeColor="text1"/>
                <w:sz w:val="14"/>
              </w:rPr>
              <w:t>Category</w:t>
            </w:r>
          </w:p>
        </w:tc>
        <w:tc>
          <w:tcPr>
            <w:tcW w:w="2074" w:type="dxa"/>
            <w:shd w:val="clear" w:color="auto" w:fill="17365D"/>
            <w:tcMar>
              <w:top w:w="70" w:type="dxa"/>
              <w:left w:w="80" w:type="dxa"/>
              <w:bottom w:w="70" w:type="dxa"/>
              <w:right w:w="80" w:type="dxa"/>
            </w:tcMar>
            <w:vAlign w:val="center"/>
          </w:tcPr>
          <w:p w14:paraId="4052937A" w14:textId="77777777" w:rsidR="00A833CE" w:rsidRPr="00894CFF" w:rsidRDefault="00000000">
            <w:pPr>
              <w:spacing w:after="0"/>
              <w:rPr>
                <w:color w:val="000000" w:themeColor="text1"/>
              </w:rPr>
            </w:pPr>
            <w:r w:rsidRPr="00894CFF">
              <w:rPr>
                <w:b/>
                <w:color w:val="000000" w:themeColor="text1"/>
                <w:sz w:val="14"/>
              </w:rPr>
              <w:t>Requirement / measurable target</w:t>
            </w:r>
          </w:p>
        </w:tc>
        <w:tc>
          <w:tcPr>
            <w:tcW w:w="2074" w:type="dxa"/>
            <w:shd w:val="clear" w:color="auto" w:fill="17365D"/>
            <w:tcMar>
              <w:top w:w="70" w:type="dxa"/>
              <w:left w:w="80" w:type="dxa"/>
              <w:bottom w:w="70" w:type="dxa"/>
              <w:right w:w="80" w:type="dxa"/>
            </w:tcMar>
            <w:vAlign w:val="center"/>
          </w:tcPr>
          <w:p w14:paraId="3AF0924D" w14:textId="77777777" w:rsidR="00A833CE" w:rsidRPr="00894CFF" w:rsidRDefault="00000000">
            <w:pPr>
              <w:spacing w:after="0"/>
              <w:rPr>
                <w:color w:val="000000" w:themeColor="text1"/>
              </w:rPr>
            </w:pPr>
            <w:r w:rsidRPr="00894CFF">
              <w:rPr>
                <w:b/>
                <w:color w:val="000000" w:themeColor="text1"/>
                <w:sz w:val="14"/>
              </w:rPr>
              <w:t>Priority</w:t>
            </w:r>
          </w:p>
        </w:tc>
        <w:tc>
          <w:tcPr>
            <w:tcW w:w="2074" w:type="dxa"/>
            <w:shd w:val="clear" w:color="auto" w:fill="17365D"/>
            <w:tcMar>
              <w:top w:w="70" w:type="dxa"/>
              <w:left w:w="80" w:type="dxa"/>
              <w:bottom w:w="70" w:type="dxa"/>
              <w:right w:w="80" w:type="dxa"/>
            </w:tcMar>
            <w:vAlign w:val="center"/>
          </w:tcPr>
          <w:p w14:paraId="3A296BCA" w14:textId="77777777" w:rsidR="00A833CE" w:rsidRPr="00894CFF" w:rsidRDefault="00000000">
            <w:pPr>
              <w:spacing w:after="0"/>
              <w:rPr>
                <w:color w:val="000000" w:themeColor="text1"/>
              </w:rPr>
            </w:pPr>
            <w:r w:rsidRPr="00894CFF">
              <w:rPr>
                <w:b/>
                <w:color w:val="000000" w:themeColor="text1"/>
                <w:sz w:val="14"/>
              </w:rPr>
              <w:t>Verification</w:t>
            </w:r>
          </w:p>
        </w:tc>
      </w:tr>
      <w:tr w:rsidR="00A833CE" w:rsidRPr="00894CFF" w14:paraId="38DE72D3" w14:textId="77777777">
        <w:trPr>
          <w:jc w:val="center"/>
        </w:trPr>
        <w:tc>
          <w:tcPr>
            <w:tcW w:w="2074" w:type="dxa"/>
            <w:tcMar>
              <w:top w:w="70" w:type="dxa"/>
              <w:left w:w="80" w:type="dxa"/>
              <w:bottom w:w="70" w:type="dxa"/>
              <w:right w:w="80" w:type="dxa"/>
            </w:tcMar>
          </w:tcPr>
          <w:p w14:paraId="73312A23" w14:textId="77777777" w:rsidR="00A833CE" w:rsidRPr="00894CFF" w:rsidRDefault="00000000">
            <w:pPr>
              <w:spacing w:after="0"/>
              <w:rPr>
                <w:color w:val="000000" w:themeColor="text1"/>
              </w:rPr>
            </w:pPr>
            <w:r w:rsidRPr="00894CFF">
              <w:rPr>
                <w:color w:val="000000" w:themeColor="text1"/>
                <w:sz w:val="14"/>
              </w:rPr>
              <w:t>MM-NF-001</w:t>
            </w:r>
          </w:p>
        </w:tc>
        <w:tc>
          <w:tcPr>
            <w:tcW w:w="2074" w:type="dxa"/>
            <w:tcMar>
              <w:top w:w="70" w:type="dxa"/>
              <w:left w:w="80" w:type="dxa"/>
              <w:bottom w:w="70" w:type="dxa"/>
              <w:right w:w="80" w:type="dxa"/>
            </w:tcMar>
          </w:tcPr>
          <w:p w14:paraId="402A6B30" w14:textId="77777777" w:rsidR="00A833CE" w:rsidRPr="00894CFF" w:rsidRDefault="00000000">
            <w:pPr>
              <w:spacing w:after="0"/>
              <w:rPr>
                <w:color w:val="000000" w:themeColor="text1"/>
              </w:rPr>
            </w:pPr>
            <w:r w:rsidRPr="00894CFF">
              <w:rPr>
                <w:color w:val="000000" w:themeColor="text1"/>
                <w:sz w:val="14"/>
              </w:rPr>
              <w:t>Performance</w:t>
            </w:r>
          </w:p>
        </w:tc>
        <w:tc>
          <w:tcPr>
            <w:tcW w:w="2074" w:type="dxa"/>
            <w:tcMar>
              <w:top w:w="70" w:type="dxa"/>
              <w:left w:w="80" w:type="dxa"/>
              <w:bottom w:w="70" w:type="dxa"/>
              <w:right w:w="80" w:type="dxa"/>
            </w:tcMar>
          </w:tcPr>
          <w:p w14:paraId="365EEEA0" w14:textId="77777777" w:rsidR="00A833CE" w:rsidRPr="00894CFF" w:rsidRDefault="00000000">
            <w:pPr>
              <w:spacing w:after="0"/>
              <w:rPr>
                <w:color w:val="000000" w:themeColor="text1"/>
              </w:rPr>
            </w:pPr>
            <w:r w:rsidRPr="00894CFF">
              <w:rPr>
                <w:color w:val="000000" w:themeColor="text1"/>
                <w:sz w:val="14"/>
              </w:rPr>
              <w:t>For a documented recording of up to 10 minutes, the complete transcription-and-structuring workflow should finish within three times the recording duration on the documented test machine, excluding external service outages.</w:t>
            </w:r>
          </w:p>
        </w:tc>
        <w:tc>
          <w:tcPr>
            <w:tcW w:w="2074" w:type="dxa"/>
            <w:tcMar>
              <w:top w:w="70" w:type="dxa"/>
              <w:left w:w="80" w:type="dxa"/>
              <w:bottom w:w="70" w:type="dxa"/>
              <w:right w:w="80" w:type="dxa"/>
            </w:tcMar>
          </w:tcPr>
          <w:p w14:paraId="72F52FF6" w14:textId="77777777" w:rsidR="00A833CE" w:rsidRPr="00894CFF" w:rsidRDefault="00000000">
            <w:pPr>
              <w:spacing w:after="0"/>
              <w:rPr>
                <w:color w:val="000000" w:themeColor="text1"/>
              </w:rPr>
            </w:pPr>
            <w:r w:rsidRPr="00894CFF">
              <w:rPr>
                <w:color w:val="000000" w:themeColor="text1"/>
                <w:sz w:val="14"/>
              </w:rPr>
              <w:t>Medium</w:t>
            </w:r>
          </w:p>
        </w:tc>
        <w:tc>
          <w:tcPr>
            <w:tcW w:w="2074" w:type="dxa"/>
            <w:tcMar>
              <w:top w:w="70" w:type="dxa"/>
              <w:left w:w="80" w:type="dxa"/>
              <w:bottom w:w="70" w:type="dxa"/>
              <w:right w:w="80" w:type="dxa"/>
            </w:tcMar>
          </w:tcPr>
          <w:p w14:paraId="433DE747" w14:textId="77777777" w:rsidR="00A833CE" w:rsidRPr="00894CFF" w:rsidRDefault="00000000">
            <w:pPr>
              <w:spacing w:after="0"/>
              <w:rPr>
                <w:color w:val="000000" w:themeColor="text1"/>
              </w:rPr>
            </w:pPr>
            <w:r w:rsidRPr="00894CFF">
              <w:rPr>
                <w:color w:val="000000" w:themeColor="text1"/>
                <w:sz w:val="14"/>
              </w:rPr>
              <w:t>TC-PERF-01</w:t>
            </w:r>
          </w:p>
        </w:tc>
      </w:tr>
      <w:tr w:rsidR="00A833CE" w:rsidRPr="00894CFF" w14:paraId="45BEF512" w14:textId="77777777">
        <w:trPr>
          <w:jc w:val="center"/>
        </w:trPr>
        <w:tc>
          <w:tcPr>
            <w:tcW w:w="2074" w:type="dxa"/>
            <w:shd w:val="clear" w:color="auto" w:fill="F5F8FB"/>
            <w:tcMar>
              <w:top w:w="70" w:type="dxa"/>
              <w:left w:w="80" w:type="dxa"/>
              <w:bottom w:w="70" w:type="dxa"/>
              <w:right w:w="80" w:type="dxa"/>
            </w:tcMar>
          </w:tcPr>
          <w:p w14:paraId="48E7CEEF" w14:textId="77777777" w:rsidR="00A833CE" w:rsidRPr="00894CFF" w:rsidRDefault="00000000">
            <w:pPr>
              <w:spacing w:after="0"/>
              <w:rPr>
                <w:color w:val="000000" w:themeColor="text1"/>
              </w:rPr>
            </w:pPr>
            <w:r w:rsidRPr="00894CFF">
              <w:rPr>
                <w:color w:val="000000" w:themeColor="text1"/>
                <w:sz w:val="14"/>
              </w:rPr>
              <w:t>MM-NF-002</w:t>
            </w:r>
          </w:p>
        </w:tc>
        <w:tc>
          <w:tcPr>
            <w:tcW w:w="2074" w:type="dxa"/>
            <w:shd w:val="clear" w:color="auto" w:fill="F5F8FB"/>
            <w:tcMar>
              <w:top w:w="70" w:type="dxa"/>
              <w:left w:w="80" w:type="dxa"/>
              <w:bottom w:w="70" w:type="dxa"/>
              <w:right w:w="80" w:type="dxa"/>
            </w:tcMar>
          </w:tcPr>
          <w:p w14:paraId="7FFA8F32" w14:textId="77777777" w:rsidR="00A833CE" w:rsidRPr="00894CFF" w:rsidRDefault="00000000">
            <w:pPr>
              <w:spacing w:after="0"/>
              <w:rPr>
                <w:color w:val="000000" w:themeColor="text1"/>
              </w:rPr>
            </w:pPr>
            <w:r w:rsidRPr="00894CFF">
              <w:rPr>
                <w:color w:val="000000" w:themeColor="text1"/>
                <w:sz w:val="14"/>
              </w:rPr>
              <w:t>Usability</w:t>
            </w:r>
          </w:p>
        </w:tc>
        <w:tc>
          <w:tcPr>
            <w:tcW w:w="2074" w:type="dxa"/>
            <w:shd w:val="clear" w:color="auto" w:fill="F5F8FB"/>
            <w:tcMar>
              <w:top w:w="70" w:type="dxa"/>
              <w:left w:w="80" w:type="dxa"/>
              <w:bottom w:w="70" w:type="dxa"/>
              <w:right w:w="80" w:type="dxa"/>
            </w:tcMar>
          </w:tcPr>
          <w:p w14:paraId="4A547257" w14:textId="77777777" w:rsidR="00A833CE" w:rsidRPr="00894CFF" w:rsidRDefault="00000000">
            <w:pPr>
              <w:spacing w:after="0"/>
              <w:rPr>
                <w:color w:val="000000" w:themeColor="text1"/>
              </w:rPr>
            </w:pPr>
            <w:r w:rsidRPr="00894CFF">
              <w:rPr>
                <w:color w:val="000000" w:themeColor="text1"/>
                <w:sz w:val="14"/>
              </w:rPr>
              <w:t>A first-time user shall be able to upload audio, review the transcript, edit a minutes field, and export the result using clearly labelled controls.</w:t>
            </w:r>
          </w:p>
        </w:tc>
        <w:tc>
          <w:tcPr>
            <w:tcW w:w="2074" w:type="dxa"/>
            <w:shd w:val="clear" w:color="auto" w:fill="F5F8FB"/>
            <w:tcMar>
              <w:top w:w="70" w:type="dxa"/>
              <w:left w:w="80" w:type="dxa"/>
              <w:bottom w:w="70" w:type="dxa"/>
              <w:right w:w="80" w:type="dxa"/>
            </w:tcMar>
          </w:tcPr>
          <w:p w14:paraId="24B35324" w14:textId="77777777" w:rsidR="00A833CE" w:rsidRPr="00894CFF" w:rsidRDefault="00000000">
            <w:pPr>
              <w:spacing w:after="0"/>
              <w:rPr>
                <w:color w:val="000000" w:themeColor="text1"/>
              </w:rPr>
            </w:pPr>
            <w:r w:rsidRPr="00894CFF">
              <w:rPr>
                <w:color w:val="000000" w:themeColor="text1"/>
                <w:sz w:val="14"/>
              </w:rPr>
              <w:t>High</w:t>
            </w:r>
          </w:p>
        </w:tc>
        <w:tc>
          <w:tcPr>
            <w:tcW w:w="2074" w:type="dxa"/>
            <w:shd w:val="clear" w:color="auto" w:fill="F5F8FB"/>
            <w:tcMar>
              <w:top w:w="70" w:type="dxa"/>
              <w:left w:w="80" w:type="dxa"/>
              <w:bottom w:w="70" w:type="dxa"/>
              <w:right w:w="80" w:type="dxa"/>
            </w:tcMar>
          </w:tcPr>
          <w:p w14:paraId="0E895643" w14:textId="77777777" w:rsidR="00A833CE" w:rsidRPr="00894CFF" w:rsidRDefault="00000000">
            <w:pPr>
              <w:spacing w:after="0"/>
              <w:rPr>
                <w:color w:val="000000" w:themeColor="text1"/>
              </w:rPr>
            </w:pPr>
            <w:r w:rsidRPr="00894CFF">
              <w:rPr>
                <w:color w:val="000000" w:themeColor="text1"/>
                <w:sz w:val="14"/>
              </w:rPr>
              <w:t>TC-UX-01</w:t>
            </w:r>
          </w:p>
        </w:tc>
      </w:tr>
      <w:tr w:rsidR="00A833CE" w:rsidRPr="00894CFF" w14:paraId="425CE1C1" w14:textId="77777777">
        <w:trPr>
          <w:jc w:val="center"/>
        </w:trPr>
        <w:tc>
          <w:tcPr>
            <w:tcW w:w="2074" w:type="dxa"/>
            <w:tcMar>
              <w:top w:w="70" w:type="dxa"/>
              <w:left w:w="80" w:type="dxa"/>
              <w:bottom w:w="70" w:type="dxa"/>
              <w:right w:w="80" w:type="dxa"/>
            </w:tcMar>
          </w:tcPr>
          <w:p w14:paraId="49CC9E3D" w14:textId="77777777" w:rsidR="00A833CE" w:rsidRPr="00894CFF" w:rsidRDefault="00000000">
            <w:pPr>
              <w:spacing w:after="0"/>
              <w:rPr>
                <w:color w:val="000000" w:themeColor="text1"/>
              </w:rPr>
            </w:pPr>
            <w:r w:rsidRPr="00894CFF">
              <w:rPr>
                <w:color w:val="000000" w:themeColor="text1"/>
                <w:sz w:val="14"/>
              </w:rPr>
              <w:lastRenderedPageBreak/>
              <w:t>MM-NF-003</w:t>
            </w:r>
          </w:p>
        </w:tc>
        <w:tc>
          <w:tcPr>
            <w:tcW w:w="2074" w:type="dxa"/>
            <w:tcMar>
              <w:top w:w="70" w:type="dxa"/>
              <w:left w:w="80" w:type="dxa"/>
              <w:bottom w:w="70" w:type="dxa"/>
              <w:right w:w="80" w:type="dxa"/>
            </w:tcMar>
          </w:tcPr>
          <w:p w14:paraId="49DF56D0" w14:textId="77777777" w:rsidR="00A833CE" w:rsidRPr="00894CFF" w:rsidRDefault="00000000">
            <w:pPr>
              <w:spacing w:after="0"/>
              <w:rPr>
                <w:color w:val="000000" w:themeColor="text1"/>
              </w:rPr>
            </w:pPr>
            <w:r w:rsidRPr="00894CFF">
              <w:rPr>
                <w:color w:val="000000" w:themeColor="text1"/>
                <w:sz w:val="14"/>
              </w:rPr>
              <w:t>Reliability</w:t>
            </w:r>
          </w:p>
        </w:tc>
        <w:tc>
          <w:tcPr>
            <w:tcW w:w="2074" w:type="dxa"/>
            <w:tcMar>
              <w:top w:w="70" w:type="dxa"/>
              <w:left w:w="80" w:type="dxa"/>
              <w:bottom w:w="70" w:type="dxa"/>
              <w:right w:w="80" w:type="dxa"/>
            </w:tcMar>
          </w:tcPr>
          <w:p w14:paraId="18123C70" w14:textId="77777777" w:rsidR="00A833CE" w:rsidRPr="00894CFF" w:rsidRDefault="00000000">
            <w:pPr>
              <w:spacing w:after="0"/>
              <w:rPr>
                <w:color w:val="000000" w:themeColor="text1"/>
              </w:rPr>
            </w:pPr>
            <w:r w:rsidRPr="00894CFF">
              <w:rPr>
                <w:color w:val="000000" w:themeColor="text1"/>
                <w:sz w:val="14"/>
              </w:rPr>
              <w:t>Invalid input and processing failures shall be handled without an unhandled application crash, with a clear status or error shown to the user.</w:t>
            </w:r>
          </w:p>
        </w:tc>
        <w:tc>
          <w:tcPr>
            <w:tcW w:w="2074" w:type="dxa"/>
            <w:tcMar>
              <w:top w:w="70" w:type="dxa"/>
              <w:left w:w="80" w:type="dxa"/>
              <w:bottom w:w="70" w:type="dxa"/>
              <w:right w:w="80" w:type="dxa"/>
            </w:tcMar>
          </w:tcPr>
          <w:p w14:paraId="0EA5441F" w14:textId="77777777" w:rsidR="00A833CE" w:rsidRPr="00894CFF" w:rsidRDefault="00000000">
            <w:pPr>
              <w:spacing w:after="0"/>
              <w:rPr>
                <w:color w:val="000000" w:themeColor="text1"/>
              </w:rPr>
            </w:pPr>
            <w:r w:rsidRPr="00894CFF">
              <w:rPr>
                <w:color w:val="000000" w:themeColor="text1"/>
                <w:sz w:val="14"/>
              </w:rPr>
              <w:t>High</w:t>
            </w:r>
          </w:p>
        </w:tc>
        <w:tc>
          <w:tcPr>
            <w:tcW w:w="2074" w:type="dxa"/>
            <w:tcMar>
              <w:top w:w="70" w:type="dxa"/>
              <w:left w:w="80" w:type="dxa"/>
              <w:bottom w:w="70" w:type="dxa"/>
              <w:right w:w="80" w:type="dxa"/>
            </w:tcMar>
          </w:tcPr>
          <w:p w14:paraId="75330BE9" w14:textId="77777777" w:rsidR="00A833CE" w:rsidRPr="00894CFF" w:rsidRDefault="00000000">
            <w:pPr>
              <w:spacing w:after="0"/>
              <w:rPr>
                <w:color w:val="000000" w:themeColor="text1"/>
              </w:rPr>
            </w:pPr>
            <w:r w:rsidRPr="00894CFF">
              <w:rPr>
                <w:color w:val="000000" w:themeColor="text1"/>
                <w:sz w:val="14"/>
              </w:rPr>
              <w:t>TC-REL-01</w:t>
            </w:r>
          </w:p>
        </w:tc>
      </w:tr>
      <w:tr w:rsidR="00A833CE" w:rsidRPr="00894CFF" w14:paraId="1F17CBAC" w14:textId="77777777">
        <w:trPr>
          <w:jc w:val="center"/>
        </w:trPr>
        <w:tc>
          <w:tcPr>
            <w:tcW w:w="2074" w:type="dxa"/>
            <w:shd w:val="clear" w:color="auto" w:fill="F5F8FB"/>
            <w:tcMar>
              <w:top w:w="70" w:type="dxa"/>
              <w:left w:w="80" w:type="dxa"/>
              <w:bottom w:w="70" w:type="dxa"/>
              <w:right w:w="80" w:type="dxa"/>
            </w:tcMar>
          </w:tcPr>
          <w:p w14:paraId="004D898D" w14:textId="77777777" w:rsidR="00A833CE" w:rsidRPr="00894CFF" w:rsidRDefault="00000000">
            <w:pPr>
              <w:spacing w:after="0"/>
              <w:rPr>
                <w:color w:val="000000" w:themeColor="text1"/>
              </w:rPr>
            </w:pPr>
            <w:r w:rsidRPr="00894CFF">
              <w:rPr>
                <w:color w:val="000000" w:themeColor="text1"/>
                <w:sz w:val="14"/>
              </w:rPr>
              <w:t>MM-NF-004</w:t>
            </w:r>
          </w:p>
        </w:tc>
        <w:tc>
          <w:tcPr>
            <w:tcW w:w="2074" w:type="dxa"/>
            <w:shd w:val="clear" w:color="auto" w:fill="F5F8FB"/>
            <w:tcMar>
              <w:top w:w="70" w:type="dxa"/>
              <w:left w:w="80" w:type="dxa"/>
              <w:bottom w:w="70" w:type="dxa"/>
              <w:right w:w="80" w:type="dxa"/>
            </w:tcMar>
          </w:tcPr>
          <w:p w14:paraId="39A290EF" w14:textId="77777777" w:rsidR="00A833CE" w:rsidRPr="00894CFF" w:rsidRDefault="00000000">
            <w:pPr>
              <w:spacing w:after="0"/>
              <w:rPr>
                <w:color w:val="000000" w:themeColor="text1"/>
              </w:rPr>
            </w:pPr>
            <w:r w:rsidRPr="00894CFF">
              <w:rPr>
                <w:color w:val="000000" w:themeColor="text1"/>
                <w:sz w:val="14"/>
              </w:rPr>
              <w:t>Maintainability</w:t>
            </w:r>
          </w:p>
        </w:tc>
        <w:tc>
          <w:tcPr>
            <w:tcW w:w="2074" w:type="dxa"/>
            <w:shd w:val="clear" w:color="auto" w:fill="F5F8FB"/>
            <w:tcMar>
              <w:top w:w="70" w:type="dxa"/>
              <w:left w:w="80" w:type="dxa"/>
              <w:bottom w:w="70" w:type="dxa"/>
              <w:right w:w="80" w:type="dxa"/>
            </w:tcMar>
          </w:tcPr>
          <w:p w14:paraId="2C9EE8D5" w14:textId="77777777" w:rsidR="00A833CE" w:rsidRPr="00894CFF" w:rsidRDefault="00000000">
            <w:pPr>
              <w:spacing w:after="0"/>
              <w:rPr>
                <w:color w:val="000000" w:themeColor="text1"/>
              </w:rPr>
            </w:pPr>
            <w:r w:rsidRPr="00894CFF">
              <w:rPr>
                <w:color w:val="000000" w:themeColor="text1"/>
                <w:sz w:val="14"/>
              </w:rPr>
              <w:t>Audio validation, transcription, extraction, editing, and export shall be separated into modules or functions that can be tested independently.</w:t>
            </w:r>
          </w:p>
        </w:tc>
        <w:tc>
          <w:tcPr>
            <w:tcW w:w="2074" w:type="dxa"/>
            <w:shd w:val="clear" w:color="auto" w:fill="F5F8FB"/>
            <w:tcMar>
              <w:top w:w="70" w:type="dxa"/>
              <w:left w:w="80" w:type="dxa"/>
              <w:bottom w:w="70" w:type="dxa"/>
              <w:right w:w="80" w:type="dxa"/>
            </w:tcMar>
          </w:tcPr>
          <w:p w14:paraId="67570A98" w14:textId="77777777" w:rsidR="00A833CE" w:rsidRPr="00894CFF" w:rsidRDefault="00000000">
            <w:pPr>
              <w:spacing w:after="0"/>
              <w:rPr>
                <w:color w:val="000000" w:themeColor="text1"/>
              </w:rPr>
            </w:pPr>
            <w:r w:rsidRPr="00894CFF">
              <w:rPr>
                <w:color w:val="000000" w:themeColor="text1"/>
                <w:sz w:val="14"/>
              </w:rPr>
              <w:t>Medium</w:t>
            </w:r>
          </w:p>
        </w:tc>
        <w:tc>
          <w:tcPr>
            <w:tcW w:w="2074" w:type="dxa"/>
            <w:shd w:val="clear" w:color="auto" w:fill="F5F8FB"/>
            <w:tcMar>
              <w:top w:w="70" w:type="dxa"/>
              <w:left w:w="80" w:type="dxa"/>
              <w:bottom w:w="70" w:type="dxa"/>
              <w:right w:w="80" w:type="dxa"/>
            </w:tcMar>
          </w:tcPr>
          <w:p w14:paraId="113E538C" w14:textId="77777777" w:rsidR="00A833CE" w:rsidRPr="00894CFF" w:rsidRDefault="00000000">
            <w:pPr>
              <w:spacing w:after="0"/>
              <w:rPr>
                <w:color w:val="000000" w:themeColor="text1"/>
              </w:rPr>
            </w:pPr>
            <w:r w:rsidRPr="00894CFF">
              <w:rPr>
                <w:color w:val="000000" w:themeColor="text1"/>
                <w:sz w:val="14"/>
              </w:rPr>
              <w:t>TC-MAINT-01</w:t>
            </w:r>
          </w:p>
        </w:tc>
      </w:tr>
      <w:tr w:rsidR="00A833CE" w:rsidRPr="00894CFF" w14:paraId="6AB5E9B7" w14:textId="77777777">
        <w:trPr>
          <w:jc w:val="center"/>
        </w:trPr>
        <w:tc>
          <w:tcPr>
            <w:tcW w:w="2074" w:type="dxa"/>
            <w:tcMar>
              <w:top w:w="70" w:type="dxa"/>
              <w:left w:w="80" w:type="dxa"/>
              <w:bottom w:w="70" w:type="dxa"/>
              <w:right w:w="80" w:type="dxa"/>
            </w:tcMar>
          </w:tcPr>
          <w:p w14:paraId="6EED4698" w14:textId="77777777" w:rsidR="00A833CE" w:rsidRPr="00894CFF" w:rsidRDefault="00000000">
            <w:pPr>
              <w:spacing w:after="0"/>
              <w:rPr>
                <w:color w:val="000000" w:themeColor="text1"/>
              </w:rPr>
            </w:pPr>
            <w:r w:rsidRPr="00894CFF">
              <w:rPr>
                <w:color w:val="000000" w:themeColor="text1"/>
                <w:sz w:val="14"/>
              </w:rPr>
              <w:t>MM-NF-005</w:t>
            </w:r>
          </w:p>
        </w:tc>
        <w:tc>
          <w:tcPr>
            <w:tcW w:w="2074" w:type="dxa"/>
            <w:tcMar>
              <w:top w:w="70" w:type="dxa"/>
              <w:left w:w="80" w:type="dxa"/>
              <w:bottom w:w="70" w:type="dxa"/>
              <w:right w:w="80" w:type="dxa"/>
            </w:tcMar>
          </w:tcPr>
          <w:p w14:paraId="1FBA2F81" w14:textId="77777777" w:rsidR="00A833CE" w:rsidRPr="00894CFF" w:rsidRDefault="00000000">
            <w:pPr>
              <w:spacing w:after="0"/>
              <w:rPr>
                <w:color w:val="000000" w:themeColor="text1"/>
              </w:rPr>
            </w:pPr>
            <w:r w:rsidRPr="00894CFF">
              <w:rPr>
                <w:color w:val="000000" w:themeColor="text1"/>
                <w:sz w:val="14"/>
              </w:rPr>
              <w:t>Compatibility</w:t>
            </w:r>
          </w:p>
        </w:tc>
        <w:tc>
          <w:tcPr>
            <w:tcW w:w="2074" w:type="dxa"/>
            <w:tcMar>
              <w:top w:w="70" w:type="dxa"/>
              <w:left w:w="80" w:type="dxa"/>
              <w:bottom w:w="70" w:type="dxa"/>
              <w:right w:w="80" w:type="dxa"/>
            </w:tcMar>
          </w:tcPr>
          <w:p w14:paraId="44BD2C1F" w14:textId="77777777" w:rsidR="00A833CE" w:rsidRPr="00894CFF" w:rsidRDefault="00000000">
            <w:pPr>
              <w:spacing w:after="0"/>
              <w:rPr>
                <w:color w:val="000000" w:themeColor="text1"/>
              </w:rPr>
            </w:pPr>
            <w:r w:rsidRPr="00894CFF">
              <w:rPr>
                <w:color w:val="000000" w:themeColor="text1"/>
                <w:sz w:val="14"/>
              </w:rPr>
              <w:t>The prototype shall support the current stable desktop version of Google Chrome on Windows 11 as the baseline demonstration environment.</w:t>
            </w:r>
          </w:p>
        </w:tc>
        <w:tc>
          <w:tcPr>
            <w:tcW w:w="2074" w:type="dxa"/>
            <w:tcMar>
              <w:top w:w="70" w:type="dxa"/>
              <w:left w:w="80" w:type="dxa"/>
              <w:bottom w:w="70" w:type="dxa"/>
              <w:right w:w="80" w:type="dxa"/>
            </w:tcMar>
          </w:tcPr>
          <w:p w14:paraId="28528D4F" w14:textId="77777777" w:rsidR="00A833CE" w:rsidRPr="00894CFF" w:rsidRDefault="00000000">
            <w:pPr>
              <w:spacing w:after="0"/>
              <w:rPr>
                <w:color w:val="000000" w:themeColor="text1"/>
              </w:rPr>
            </w:pPr>
            <w:r w:rsidRPr="00894CFF">
              <w:rPr>
                <w:color w:val="000000" w:themeColor="text1"/>
                <w:sz w:val="14"/>
              </w:rPr>
              <w:t>Medium</w:t>
            </w:r>
          </w:p>
        </w:tc>
        <w:tc>
          <w:tcPr>
            <w:tcW w:w="2074" w:type="dxa"/>
            <w:tcMar>
              <w:top w:w="70" w:type="dxa"/>
              <w:left w:w="80" w:type="dxa"/>
              <w:bottom w:w="70" w:type="dxa"/>
              <w:right w:w="80" w:type="dxa"/>
            </w:tcMar>
          </w:tcPr>
          <w:p w14:paraId="0203E6B2" w14:textId="77777777" w:rsidR="00A833CE" w:rsidRPr="00894CFF" w:rsidRDefault="00000000">
            <w:pPr>
              <w:spacing w:after="0"/>
              <w:rPr>
                <w:color w:val="000000" w:themeColor="text1"/>
              </w:rPr>
            </w:pPr>
            <w:r w:rsidRPr="00894CFF">
              <w:rPr>
                <w:color w:val="000000" w:themeColor="text1"/>
                <w:sz w:val="14"/>
              </w:rPr>
              <w:t>TC-COMP-01</w:t>
            </w:r>
          </w:p>
        </w:tc>
      </w:tr>
    </w:tbl>
    <w:p w14:paraId="5FD41462" w14:textId="77777777" w:rsidR="00A833CE" w:rsidRPr="00894CFF" w:rsidRDefault="00A833CE">
      <w:pPr>
        <w:rPr>
          <w:color w:val="000000" w:themeColor="text1"/>
        </w:rPr>
      </w:pPr>
    </w:p>
    <w:p w14:paraId="661ECA97" w14:textId="77777777" w:rsidR="00A833CE" w:rsidRPr="00894CFF" w:rsidRDefault="00000000">
      <w:pPr>
        <w:pStyle w:val="Heading1"/>
        <w:rPr>
          <w:color w:val="000000" w:themeColor="text1"/>
        </w:rPr>
      </w:pPr>
      <w:r w:rsidRPr="00894CFF">
        <w:rPr>
          <w:color w:val="000000" w:themeColor="text1"/>
        </w:rPr>
        <w:t>6. Security Objectives and Requirements</w:t>
      </w:r>
    </w:p>
    <w:p w14:paraId="464EFEA3" w14:textId="77777777" w:rsidR="00A833CE" w:rsidRPr="00894CFF" w:rsidRDefault="00000000">
      <w:pPr>
        <w:pStyle w:val="Heading2"/>
        <w:rPr>
          <w:color w:val="000000" w:themeColor="text1"/>
        </w:rPr>
      </w:pPr>
      <w:r w:rsidRPr="00894CFF">
        <w:rPr>
          <w:color w:val="000000" w:themeColor="text1"/>
        </w:rPr>
        <w:t>6.1 Security Objectives</w:t>
      </w:r>
    </w:p>
    <w:tbl>
      <w:tblPr>
        <w:tblStyle w:val="TableGrid"/>
        <w:tblW w:w="0" w:type="auto"/>
        <w:jc w:val="center"/>
        <w:tblLook w:val="04A0" w:firstRow="1" w:lastRow="0" w:firstColumn="1" w:lastColumn="0" w:noHBand="0" w:noVBand="1"/>
      </w:tblPr>
      <w:tblGrid>
        <w:gridCol w:w="3456"/>
        <w:gridCol w:w="3456"/>
        <w:gridCol w:w="3456"/>
      </w:tblGrid>
      <w:tr w:rsidR="00A833CE" w:rsidRPr="00894CFF" w14:paraId="1B5F342D" w14:textId="77777777">
        <w:trPr>
          <w:tblHeader/>
          <w:jc w:val="center"/>
        </w:trPr>
        <w:tc>
          <w:tcPr>
            <w:tcW w:w="3456" w:type="dxa"/>
            <w:shd w:val="clear" w:color="auto" w:fill="17365D"/>
            <w:tcMar>
              <w:top w:w="70" w:type="dxa"/>
              <w:left w:w="80" w:type="dxa"/>
              <w:bottom w:w="70" w:type="dxa"/>
              <w:right w:w="80" w:type="dxa"/>
            </w:tcMar>
            <w:vAlign w:val="center"/>
          </w:tcPr>
          <w:p w14:paraId="5F8B8FC0" w14:textId="77777777" w:rsidR="00A833CE" w:rsidRPr="00894CFF" w:rsidRDefault="00000000">
            <w:pPr>
              <w:spacing w:after="0"/>
              <w:rPr>
                <w:color w:val="000000" w:themeColor="text1"/>
              </w:rPr>
            </w:pPr>
            <w:r w:rsidRPr="00894CFF">
              <w:rPr>
                <w:b/>
                <w:color w:val="000000" w:themeColor="text1"/>
                <w:sz w:val="16"/>
              </w:rPr>
              <w:t>ID</w:t>
            </w:r>
          </w:p>
        </w:tc>
        <w:tc>
          <w:tcPr>
            <w:tcW w:w="3456" w:type="dxa"/>
            <w:shd w:val="clear" w:color="auto" w:fill="17365D"/>
            <w:tcMar>
              <w:top w:w="70" w:type="dxa"/>
              <w:left w:w="80" w:type="dxa"/>
              <w:bottom w:w="70" w:type="dxa"/>
              <w:right w:w="80" w:type="dxa"/>
            </w:tcMar>
            <w:vAlign w:val="center"/>
          </w:tcPr>
          <w:p w14:paraId="08169F1B" w14:textId="77777777" w:rsidR="00A833CE" w:rsidRPr="00894CFF" w:rsidRDefault="00000000">
            <w:pPr>
              <w:spacing w:after="0"/>
              <w:rPr>
                <w:color w:val="000000" w:themeColor="text1"/>
              </w:rPr>
            </w:pPr>
            <w:r w:rsidRPr="00894CFF">
              <w:rPr>
                <w:b/>
                <w:color w:val="000000" w:themeColor="text1"/>
                <w:sz w:val="16"/>
              </w:rPr>
              <w:t>Objective</w:t>
            </w:r>
          </w:p>
        </w:tc>
        <w:tc>
          <w:tcPr>
            <w:tcW w:w="3456" w:type="dxa"/>
            <w:shd w:val="clear" w:color="auto" w:fill="17365D"/>
            <w:tcMar>
              <w:top w:w="70" w:type="dxa"/>
              <w:left w:w="80" w:type="dxa"/>
              <w:bottom w:w="70" w:type="dxa"/>
              <w:right w:w="80" w:type="dxa"/>
            </w:tcMar>
            <w:vAlign w:val="center"/>
          </w:tcPr>
          <w:p w14:paraId="66E286EE" w14:textId="77777777" w:rsidR="00A833CE" w:rsidRPr="00894CFF" w:rsidRDefault="00000000">
            <w:pPr>
              <w:spacing w:after="0"/>
              <w:rPr>
                <w:color w:val="000000" w:themeColor="text1"/>
              </w:rPr>
            </w:pPr>
            <w:r w:rsidRPr="00894CFF">
              <w:rPr>
                <w:b/>
                <w:color w:val="000000" w:themeColor="text1"/>
                <w:sz w:val="16"/>
              </w:rPr>
              <w:t>Intended outcome</w:t>
            </w:r>
          </w:p>
        </w:tc>
      </w:tr>
      <w:tr w:rsidR="00A833CE" w:rsidRPr="00894CFF" w14:paraId="141E62CA" w14:textId="77777777">
        <w:trPr>
          <w:jc w:val="center"/>
        </w:trPr>
        <w:tc>
          <w:tcPr>
            <w:tcW w:w="3456" w:type="dxa"/>
            <w:tcMar>
              <w:top w:w="70" w:type="dxa"/>
              <w:left w:w="80" w:type="dxa"/>
              <w:bottom w:w="70" w:type="dxa"/>
              <w:right w:w="80" w:type="dxa"/>
            </w:tcMar>
          </w:tcPr>
          <w:p w14:paraId="2E61626A" w14:textId="77777777" w:rsidR="00A833CE" w:rsidRPr="00894CFF" w:rsidRDefault="00000000">
            <w:pPr>
              <w:spacing w:after="0"/>
              <w:rPr>
                <w:color w:val="000000" w:themeColor="text1"/>
              </w:rPr>
            </w:pPr>
            <w:r w:rsidRPr="00894CFF">
              <w:rPr>
                <w:color w:val="000000" w:themeColor="text1"/>
                <w:sz w:val="16"/>
              </w:rPr>
              <w:t>SO-1 Confidentiality</w:t>
            </w:r>
          </w:p>
        </w:tc>
        <w:tc>
          <w:tcPr>
            <w:tcW w:w="3456" w:type="dxa"/>
            <w:tcMar>
              <w:top w:w="70" w:type="dxa"/>
              <w:left w:w="80" w:type="dxa"/>
              <w:bottom w:w="70" w:type="dxa"/>
              <w:right w:w="80" w:type="dxa"/>
            </w:tcMar>
          </w:tcPr>
          <w:p w14:paraId="69093B98" w14:textId="77777777" w:rsidR="00A833CE" w:rsidRPr="00894CFF" w:rsidRDefault="00000000">
            <w:pPr>
              <w:spacing w:after="0"/>
              <w:rPr>
                <w:color w:val="000000" w:themeColor="text1"/>
              </w:rPr>
            </w:pPr>
            <w:r w:rsidRPr="00894CFF">
              <w:rPr>
                <w:color w:val="000000" w:themeColor="text1"/>
                <w:sz w:val="16"/>
              </w:rPr>
              <w:t>Protect meeting recordings, transcripts, and generated minutes from unauthorized access or disclosure.</w:t>
            </w:r>
          </w:p>
        </w:tc>
        <w:tc>
          <w:tcPr>
            <w:tcW w:w="3456" w:type="dxa"/>
            <w:tcMar>
              <w:top w:w="70" w:type="dxa"/>
              <w:left w:w="80" w:type="dxa"/>
              <w:bottom w:w="70" w:type="dxa"/>
              <w:right w:w="80" w:type="dxa"/>
            </w:tcMar>
          </w:tcPr>
          <w:p w14:paraId="2240342D" w14:textId="77777777" w:rsidR="00A833CE" w:rsidRPr="00894CFF" w:rsidRDefault="00000000">
            <w:pPr>
              <w:spacing w:after="0"/>
              <w:rPr>
                <w:color w:val="000000" w:themeColor="text1"/>
              </w:rPr>
            </w:pPr>
            <w:r w:rsidRPr="00894CFF">
              <w:rPr>
                <w:color w:val="000000" w:themeColor="text1"/>
                <w:sz w:val="16"/>
              </w:rPr>
              <w:t>Data remains within the intended user session; secrets and sensitive content are not exposed.</w:t>
            </w:r>
          </w:p>
        </w:tc>
      </w:tr>
      <w:tr w:rsidR="00A833CE" w:rsidRPr="00894CFF" w14:paraId="28378F8A" w14:textId="77777777">
        <w:trPr>
          <w:jc w:val="center"/>
        </w:trPr>
        <w:tc>
          <w:tcPr>
            <w:tcW w:w="3456" w:type="dxa"/>
            <w:shd w:val="clear" w:color="auto" w:fill="F5F8FB"/>
            <w:tcMar>
              <w:top w:w="70" w:type="dxa"/>
              <w:left w:w="80" w:type="dxa"/>
              <w:bottom w:w="70" w:type="dxa"/>
              <w:right w:w="80" w:type="dxa"/>
            </w:tcMar>
          </w:tcPr>
          <w:p w14:paraId="6CC09AF3" w14:textId="77777777" w:rsidR="00A833CE" w:rsidRPr="00894CFF" w:rsidRDefault="00000000">
            <w:pPr>
              <w:spacing w:after="0"/>
              <w:rPr>
                <w:color w:val="000000" w:themeColor="text1"/>
              </w:rPr>
            </w:pPr>
            <w:r w:rsidRPr="00894CFF">
              <w:rPr>
                <w:color w:val="000000" w:themeColor="text1"/>
                <w:sz w:val="16"/>
              </w:rPr>
              <w:t>SO-2 Integrity and accountability</w:t>
            </w:r>
          </w:p>
        </w:tc>
        <w:tc>
          <w:tcPr>
            <w:tcW w:w="3456" w:type="dxa"/>
            <w:shd w:val="clear" w:color="auto" w:fill="F5F8FB"/>
            <w:tcMar>
              <w:top w:w="70" w:type="dxa"/>
              <w:left w:w="80" w:type="dxa"/>
              <w:bottom w:w="70" w:type="dxa"/>
              <w:right w:w="80" w:type="dxa"/>
            </w:tcMar>
          </w:tcPr>
          <w:p w14:paraId="340545A1" w14:textId="77777777" w:rsidR="00A833CE" w:rsidRPr="00894CFF" w:rsidRDefault="00000000">
            <w:pPr>
              <w:spacing w:after="0"/>
              <w:rPr>
                <w:color w:val="000000" w:themeColor="text1"/>
              </w:rPr>
            </w:pPr>
            <w:r w:rsidRPr="00894CFF">
              <w:rPr>
                <w:color w:val="000000" w:themeColor="text1"/>
                <w:sz w:val="16"/>
              </w:rPr>
              <w:t>Preserve reviewed minutes accurately and ensure that changes and exports use the user's reviewed version.</w:t>
            </w:r>
          </w:p>
        </w:tc>
        <w:tc>
          <w:tcPr>
            <w:tcW w:w="3456" w:type="dxa"/>
            <w:shd w:val="clear" w:color="auto" w:fill="F5F8FB"/>
            <w:tcMar>
              <w:top w:w="70" w:type="dxa"/>
              <w:left w:w="80" w:type="dxa"/>
              <w:bottom w:w="70" w:type="dxa"/>
              <w:right w:w="80" w:type="dxa"/>
            </w:tcMar>
          </w:tcPr>
          <w:p w14:paraId="494CF3F3" w14:textId="77777777" w:rsidR="00A833CE" w:rsidRPr="00894CFF" w:rsidRDefault="00000000">
            <w:pPr>
              <w:spacing w:after="0"/>
              <w:rPr>
                <w:color w:val="000000" w:themeColor="text1"/>
              </w:rPr>
            </w:pPr>
            <w:r w:rsidRPr="00894CFF">
              <w:rPr>
                <w:color w:val="000000" w:themeColor="text1"/>
                <w:sz w:val="16"/>
              </w:rPr>
              <w:t>Exported task-owner-deadline associations match the reviewed structured data; uncertainty is visible.</w:t>
            </w:r>
          </w:p>
        </w:tc>
      </w:tr>
    </w:tbl>
    <w:p w14:paraId="768A67F0" w14:textId="77777777" w:rsidR="00A833CE" w:rsidRPr="00894CFF" w:rsidRDefault="00A833CE">
      <w:pPr>
        <w:rPr>
          <w:color w:val="000000" w:themeColor="text1"/>
        </w:rPr>
      </w:pPr>
    </w:p>
    <w:p w14:paraId="36C254FB" w14:textId="77777777" w:rsidR="00A833CE" w:rsidRPr="00894CFF" w:rsidRDefault="00000000">
      <w:pPr>
        <w:pStyle w:val="Heading2"/>
        <w:rPr>
          <w:color w:val="000000" w:themeColor="text1"/>
        </w:rPr>
      </w:pPr>
      <w:r w:rsidRPr="00894CFF">
        <w:rPr>
          <w:color w:val="000000" w:themeColor="text1"/>
        </w:rPr>
        <w:t>6.2 Security Requirements</w:t>
      </w:r>
    </w:p>
    <w:tbl>
      <w:tblPr>
        <w:tblStyle w:val="TableGrid"/>
        <w:tblW w:w="0" w:type="auto"/>
        <w:jc w:val="center"/>
        <w:tblLook w:val="04A0" w:firstRow="1" w:lastRow="0" w:firstColumn="1" w:lastColumn="0" w:noHBand="0" w:noVBand="1"/>
      </w:tblPr>
      <w:tblGrid>
        <w:gridCol w:w="2592"/>
        <w:gridCol w:w="2592"/>
        <w:gridCol w:w="2592"/>
        <w:gridCol w:w="2592"/>
      </w:tblGrid>
      <w:tr w:rsidR="00A833CE" w:rsidRPr="00894CFF" w14:paraId="7409B354" w14:textId="77777777">
        <w:trPr>
          <w:tblHeader/>
          <w:jc w:val="center"/>
        </w:trPr>
        <w:tc>
          <w:tcPr>
            <w:tcW w:w="2592" w:type="dxa"/>
            <w:shd w:val="clear" w:color="auto" w:fill="17365D"/>
            <w:tcMar>
              <w:top w:w="70" w:type="dxa"/>
              <w:left w:w="80" w:type="dxa"/>
              <w:bottom w:w="70" w:type="dxa"/>
              <w:right w:w="80" w:type="dxa"/>
            </w:tcMar>
            <w:vAlign w:val="center"/>
          </w:tcPr>
          <w:p w14:paraId="5842DF26" w14:textId="77777777" w:rsidR="00A833CE" w:rsidRPr="00894CFF" w:rsidRDefault="00000000">
            <w:pPr>
              <w:spacing w:after="0"/>
              <w:rPr>
                <w:color w:val="000000" w:themeColor="text1"/>
              </w:rPr>
            </w:pPr>
            <w:r w:rsidRPr="00894CFF">
              <w:rPr>
                <w:b/>
                <w:color w:val="000000" w:themeColor="text1"/>
                <w:sz w:val="14"/>
              </w:rPr>
              <w:t>Req ID</w:t>
            </w:r>
          </w:p>
        </w:tc>
        <w:tc>
          <w:tcPr>
            <w:tcW w:w="2592" w:type="dxa"/>
            <w:shd w:val="clear" w:color="auto" w:fill="17365D"/>
            <w:tcMar>
              <w:top w:w="70" w:type="dxa"/>
              <w:left w:w="80" w:type="dxa"/>
              <w:bottom w:w="70" w:type="dxa"/>
              <w:right w:w="80" w:type="dxa"/>
            </w:tcMar>
            <w:vAlign w:val="center"/>
          </w:tcPr>
          <w:p w14:paraId="187796F7" w14:textId="77777777" w:rsidR="00A833CE" w:rsidRPr="00894CFF" w:rsidRDefault="00000000">
            <w:pPr>
              <w:spacing w:after="0"/>
              <w:rPr>
                <w:color w:val="000000" w:themeColor="text1"/>
              </w:rPr>
            </w:pPr>
            <w:r w:rsidRPr="00894CFF">
              <w:rPr>
                <w:b/>
                <w:color w:val="000000" w:themeColor="text1"/>
                <w:sz w:val="14"/>
              </w:rPr>
              <w:t>Security requirement (shall)</w:t>
            </w:r>
          </w:p>
        </w:tc>
        <w:tc>
          <w:tcPr>
            <w:tcW w:w="2592" w:type="dxa"/>
            <w:shd w:val="clear" w:color="auto" w:fill="17365D"/>
            <w:tcMar>
              <w:top w:w="70" w:type="dxa"/>
              <w:left w:w="80" w:type="dxa"/>
              <w:bottom w:w="70" w:type="dxa"/>
              <w:right w:w="80" w:type="dxa"/>
            </w:tcMar>
            <w:vAlign w:val="center"/>
          </w:tcPr>
          <w:p w14:paraId="3EE73342" w14:textId="77777777" w:rsidR="00A833CE" w:rsidRPr="00894CFF" w:rsidRDefault="00000000">
            <w:pPr>
              <w:spacing w:after="0"/>
              <w:rPr>
                <w:color w:val="000000" w:themeColor="text1"/>
              </w:rPr>
            </w:pPr>
            <w:r w:rsidRPr="00894CFF">
              <w:rPr>
                <w:b/>
                <w:color w:val="000000" w:themeColor="text1"/>
                <w:sz w:val="14"/>
              </w:rPr>
              <w:t>Priority</w:t>
            </w:r>
          </w:p>
        </w:tc>
        <w:tc>
          <w:tcPr>
            <w:tcW w:w="2592" w:type="dxa"/>
            <w:shd w:val="clear" w:color="auto" w:fill="17365D"/>
            <w:tcMar>
              <w:top w:w="70" w:type="dxa"/>
              <w:left w:w="80" w:type="dxa"/>
              <w:bottom w:w="70" w:type="dxa"/>
              <w:right w:w="80" w:type="dxa"/>
            </w:tcMar>
            <w:vAlign w:val="center"/>
          </w:tcPr>
          <w:p w14:paraId="46A6474A" w14:textId="77777777" w:rsidR="00A833CE" w:rsidRPr="00894CFF" w:rsidRDefault="00000000">
            <w:pPr>
              <w:spacing w:after="0"/>
              <w:rPr>
                <w:color w:val="000000" w:themeColor="text1"/>
              </w:rPr>
            </w:pPr>
            <w:r w:rsidRPr="00894CFF">
              <w:rPr>
                <w:b/>
                <w:color w:val="000000" w:themeColor="text1"/>
                <w:sz w:val="14"/>
              </w:rPr>
              <w:t>Acceptance / verification</w:t>
            </w:r>
          </w:p>
        </w:tc>
      </w:tr>
      <w:tr w:rsidR="00A833CE" w:rsidRPr="00894CFF" w14:paraId="5AD3F628" w14:textId="77777777">
        <w:trPr>
          <w:jc w:val="center"/>
        </w:trPr>
        <w:tc>
          <w:tcPr>
            <w:tcW w:w="2592" w:type="dxa"/>
            <w:tcMar>
              <w:top w:w="70" w:type="dxa"/>
              <w:left w:w="80" w:type="dxa"/>
              <w:bottom w:w="70" w:type="dxa"/>
              <w:right w:w="80" w:type="dxa"/>
            </w:tcMar>
          </w:tcPr>
          <w:p w14:paraId="3331885D" w14:textId="77777777" w:rsidR="00A833CE" w:rsidRPr="00894CFF" w:rsidRDefault="00000000">
            <w:pPr>
              <w:spacing w:after="0"/>
              <w:rPr>
                <w:color w:val="000000" w:themeColor="text1"/>
              </w:rPr>
            </w:pPr>
            <w:r w:rsidRPr="00894CFF">
              <w:rPr>
                <w:color w:val="000000" w:themeColor="text1"/>
                <w:sz w:val="14"/>
              </w:rPr>
              <w:t>MM-SR-001</w:t>
            </w:r>
          </w:p>
        </w:tc>
        <w:tc>
          <w:tcPr>
            <w:tcW w:w="2592" w:type="dxa"/>
            <w:tcMar>
              <w:top w:w="70" w:type="dxa"/>
              <w:left w:w="80" w:type="dxa"/>
              <w:bottom w:w="70" w:type="dxa"/>
              <w:right w:w="80" w:type="dxa"/>
            </w:tcMar>
          </w:tcPr>
          <w:p w14:paraId="0E493287" w14:textId="77777777" w:rsidR="00A833CE" w:rsidRPr="00894CFF" w:rsidRDefault="00000000">
            <w:pPr>
              <w:spacing w:after="0"/>
              <w:rPr>
                <w:color w:val="000000" w:themeColor="text1"/>
              </w:rPr>
            </w:pPr>
            <w:r w:rsidRPr="00894CFF">
              <w:rPr>
                <w:color w:val="000000" w:themeColor="text1"/>
                <w:sz w:val="14"/>
              </w:rPr>
              <w:t>When external services are used, the system shall transmit audio and meeting data only over HTTPS/TLS.</w:t>
            </w:r>
          </w:p>
        </w:tc>
        <w:tc>
          <w:tcPr>
            <w:tcW w:w="2592" w:type="dxa"/>
            <w:tcMar>
              <w:top w:w="70" w:type="dxa"/>
              <w:left w:w="80" w:type="dxa"/>
              <w:bottom w:w="70" w:type="dxa"/>
              <w:right w:w="80" w:type="dxa"/>
            </w:tcMar>
          </w:tcPr>
          <w:p w14:paraId="2924173F" w14:textId="77777777" w:rsidR="00A833CE" w:rsidRPr="00894CFF" w:rsidRDefault="00000000">
            <w:pPr>
              <w:spacing w:after="0"/>
              <w:rPr>
                <w:color w:val="000000" w:themeColor="text1"/>
              </w:rPr>
            </w:pPr>
            <w:r w:rsidRPr="00894CFF">
              <w:rPr>
                <w:color w:val="000000" w:themeColor="text1"/>
                <w:sz w:val="14"/>
              </w:rPr>
              <w:t>High</w:t>
            </w:r>
          </w:p>
        </w:tc>
        <w:tc>
          <w:tcPr>
            <w:tcW w:w="2592" w:type="dxa"/>
            <w:tcMar>
              <w:top w:w="70" w:type="dxa"/>
              <w:left w:w="80" w:type="dxa"/>
              <w:bottom w:w="70" w:type="dxa"/>
              <w:right w:w="80" w:type="dxa"/>
            </w:tcMar>
          </w:tcPr>
          <w:p w14:paraId="689C9A2F" w14:textId="77777777" w:rsidR="00A833CE" w:rsidRPr="00894CFF" w:rsidRDefault="00000000">
            <w:pPr>
              <w:spacing w:after="0"/>
              <w:rPr>
                <w:color w:val="000000" w:themeColor="text1"/>
              </w:rPr>
            </w:pPr>
            <w:r w:rsidRPr="00894CFF">
              <w:rPr>
                <w:color w:val="000000" w:themeColor="text1"/>
                <w:sz w:val="14"/>
              </w:rPr>
              <w:t>Configuration review and TC-SEC-01</w:t>
            </w:r>
          </w:p>
        </w:tc>
      </w:tr>
      <w:tr w:rsidR="00A833CE" w:rsidRPr="00894CFF" w14:paraId="70ECBF9F" w14:textId="77777777">
        <w:trPr>
          <w:jc w:val="center"/>
        </w:trPr>
        <w:tc>
          <w:tcPr>
            <w:tcW w:w="2592" w:type="dxa"/>
            <w:shd w:val="clear" w:color="auto" w:fill="F5F8FB"/>
            <w:tcMar>
              <w:top w:w="70" w:type="dxa"/>
              <w:left w:w="80" w:type="dxa"/>
              <w:bottom w:w="70" w:type="dxa"/>
              <w:right w:w="80" w:type="dxa"/>
            </w:tcMar>
          </w:tcPr>
          <w:p w14:paraId="10974AC1" w14:textId="77777777" w:rsidR="00A833CE" w:rsidRPr="00894CFF" w:rsidRDefault="00000000">
            <w:pPr>
              <w:spacing w:after="0"/>
              <w:rPr>
                <w:color w:val="000000" w:themeColor="text1"/>
              </w:rPr>
            </w:pPr>
            <w:r w:rsidRPr="00894CFF">
              <w:rPr>
                <w:color w:val="000000" w:themeColor="text1"/>
                <w:sz w:val="14"/>
              </w:rPr>
              <w:t>MM-SR-002</w:t>
            </w:r>
          </w:p>
        </w:tc>
        <w:tc>
          <w:tcPr>
            <w:tcW w:w="2592" w:type="dxa"/>
            <w:shd w:val="clear" w:color="auto" w:fill="F5F8FB"/>
            <w:tcMar>
              <w:top w:w="70" w:type="dxa"/>
              <w:left w:w="80" w:type="dxa"/>
              <w:bottom w:w="70" w:type="dxa"/>
              <w:right w:w="80" w:type="dxa"/>
            </w:tcMar>
          </w:tcPr>
          <w:p w14:paraId="171B8902" w14:textId="77777777" w:rsidR="00A833CE" w:rsidRPr="00894CFF" w:rsidRDefault="00000000">
            <w:pPr>
              <w:spacing w:after="0"/>
              <w:rPr>
                <w:color w:val="000000" w:themeColor="text1"/>
              </w:rPr>
            </w:pPr>
            <w:r w:rsidRPr="00894CFF">
              <w:rPr>
                <w:color w:val="000000" w:themeColor="text1"/>
                <w:sz w:val="14"/>
              </w:rPr>
              <w:t>The system shall keep API keys, tokens, and passwords out of source code, logs, and Git commits; secrets shall be supplied through local environment/configuration.</w:t>
            </w:r>
          </w:p>
        </w:tc>
        <w:tc>
          <w:tcPr>
            <w:tcW w:w="2592" w:type="dxa"/>
            <w:shd w:val="clear" w:color="auto" w:fill="F5F8FB"/>
            <w:tcMar>
              <w:top w:w="70" w:type="dxa"/>
              <w:left w:w="80" w:type="dxa"/>
              <w:bottom w:w="70" w:type="dxa"/>
              <w:right w:w="80" w:type="dxa"/>
            </w:tcMar>
          </w:tcPr>
          <w:p w14:paraId="1663E2BA" w14:textId="77777777" w:rsidR="00A833CE" w:rsidRPr="00894CFF" w:rsidRDefault="00000000">
            <w:pPr>
              <w:spacing w:after="0"/>
              <w:rPr>
                <w:color w:val="000000" w:themeColor="text1"/>
              </w:rPr>
            </w:pPr>
            <w:r w:rsidRPr="00894CFF">
              <w:rPr>
                <w:color w:val="000000" w:themeColor="text1"/>
                <w:sz w:val="14"/>
              </w:rPr>
              <w:t>High</w:t>
            </w:r>
          </w:p>
        </w:tc>
        <w:tc>
          <w:tcPr>
            <w:tcW w:w="2592" w:type="dxa"/>
            <w:shd w:val="clear" w:color="auto" w:fill="F5F8FB"/>
            <w:tcMar>
              <w:top w:w="70" w:type="dxa"/>
              <w:left w:w="80" w:type="dxa"/>
              <w:bottom w:w="70" w:type="dxa"/>
              <w:right w:w="80" w:type="dxa"/>
            </w:tcMar>
          </w:tcPr>
          <w:p w14:paraId="10FDBA9C" w14:textId="77777777" w:rsidR="00A833CE" w:rsidRPr="00894CFF" w:rsidRDefault="00000000">
            <w:pPr>
              <w:spacing w:after="0"/>
              <w:rPr>
                <w:color w:val="000000" w:themeColor="text1"/>
              </w:rPr>
            </w:pPr>
            <w:r w:rsidRPr="00894CFF">
              <w:rPr>
                <w:color w:val="000000" w:themeColor="text1"/>
                <w:sz w:val="14"/>
              </w:rPr>
              <w:t>Repository and configuration review; TC-SEC-02</w:t>
            </w:r>
          </w:p>
        </w:tc>
      </w:tr>
      <w:tr w:rsidR="00A833CE" w:rsidRPr="00894CFF" w14:paraId="74B32AC7" w14:textId="77777777">
        <w:trPr>
          <w:jc w:val="center"/>
        </w:trPr>
        <w:tc>
          <w:tcPr>
            <w:tcW w:w="2592" w:type="dxa"/>
            <w:tcMar>
              <w:top w:w="70" w:type="dxa"/>
              <w:left w:w="80" w:type="dxa"/>
              <w:bottom w:w="70" w:type="dxa"/>
              <w:right w:w="80" w:type="dxa"/>
            </w:tcMar>
          </w:tcPr>
          <w:p w14:paraId="45802581" w14:textId="77777777" w:rsidR="00A833CE" w:rsidRPr="00894CFF" w:rsidRDefault="00000000">
            <w:pPr>
              <w:spacing w:after="0"/>
              <w:rPr>
                <w:color w:val="000000" w:themeColor="text1"/>
              </w:rPr>
            </w:pPr>
            <w:r w:rsidRPr="00894CFF">
              <w:rPr>
                <w:color w:val="000000" w:themeColor="text1"/>
                <w:sz w:val="14"/>
              </w:rPr>
              <w:t>MM-SR-003</w:t>
            </w:r>
          </w:p>
        </w:tc>
        <w:tc>
          <w:tcPr>
            <w:tcW w:w="2592" w:type="dxa"/>
            <w:tcMar>
              <w:top w:w="70" w:type="dxa"/>
              <w:left w:w="80" w:type="dxa"/>
              <w:bottom w:w="70" w:type="dxa"/>
              <w:right w:w="80" w:type="dxa"/>
            </w:tcMar>
          </w:tcPr>
          <w:p w14:paraId="602BB1AF" w14:textId="77777777" w:rsidR="00A833CE" w:rsidRPr="00894CFF" w:rsidRDefault="00000000">
            <w:pPr>
              <w:spacing w:after="0"/>
              <w:rPr>
                <w:color w:val="000000" w:themeColor="text1"/>
              </w:rPr>
            </w:pPr>
            <w:r w:rsidRPr="00894CFF">
              <w:rPr>
                <w:color w:val="000000" w:themeColor="text1"/>
                <w:sz w:val="14"/>
              </w:rPr>
              <w:t>The system shall keep uploaded audio, transcripts, and generated minutes within the active user session and shall not expose one session's data to another session.</w:t>
            </w:r>
          </w:p>
        </w:tc>
        <w:tc>
          <w:tcPr>
            <w:tcW w:w="2592" w:type="dxa"/>
            <w:tcMar>
              <w:top w:w="70" w:type="dxa"/>
              <w:left w:w="80" w:type="dxa"/>
              <w:bottom w:w="70" w:type="dxa"/>
              <w:right w:w="80" w:type="dxa"/>
            </w:tcMar>
          </w:tcPr>
          <w:p w14:paraId="074C6F07" w14:textId="77777777" w:rsidR="00A833CE" w:rsidRPr="00894CFF" w:rsidRDefault="00000000">
            <w:pPr>
              <w:spacing w:after="0"/>
              <w:rPr>
                <w:color w:val="000000" w:themeColor="text1"/>
              </w:rPr>
            </w:pPr>
            <w:r w:rsidRPr="00894CFF">
              <w:rPr>
                <w:color w:val="000000" w:themeColor="text1"/>
                <w:sz w:val="14"/>
              </w:rPr>
              <w:t>High</w:t>
            </w:r>
          </w:p>
        </w:tc>
        <w:tc>
          <w:tcPr>
            <w:tcW w:w="2592" w:type="dxa"/>
            <w:tcMar>
              <w:top w:w="70" w:type="dxa"/>
              <w:left w:w="80" w:type="dxa"/>
              <w:bottom w:w="70" w:type="dxa"/>
              <w:right w:w="80" w:type="dxa"/>
            </w:tcMar>
          </w:tcPr>
          <w:p w14:paraId="1A4C1AF7" w14:textId="77777777" w:rsidR="00A833CE" w:rsidRPr="00894CFF" w:rsidRDefault="00000000">
            <w:pPr>
              <w:spacing w:after="0"/>
              <w:rPr>
                <w:color w:val="000000" w:themeColor="text1"/>
              </w:rPr>
            </w:pPr>
            <w:r w:rsidRPr="00894CFF">
              <w:rPr>
                <w:color w:val="000000" w:themeColor="text1"/>
                <w:sz w:val="14"/>
              </w:rPr>
              <w:t>Session isolation test; TC-SEC-03</w:t>
            </w:r>
          </w:p>
        </w:tc>
      </w:tr>
      <w:tr w:rsidR="00A833CE" w:rsidRPr="00894CFF" w14:paraId="6431D44F" w14:textId="77777777">
        <w:trPr>
          <w:jc w:val="center"/>
        </w:trPr>
        <w:tc>
          <w:tcPr>
            <w:tcW w:w="2592" w:type="dxa"/>
            <w:shd w:val="clear" w:color="auto" w:fill="F5F8FB"/>
            <w:tcMar>
              <w:top w:w="70" w:type="dxa"/>
              <w:left w:w="80" w:type="dxa"/>
              <w:bottom w:w="70" w:type="dxa"/>
              <w:right w:w="80" w:type="dxa"/>
            </w:tcMar>
          </w:tcPr>
          <w:p w14:paraId="187D0536" w14:textId="77777777" w:rsidR="00A833CE" w:rsidRPr="00894CFF" w:rsidRDefault="00000000">
            <w:pPr>
              <w:spacing w:after="0"/>
              <w:rPr>
                <w:color w:val="000000" w:themeColor="text1"/>
              </w:rPr>
            </w:pPr>
            <w:r w:rsidRPr="00894CFF">
              <w:rPr>
                <w:color w:val="000000" w:themeColor="text1"/>
                <w:sz w:val="14"/>
              </w:rPr>
              <w:t>MM-SR-004</w:t>
            </w:r>
          </w:p>
        </w:tc>
        <w:tc>
          <w:tcPr>
            <w:tcW w:w="2592" w:type="dxa"/>
            <w:shd w:val="clear" w:color="auto" w:fill="F5F8FB"/>
            <w:tcMar>
              <w:top w:w="70" w:type="dxa"/>
              <w:left w:w="80" w:type="dxa"/>
              <w:bottom w:w="70" w:type="dxa"/>
              <w:right w:w="80" w:type="dxa"/>
            </w:tcMar>
          </w:tcPr>
          <w:p w14:paraId="0F3DB845" w14:textId="77777777" w:rsidR="00A833CE" w:rsidRPr="00894CFF" w:rsidRDefault="00000000">
            <w:pPr>
              <w:spacing w:after="0"/>
              <w:rPr>
                <w:color w:val="000000" w:themeColor="text1"/>
              </w:rPr>
            </w:pPr>
            <w:r w:rsidRPr="00894CFF">
              <w:rPr>
                <w:color w:val="000000" w:themeColor="text1"/>
                <w:sz w:val="14"/>
              </w:rPr>
              <w:t>The system shall not write raw audio, full transcripts, credentials, or unnecessary sensitive meeting content to application logs.</w:t>
            </w:r>
          </w:p>
        </w:tc>
        <w:tc>
          <w:tcPr>
            <w:tcW w:w="2592" w:type="dxa"/>
            <w:shd w:val="clear" w:color="auto" w:fill="F5F8FB"/>
            <w:tcMar>
              <w:top w:w="70" w:type="dxa"/>
              <w:left w:w="80" w:type="dxa"/>
              <w:bottom w:w="70" w:type="dxa"/>
              <w:right w:w="80" w:type="dxa"/>
            </w:tcMar>
          </w:tcPr>
          <w:p w14:paraId="4DD2E5C3" w14:textId="77777777" w:rsidR="00A833CE" w:rsidRPr="00894CFF" w:rsidRDefault="00000000">
            <w:pPr>
              <w:spacing w:after="0"/>
              <w:rPr>
                <w:color w:val="000000" w:themeColor="text1"/>
              </w:rPr>
            </w:pPr>
            <w:r w:rsidRPr="00894CFF">
              <w:rPr>
                <w:color w:val="000000" w:themeColor="text1"/>
                <w:sz w:val="14"/>
              </w:rPr>
              <w:t>High</w:t>
            </w:r>
          </w:p>
        </w:tc>
        <w:tc>
          <w:tcPr>
            <w:tcW w:w="2592" w:type="dxa"/>
            <w:shd w:val="clear" w:color="auto" w:fill="F5F8FB"/>
            <w:tcMar>
              <w:top w:w="70" w:type="dxa"/>
              <w:left w:w="80" w:type="dxa"/>
              <w:bottom w:w="70" w:type="dxa"/>
              <w:right w:w="80" w:type="dxa"/>
            </w:tcMar>
          </w:tcPr>
          <w:p w14:paraId="2EC55A9C" w14:textId="77777777" w:rsidR="00A833CE" w:rsidRPr="00894CFF" w:rsidRDefault="00000000">
            <w:pPr>
              <w:spacing w:after="0"/>
              <w:rPr>
                <w:color w:val="000000" w:themeColor="text1"/>
              </w:rPr>
            </w:pPr>
            <w:r w:rsidRPr="00894CFF">
              <w:rPr>
                <w:color w:val="000000" w:themeColor="text1"/>
                <w:sz w:val="14"/>
              </w:rPr>
              <w:t>Log inspection; TC-SEC-04</w:t>
            </w:r>
          </w:p>
        </w:tc>
      </w:tr>
      <w:tr w:rsidR="00A833CE" w:rsidRPr="00894CFF" w14:paraId="7447B380" w14:textId="77777777">
        <w:trPr>
          <w:jc w:val="center"/>
        </w:trPr>
        <w:tc>
          <w:tcPr>
            <w:tcW w:w="2592" w:type="dxa"/>
            <w:tcMar>
              <w:top w:w="70" w:type="dxa"/>
              <w:left w:w="80" w:type="dxa"/>
              <w:bottom w:w="70" w:type="dxa"/>
              <w:right w:w="80" w:type="dxa"/>
            </w:tcMar>
          </w:tcPr>
          <w:p w14:paraId="66AAB908" w14:textId="77777777" w:rsidR="00A833CE" w:rsidRPr="00894CFF" w:rsidRDefault="00000000">
            <w:pPr>
              <w:spacing w:after="0"/>
              <w:rPr>
                <w:color w:val="000000" w:themeColor="text1"/>
              </w:rPr>
            </w:pPr>
            <w:r w:rsidRPr="00894CFF">
              <w:rPr>
                <w:color w:val="000000" w:themeColor="text1"/>
                <w:sz w:val="14"/>
              </w:rPr>
              <w:t>MM-SR-005</w:t>
            </w:r>
          </w:p>
        </w:tc>
        <w:tc>
          <w:tcPr>
            <w:tcW w:w="2592" w:type="dxa"/>
            <w:tcMar>
              <w:top w:w="70" w:type="dxa"/>
              <w:left w:w="80" w:type="dxa"/>
              <w:bottom w:w="70" w:type="dxa"/>
              <w:right w:w="80" w:type="dxa"/>
            </w:tcMar>
          </w:tcPr>
          <w:p w14:paraId="3E895C0C" w14:textId="77777777" w:rsidR="00A833CE" w:rsidRPr="00894CFF" w:rsidRDefault="00000000">
            <w:pPr>
              <w:spacing w:after="0"/>
              <w:rPr>
                <w:color w:val="000000" w:themeColor="text1"/>
              </w:rPr>
            </w:pPr>
            <w:r w:rsidRPr="00894CFF">
              <w:rPr>
                <w:color w:val="000000" w:themeColor="text1"/>
                <w:sz w:val="14"/>
              </w:rPr>
              <w:t>The system shall validate file extension, size, and basic readability before processing and safely reject malformed inputs.</w:t>
            </w:r>
          </w:p>
        </w:tc>
        <w:tc>
          <w:tcPr>
            <w:tcW w:w="2592" w:type="dxa"/>
            <w:tcMar>
              <w:top w:w="70" w:type="dxa"/>
              <w:left w:w="80" w:type="dxa"/>
              <w:bottom w:w="70" w:type="dxa"/>
              <w:right w:w="80" w:type="dxa"/>
            </w:tcMar>
          </w:tcPr>
          <w:p w14:paraId="369D00AB" w14:textId="77777777" w:rsidR="00A833CE" w:rsidRPr="00894CFF" w:rsidRDefault="00000000">
            <w:pPr>
              <w:spacing w:after="0"/>
              <w:rPr>
                <w:color w:val="000000" w:themeColor="text1"/>
              </w:rPr>
            </w:pPr>
            <w:r w:rsidRPr="00894CFF">
              <w:rPr>
                <w:color w:val="000000" w:themeColor="text1"/>
                <w:sz w:val="14"/>
              </w:rPr>
              <w:t>High</w:t>
            </w:r>
          </w:p>
        </w:tc>
        <w:tc>
          <w:tcPr>
            <w:tcW w:w="2592" w:type="dxa"/>
            <w:tcMar>
              <w:top w:w="70" w:type="dxa"/>
              <w:left w:w="80" w:type="dxa"/>
              <w:bottom w:w="70" w:type="dxa"/>
              <w:right w:w="80" w:type="dxa"/>
            </w:tcMar>
          </w:tcPr>
          <w:p w14:paraId="402F5E76" w14:textId="77777777" w:rsidR="00A833CE" w:rsidRPr="00894CFF" w:rsidRDefault="00000000">
            <w:pPr>
              <w:spacing w:after="0"/>
              <w:rPr>
                <w:color w:val="000000" w:themeColor="text1"/>
              </w:rPr>
            </w:pPr>
            <w:r w:rsidRPr="00894CFF">
              <w:rPr>
                <w:color w:val="000000" w:themeColor="text1"/>
                <w:sz w:val="14"/>
              </w:rPr>
              <w:t>Invalid-file and boundary tests; TC-SEC-05</w:t>
            </w:r>
          </w:p>
        </w:tc>
      </w:tr>
    </w:tbl>
    <w:p w14:paraId="7DBE1F25" w14:textId="77777777" w:rsidR="00A833CE" w:rsidRPr="00894CFF" w:rsidRDefault="00A833CE">
      <w:pPr>
        <w:rPr>
          <w:color w:val="000000" w:themeColor="text1"/>
        </w:rPr>
      </w:pPr>
    </w:p>
    <w:p w14:paraId="01BDD325" w14:textId="77777777" w:rsidR="00A833CE" w:rsidRPr="00894CFF" w:rsidRDefault="00000000">
      <w:pPr>
        <w:pStyle w:val="Heading1"/>
        <w:rPr>
          <w:color w:val="000000" w:themeColor="text1"/>
        </w:rPr>
      </w:pPr>
      <w:r w:rsidRPr="00894CFF">
        <w:rPr>
          <w:color w:val="000000" w:themeColor="text1"/>
        </w:rPr>
        <w:t>7. Quality Attributes and Acceptance Criteria</w:t>
      </w:r>
    </w:p>
    <w:p w14:paraId="6A59D9ED" w14:textId="77777777" w:rsidR="00A833CE" w:rsidRPr="00894CFF" w:rsidRDefault="00000000">
      <w:pPr>
        <w:rPr>
          <w:color w:val="000000" w:themeColor="text1"/>
          <w:sz w:val="20"/>
          <w:szCs w:val="24"/>
        </w:rPr>
      </w:pPr>
      <w:r w:rsidRPr="00894CFF">
        <w:rPr>
          <w:color w:val="000000" w:themeColor="text1"/>
          <w:sz w:val="20"/>
          <w:szCs w:val="24"/>
        </w:rPr>
        <w:t>The prototype is ready for demonstration when the core upload-to-export workflow is available, every high-priority functional requirement has a corresponding test, the exported DOCX is editable, invalid inputs and processing failures are handled safely, and no unresolved critical security issue is known. Test outcomes must be recorded only after tests are executed.</w:t>
      </w:r>
    </w:p>
    <w:tbl>
      <w:tblPr>
        <w:tblStyle w:val="TableGrid"/>
        <w:tblW w:w="0" w:type="auto"/>
        <w:jc w:val="center"/>
        <w:tblLook w:val="04A0" w:firstRow="1" w:lastRow="0" w:firstColumn="1" w:lastColumn="0" w:noHBand="0" w:noVBand="1"/>
      </w:tblPr>
      <w:tblGrid>
        <w:gridCol w:w="5184"/>
        <w:gridCol w:w="5184"/>
      </w:tblGrid>
      <w:tr w:rsidR="00A833CE" w:rsidRPr="00894CFF" w14:paraId="1DFFA90C" w14:textId="77777777">
        <w:trPr>
          <w:tblHeader/>
          <w:jc w:val="center"/>
        </w:trPr>
        <w:tc>
          <w:tcPr>
            <w:tcW w:w="5184" w:type="dxa"/>
            <w:shd w:val="clear" w:color="auto" w:fill="17365D"/>
            <w:tcMar>
              <w:top w:w="70" w:type="dxa"/>
              <w:left w:w="80" w:type="dxa"/>
              <w:bottom w:w="70" w:type="dxa"/>
              <w:right w:w="80" w:type="dxa"/>
            </w:tcMar>
            <w:vAlign w:val="center"/>
          </w:tcPr>
          <w:p w14:paraId="140A4EBE" w14:textId="77777777" w:rsidR="00A833CE" w:rsidRPr="00894CFF" w:rsidRDefault="00000000">
            <w:pPr>
              <w:spacing w:after="0"/>
              <w:rPr>
                <w:color w:val="000000" w:themeColor="text1"/>
              </w:rPr>
            </w:pPr>
            <w:r w:rsidRPr="00894CFF">
              <w:rPr>
                <w:b/>
                <w:color w:val="000000" w:themeColor="text1"/>
                <w:sz w:val="16"/>
              </w:rPr>
              <w:lastRenderedPageBreak/>
              <w:t>Quality attribute</w:t>
            </w:r>
          </w:p>
        </w:tc>
        <w:tc>
          <w:tcPr>
            <w:tcW w:w="5184" w:type="dxa"/>
            <w:shd w:val="clear" w:color="auto" w:fill="17365D"/>
            <w:tcMar>
              <w:top w:w="70" w:type="dxa"/>
              <w:left w:w="80" w:type="dxa"/>
              <w:bottom w:w="70" w:type="dxa"/>
              <w:right w:w="80" w:type="dxa"/>
            </w:tcMar>
            <w:vAlign w:val="center"/>
          </w:tcPr>
          <w:p w14:paraId="6A7B79E1" w14:textId="77777777" w:rsidR="00A833CE" w:rsidRPr="00894CFF" w:rsidRDefault="00000000">
            <w:pPr>
              <w:spacing w:after="0"/>
              <w:rPr>
                <w:color w:val="000000" w:themeColor="text1"/>
              </w:rPr>
            </w:pPr>
            <w:r w:rsidRPr="00894CFF">
              <w:rPr>
                <w:b/>
                <w:color w:val="000000" w:themeColor="text1"/>
                <w:sz w:val="16"/>
              </w:rPr>
              <w:t>Acceptance criteria</w:t>
            </w:r>
          </w:p>
        </w:tc>
      </w:tr>
      <w:tr w:rsidR="00A833CE" w:rsidRPr="00894CFF" w14:paraId="566A99D6" w14:textId="77777777">
        <w:trPr>
          <w:jc w:val="center"/>
        </w:trPr>
        <w:tc>
          <w:tcPr>
            <w:tcW w:w="5184" w:type="dxa"/>
            <w:tcMar>
              <w:top w:w="70" w:type="dxa"/>
              <w:left w:w="80" w:type="dxa"/>
              <w:bottom w:w="70" w:type="dxa"/>
              <w:right w:w="80" w:type="dxa"/>
            </w:tcMar>
          </w:tcPr>
          <w:p w14:paraId="7404F1F2" w14:textId="77777777" w:rsidR="00A833CE" w:rsidRPr="00894CFF" w:rsidRDefault="00000000">
            <w:pPr>
              <w:spacing w:after="0"/>
              <w:rPr>
                <w:color w:val="000000" w:themeColor="text1"/>
              </w:rPr>
            </w:pPr>
            <w:r w:rsidRPr="00894CFF">
              <w:rPr>
                <w:color w:val="000000" w:themeColor="text1"/>
                <w:sz w:val="16"/>
              </w:rPr>
              <w:t>Functional completeness</w:t>
            </w:r>
          </w:p>
        </w:tc>
        <w:tc>
          <w:tcPr>
            <w:tcW w:w="5184" w:type="dxa"/>
            <w:tcMar>
              <w:top w:w="70" w:type="dxa"/>
              <w:left w:w="80" w:type="dxa"/>
              <w:bottom w:w="70" w:type="dxa"/>
              <w:right w:w="80" w:type="dxa"/>
            </w:tcMar>
          </w:tcPr>
          <w:p w14:paraId="7CC2C0C7" w14:textId="77777777" w:rsidR="00A833CE" w:rsidRPr="00894CFF" w:rsidRDefault="00000000">
            <w:pPr>
              <w:spacing w:after="0"/>
              <w:rPr>
                <w:color w:val="000000" w:themeColor="text1"/>
              </w:rPr>
            </w:pPr>
            <w:r w:rsidRPr="00894CFF">
              <w:rPr>
                <w:color w:val="000000" w:themeColor="text1"/>
                <w:sz w:val="16"/>
              </w:rPr>
              <w:t>The upload, transcription, extraction, review/edit, and DOCX export workflow is demonstrated end to end.</w:t>
            </w:r>
          </w:p>
        </w:tc>
      </w:tr>
      <w:tr w:rsidR="00A833CE" w:rsidRPr="00894CFF" w14:paraId="2CDF6DD8" w14:textId="77777777">
        <w:trPr>
          <w:jc w:val="center"/>
        </w:trPr>
        <w:tc>
          <w:tcPr>
            <w:tcW w:w="5184" w:type="dxa"/>
            <w:shd w:val="clear" w:color="auto" w:fill="F5F8FB"/>
            <w:tcMar>
              <w:top w:w="70" w:type="dxa"/>
              <w:left w:w="80" w:type="dxa"/>
              <w:bottom w:w="70" w:type="dxa"/>
              <w:right w:w="80" w:type="dxa"/>
            </w:tcMar>
          </w:tcPr>
          <w:p w14:paraId="529C9735" w14:textId="77777777" w:rsidR="00A833CE" w:rsidRPr="00894CFF" w:rsidRDefault="00000000">
            <w:pPr>
              <w:spacing w:after="0"/>
              <w:rPr>
                <w:color w:val="000000" w:themeColor="text1"/>
              </w:rPr>
            </w:pPr>
            <w:r w:rsidRPr="00894CFF">
              <w:rPr>
                <w:color w:val="000000" w:themeColor="text1"/>
                <w:sz w:val="16"/>
              </w:rPr>
              <w:t>Content integrity</w:t>
            </w:r>
          </w:p>
        </w:tc>
        <w:tc>
          <w:tcPr>
            <w:tcW w:w="5184" w:type="dxa"/>
            <w:shd w:val="clear" w:color="auto" w:fill="F5F8FB"/>
            <w:tcMar>
              <w:top w:w="70" w:type="dxa"/>
              <w:left w:w="80" w:type="dxa"/>
              <w:bottom w:w="70" w:type="dxa"/>
              <w:right w:w="80" w:type="dxa"/>
            </w:tcMar>
          </w:tcPr>
          <w:p w14:paraId="5C61BEBE" w14:textId="77777777" w:rsidR="00A833CE" w:rsidRPr="00894CFF" w:rsidRDefault="00000000">
            <w:pPr>
              <w:spacing w:after="0"/>
              <w:rPr>
                <w:color w:val="000000" w:themeColor="text1"/>
              </w:rPr>
            </w:pPr>
            <w:r w:rsidRPr="00894CFF">
              <w:rPr>
                <w:color w:val="000000" w:themeColor="text1"/>
                <w:sz w:val="16"/>
              </w:rPr>
              <w:t>The system separates topics, decisions, and action items; it does not silently invent owners or deadlines.</w:t>
            </w:r>
          </w:p>
        </w:tc>
      </w:tr>
      <w:tr w:rsidR="00A833CE" w:rsidRPr="00894CFF" w14:paraId="699558B0" w14:textId="77777777">
        <w:trPr>
          <w:jc w:val="center"/>
        </w:trPr>
        <w:tc>
          <w:tcPr>
            <w:tcW w:w="5184" w:type="dxa"/>
            <w:tcMar>
              <w:top w:w="70" w:type="dxa"/>
              <w:left w:w="80" w:type="dxa"/>
              <w:bottom w:w="70" w:type="dxa"/>
              <w:right w:w="80" w:type="dxa"/>
            </w:tcMar>
          </w:tcPr>
          <w:p w14:paraId="1285C3C0" w14:textId="77777777" w:rsidR="00A833CE" w:rsidRPr="00894CFF" w:rsidRDefault="00000000">
            <w:pPr>
              <w:spacing w:after="0"/>
              <w:rPr>
                <w:color w:val="000000" w:themeColor="text1"/>
              </w:rPr>
            </w:pPr>
            <w:r w:rsidRPr="00894CFF">
              <w:rPr>
                <w:color w:val="000000" w:themeColor="text1"/>
                <w:sz w:val="16"/>
              </w:rPr>
              <w:t>Usability</w:t>
            </w:r>
          </w:p>
        </w:tc>
        <w:tc>
          <w:tcPr>
            <w:tcW w:w="5184" w:type="dxa"/>
            <w:tcMar>
              <w:top w:w="70" w:type="dxa"/>
              <w:left w:w="80" w:type="dxa"/>
              <w:bottom w:w="70" w:type="dxa"/>
              <w:right w:w="80" w:type="dxa"/>
            </w:tcMar>
          </w:tcPr>
          <w:p w14:paraId="30B34CC8" w14:textId="77777777" w:rsidR="00A833CE" w:rsidRPr="00894CFF" w:rsidRDefault="00000000">
            <w:pPr>
              <w:spacing w:after="0"/>
              <w:rPr>
                <w:color w:val="000000" w:themeColor="text1"/>
              </w:rPr>
            </w:pPr>
            <w:r w:rsidRPr="00894CFF">
              <w:rPr>
                <w:color w:val="000000" w:themeColor="text1"/>
                <w:sz w:val="16"/>
              </w:rPr>
              <w:t>A first-time user can complete the core workflow using clearly labelled controls.</w:t>
            </w:r>
          </w:p>
        </w:tc>
      </w:tr>
      <w:tr w:rsidR="00A833CE" w:rsidRPr="00894CFF" w14:paraId="6B597113" w14:textId="77777777">
        <w:trPr>
          <w:jc w:val="center"/>
        </w:trPr>
        <w:tc>
          <w:tcPr>
            <w:tcW w:w="5184" w:type="dxa"/>
            <w:shd w:val="clear" w:color="auto" w:fill="F5F8FB"/>
            <w:tcMar>
              <w:top w:w="70" w:type="dxa"/>
              <w:left w:w="80" w:type="dxa"/>
              <w:bottom w:w="70" w:type="dxa"/>
              <w:right w:w="80" w:type="dxa"/>
            </w:tcMar>
          </w:tcPr>
          <w:p w14:paraId="21785572" w14:textId="77777777" w:rsidR="00A833CE" w:rsidRPr="00894CFF" w:rsidRDefault="00000000">
            <w:pPr>
              <w:spacing w:after="0"/>
              <w:rPr>
                <w:color w:val="000000" w:themeColor="text1"/>
              </w:rPr>
            </w:pPr>
            <w:r w:rsidRPr="00894CFF">
              <w:rPr>
                <w:color w:val="000000" w:themeColor="text1"/>
                <w:sz w:val="16"/>
              </w:rPr>
              <w:t>Reliability</w:t>
            </w:r>
          </w:p>
        </w:tc>
        <w:tc>
          <w:tcPr>
            <w:tcW w:w="5184" w:type="dxa"/>
            <w:shd w:val="clear" w:color="auto" w:fill="F5F8FB"/>
            <w:tcMar>
              <w:top w:w="70" w:type="dxa"/>
              <w:left w:w="80" w:type="dxa"/>
              <w:bottom w:w="70" w:type="dxa"/>
              <w:right w:w="80" w:type="dxa"/>
            </w:tcMar>
          </w:tcPr>
          <w:p w14:paraId="2072B368" w14:textId="77777777" w:rsidR="00A833CE" w:rsidRPr="00894CFF" w:rsidRDefault="00000000">
            <w:pPr>
              <w:spacing w:after="0"/>
              <w:rPr>
                <w:color w:val="000000" w:themeColor="text1"/>
              </w:rPr>
            </w:pPr>
            <w:r w:rsidRPr="00894CFF">
              <w:rPr>
                <w:color w:val="000000" w:themeColor="text1"/>
                <w:sz w:val="16"/>
              </w:rPr>
              <w:t>Invalid inputs and controlled processing failures produce understandable messages without an unhandled crash.</w:t>
            </w:r>
          </w:p>
        </w:tc>
      </w:tr>
      <w:tr w:rsidR="00A833CE" w:rsidRPr="00894CFF" w14:paraId="189695B4" w14:textId="77777777">
        <w:trPr>
          <w:jc w:val="center"/>
        </w:trPr>
        <w:tc>
          <w:tcPr>
            <w:tcW w:w="5184" w:type="dxa"/>
            <w:tcMar>
              <w:top w:w="70" w:type="dxa"/>
              <w:left w:w="80" w:type="dxa"/>
              <w:bottom w:w="70" w:type="dxa"/>
              <w:right w:w="80" w:type="dxa"/>
            </w:tcMar>
          </w:tcPr>
          <w:p w14:paraId="6153CD01" w14:textId="77777777" w:rsidR="00A833CE" w:rsidRPr="00894CFF" w:rsidRDefault="00000000">
            <w:pPr>
              <w:spacing w:after="0"/>
              <w:rPr>
                <w:color w:val="000000" w:themeColor="text1"/>
              </w:rPr>
            </w:pPr>
            <w:r w:rsidRPr="00894CFF">
              <w:rPr>
                <w:color w:val="000000" w:themeColor="text1"/>
                <w:sz w:val="16"/>
              </w:rPr>
              <w:t>Security</w:t>
            </w:r>
          </w:p>
        </w:tc>
        <w:tc>
          <w:tcPr>
            <w:tcW w:w="5184" w:type="dxa"/>
            <w:tcMar>
              <w:top w:w="70" w:type="dxa"/>
              <w:left w:w="80" w:type="dxa"/>
              <w:bottom w:w="70" w:type="dxa"/>
              <w:right w:w="80" w:type="dxa"/>
            </w:tcMar>
          </w:tcPr>
          <w:p w14:paraId="66EC76CD" w14:textId="77777777" w:rsidR="00A833CE" w:rsidRPr="00894CFF" w:rsidRDefault="00000000">
            <w:pPr>
              <w:spacing w:after="0"/>
              <w:rPr>
                <w:color w:val="000000" w:themeColor="text1"/>
              </w:rPr>
            </w:pPr>
            <w:r w:rsidRPr="00894CFF">
              <w:rPr>
                <w:color w:val="000000" w:themeColor="text1"/>
                <w:sz w:val="16"/>
              </w:rPr>
              <w:t>File validation, session isolation, secret handling, and log minimization are checked.</w:t>
            </w:r>
          </w:p>
        </w:tc>
      </w:tr>
      <w:tr w:rsidR="00A833CE" w:rsidRPr="00894CFF" w14:paraId="188C4259" w14:textId="77777777">
        <w:trPr>
          <w:jc w:val="center"/>
        </w:trPr>
        <w:tc>
          <w:tcPr>
            <w:tcW w:w="5184" w:type="dxa"/>
            <w:shd w:val="clear" w:color="auto" w:fill="F5F8FB"/>
            <w:tcMar>
              <w:top w:w="70" w:type="dxa"/>
              <w:left w:w="80" w:type="dxa"/>
              <w:bottom w:w="70" w:type="dxa"/>
              <w:right w:w="80" w:type="dxa"/>
            </w:tcMar>
          </w:tcPr>
          <w:p w14:paraId="63F9DE33" w14:textId="77777777" w:rsidR="00A833CE" w:rsidRPr="00894CFF" w:rsidRDefault="00000000">
            <w:pPr>
              <w:spacing w:after="0"/>
              <w:rPr>
                <w:color w:val="000000" w:themeColor="text1"/>
              </w:rPr>
            </w:pPr>
            <w:r w:rsidRPr="00894CFF">
              <w:rPr>
                <w:color w:val="000000" w:themeColor="text1"/>
                <w:sz w:val="16"/>
              </w:rPr>
              <w:t>Export quality</w:t>
            </w:r>
          </w:p>
        </w:tc>
        <w:tc>
          <w:tcPr>
            <w:tcW w:w="5184" w:type="dxa"/>
            <w:shd w:val="clear" w:color="auto" w:fill="F5F8FB"/>
            <w:tcMar>
              <w:top w:w="70" w:type="dxa"/>
              <w:left w:w="80" w:type="dxa"/>
              <w:bottom w:w="70" w:type="dxa"/>
              <w:right w:w="80" w:type="dxa"/>
            </w:tcMar>
          </w:tcPr>
          <w:p w14:paraId="03CE3322" w14:textId="77777777" w:rsidR="00A833CE" w:rsidRPr="00894CFF" w:rsidRDefault="00000000">
            <w:pPr>
              <w:spacing w:after="0"/>
              <w:rPr>
                <w:color w:val="000000" w:themeColor="text1"/>
              </w:rPr>
            </w:pPr>
            <w:r w:rsidRPr="00894CFF">
              <w:rPr>
                <w:color w:val="000000" w:themeColor="text1"/>
                <w:sz w:val="16"/>
              </w:rPr>
              <w:t>The DOCX opens in a compatible editor and preserves task-owner-deadline relationships.</w:t>
            </w:r>
          </w:p>
        </w:tc>
      </w:tr>
    </w:tbl>
    <w:p w14:paraId="57D9FD23" w14:textId="77777777" w:rsidR="00A833CE" w:rsidRPr="00894CFF" w:rsidRDefault="00A833CE">
      <w:pPr>
        <w:rPr>
          <w:color w:val="000000" w:themeColor="text1"/>
        </w:rPr>
      </w:pPr>
    </w:p>
    <w:p w14:paraId="60D11961" w14:textId="77777777" w:rsidR="00A833CE" w:rsidRPr="00894CFF" w:rsidRDefault="00000000">
      <w:pPr>
        <w:pStyle w:val="Heading1"/>
        <w:rPr>
          <w:color w:val="000000" w:themeColor="text1"/>
        </w:rPr>
      </w:pPr>
      <w:r w:rsidRPr="00894CFF">
        <w:rPr>
          <w:color w:val="000000" w:themeColor="text1"/>
        </w:rPr>
        <w:t>8. UML Use-Case Diagrams</w:t>
      </w:r>
    </w:p>
    <w:p w14:paraId="50C78D22" w14:textId="77777777" w:rsidR="00A833CE" w:rsidRPr="00894CFF" w:rsidRDefault="00000000">
      <w:pPr>
        <w:pStyle w:val="Heading2"/>
        <w:rPr>
          <w:color w:val="000000" w:themeColor="text1"/>
        </w:rPr>
      </w:pPr>
      <w:r w:rsidRPr="00894CFF">
        <w:rPr>
          <w:color w:val="000000" w:themeColor="text1"/>
        </w:rPr>
        <w:t>8.1 Main workflow</w:t>
      </w:r>
    </w:p>
    <w:p w14:paraId="127E249A" w14:textId="77777777" w:rsidR="00A833CE" w:rsidRPr="00894CFF" w:rsidRDefault="00000000">
      <w:pPr>
        <w:jc w:val="center"/>
        <w:rPr>
          <w:color w:val="000000" w:themeColor="text1"/>
        </w:rPr>
      </w:pPr>
      <w:r w:rsidRPr="00894CFF">
        <w:rPr>
          <w:noProof/>
          <w:color w:val="000000" w:themeColor="text1"/>
        </w:rPr>
        <w:drawing>
          <wp:inline distT="0" distB="0" distL="0" distR="0" wp14:anchorId="0F27992B" wp14:editId="7D2BB346">
            <wp:extent cx="5852160" cy="190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1.png"/>
                    <pic:cNvPicPr/>
                  </pic:nvPicPr>
                  <pic:blipFill>
                    <a:blip r:embed="rId8"/>
                    <a:stretch>
                      <a:fillRect/>
                    </a:stretch>
                  </pic:blipFill>
                  <pic:spPr>
                    <a:xfrm>
                      <a:off x="0" y="0"/>
                      <a:ext cx="5852160" cy="1908260"/>
                    </a:xfrm>
                    <a:prstGeom prst="rect">
                      <a:avLst/>
                    </a:prstGeom>
                  </pic:spPr>
                </pic:pic>
              </a:graphicData>
            </a:graphic>
          </wp:inline>
        </w:drawing>
      </w:r>
    </w:p>
    <w:p w14:paraId="0C4ED3DB" w14:textId="77777777" w:rsidR="00A833CE" w:rsidRPr="00894CFF" w:rsidRDefault="00000000">
      <w:pPr>
        <w:jc w:val="center"/>
        <w:rPr>
          <w:color w:val="000000" w:themeColor="text1"/>
        </w:rPr>
      </w:pPr>
      <w:r w:rsidRPr="00894CFF">
        <w:rPr>
          <w:i/>
          <w:color w:val="000000" w:themeColor="text1"/>
          <w:sz w:val="16"/>
        </w:rPr>
        <w:t>Figure 1. Primary upload, transcription, review, editing, and export use cases.</w:t>
      </w:r>
    </w:p>
    <w:p w14:paraId="47223CF8" w14:textId="77777777" w:rsidR="00A833CE" w:rsidRPr="00894CFF" w:rsidRDefault="00000000">
      <w:pPr>
        <w:pStyle w:val="Heading2"/>
        <w:rPr>
          <w:color w:val="000000" w:themeColor="text1"/>
        </w:rPr>
      </w:pPr>
      <w:r w:rsidRPr="00894CFF">
        <w:rPr>
          <w:color w:val="000000" w:themeColor="text1"/>
        </w:rPr>
        <w:lastRenderedPageBreak/>
        <w:t>8.2 Validation and human-review workflow</w:t>
      </w:r>
    </w:p>
    <w:p w14:paraId="0789C9B8" w14:textId="77777777" w:rsidR="00A833CE" w:rsidRPr="00894CFF" w:rsidRDefault="00000000">
      <w:pPr>
        <w:jc w:val="center"/>
        <w:rPr>
          <w:color w:val="000000" w:themeColor="text1"/>
        </w:rPr>
      </w:pPr>
      <w:r w:rsidRPr="00894CFF">
        <w:rPr>
          <w:noProof/>
          <w:color w:val="000000" w:themeColor="text1"/>
        </w:rPr>
        <w:drawing>
          <wp:inline distT="0" distB="0" distL="0" distR="0" wp14:anchorId="10898E87" wp14:editId="082D7B88">
            <wp:extent cx="5852160" cy="346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2.png"/>
                    <pic:cNvPicPr/>
                  </pic:nvPicPr>
                  <pic:blipFill>
                    <a:blip r:embed="rId9"/>
                    <a:stretch>
                      <a:fillRect/>
                    </a:stretch>
                  </pic:blipFill>
                  <pic:spPr>
                    <a:xfrm>
                      <a:off x="0" y="0"/>
                      <a:ext cx="5852160" cy="3468450"/>
                    </a:xfrm>
                    <a:prstGeom prst="rect">
                      <a:avLst/>
                    </a:prstGeom>
                  </pic:spPr>
                </pic:pic>
              </a:graphicData>
            </a:graphic>
          </wp:inline>
        </w:drawing>
      </w:r>
    </w:p>
    <w:p w14:paraId="4C0C403B" w14:textId="77777777" w:rsidR="00A833CE" w:rsidRPr="00894CFF" w:rsidRDefault="00000000">
      <w:pPr>
        <w:jc w:val="center"/>
        <w:rPr>
          <w:color w:val="000000" w:themeColor="text1"/>
        </w:rPr>
      </w:pPr>
      <w:r w:rsidRPr="00894CFF">
        <w:rPr>
          <w:i/>
          <w:color w:val="000000" w:themeColor="text1"/>
          <w:sz w:val="16"/>
        </w:rPr>
        <w:t>Figure 2. File validation, transcription service interaction, uncertainty flags, and corrections.</w:t>
      </w:r>
    </w:p>
    <w:p w14:paraId="0D08ED9B" w14:textId="77777777" w:rsidR="00A833CE" w:rsidRPr="00894CFF" w:rsidRDefault="00000000">
      <w:pPr>
        <w:rPr>
          <w:color w:val="000000" w:themeColor="text1"/>
        </w:rPr>
      </w:pPr>
      <w:r w:rsidRPr="00894CFF">
        <w:rPr>
          <w:color w:val="000000" w:themeColor="text1"/>
        </w:rPr>
        <w:t>The diagrams use UML use-case notation and show «include» for behavior required by another use case and «extend» for optional/conditional behavior.</w:t>
      </w:r>
    </w:p>
    <w:p w14:paraId="2A900271" w14:textId="77777777" w:rsidR="00A833CE" w:rsidRPr="00894CFF" w:rsidRDefault="00000000">
      <w:pPr>
        <w:pStyle w:val="Heading1"/>
        <w:rPr>
          <w:color w:val="000000" w:themeColor="text1"/>
        </w:rPr>
      </w:pPr>
      <w:r w:rsidRPr="00894CFF">
        <w:rPr>
          <w:color w:val="000000" w:themeColor="text1"/>
        </w:rPr>
        <w:t>9. Requirements Traceability Matrix (RTM)</w:t>
      </w:r>
    </w:p>
    <w:tbl>
      <w:tblPr>
        <w:tblStyle w:val="TableGrid"/>
        <w:tblW w:w="0" w:type="auto"/>
        <w:jc w:val="center"/>
        <w:tblLook w:val="04A0" w:firstRow="1" w:lastRow="0" w:firstColumn="1" w:lastColumn="0" w:noHBand="0" w:noVBand="1"/>
      </w:tblPr>
      <w:tblGrid>
        <w:gridCol w:w="2592"/>
        <w:gridCol w:w="2592"/>
        <w:gridCol w:w="2592"/>
        <w:gridCol w:w="2592"/>
      </w:tblGrid>
      <w:tr w:rsidR="00A833CE" w:rsidRPr="00894CFF" w14:paraId="36671A8E" w14:textId="77777777">
        <w:trPr>
          <w:tblHeader/>
          <w:jc w:val="center"/>
        </w:trPr>
        <w:tc>
          <w:tcPr>
            <w:tcW w:w="2592" w:type="dxa"/>
            <w:shd w:val="clear" w:color="auto" w:fill="17365D"/>
            <w:tcMar>
              <w:top w:w="70" w:type="dxa"/>
              <w:left w:w="80" w:type="dxa"/>
              <w:bottom w:w="70" w:type="dxa"/>
              <w:right w:w="80" w:type="dxa"/>
            </w:tcMar>
            <w:vAlign w:val="center"/>
          </w:tcPr>
          <w:p w14:paraId="71BA6631" w14:textId="77777777" w:rsidR="00A833CE" w:rsidRPr="00894CFF" w:rsidRDefault="00000000">
            <w:pPr>
              <w:spacing w:after="0"/>
              <w:rPr>
                <w:color w:val="000000" w:themeColor="text1"/>
              </w:rPr>
            </w:pPr>
            <w:r w:rsidRPr="00894CFF">
              <w:rPr>
                <w:b/>
                <w:color w:val="000000" w:themeColor="text1"/>
                <w:sz w:val="14"/>
              </w:rPr>
              <w:t>Requirement ID</w:t>
            </w:r>
          </w:p>
        </w:tc>
        <w:tc>
          <w:tcPr>
            <w:tcW w:w="2592" w:type="dxa"/>
            <w:shd w:val="clear" w:color="auto" w:fill="17365D"/>
            <w:tcMar>
              <w:top w:w="70" w:type="dxa"/>
              <w:left w:w="80" w:type="dxa"/>
              <w:bottom w:w="70" w:type="dxa"/>
              <w:right w:w="80" w:type="dxa"/>
            </w:tcMar>
            <w:vAlign w:val="center"/>
          </w:tcPr>
          <w:p w14:paraId="16EF4809" w14:textId="77777777" w:rsidR="00A833CE" w:rsidRPr="00894CFF" w:rsidRDefault="00000000">
            <w:pPr>
              <w:spacing w:after="0"/>
              <w:rPr>
                <w:color w:val="000000" w:themeColor="text1"/>
              </w:rPr>
            </w:pPr>
            <w:r w:rsidRPr="00894CFF">
              <w:rPr>
                <w:b/>
                <w:color w:val="000000" w:themeColor="text1"/>
                <w:sz w:val="14"/>
              </w:rPr>
              <w:t>SRS section</w:t>
            </w:r>
          </w:p>
        </w:tc>
        <w:tc>
          <w:tcPr>
            <w:tcW w:w="2592" w:type="dxa"/>
            <w:shd w:val="clear" w:color="auto" w:fill="17365D"/>
            <w:tcMar>
              <w:top w:w="70" w:type="dxa"/>
              <w:left w:w="80" w:type="dxa"/>
              <w:bottom w:w="70" w:type="dxa"/>
              <w:right w:w="80" w:type="dxa"/>
            </w:tcMar>
            <w:vAlign w:val="center"/>
          </w:tcPr>
          <w:p w14:paraId="74AB39D6" w14:textId="77777777" w:rsidR="00A833CE" w:rsidRPr="00894CFF" w:rsidRDefault="00000000">
            <w:pPr>
              <w:spacing w:after="0"/>
              <w:rPr>
                <w:color w:val="000000" w:themeColor="text1"/>
              </w:rPr>
            </w:pPr>
            <w:r w:rsidRPr="00894CFF">
              <w:rPr>
                <w:b/>
                <w:color w:val="000000" w:themeColor="text1"/>
                <w:sz w:val="14"/>
              </w:rPr>
              <w:t>Verification reference</w:t>
            </w:r>
          </w:p>
        </w:tc>
        <w:tc>
          <w:tcPr>
            <w:tcW w:w="2592" w:type="dxa"/>
            <w:shd w:val="clear" w:color="auto" w:fill="17365D"/>
            <w:tcMar>
              <w:top w:w="70" w:type="dxa"/>
              <w:left w:w="80" w:type="dxa"/>
              <w:bottom w:w="70" w:type="dxa"/>
              <w:right w:w="80" w:type="dxa"/>
            </w:tcMar>
            <w:vAlign w:val="center"/>
          </w:tcPr>
          <w:p w14:paraId="67D6CC43" w14:textId="77777777" w:rsidR="00A833CE" w:rsidRPr="00894CFF" w:rsidRDefault="00000000">
            <w:pPr>
              <w:spacing w:after="0"/>
              <w:rPr>
                <w:color w:val="000000" w:themeColor="text1"/>
              </w:rPr>
            </w:pPr>
            <w:r w:rsidRPr="00894CFF">
              <w:rPr>
                <w:b/>
                <w:color w:val="000000" w:themeColor="text1"/>
                <w:sz w:val="14"/>
              </w:rPr>
              <w:t>Module / area</w:t>
            </w:r>
          </w:p>
        </w:tc>
      </w:tr>
      <w:tr w:rsidR="00A833CE" w:rsidRPr="00894CFF" w14:paraId="38B8E6A9" w14:textId="77777777">
        <w:trPr>
          <w:jc w:val="center"/>
        </w:trPr>
        <w:tc>
          <w:tcPr>
            <w:tcW w:w="2592" w:type="dxa"/>
            <w:tcMar>
              <w:top w:w="70" w:type="dxa"/>
              <w:left w:w="80" w:type="dxa"/>
              <w:bottom w:w="70" w:type="dxa"/>
              <w:right w:w="80" w:type="dxa"/>
            </w:tcMar>
          </w:tcPr>
          <w:p w14:paraId="2C7288DD" w14:textId="77777777" w:rsidR="00A833CE" w:rsidRPr="00894CFF" w:rsidRDefault="00000000">
            <w:pPr>
              <w:spacing w:after="0"/>
              <w:rPr>
                <w:color w:val="000000" w:themeColor="text1"/>
              </w:rPr>
            </w:pPr>
            <w:r w:rsidRPr="00894CFF">
              <w:rPr>
                <w:color w:val="000000" w:themeColor="text1"/>
                <w:sz w:val="14"/>
              </w:rPr>
              <w:t>MM-F-001</w:t>
            </w:r>
          </w:p>
        </w:tc>
        <w:tc>
          <w:tcPr>
            <w:tcW w:w="2592" w:type="dxa"/>
            <w:tcMar>
              <w:top w:w="70" w:type="dxa"/>
              <w:left w:w="80" w:type="dxa"/>
              <w:bottom w:w="70" w:type="dxa"/>
              <w:right w:w="80" w:type="dxa"/>
            </w:tcMar>
          </w:tcPr>
          <w:p w14:paraId="40F94081"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352C73E0" w14:textId="77777777" w:rsidR="00A833CE" w:rsidRPr="00894CFF" w:rsidRDefault="00000000">
            <w:pPr>
              <w:spacing w:after="0"/>
              <w:rPr>
                <w:color w:val="000000" w:themeColor="text1"/>
              </w:rPr>
            </w:pPr>
            <w:r w:rsidRPr="00894CFF">
              <w:rPr>
                <w:color w:val="000000" w:themeColor="text1"/>
                <w:sz w:val="14"/>
              </w:rPr>
              <w:t>TC-AUD-01</w:t>
            </w:r>
          </w:p>
        </w:tc>
        <w:tc>
          <w:tcPr>
            <w:tcW w:w="2592" w:type="dxa"/>
            <w:tcMar>
              <w:top w:w="70" w:type="dxa"/>
              <w:left w:w="80" w:type="dxa"/>
              <w:bottom w:w="70" w:type="dxa"/>
              <w:right w:w="80" w:type="dxa"/>
            </w:tcMar>
          </w:tcPr>
          <w:p w14:paraId="05661825"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55F869DD" w14:textId="77777777">
        <w:trPr>
          <w:jc w:val="center"/>
        </w:trPr>
        <w:tc>
          <w:tcPr>
            <w:tcW w:w="2592" w:type="dxa"/>
            <w:shd w:val="clear" w:color="auto" w:fill="F5F8FB"/>
            <w:tcMar>
              <w:top w:w="70" w:type="dxa"/>
              <w:left w:w="80" w:type="dxa"/>
              <w:bottom w:w="70" w:type="dxa"/>
              <w:right w:w="80" w:type="dxa"/>
            </w:tcMar>
          </w:tcPr>
          <w:p w14:paraId="2875A31C" w14:textId="77777777" w:rsidR="00A833CE" w:rsidRPr="00894CFF" w:rsidRDefault="00000000">
            <w:pPr>
              <w:spacing w:after="0"/>
              <w:rPr>
                <w:color w:val="000000" w:themeColor="text1"/>
              </w:rPr>
            </w:pPr>
            <w:r w:rsidRPr="00894CFF">
              <w:rPr>
                <w:color w:val="000000" w:themeColor="text1"/>
                <w:sz w:val="14"/>
              </w:rPr>
              <w:t>MM-F-002</w:t>
            </w:r>
          </w:p>
        </w:tc>
        <w:tc>
          <w:tcPr>
            <w:tcW w:w="2592" w:type="dxa"/>
            <w:shd w:val="clear" w:color="auto" w:fill="F5F8FB"/>
            <w:tcMar>
              <w:top w:w="70" w:type="dxa"/>
              <w:left w:w="80" w:type="dxa"/>
              <w:bottom w:w="70" w:type="dxa"/>
              <w:right w:w="80" w:type="dxa"/>
            </w:tcMar>
          </w:tcPr>
          <w:p w14:paraId="43FF281D"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2EB2AA31" w14:textId="77777777" w:rsidR="00A833CE" w:rsidRPr="00894CFF" w:rsidRDefault="00000000">
            <w:pPr>
              <w:spacing w:after="0"/>
              <w:rPr>
                <w:color w:val="000000" w:themeColor="text1"/>
              </w:rPr>
            </w:pPr>
            <w:r w:rsidRPr="00894CFF">
              <w:rPr>
                <w:color w:val="000000" w:themeColor="text1"/>
                <w:sz w:val="14"/>
              </w:rPr>
              <w:t>TC-AUD-02</w:t>
            </w:r>
          </w:p>
        </w:tc>
        <w:tc>
          <w:tcPr>
            <w:tcW w:w="2592" w:type="dxa"/>
            <w:shd w:val="clear" w:color="auto" w:fill="F5F8FB"/>
            <w:tcMar>
              <w:top w:w="70" w:type="dxa"/>
              <w:left w:w="80" w:type="dxa"/>
              <w:bottom w:w="70" w:type="dxa"/>
              <w:right w:w="80" w:type="dxa"/>
            </w:tcMar>
          </w:tcPr>
          <w:p w14:paraId="1737E27C"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10E32FE5" w14:textId="77777777">
        <w:trPr>
          <w:jc w:val="center"/>
        </w:trPr>
        <w:tc>
          <w:tcPr>
            <w:tcW w:w="2592" w:type="dxa"/>
            <w:tcMar>
              <w:top w:w="70" w:type="dxa"/>
              <w:left w:w="80" w:type="dxa"/>
              <w:bottom w:w="70" w:type="dxa"/>
              <w:right w:w="80" w:type="dxa"/>
            </w:tcMar>
          </w:tcPr>
          <w:p w14:paraId="360233AE" w14:textId="77777777" w:rsidR="00A833CE" w:rsidRPr="00894CFF" w:rsidRDefault="00000000">
            <w:pPr>
              <w:spacing w:after="0"/>
              <w:rPr>
                <w:color w:val="000000" w:themeColor="text1"/>
              </w:rPr>
            </w:pPr>
            <w:r w:rsidRPr="00894CFF">
              <w:rPr>
                <w:color w:val="000000" w:themeColor="text1"/>
                <w:sz w:val="14"/>
              </w:rPr>
              <w:t>MM-F-003</w:t>
            </w:r>
          </w:p>
        </w:tc>
        <w:tc>
          <w:tcPr>
            <w:tcW w:w="2592" w:type="dxa"/>
            <w:tcMar>
              <w:top w:w="70" w:type="dxa"/>
              <w:left w:w="80" w:type="dxa"/>
              <w:bottom w:w="70" w:type="dxa"/>
              <w:right w:w="80" w:type="dxa"/>
            </w:tcMar>
          </w:tcPr>
          <w:p w14:paraId="0D855F60"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50A88C16" w14:textId="77777777" w:rsidR="00A833CE" w:rsidRPr="00894CFF" w:rsidRDefault="00000000">
            <w:pPr>
              <w:spacing w:after="0"/>
              <w:rPr>
                <w:color w:val="000000" w:themeColor="text1"/>
              </w:rPr>
            </w:pPr>
            <w:r w:rsidRPr="00894CFF">
              <w:rPr>
                <w:color w:val="000000" w:themeColor="text1"/>
                <w:sz w:val="14"/>
              </w:rPr>
              <w:t>TC-TR-01</w:t>
            </w:r>
          </w:p>
        </w:tc>
        <w:tc>
          <w:tcPr>
            <w:tcW w:w="2592" w:type="dxa"/>
            <w:tcMar>
              <w:top w:w="70" w:type="dxa"/>
              <w:left w:w="80" w:type="dxa"/>
              <w:bottom w:w="70" w:type="dxa"/>
              <w:right w:w="80" w:type="dxa"/>
            </w:tcMar>
          </w:tcPr>
          <w:p w14:paraId="6D131A41"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0CCDE330" w14:textId="77777777">
        <w:trPr>
          <w:jc w:val="center"/>
        </w:trPr>
        <w:tc>
          <w:tcPr>
            <w:tcW w:w="2592" w:type="dxa"/>
            <w:shd w:val="clear" w:color="auto" w:fill="F5F8FB"/>
            <w:tcMar>
              <w:top w:w="70" w:type="dxa"/>
              <w:left w:w="80" w:type="dxa"/>
              <w:bottom w:w="70" w:type="dxa"/>
              <w:right w:w="80" w:type="dxa"/>
            </w:tcMar>
          </w:tcPr>
          <w:p w14:paraId="76B11677" w14:textId="77777777" w:rsidR="00A833CE" w:rsidRPr="00894CFF" w:rsidRDefault="00000000">
            <w:pPr>
              <w:spacing w:after="0"/>
              <w:rPr>
                <w:color w:val="000000" w:themeColor="text1"/>
              </w:rPr>
            </w:pPr>
            <w:r w:rsidRPr="00894CFF">
              <w:rPr>
                <w:color w:val="000000" w:themeColor="text1"/>
                <w:sz w:val="14"/>
              </w:rPr>
              <w:t>MM-F-004</w:t>
            </w:r>
          </w:p>
        </w:tc>
        <w:tc>
          <w:tcPr>
            <w:tcW w:w="2592" w:type="dxa"/>
            <w:shd w:val="clear" w:color="auto" w:fill="F5F8FB"/>
            <w:tcMar>
              <w:top w:w="70" w:type="dxa"/>
              <w:left w:w="80" w:type="dxa"/>
              <w:bottom w:w="70" w:type="dxa"/>
              <w:right w:w="80" w:type="dxa"/>
            </w:tcMar>
          </w:tcPr>
          <w:p w14:paraId="02B7CEDE"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6087C308" w14:textId="77777777" w:rsidR="00A833CE" w:rsidRPr="00894CFF" w:rsidRDefault="00000000">
            <w:pPr>
              <w:spacing w:after="0"/>
              <w:rPr>
                <w:color w:val="000000" w:themeColor="text1"/>
              </w:rPr>
            </w:pPr>
            <w:r w:rsidRPr="00894CFF">
              <w:rPr>
                <w:color w:val="000000" w:themeColor="text1"/>
                <w:sz w:val="14"/>
              </w:rPr>
              <w:t>TC-TR-02</w:t>
            </w:r>
          </w:p>
        </w:tc>
        <w:tc>
          <w:tcPr>
            <w:tcW w:w="2592" w:type="dxa"/>
            <w:shd w:val="clear" w:color="auto" w:fill="F5F8FB"/>
            <w:tcMar>
              <w:top w:w="70" w:type="dxa"/>
              <w:left w:w="80" w:type="dxa"/>
              <w:bottom w:w="70" w:type="dxa"/>
              <w:right w:w="80" w:type="dxa"/>
            </w:tcMar>
          </w:tcPr>
          <w:p w14:paraId="53520670"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4B4239B0" w14:textId="77777777">
        <w:trPr>
          <w:jc w:val="center"/>
        </w:trPr>
        <w:tc>
          <w:tcPr>
            <w:tcW w:w="2592" w:type="dxa"/>
            <w:tcMar>
              <w:top w:w="70" w:type="dxa"/>
              <w:left w:w="80" w:type="dxa"/>
              <w:bottom w:w="70" w:type="dxa"/>
              <w:right w:w="80" w:type="dxa"/>
            </w:tcMar>
          </w:tcPr>
          <w:p w14:paraId="51915C83" w14:textId="77777777" w:rsidR="00A833CE" w:rsidRPr="00894CFF" w:rsidRDefault="00000000">
            <w:pPr>
              <w:spacing w:after="0"/>
              <w:rPr>
                <w:color w:val="000000" w:themeColor="text1"/>
              </w:rPr>
            </w:pPr>
            <w:r w:rsidRPr="00894CFF">
              <w:rPr>
                <w:color w:val="000000" w:themeColor="text1"/>
                <w:sz w:val="14"/>
              </w:rPr>
              <w:t>MM-F-005</w:t>
            </w:r>
          </w:p>
        </w:tc>
        <w:tc>
          <w:tcPr>
            <w:tcW w:w="2592" w:type="dxa"/>
            <w:tcMar>
              <w:top w:w="70" w:type="dxa"/>
              <w:left w:w="80" w:type="dxa"/>
              <w:bottom w:w="70" w:type="dxa"/>
              <w:right w:w="80" w:type="dxa"/>
            </w:tcMar>
          </w:tcPr>
          <w:p w14:paraId="5096F0A5"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499AC8BA" w14:textId="77777777" w:rsidR="00A833CE" w:rsidRPr="00894CFF" w:rsidRDefault="00000000">
            <w:pPr>
              <w:spacing w:after="0"/>
              <w:rPr>
                <w:color w:val="000000" w:themeColor="text1"/>
              </w:rPr>
            </w:pPr>
            <w:r w:rsidRPr="00894CFF">
              <w:rPr>
                <w:color w:val="000000" w:themeColor="text1"/>
                <w:sz w:val="14"/>
              </w:rPr>
              <w:t>TC-EXT-01</w:t>
            </w:r>
          </w:p>
        </w:tc>
        <w:tc>
          <w:tcPr>
            <w:tcW w:w="2592" w:type="dxa"/>
            <w:tcMar>
              <w:top w:w="70" w:type="dxa"/>
              <w:left w:w="80" w:type="dxa"/>
              <w:bottom w:w="70" w:type="dxa"/>
              <w:right w:w="80" w:type="dxa"/>
            </w:tcMar>
          </w:tcPr>
          <w:p w14:paraId="521358CB"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6C1789BC" w14:textId="77777777">
        <w:trPr>
          <w:jc w:val="center"/>
        </w:trPr>
        <w:tc>
          <w:tcPr>
            <w:tcW w:w="2592" w:type="dxa"/>
            <w:shd w:val="clear" w:color="auto" w:fill="F5F8FB"/>
            <w:tcMar>
              <w:top w:w="70" w:type="dxa"/>
              <w:left w:w="80" w:type="dxa"/>
              <w:bottom w:w="70" w:type="dxa"/>
              <w:right w:w="80" w:type="dxa"/>
            </w:tcMar>
          </w:tcPr>
          <w:p w14:paraId="46ABFBE4" w14:textId="77777777" w:rsidR="00A833CE" w:rsidRPr="00894CFF" w:rsidRDefault="00000000">
            <w:pPr>
              <w:spacing w:after="0"/>
              <w:rPr>
                <w:color w:val="000000" w:themeColor="text1"/>
              </w:rPr>
            </w:pPr>
            <w:r w:rsidRPr="00894CFF">
              <w:rPr>
                <w:color w:val="000000" w:themeColor="text1"/>
                <w:sz w:val="14"/>
              </w:rPr>
              <w:t>MM-F-006</w:t>
            </w:r>
          </w:p>
        </w:tc>
        <w:tc>
          <w:tcPr>
            <w:tcW w:w="2592" w:type="dxa"/>
            <w:shd w:val="clear" w:color="auto" w:fill="F5F8FB"/>
            <w:tcMar>
              <w:top w:w="70" w:type="dxa"/>
              <w:left w:w="80" w:type="dxa"/>
              <w:bottom w:w="70" w:type="dxa"/>
              <w:right w:w="80" w:type="dxa"/>
            </w:tcMar>
          </w:tcPr>
          <w:p w14:paraId="4EEB2355"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2DB754FD" w14:textId="77777777" w:rsidR="00A833CE" w:rsidRPr="00894CFF" w:rsidRDefault="00000000">
            <w:pPr>
              <w:spacing w:after="0"/>
              <w:rPr>
                <w:color w:val="000000" w:themeColor="text1"/>
              </w:rPr>
            </w:pPr>
            <w:r w:rsidRPr="00894CFF">
              <w:rPr>
                <w:color w:val="000000" w:themeColor="text1"/>
                <w:sz w:val="14"/>
              </w:rPr>
              <w:t>TC-EXT-02</w:t>
            </w:r>
          </w:p>
        </w:tc>
        <w:tc>
          <w:tcPr>
            <w:tcW w:w="2592" w:type="dxa"/>
            <w:shd w:val="clear" w:color="auto" w:fill="F5F8FB"/>
            <w:tcMar>
              <w:top w:w="70" w:type="dxa"/>
              <w:left w:w="80" w:type="dxa"/>
              <w:bottom w:w="70" w:type="dxa"/>
              <w:right w:w="80" w:type="dxa"/>
            </w:tcMar>
          </w:tcPr>
          <w:p w14:paraId="6D4430F8"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0073D9FC" w14:textId="77777777">
        <w:trPr>
          <w:jc w:val="center"/>
        </w:trPr>
        <w:tc>
          <w:tcPr>
            <w:tcW w:w="2592" w:type="dxa"/>
            <w:tcMar>
              <w:top w:w="70" w:type="dxa"/>
              <w:left w:w="80" w:type="dxa"/>
              <w:bottom w:w="70" w:type="dxa"/>
              <w:right w:w="80" w:type="dxa"/>
            </w:tcMar>
          </w:tcPr>
          <w:p w14:paraId="5E0BE403" w14:textId="77777777" w:rsidR="00A833CE" w:rsidRPr="00894CFF" w:rsidRDefault="00000000">
            <w:pPr>
              <w:spacing w:after="0"/>
              <w:rPr>
                <w:color w:val="000000" w:themeColor="text1"/>
              </w:rPr>
            </w:pPr>
            <w:r w:rsidRPr="00894CFF">
              <w:rPr>
                <w:color w:val="000000" w:themeColor="text1"/>
                <w:sz w:val="14"/>
              </w:rPr>
              <w:t>MM-F-007</w:t>
            </w:r>
          </w:p>
        </w:tc>
        <w:tc>
          <w:tcPr>
            <w:tcW w:w="2592" w:type="dxa"/>
            <w:tcMar>
              <w:top w:w="70" w:type="dxa"/>
              <w:left w:w="80" w:type="dxa"/>
              <w:bottom w:w="70" w:type="dxa"/>
              <w:right w:w="80" w:type="dxa"/>
            </w:tcMar>
          </w:tcPr>
          <w:p w14:paraId="09372487"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238115ED" w14:textId="77777777" w:rsidR="00A833CE" w:rsidRPr="00894CFF" w:rsidRDefault="00000000">
            <w:pPr>
              <w:spacing w:after="0"/>
              <w:rPr>
                <w:color w:val="000000" w:themeColor="text1"/>
              </w:rPr>
            </w:pPr>
            <w:r w:rsidRPr="00894CFF">
              <w:rPr>
                <w:color w:val="000000" w:themeColor="text1"/>
                <w:sz w:val="14"/>
              </w:rPr>
              <w:t>TC-EXT-03</w:t>
            </w:r>
          </w:p>
        </w:tc>
        <w:tc>
          <w:tcPr>
            <w:tcW w:w="2592" w:type="dxa"/>
            <w:tcMar>
              <w:top w:w="70" w:type="dxa"/>
              <w:left w:w="80" w:type="dxa"/>
              <w:bottom w:w="70" w:type="dxa"/>
              <w:right w:w="80" w:type="dxa"/>
            </w:tcMar>
          </w:tcPr>
          <w:p w14:paraId="2A32F87F"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6A04138F" w14:textId="77777777">
        <w:trPr>
          <w:jc w:val="center"/>
        </w:trPr>
        <w:tc>
          <w:tcPr>
            <w:tcW w:w="2592" w:type="dxa"/>
            <w:shd w:val="clear" w:color="auto" w:fill="F5F8FB"/>
            <w:tcMar>
              <w:top w:w="70" w:type="dxa"/>
              <w:left w:w="80" w:type="dxa"/>
              <w:bottom w:w="70" w:type="dxa"/>
              <w:right w:w="80" w:type="dxa"/>
            </w:tcMar>
          </w:tcPr>
          <w:p w14:paraId="777E54B6" w14:textId="77777777" w:rsidR="00A833CE" w:rsidRPr="00894CFF" w:rsidRDefault="00000000">
            <w:pPr>
              <w:spacing w:after="0"/>
              <w:rPr>
                <w:color w:val="000000" w:themeColor="text1"/>
              </w:rPr>
            </w:pPr>
            <w:r w:rsidRPr="00894CFF">
              <w:rPr>
                <w:color w:val="000000" w:themeColor="text1"/>
                <w:sz w:val="14"/>
              </w:rPr>
              <w:t>MM-F-008</w:t>
            </w:r>
          </w:p>
        </w:tc>
        <w:tc>
          <w:tcPr>
            <w:tcW w:w="2592" w:type="dxa"/>
            <w:shd w:val="clear" w:color="auto" w:fill="F5F8FB"/>
            <w:tcMar>
              <w:top w:w="70" w:type="dxa"/>
              <w:left w:w="80" w:type="dxa"/>
              <w:bottom w:w="70" w:type="dxa"/>
              <w:right w:w="80" w:type="dxa"/>
            </w:tcMar>
          </w:tcPr>
          <w:p w14:paraId="4484C4DA"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3480B271" w14:textId="77777777" w:rsidR="00A833CE" w:rsidRPr="00894CFF" w:rsidRDefault="00000000">
            <w:pPr>
              <w:spacing w:after="0"/>
              <w:rPr>
                <w:color w:val="000000" w:themeColor="text1"/>
              </w:rPr>
            </w:pPr>
            <w:r w:rsidRPr="00894CFF">
              <w:rPr>
                <w:color w:val="000000" w:themeColor="text1"/>
                <w:sz w:val="14"/>
              </w:rPr>
              <w:t>TC-EXT-04</w:t>
            </w:r>
          </w:p>
        </w:tc>
        <w:tc>
          <w:tcPr>
            <w:tcW w:w="2592" w:type="dxa"/>
            <w:shd w:val="clear" w:color="auto" w:fill="F5F8FB"/>
            <w:tcMar>
              <w:top w:w="70" w:type="dxa"/>
              <w:left w:w="80" w:type="dxa"/>
              <w:bottom w:w="70" w:type="dxa"/>
              <w:right w:w="80" w:type="dxa"/>
            </w:tcMar>
          </w:tcPr>
          <w:p w14:paraId="484A6B52"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09BB70A8" w14:textId="77777777">
        <w:trPr>
          <w:jc w:val="center"/>
        </w:trPr>
        <w:tc>
          <w:tcPr>
            <w:tcW w:w="2592" w:type="dxa"/>
            <w:tcMar>
              <w:top w:w="70" w:type="dxa"/>
              <w:left w:w="80" w:type="dxa"/>
              <w:bottom w:w="70" w:type="dxa"/>
              <w:right w:w="80" w:type="dxa"/>
            </w:tcMar>
          </w:tcPr>
          <w:p w14:paraId="396F4EEF" w14:textId="77777777" w:rsidR="00A833CE" w:rsidRPr="00894CFF" w:rsidRDefault="00000000">
            <w:pPr>
              <w:spacing w:after="0"/>
              <w:rPr>
                <w:color w:val="000000" w:themeColor="text1"/>
              </w:rPr>
            </w:pPr>
            <w:r w:rsidRPr="00894CFF">
              <w:rPr>
                <w:color w:val="000000" w:themeColor="text1"/>
                <w:sz w:val="14"/>
              </w:rPr>
              <w:t>MM-F-009</w:t>
            </w:r>
          </w:p>
        </w:tc>
        <w:tc>
          <w:tcPr>
            <w:tcW w:w="2592" w:type="dxa"/>
            <w:tcMar>
              <w:top w:w="70" w:type="dxa"/>
              <w:left w:w="80" w:type="dxa"/>
              <w:bottom w:w="70" w:type="dxa"/>
              <w:right w:w="80" w:type="dxa"/>
            </w:tcMar>
          </w:tcPr>
          <w:p w14:paraId="7E33F592"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2A60DE92" w14:textId="77777777" w:rsidR="00A833CE" w:rsidRPr="00894CFF" w:rsidRDefault="00000000">
            <w:pPr>
              <w:spacing w:after="0"/>
              <w:rPr>
                <w:color w:val="000000" w:themeColor="text1"/>
              </w:rPr>
            </w:pPr>
            <w:r w:rsidRPr="00894CFF">
              <w:rPr>
                <w:color w:val="000000" w:themeColor="text1"/>
                <w:sz w:val="14"/>
              </w:rPr>
              <w:t>TC-EXT-05</w:t>
            </w:r>
          </w:p>
        </w:tc>
        <w:tc>
          <w:tcPr>
            <w:tcW w:w="2592" w:type="dxa"/>
            <w:tcMar>
              <w:top w:w="70" w:type="dxa"/>
              <w:left w:w="80" w:type="dxa"/>
              <w:bottom w:w="70" w:type="dxa"/>
              <w:right w:w="80" w:type="dxa"/>
            </w:tcMar>
          </w:tcPr>
          <w:p w14:paraId="61475CAE"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5EDD45B8" w14:textId="77777777">
        <w:trPr>
          <w:jc w:val="center"/>
        </w:trPr>
        <w:tc>
          <w:tcPr>
            <w:tcW w:w="2592" w:type="dxa"/>
            <w:shd w:val="clear" w:color="auto" w:fill="F5F8FB"/>
            <w:tcMar>
              <w:top w:w="70" w:type="dxa"/>
              <w:left w:w="80" w:type="dxa"/>
              <w:bottom w:w="70" w:type="dxa"/>
              <w:right w:w="80" w:type="dxa"/>
            </w:tcMar>
          </w:tcPr>
          <w:p w14:paraId="76DD90A7" w14:textId="77777777" w:rsidR="00A833CE" w:rsidRPr="00894CFF" w:rsidRDefault="00000000">
            <w:pPr>
              <w:spacing w:after="0"/>
              <w:rPr>
                <w:color w:val="000000" w:themeColor="text1"/>
              </w:rPr>
            </w:pPr>
            <w:r w:rsidRPr="00894CFF">
              <w:rPr>
                <w:color w:val="000000" w:themeColor="text1"/>
                <w:sz w:val="14"/>
              </w:rPr>
              <w:t>MM-F-010</w:t>
            </w:r>
          </w:p>
        </w:tc>
        <w:tc>
          <w:tcPr>
            <w:tcW w:w="2592" w:type="dxa"/>
            <w:shd w:val="clear" w:color="auto" w:fill="F5F8FB"/>
            <w:tcMar>
              <w:top w:w="70" w:type="dxa"/>
              <w:left w:w="80" w:type="dxa"/>
              <w:bottom w:w="70" w:type="dxa"/>
              <w:right w:w="80" w:type="dxa"/>
            </w:tcMar>
          </w:tcPr>
          <w:p w14:paraId="2D035CA4"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7505D0B9" w14:textId="77777777" w:rsidR="00A833CE" w:rsidRPr="00894CFF" w:rsidRDefault="00000000">
            <w:pPr>
              <w:spacing w:after="0"/>
              <w:rPr>
                <w:color w:val="000000" w:themeColor="text1"/>
              </w:rPr>
            </w:pPr>
            <w:r w:rsidRPr="00894CFF">
              <w:rPr>
                <w:color w:val="000000" w:themeColor="text1"/>
                <w:sz w:val="14"/>
              </w:rPr>
              <w:t>TC-EXT-06</w:t>
            </w:r>
          </w:p>
        </w:tc>
        <w:tc>
          <w:tcPr>
            <w:tcW w:w="2592" w:type="dxa"/>
            <w:shd w:val="clear" w:color="auto" w:fill="F5F8FB"/>
            <w:tcMar>
              <w:top w:w="70" w:type="dxa"/>
              <w:left w:w="80" w:type="dxa"/>
              <w:bottom w:w="70" w:type="dxa"/>
              <w:right w:w="80" w:type="dxa"/>
            </w:tcMar>
          </w:tcPr>
          <w:p w14:paraId="7B253E8B"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2E560A49" w14:textId="77777777">
        <w:trPr>
          <w:jc w:val="center"/>
        </w:trPr>
        <w:tc>
          <w:tcPr>
            <w:tcW w:w="2592" w:type="dxa"/>
            <w:tcMar>
              <w:top w:w="70" w:type="dxa"/>
              <w:left w:w="80" w:type="dxa"/>
              <w:bottom w:w="70" w:type="dxa"/>
              <w:right w:w="80" w:type="dxa"/>
            </w:tcMar>
          </w:tcPr>
          <w:p w14:paraId="69C87AFC" w14:textId="77777777" w:rsidR="00A833CE" w:rsidRPr="00894CFF" w:rsidRDefault="00000000">
            <w:pPr>
              <w:spacing w:after="0"/>
              <w:rPr>
                <w:color w:val="000000" w:themeColor="text1"/>
              </w:rPr>
            </w:pPr>
            <w:r w:rsidRPr="00894CFF">
              <w:rPr>
                <w:color w:val="000000" w:themeColor="text1"/>
                <w:sz w:val="14"/>
              </w:rPr>
              <w:t>MM-F-011</w:t>
            </w:r>
          </w:p>
        </w:tc>
        <w:tc>
          <w:tcPr>
            <w:tcW w:w="2592" w:type="dxa"/>
            <w:tcMar>
              <w:top w:w="70" w:type="dxa"/>
              <w:left w:w="80" w:type="dxa"/>
              <w:bottom w:w="70" w:type="dxa"/>
              <w:right w:w="80" w:type="dxa"/>
            </w:tcMar>
          </w:tcPr>
          <w:p w14:paraId="4B22F8E7"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17B38A37" w14:textId="77777777" w:rsidR="00A833CE" w:rsidRPr="00894CFF" w:rsidRDefault="00000000">
            <w:pPr>
              <w:spacing w:after="0"/>
              <w:rPr>
                <w:color w:val="000000" w:themeColor="text1"/>
              </w:rPr>
            </w:pPr>
            <w:r w:rsidRPr="00894CFF">
              <w:rPr>
                <w:color w:val="000000" w:themeColor="text1"/>
                <w:sz w:val="14"/>
              </w:rPr>
              <w:t>TC-MIN-01</w:t>
            </w:r>
          </w:p>
        </w:tc>
        <w:tc>
          <w:tcPr>
            <w:tcW w:w="2592" w:type="dxa"/>
            <w:tcMar>
              <w:top w:w="70" w:type="dxa"/>
              <w:left w:w="80" w:type="dxa"/>
              <w:bottom w:w="70" w:type="dxa"/>
              <w:right w:w="80" w:type="dxa"/>
            </w:tcMar>
          </w:tcPr>
          <w:p w14:paraId="5DCA20B8"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757FDA02" w14:textId="77777777">
        <w:trPr>
          <w:jc w:val="center"/>
        </w:trPr>
        <w:tc>
          <w:tcPr>
            <w:tcW w:w="2592" w:type="dxa"/>
            <w:shd w:val="clear" w:color="auto" w:fill="F5F8FB"/>
            <w:tcMar>
              <w:top w:w="70" w:type="dxa"/>
              <w:left w:w="80" w:type="dxa"/>
              <w:bottom w:w="70" w:type="dxa"/>
              <w:right w:w="80" w:type="dxa"/>
            </w:tcMar>
          </w:tcPr>
          <w:p w14:paraId="35D56B63" w14:textId="77777777" w:rsidR="00A833CE" w:rsidRPr="00894CFF" w:rsidRDefault="00000000">
            <w:pPr>
              <w:spacing w:after="0"/>
              <w:rPr>
                <w:color w:val="000000" w:themeColor="text1"/>
              </w:rPr>
            </w:pPr>
            <w:r w:rsidRPr="00894CFF">
              <w:rPr>
                <w:color w:val="000000" w:themeColor="text1"/>
                <w:sz w:val="14"/>
              </w:rPr>
              <w:t>MM-F-012</w:t>
            </w:r>
          </w:p>
        </w:tc>
        <w:tc>
          <w:tcPr>
            <w:tcW w:w="2592" w:type="dxa"/>
            <w:shd w:val="clear" w:color="auto" w:fill="F5F8FB"/>
            <w:tcMar>
              <w:top w:w="70" w:type="dxa"/>
              <w:left w:w="80" w:type="dxa"/>
              <w:bottom w:w="70" w:type="dxa"/>
              <w:right w:w="80" w:type="dxa"/>
            </w:tcMar>
          </w:tcPr>
          <w:p w14:paraId="578578C6"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36772C88" w14:textId="77777777" w:rsidR="00A833CE" w:rsidRPr="00894CFF" w:rsidRDefault="00000000">
            <w:pPr>
              <w:spacing w:after="0"/>
              <w:rPr>
                <w:color w:val="000000" w:themeColor="text1"/>
              </w:rPr>
            </w:pPr>
            <w:r w:rsidRPr="00894CFF">
              <w:rPr>
                <w:color w:val="000000" w:themeColor="text1"/>
                <w:sz w:val="14"/>
              </w:rPr>
              <w:t>TC-EDIT-01</w:t>
            </w:r>
          </w:p>
        </w:tc>
        <w:tc>
          <w:tcPr>
            <w:tcW w:w="2592" w:type="dxa"/>
            <w:shd w:val="clear" w:color="auto" w:fill="F5F8FB"/>
            <w:tcMar>
              <w:top w:w="70" w:type="dxa"/>
              <w:left w:w="80" w:type="dxa"/>
              <w:bottom w:w="70" w:type="dxa"/>
              <w:right w:w="80" w:type="dxa"/>
            </w:tcMar>
          </w:tcPr>
          <w:p w14:paraId="14F426C4"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49C1CB9F" w14:textId="77777777">
        <w:trPr>
          <w:jc w:val="center"/>
        </w:trPr>
        <w:tc>
          <w:tcPr>
            <w:tcW w:w="2592" w:type="dxa"/>
            <w:tcMar>
              <w:top w:w="70" w:type="dxa"/>
              <w:left w:w="80" w:type="dxa"/>
              <w:bottom w:w="70" w:type="dxa"/>
              <w:right w:w="80" w:type="dxa"/>
            </w:tcMar>
          </w:tcPr>
          <w:p w14:paraId="44DB7065" w14:textId="77777777" w:rsidR="00A833CE" w:rsidRPr="00894CFF" w:rsidRDefault="00000000">
            <w:pPr>
              <w:spacing w:after="0"/>
              <w:rPr>
                <w:color w:val="000000" w:themeColor="text1"/>
              </w:rPr>
            </w:pPr>
            <w:r w:rsidRPr="00894CFF">
              <w:rPr>
                <w:color w:val="000000" w:themeColor="text1"/>
                <w:sz w:val="14"/>
              </w:rPr>
              <w:t>MM-F-013</w:t>
            </w:r>
          </w:p>
        </w:tc>
        <w:tc>
          <w:tcPr>
            <w:tcW w:w="2592" w:type="dxa"/>
            <w:tcMar>
              <w:top w:w="70" w:type="dxa"/>
              <w:left w:w="80" w:type="dxa"/>
              <w:bottom w:w="70" w:type="dxa"/>
              <w:right w:w="80" w:type="dxa"/>
            </w:tcMar>
          </w:tcPr>
          <w:p w14:paraId="31739B4C"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3B198CD3" w14:textId="77777777" w:rsidR="00A833CE" w:rsidRPr="00894CFF" w:rsidRDefault="00000000">
            <w:pPr>
              <w:spacing w:after="0"/>
              <w:rPr>
                <w:color w:val="000000" w:themeColor="text1"/>
              </w:rPr>
            </w:pPr>
            <w:r w:rsidRPr="00894CFF">
              <w:rPr>
                <w:color w:val="000000" w:themeColor="text1"/>
                <w:sz w:val="14"/>
              </w:rPr>
              <w:t>TC-EXP-01</w:t>
            </w:r>
          </w:p>
        </w:tc>
        <w:tc>
          <w:tcPr>
            <w:tcW w:w="2592" w:type="dxa"/>
            <w:tcMar>
              <w:top w:w="70" w:type="dxa"/>
              <w:left w:w="80" w:type="dxa"/>
              <w:bottom w:w="70" w:type="dxa"/>
              <w:right w:w="80" w:type="dxa"/>
            </w:tcMar>
          </w:tcPr>
          <w:p w14:paraId="5E3C48CD"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312E9075" w14:textId="77777777">
        <w:trPr>
          <w:jc w:val="center"/>
        </w:trPr>
        <w:tc>
          <w:tcPr>
            <w:tcW w:w="2592" w:type="dxa"/>
            <w:shd w:val="clear" w:color="auto" w:fill="F5F8FB"/>
            <w:tcMar>
              <w:top w:w="70" w:type="dxa"/>
              <w:left w:w="80" w:type="dxa"/>
              <w:bottom w:w="70" w:type="dxa"/>
              <w:right w:w="80" w:type="dxa"/>
            </w:tcMar>
          </w:tcPr>
          <w:p w14:paraId="2AAD62DD" w14:textId="77777777" w:rsidR="00A833CE" w:rsidRPr="00894CFF" w:rsidRDefault="00000000">
            <w:pPr>
              <w:spacing w:after="0"/>
              <w:rPr>
                <w:color w:val="000000" w:themeColor="text1"/>
              </w:rPr>
            </w:pPr>
            <w:r w:rsidRPr="00894CFF">
              <w:rPr>
                <w:color w:val="000000" w:themeColor="text1"/>
                <w:sz w:val="14"/>
              </w:rPr>
              <w:t>MM-F-014</w:t>
            </w:r>
          </w:p>
        </w:tc>
        <w:tc>
          <w:tcPr>
            <w:tcW w:w="2592" w:type="dxa"/>
            <w:shd w:val="clear" w:color="auto" w:fill="F5F8FB"/>
            <w:tcMar>
              <w:top w:w="70" w:type="dxa"/>
              <w:left w:w="80" w:type="dxa"/>
              <w:bottom w:w="70" w:type="dxa"/>
              <w:right w:w="80" w:type="dxa"/>
            </w:tcMar>
          </w:tcPr>
          <w:p w14:paraId="58B6726E" w14:textId="77777777" w:rsidR="00A833CE" w:rsidRPr="00894CFF" w:rsidRDefault="00000000">
            <w:pPr>
              <w:spacing w:after="0"/>
              <w:rPr>
                <w:color w:val="000000" w:themeColor="text1"/>
              </w:rPr>
            </w:pPr>
            <w:r w:rsidRPr="00894CFF">
              <w:rPr>
                <w:color w:val="000000" w:themeColor="text1"/>
                <w:sz w:val="14"/>
              </w:rPr>
              <w:t>Section 4</w:t>
            </w:r>
          </w:p>
        </w:tc>
        <w:tc>
          <w:tcPr>
            <w:tcW w:w="2592" w:type="dxa"/>
            <w:shd w:val="clear" w:color="auto" w:fill="F5F8FB"/>
            <w:tcMar>
              <w:top w:w="70" w:type="dxa"/>
              <w:left w:w="80" w:type="dxa"/>
              <w:bottom w:w="70" w:type="dxa"/>
              <w:right w:w="80" w:type="dxa"/>
            </w:tcMar>
          </w:tcPr>
          <w:p w14:paraId="6A50BE00" w14:textId="77777777" w:rsidR="00A833CE" w:rsidRPr="00894CFF" w:rsidRDefault="00000000">
            <w:pPr>
              <w:spacing w:after="0"/>
              <w:rPr>
                <w:color w:val="000000" w:themeColor="text1"/>
              </w:rPr>
            </w:pPr>
            <w:r w:rsidRPr="00894CFF">
              <w:rPr>
                <w:color w:val="000000" w:themeColor="text1"/>
                <w:sz w:val="14"/>
              </w:rPr>
              <w:t>TC-EXP-02</w:t>
            </w:r>
          </w:p>
        </w:tc>
        <w:tc>
          <w:tcPr>
            <w:tcW w:w="2592" w:type="dxa"/>
            <w:shd w:val="clear" w:color="auto" w:fill="F5F8FB"/>
            <w:tcMar>
              <w:top w:w="70" w:type="dxa"/>
              <w:left w:w="80" w:type="dxa"/>
              <w:bottom w:w="70" w:type="dxa"/>
              <w:right w:w="80" w:type="dxa"/>
            </w:tcMar>
          </w:tcPr>
          <w:p w14:paraId="3695F040"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2FC7F612" w14:textId="77777777">
        <w:trPr>
          <w:jc w:val="center"/>
        </w:trPr>
        <w:tc>
          <w:tcPr>
            <w:tcW w:w="2592" w:type="dxa"/>
            <w:tcMar>
              <w:top w:w="70" w:type="dxa"/>
              <w:left w:w="80" w:type="dxa"/>
              <w:bottom w:w="70" w:type="dxa"/>
              <w:right w:w="80" w:type="dxa"/>
            </w:tcMar>
          </w:tcPr>
          <w:p w14:paraId="62689DBC" w14:textId="77777777" w:rsidR="00A833CE" w:rsidRPr="00894CFF" w:rsidRDefault="00000000">
            <w:pPr>
              <w:spacing w:after="0"/>
              <w:rPr>
                <w:color w:val="000000" w:themeColor="text1"/>
              </w:rPr>
            </w:pPr>
            <w:r w:rsidRPr="00894CFF">
              <w:rPr>
                <w:color w:val="000000" w:themeColor="text1"/>
                <w:sz w:val="14"/>
              </w:rPr>
              <w:t>MM-F-015</w:t>
            </w:r>
          </w:p>
        </w:tc>
        <w:tc>
          <w:tcPr>
            <w:tcW w:w="2592" w:type="dxa"/>
            <w:tcMar>
              <w:top w:w="70" w:type="dxa"/>
              <w:left w:w="80" w:type="dxa"/>
              <w:bottom w:w="70" w:type="dxa"/>
              <w:right w:w="80" w:type="dxa"/>
            </w:tcMar>
          </w:tcPr>
          <w:p w14:paraId="62782F34" w14:textId="77777777" w:rsidR="00A833CE" w:rsidRPr="00894CFF" w:rsidRDefault="00000000">
            <w:pPr>
              <w:spacing w:after="0"/>
              <w:rPr>
                <w:color w:val="000000" w:themeColor="text1"/>
              </w:rPr>
            </w:pPr>
            <w:r w:rsidRPr="00894CFF">
              <w:rPr>
                <w:color w:val="000000" w:themeColor="text1"/>
                <w:sz w:val="14"/>
              </w:rPr>
              <w:t>Section 4</w:t>
            </w:r>
          </w:p>
        </w:tc>
        <w:tc>
          <w:tcPr>
            <w:tcW w:w="2592" w:type="dxa"/>
            <w:tcMar>
              <w:top w:w="70" w:type="dxa"/>
              <w:left w:w="80" w:type="dxa"/>
              <w:bottom w:w="70" w:type="dxa"/>
              <w:right w:w="80" w:type="dxa"/>
            </w:tcMar>
          </w:tcPr>
          <w:p w14:paraId="37B7CC09" w14:textId="77777777" w:rsidR="00A833CE" w:rsidRPr="00894CFF" w:rsidRDefault="00000000">
            <w:pPr>
              <w:spacing w:after="0"/>
              <w:rPr>
                <w:color w:val="000000" w:themeColor="text1"/>
              </w:rPr>
            </w:pPr>
            <w:r w:rsidRPr="00894CFF">
              <w:rPr>
                <w:color w:val="000000" w:themeColor="text1"/>
                <w:sz w:val="14"/>
              </w:rPr>
              <w:t>TC-ERR-01</w:t>
            </w:r>
          </w:p>
        </w:tc>
        <w:tc>
          <w:tcPr>
            <w:tcW w:w="2592" w:type="dxa"/>
            <w:tcMar>
              <w:top w:w="70" w:type="dxa"/>
              <w:left w:w="80" w:type="dxa"/>
              <w:bottom w:w="70" w:type="dxa"/>
              <w:right w:w="80" w:type="dxa"/>
            </w:tcMar>
          </w:tcPr>
          <w:p w14:paraId="211B4F8F" w14:textId="77777777" w:rsidR="00A833CE" w:rsidRPr="00894CFF" w:rsidRDefault="00000000">
            <w:pPr>
              <w:spacing w:after="0"/>
              <w:rPr>
                <w:color w:val="000000" w:themeColor="text1"/>
              </w:rPr>
            </w:pPr>
            <w:r w:rsidRPr="00894CFF">
              <w:rPr>
                <w:color w:val="000000" w:themeColor="text1"/>
                <w:sz w:val="14"/>
              </w:rPr>
              <w:t>Application workflow</w:t>
            </w:r>
          </w:p>
        </w:tc>
      </w:tr>
      <w:tr w:rsidR="00A833CE" w:rsidRPr="00894CFF" w14:paraId="63CD02E8" w14:textId="77777777">
        <w:trPr>
          <w:jc w:val="center"/>
        </w:trPr>
        <w:tc>
          <w:tcPr>
            <w:tcW w:w="2592" w:type="dxa"/>
            <w:shd w:val="clear" w:color="auto" w:fill="F5F8FB"/>
            <w:tcMar>
              <w:top w:w="70" w:type="dxa"/>
              <w:left w:w="80" w:type="dxa"/>
              <w:bottom w:w="70" w:type="dxa"/>
              <w:right w:w="80" w:type="dxa"/>
            </w:tcMar>
          </w:tcPr>
          <w:p w14:paraId="2537D134" w14:textId="77777777" w:rsidR="00A833CE" w:rsidRPr="00894CFF" w:rsidRDefault="00000000">
            <w:pPr>
              <w:spacing w:after="0"/>
              <w:rPr>
                <w:color w:val="000000" w:themeColor="text1"/>
              </w:rPr>
            </w:pPr>
            <w:r w:rsidRPr="00894CFF">
              <w:rPr>
                <w:color w:val="000000" w:themeColor="text1"/>
                <w:sz w:val="14"/>
              </w:rPr>
              <w:t>MM-NF-001</w:t>
            </w:r>
          </w:p>
        </w:tc>
        <w:tc>
          <w:tcPr>
            <w:tcW w:w="2592" w:type="dxa"/>
            <w:shd w:val="clear" w:color="auto" w:fill="F5F8FB"/>
            <w:tcMar>
              <w:top w:w="70" w:type="dxa"/>
              <w:left w:w="80" w:type="dxa"/>
              <w:bottom w:w="70" w:type="dxa"/>
              <w:right w:w="80" w:type="dxa"/>
            </w:tcMar>
          </w:tcPr>
          <w:p w14:paraId="6961885D" w14:textId="77777777" w:rsidR="00A833CE" w:rsidRPr="00894CFF" w:rsidRDefault="00000000">
            <w:pPr>
              <w:spacing w:after="0"/>
              <w:rPr>
                <w:color w:val="000000" w:themeColor="text1"/>
              </w:rPr>
            </w:pPr>
            <w:r w:rsidRPr="00894CFF">
              <w:rPr>
                <w:color w:val="000000" w:themeColor="text1"/>
                <w:sz w:val="14"/>
              </w:rPr>
              <w:t>Section 5</w:t>
            </w:r>
          </w:p>
        </w:tc>
        <w:tc>
          <w:tcPr>
            <w:tcW w:w="2592" w:type="dxa"/>
            <w:shd w:val="clear" w:color="auto" w:fill="F5F8FB"/>
            <w:tcMar>
              <w:top w:w="70" w:type="dxa"/>
              <w:left w:w="80" w:type="dxa"/>
              <w:bottom w:w="70" w:type="dxa"/>
              <w:right w:w="80" w:type="dxa"/>
            </w:tcMar>
          </w:tcPr>
          <w:p w14:paraId="5DB934C5" w14:textId="77777777" w:rsidR="00A833CE" w:rsidRPr="00894CFF" w:rsidRDefault="00000000">
            <w:pPr>
              <w:spacing w:after="0"/>
              <w:rPr>
                <w:color w:val="000000" w:themeColor="text1"/>
              </w:rPr>
            </w:pPr>
            <w:r w:rsidRPr="00894CFF">
              <w:rPr>
                <w:color w:val="000000" w:themeColor="text1"/>
                <w:sz w:val="14"/>
              </w:rPr>
              <w:t>TC-PERF-01</w:t>
            </w:r>
          </w:p>
        </w:tc>
        <w:tc>
          <w:tcPr>
            <w:tcW w:w="2592" w:type="dxa"/>
            <w:shd w:val="clear" w:color="auto" w:fill="F5F8FB"/>
            <w:tcMar>
              <w:top w:w="70" w:type="dxa"/>
              <w:left w:w="80" w:type="dxa"/>
              <w:bottom w:w="70" w:type="dxa"/>
              <w:right w:w="80" w:type="dxa"/>
            </w:tcMar>
          </w:tcPr>
          <w:p w14:paraId="252A535E" w14:textId="77777777" w:rsidR="00A833CE" w:rsidRPr="00894CFF" w:rsidRDefault="00000000">
            <w:pPr>
              <w:spacing w:after="0"/>
              <w:rPr>
                <w:color w:val="000000" w:themeColor="text1"/>
              </w:rPr>
            </w:pPr>
            <w:r w:rsidRPr="00894CFF">
              <w:rPr>
                <w:color w:val="000000" w:themeColor="text1"/>
                <w:sz w:val="14"/>
              </w:rPr>
              <w:t>Performance</w:t>
            </w:r>
          </w:p>
        </w:tc>
      </w:tr>
      <w:tr w:rsidR="00A833CE" w:rsidRPr="00894CFF" w14:paraId="7103FE4C" w14:textId="77777777">
        <w:trPr>
          <w:jc w:val="center"/>
        </w:trPr>
        <w:tc>
          <w:tcPr>
            <w:tcW w:w="2592" w:type="dxa"/>
            <w:tcMar>
              <w:top w:w="70" w:type="dxa"/>
              <w:left w:w="80" w:type="dxa"/>
              <w:bottom w:w="70" w:type="dxa"/>
              <w:right w:w="80" w:type="dxa"/>
            </w:tcMar>
          </w:tcPr>
          <w:p w14:paraId="4AF55C3E" w14:textId="77777777" w:rsidR="00A833CE" w:rsidRPr="00894CFF" w:rsidRDefault="00000000">
            <w:pPr>
              <w:spacing w:after="0"/>
              <w:rPr>
                <w:color w:val="000000" w:themeColor="text1"/>
              </w:rPr>
            </w:pPr>
            <w:r w:rsidRPr="00894CFF">
              <w:rPr>
                <w:color w:val="000000" w:themeColor="text1"/>
                <w:sz w:val="14"/>
              </w:rPr>
              <w:t>MM-NF-002</w:t>
            </w:r>
          </w:p>
        </w:tc>
        <w:tc>
          <w:tcPr>
            <w:tcW w:w="2592" w:type="dxa"/>
            <w:tcMar>
              <w:top w:w="70" w:type="dxa"/>
              <w:left w:w="80" w:type="dxa"/>
              <w:bottom w:w="70" w:type="dxa"/>
              <w:right w:w="80" w:type="dxa"/>
            </w:tcMar>
          </w:tcPr>
          <w:p w14:paraId="41E087D2" w14:textId="77777777" w:rsidR="00A833CE" w:rsidRPr="00894CFF" w:rsidRDefault="00000000">
            <w:pPr>
              <w:spacing w:after="0"/>
              <w:rPr>
                <w:color w:val="000000" w:themeColor="text1"/>
              </w:rPr>
            </w:pPr>
            <w:r w:rsidRPr="00894CFF">
              <w:rPr>
                <w:color w:val="000000" w:themeColor="text1"/>
                <w:sz w:val="14"/>
              </w:rPr>
              <w:t>Section 5</w:t>
            </w:r>
          </w:p>
        </w:tc>
        <w:tc>
          <w:tcPr>
            <w:tcW w:w="2592" w:type="dxa"/>
            <w:tcMar>
              <w:top w:w="70" w:type="dxa"/>
              <w:left w:w="80" w:type="dxa"/>
              <w:bottom w:w="70" w:type="dxa"/>
              <w:right w:w="80" w:type="dxa"/>
            </w:tcMar>
          </w:tcPr>
          <w:p w14:paraId="5DC76033" w14:textId="77777777" w:rsidR="00A833CE" w:rsidRPr="00894CFF" w:rsidRDefault="00000000">
            <w:pPr>
              <w:spacing w:after="0"/>
              <w:rPr>
                <w:color w:val="000000" w:themeColor="text1"/>
              </w:rPr>
            </w:pPr>
            <w:r w:rsidRPr="00894CFF">
              <w:rPr>
                <w:color w:val="000000" w:themeColor="text1"/>
                <w:sz w:val="14"/>
              </w:rPr>
              <w:t>TC-UX-01</w:t>
            </w:r>
          </w:p>
        </w:tc>
        <w:tc>
          <w:tcPr>
            <w:tcW w:w="2592" w:type="dxa"/>
            <w:tcMar>
              <w:top w:w="70" w:type="dxa"/>
              <w:left w:w="80" w:type="dxa"/>
              <w:bottom w:w="70" w:type="dxa"/>
              <w:right w:w="80" w:type="dxa"/>
            </w:tcMar>
          </w:tcPr>
          <w:p w14:paraId="44C2675C" w14:textId="77777777" w:rsidR="00A833CE" w:rsidRPr="00894CFF" w:rsidRDefault="00000000">
            <w:pPr>
              <w:spacing w:after="0"/>
              <w:rPr>
                <w:color w:val="000000" w:themeColor="text1"/>
              </w:rPr>
            </w:pPr>
            <w:r w:rsidRPr="00894CFF">
              <w:rPr>
                <w:color w:val="000000" w:themeColor="text1"/>
                <w:sz w:val="14"/>
              </w:rPr>
              <w:t>Usability</w:t>
            </w:r>
          </w:p>
        </w:tc>
      </w:tr>
      <w:tr w:rsidR="00A833CE" w:rsidRPr="00894CFF" w14:paraId="73570229" w14:textId="77777777">
        <w:trPr>
          <w:jc w:val="center"/>
        </w:trPr>
        <w:tc>
          <w:tcPr>
            <w:tcW w:w="2592" w:type="dxa"/>
            <w:shd w:val="clear" w:color="auto" w:fill="F5F8FB"/>
            <w:tcMar>
              <w:top w:w="70" w:type="dxa"/>
              <w:left w:w="80" w:type="dxa"/>
              <w:bottom w:w="70" w:type="dxa"/>
              <w:right w:w="80" w:type="dxa"/>
            </w:tcMar>
          </w:tcPr>
          <w:p w14:paraId="413FAD8F" w14:textId="77777777" w:rsidR="00A833CE" w:rsidRPr="00894CFF" w:rsidRDefault="00000000">
            <w:pPr>
              <w:spacing w:after="0"/>
              <w:rPr>
                <w:color w:val="000000" w:themeColor="text1"/>
              </w:rPr>
            </w:pPr>
            <w:r w:rsidRPr="00894CFF">
              <w:rPr>
                <w:color w:val="000000" w:themeColor="text1"/>
                <w:sz w:val="14"/>
              </w:rPr>
              <w:t>MM-NF-003</w:t>
            </w:r>
          </w:p>
        </w:tc>
        <w:tc>
          <w:tcPr>
            <w:tcW w:w="2592" w:type="dxa"/>
            <w:shd w:val="clear" w:color="auto" w:fill="F5F8FB"/>
            <w:tcMar>
              <w:top w:w="70" w:type="dxa"/>
              <w:left w:w="80" w:type="dxa"/>
              <w:bottom w:w="70" w:type="dxa"/>
              <w:right w:w="80" w:type="dxa"/>
            </w:tcMar>
          </w:tcPr>
          <w:p w14:paraId="42F21BD8" w14:textId="77777777" w:rsidR="00A833CE" w:rsidRPr="00894CFF" w:rsidRDefault="00000000">
            <w:pPr>
              <w:spacing w:after="0"/>
              <w:rPr>
                <w:color w:val="000000" w:themeColor="text1"/>
              </w:rPr>
            </w:pPr>
            <w:r w:rsidRPr="00894CFF">
              <w:rPr>
                <w:color w:val="000000" w:themeColor="text1"/>
                <w:sz w:val="14"/>
              </w:rPr>
              <w:t>Section 5</w:t>
            </w:r>
          </w:p>
        </w:tc>
        <w:tc>
          <w:tcPr>
            <w:tcW w:w="2592" w:type="dxa"/>
            <w:shd w:val="clear" w:color="auto" w:fill="F5F8FB"/>
            <w:tcMar>
              <w:top w:w="70" w:type="dxa"/>
              <w:left w:w="80" w:type="dxa"/>
              <w:bottom w:w="70" w:type="dxa"/>
              <w:right w:w="80" w:type="dxa"/>
            </w:tcMar>
          </w:tcPr>
          <w:p w14:paraId="5D22FF97" w14:textId="77777777" w:rsidR="00A833CE" w:rsidRPr="00894CFF" w:rsidRDefault="00000000">
            <w:pPr>
              <w:spacing w:after="0"/>
              <w:rPr>
                <w:color w:val="000000" w:themeColor="text1"/>
              </w:rPr>
            </w:pPr>
            <w:r w:rsidRPr="00894CFF">
              <w:rPr>
                <w:color w:val="000000" w:themeColor="text1"/>
                <w:sz w:val="14"/>
              </w:rPr>
              <w:t>TC-REL-01</w:t>
            </w:r>
          </w:p>
        </w:tc>
        <w:tc>
          <w:tcPr>
            <w:tcW w:w="2592" w:type="dxa"/>
            <w:shd w:val="clear" w:color="auto" w:fill="F5F8FB"/>
            <w:tcMar>
              <w:top w:w="70" w:type="dxa"/>
              <w:left w:w="80" w:type="dxa"/>
              <w:bottom w:w="70" w:type="dxa"/>
              <w:right w:w="80" w:type="dxa"/>
            </w:tcMar>
          </w:tcPr>
          <w:p w14:paraId="22B420B2" w14:textId="77777777" w:rsidR="00A833CE" w:rsidRPr="00894CFF" w:rsidRDefault="00000000">
            <w:pPr>
              <w:spacing w:after="0"/>
              <w:rPr>
                <w:color w:val="000000" w:themeColor="text1"/>
              </w:rPr>
            </w:pPr>
            <w:r w:rsidRPr="00894CFF">
              <w:rPr>
                <w:color w:val="000000" w:themeColor="text1"/>
                <w:sz w:val="14"/>
              </w:rPr>
              <w:t>Reliability</w:t>
            </w:r>
          </w:p>
        </w:tc>
      </w:tr>
      <w:tr w:rsidR="00A833CE" w:rsidRPr="00894CFF" w14:paraId="59D54EE6" w14:textId="77777777">
        <w:trPr>
          <w:jc w:val="center"/>
        </w:trPr>
        <w:tc>
          <w:tcPr>
            <w:tcW w:w="2592" w:type="dxa"/>
            <w:tcMar>
              <w:top w:w="70" w:type="dxa"/>
              <w:left w:w="80" w:type="dxa"/>
              <w:bottom w:w="70" w:type="dxa"/>
              <w:right w:w="80" w:type="dxa"/>
            </w:tcMar>
          </w:tcPr>
          <w:p w14:paraId="6BFAD341" w14:textId="77777777" w:rsidR="00A833CE" w:rsidRPr="00894CFF" w:rsidRDefault="00000000">
            <w:pPr>
              <w:spacing w:after="0"/>
              <w:rPr>
                <w:color w:val="000000" w:themeColor="text1"/>
              </w:rPr>
            </w:pPr>
            <w:r w:rsidRPr="00894CFF">
              <w:rPr>
                <w:color w:val="000000" w:themeColor="text1"/>
                <w:sz w:val="14"/>
              </w:rPr>
              <w:t>MM-NF-004</w:t>
            </w:r>
          </w:p>
        </w:tc>
        <w:tc>
          <w:tcPr>
            <w:tcW w:w="2592" w:type="dxa"/>
            <w:tcMar>
              <w:top w:w="70" w:type="dxa"/>
              <w:left w:w="80" w:type="dxa"/>
              <w:bottom w:w="70" w:type="dxa"/>
              <w:right w:w="80" w:type="dxa"/>
            </w:tcMar>
          </w:tcPr>
          <w:p w14:paraId="10876844" w14:textId="77777777" w:rsidR="00A833CE" w:rsidRPr="00894CFF" w:rsidRDefault="00000000">
            <w:pPr>
              <w:spacing w:after="0"/>
              <w:rPr>
                <w:color w:val="000000" w:themeColor="text1"/>
              </w:rPr>
            </w:pPr>
            <w:r w:rsidRPr="00894CFF">
              <w:rPr>
                <w:color w:val="000000" w:themeColor="text1"/>
                <w:sz w:val="14"/>
              </w:rPr>
              <w:t>Section 5</w:t>
            </w:r>
          </w:p>
        </w:tc>
        <w:tc>
          <w:tcPr>
            <w:tcW w:w="2592" w:type="dxa"/>
            <w:tcMar>
              <w:top w:w="70" w:type="dxa"/>
              <w:left w:w="80" w:type="dxa"/>
              <w:bottom w:w="70" w:type="dxa"/>
              <w:right w:w="80" w:type="dxa"/>
            </w:tcMar>
          </w:tcPr>
          <w:p w14:paraId="35B7B1B9" w14:textId="77777777" w:rsidR="00A833CE" w:rsidRPr="00894CFF" w:rsidRDefault="00000000">
            <w:pPr>
              <w:spacing w:after="0"/>
              <w:rPr>
                <w:color w:val="000000" w:themeColor="text1"/>
              </w:rPr>
            </w:pPr>
            <w:r w:rsidRPr="00894CFF">
              <w:rPr>
                <w:color w:val="000000" w:themeColor="text1"/>
                <w:sz w:val="14"/>
              </w:rPr>
              <w:t>TC-MAINT-01</w:t>
            </w:r>
          </w:p>
        </w:tc>
        <w:tc>
          <w:tcPr>
            <w:tcW w:w="2592" w:type="dxa"/>
            <w:tcMar>
              <w:top w:w="70" w:type="dxa"/>
              <w:left w:w="80" w:type="dxa"/>
              <w:bottom w:w="70" w:type="dxa"/>
              <w:right w:w="80" w:type="dxa"/>
            </w:tcMar>
          </w:tcPr>
          <w:p w14:paraId="6329E8D0" w14:textId="77777777" w:rsidR="00A833CE" w:rsidRPr="00894CFF" w:rsidRDefault="00000000">
            <w:pPr>
              <w:spacing w:after="0"/>
              <w:rPr>
                <w:color w:val="000000" w:themeColor="text1"/>
              </w:rPr>
            </w:pPr>
            <w:r w:rsidRPr="00894CFF">
              <w:rPr>
                <w:color w:val="000000" w:themeColor="text1"/>
                <w:sz w:val="14"/>
              </w:rPr>
              <w:t>Maintainability</w:t>
            </w:r>
          </w:p>
        </w:tc>
      </w:tr>
      <w:tr w:rsidR="00A833CE" w:rsidRPr="00894CFF" w14:paraId="17AB7B7E" w14:textId="77777777">
        <w:trPr>
          <w:jc w:val="center"/>
        </w:trPr>
        <w:tc>
          <w:tcPr>
            <w:tcW w:w="2592" w:type="dxa"/>
            <w:shd w:val="clear" w:color="auto" w:fill="F5F8FB"/>
            <w:tcMar>
              <w:top w:w="70" w:type="dxa"/>
              <w:left w:w="80" w:type="dxa"/>
              <w:bottom w:w="70" w:type="dxa"/>
              <w:right w:w="80" w:type="dxa"/>
            </w:tcMar>
          </w:tcPr>
          <w:p w14:paraId="6740B780" w14:textId="77777777" w:rsidR="00A833CE" w:rsidRPr="00894CFF" w:rsidRDefault="00000000">
            <w:pPr>
              <w:spacing w:after="0"/>
              <w:rPr>
                <w:color w:val="000000" w:themeColor="text1"/>
              </w:rPr>
            </w:pPr>
            <w:r w:rsidRPr="00894CFF">
              <w:rPr>
                <w:color w:val="000000" w:themeColor="text1"/>
                <w:sz w:val="14"/>
              </w:rPr>
              <w:t>MM-NF-005</w:t>
            </w:r>
          </w:p>
        </w:tc>
        <w:tc>
          <w:tcPr>
            <w:tcW w:w="2592" w:type="dxa"/>
            <w:shd w:val="clear" w:color="auto" w:fill="F5F8FB"/>
            <w:tcMar>
              <w:top w:w="70" w:type="dxa"/>
              <w:left w:w="80" w:type="dxa"/>
              <w:bottom w:w="70" w:type="dxa"/>
              <w:right w:w="80" w:type="dxa"/>
            </w:tcMar>
          </w:tcPr>
          <w:p w14:paraId="38CCA38F" w14:textId="77777777" w:rsidR="00A833CE" w:rsidRPr="00894CFF" w:rsidRDefault="00000000">
            <w:pPr>
              <w:spacing w:after="0"/>
              <w:rPr>
                <w:color w:val="000000" w:themeColor="text1"/>
              </w:rPr>
            </w:pPr>
            <w:r w:rsidRPr="00894CFF">
              <w:rPr>
                <w:color w:val="000000" w:themeColor="text1"/>
                <w:sz w:val="14"/>
              </w:rPr>
              <w:t>Section 5</w:t>
            </w:r>
          </w:p>
        </w:tc>
        <w:tc>
          <w:tcPr>
            <w:tcW w:w="2592" w:type="dxa"/>
            <w:shd w:val="clear" w:color="auto" w:fill="F5F8FB"/>
            <w:tcMar>
              <w:top w:w="70" w:type="dxa"/>
              <w:left w:w="80" w:type="dxa"/>
              <w:bottom w:w="70" w:type="dxa"/>
              <w:right w:w="80" w:type="dxa"/>
            </w:tcMar>
          </w:tcPr>
          <w:p w14:paraId="1DAB7AAB" w14:textId="77777777" w:rsidR="00A833CE" w:rsidRPr="00894CFF" w:rsidRDefault="00000000">
            <w:pPr>
              <w:spacing w:after="0"/>
              <w:rPr>
                <w:color w:val="000000" w:themeColor="text1"/>
              </w:rPr>
            </w:pPr>
            <w:r w:rsidRPr="00894CFF">
              <w:rPr>
                <w:color w:val="000000" w:themeColor="text1"/>
                <w:sz w:val="14"/>
              </w:rPr>
              <w:t>TC-COMP-01</w:t>
            </w:r>
          </w:p>
        </w:tc>
        <w:tc>
          <w:tcPr>
            <w:tcW w:w="2592" w:type="dxa"/>
            <w:shd w:val="clear" w:color="auto" w:fill="F5F8FB"/>
            <w:tcMar>
              <w:top w:w="70" w:type="dxa"/>
              <w:left w:w="80" w:type="dxa"/>
              <w:bottom w:w="70" w:type="dxa"/>
              <w:right w:w="80" w:type="dxa"/>
            </w:tcMar>
          </w:tcPr>
          <w:p w14:paraId="568DC42B" w14:textId="77777777" w:rsidR="00A833CE" w:rsidRPr="00894CFF" w:rsidRDefault="00000000">
            <w:pPr>
              <w:spacing w:after="0"/>
              <w:rPr>
                <w:color w:val="000000" w:themeColor="text1"/>
              </w:rPr>
            </w:pPr>
            <w:r w:rsidRPr="00894CFF">
              <w:rPr>
                <w:color w:val="000000" w:themeColor="text1"/>
                <w:sz w:val="14"/>
              </w:rPr>
              <w:t>Compatibility</w:t>
            </w:r>
          </w:p>
        </w:tc>
      </w:tr>
      <w:tr w:rsidR="00A833CE" w:rsidRPr="00894CFF" w14:paraId="53C3C334" w14:textId="77777777">
        <w:trPr>
          <w:jc w:val="center"/>
        </w:trPr>
        <w:tc>
          <w:tcPr>
            <w:tcW w:w="2592" w:type="dxa"/>
            <w:tcMar>
              <w:top w:w="70" w:type="dxa"/>
              <w:left w:w="80" w:type="dxa"/>
              <w:bottom w:w="70" w:type="dxa"/>
              <w:right w:w="80" w:type="dxa"/>
            </w:tcMar>
          </w:tcPr>
          <w:p w14:paraId="28AD4A65" w14:textId="77777777" w:rsidR="00A833CE" w:rsidRPr="00894CFF" w:rsidRDefault="00000000">
            <w:pPr>
              <w:spacing w:after="0"/>
              <w:rPr>
                <w:color w:val="000000" w:themeColor="text1"/>
              </w:rPr>
            </w:pPr>
            <w:r w:rsidRPr="00894CFF">
              <w:rPr>
                <w:color w:val="000000" w:themeColor="text1"/>
                <w:sz w:val="14"/>
              </w:rPr>
              <w:lastRenderedPageBreak/>
              <w:t>MM-SR-001</w:t>
            </w:r>
          </w:p>
        </w:tc>
        <w:tc>
          <w:tcPr>
            <w:tcW w:w="2592" w:type="dxa"/>
            <w:tcMar>
              <w:top w:w="70" w:type="dxa"/>
              <w:left w:w="80" w:type="dxa"/>
              <w:bottom w:w="70" w:type="dxa"/>
              <w:right w:w="80" w:type="dxa"/>
            </w:tcMar>
          </w:tcPr>
          <w:p w14:paraId="1B0BD252" w14:textId="77777777" w:rsidR="00A833CE" w:rsidRPr="00894CFF" w:rsidRDefault="00000000">
            <w:pPr>
              <w:spacing w:after="0"/>
              <w:rPr>
                <w:color w:val="000000" w:themeColor="text1"/>
              </w:rPr>
            </w:pPr>
            <w:r w:rsidRPr="00894CFF">
              <w:rPr>
                <w:color w:val="000000" w:themeColor="text1"/>
                <w:sz w:val="14"/>
              </w:rPr>
              <w:t>Section 6.2</w:t>
            </w:r>
          </w:p>
        </w:tc>
        <w:tc>
          <w:tcPr>
            <w:tcW w:w="2592" w:type="dxa"/>
            <w:tcMar>
              <w:top w:w="70" w:type="dxa"/>
              <w:left w:w="80" w:type="dxa"/>
              <w:bottom w:w="70" w:type="dxa"/>
              <w:right w:w="80" w:type="dxa"/>
            </w:tcMar>
          </w:tcPr>
          <w:p w14:paraId="2F904E29" w14:textId="77777777" w:rsidR="00A833CE" w:rsidRPr="00894CFF" w:rsidRDefault="00000000">
            <w:pPr>
              <w:spacing w:after="0"/>
              <w:rPr>
                <w:color w:val="000000" w:themeColor="text1"/>
              </w:rPr>
            </w:pPr>
            <w:r w:rsidRPr="00894CFF">
              <w:rPr>
                <w:color w:val="000000" w:themeColor="text1"/>
                <w:sz w:val="14"/>
              </w:rPr>
              <w:t>Configuration review and TC-SEC-01</w:t>
            </w:r>
          </w:p>
        </w:tc>
        <w:tc>
          <w:tcPr>
            <w:tcW w:w="2592" w:type="dxa"/>
            <w:tcMar>
              <w:top w:w="70" w:type="dxa"/>
              <w:left w:w="80" w:type="dxa"/>
              <w:bottom w:w="70" w:type="dxa"/>
              <w:right w:w="80" w:type="dxa"/>
            </w:tcMar>
          </w:tcPr>
          <w:p w14:paraId="4E13417A" w14:textId="77777777" w:rsidR="00A833CE" w:rsidRPr="00894CFF" w:rsidRDefault="00000000">
            <w:pPr>
              <w:spacing w:after="0"/>
              <w:rPr>
                <w:color w:val="000000" w:themeColor="text1"/>
              </w:rPr>
            </w:pPr>
            <w:r w:rsidRPr="00894CFF">
              <w:rPr>
                <w:color w:val="000000" w:themeColor="text1"/>
                <w:sz w:val="14"/>
              </w:rPr>
              <w:t>Security</w:t>
            </w:r>
          </w:p>
        </w:tc>
      </w:tr>
      <w:tr w:rsidR="00A833CE" w:rsidRPr="00894CFF" w14:paraId="466626E9" w14:textId="77777777">
        <w:trPr>
          <w:jc w:val="center"/>
        </w:trPr>
        <w:tc>
          <w:tcPr>
            <w:tcW w:w="2592" w:type="dxa"/>
            <w:shd w:val="clear" w:color="auto" w:fill="F5F8FB"/>
            <w:tcMar>
              <w:top w:w="70" w:type="dxa"/>
              <w:left w:w="80" w:type="dxa"/>
              <w:bottom w:w="70" w:type="dxa"/>
              <w:right w:w="80" w:type="dxa"/>
            </w:tcMar>
          </w:tcPr>
          <w:p w14:paraId="18249296" w14:textId="77777777" w:rsidR="00A833CE" w:rsidRPr="00894CFF" w:rsidRDefault="00000000">
            <w:pPr>
              <w:spacing w:after="0"/>
              <w:rPr>
                <w:color w:val="000000" w:themeColor="text1"/>
              </w:rPr>
            </w:pPr>
            <w:r w:rsidRPr="00894CFF">
              <w:rPr>
                <w:color w:val="000000" w:themeColor="text1"/>
                <w:sz w:val="14"/>
              </w:rPr>
              <w:t>MM-SR-002</w:t>
            </w:r>
          </w:p>
        </w:tc>
        <w:tc>
          <w:tcPr>
            <w:tcW w:w="2592" w:type="dxa"/>
            <w:shd w:val="clear" w:color="auto" w:fill="F5F8FB"/>
            <w:tcMar>
              <w:top w:w="70" w:type="dxa"/>
              <w:left w:w="80" w:type="dxa"/>
              <w:bottom w:w="70" w:type="dxa"/>
              <w:right w:w="80" w:type="dxa"/>
            </w:tcMar>
          </w:tcPr>
          <w:p w14:paraId="4E183F29" w14:textId="77777777" w:rsidR="00A833CE" w:rsidRPr="00894CFF" w:rsidRDefault="00000000">
            <w:pPr>
              <w:spacing w:after="0"/>
              <w:rPr>
                <w:color w:val="000000" w:themeColor="text1"/>
              </w:rPr>
            </w:pPr>
            <w:r w:rsidRPr="00894CFF">
              <w:rPr>
                <w:color w:val="000000" w:themeColor="text1"/>
                <w:sz w:val="14"/>
              </w:rPr>
              <w:t>Section 6.2</w:t>
            </w:r>
          </w:p>
        </w:tc>
        <w:tc>
          <w:tcPr>
            <w:tcW w:w="2592" w:type="dxa"/>
            <w:shd w:val="clear" w:color="auto" w:fill="F5F8FB"/>
            <w:tcMar>
              <w:top w:w="70" w:type="dxa"/>
              <w:left w:w="80" w:type="dxa"/>
              <w:bottom w:w="70" w:type="dxa"/>
              <w:right w:w="80" w:type="dxa"/>
            </w:tcMar>
          </w:tcPr>
          <w:p w14:paraId="133BEA5A" w14:textId="77777777" w:rsidR="00A833CE" w:rsidRPr="00894CFF" w:rsidRDefault="00000000">
            <w:pPr>
              <w:spacing w:after="0"/>
              <w:rPr>
                <w:color w:val="000000" w:themeColor="text1"/>
              </w:rPr>
            </w:pPr>
            <w:r w:rsidRPr="00894CFF">
              <w:rPr>
                <w:color w:val="000000" w:themeColor="text1"/>
                <w:sz w:val="14"/>
              </w:rPr>
              <w:t>Repository and configuration review; TC-SEC-02</w:t>
            </w:r>
          </w:p>
        </w:tc>
        <w:tc>
          <w:tcPr>
            <w:tcW w:w="2592" w:type="dxa"/>
            <w:shd w:val="clear" w:color="auto" w:fill="F5F8FB"/>
            <w:tcMar>
              <w:top w:w="70" w:type="dxa"/>
              <w:left w:w="80" w:type="dxa"/>
              <w:bottom w:w="70" w:type="dxa"/>
              <w:right w:w="80" w:type="dxa"/>
            </w:tcMar>
          </w:tcPr>
          <w:p w14:paraId="7C9A4C18" w14:textId="77777777" w:rsidR="00A833CE" w:rsidRPr="00894CFF" w:rsidRDefault="00000000">
            <w:pPr>
              <w:spacing w:after="0"/>
              <w:rPr>
                <w:color w:val="000000" w:themeColor="text1"/>
              </w:rPr>
            </w:pPr>
            <w:r w:rsidRPr="00894CFF">
              <w:rPr>
                <w:color w:val="000000" w:themeColor="text1"/>
                <w:sz w:val="14"/>
              </w:rPr>
              <w:t>Security</w:t>
            </w:r>
          </w:p>
        </w:tc>
      </w:tr>
      <w:tr w:rsidR="00A833CE" w:rsidRPr="00894CFF" w14:paraId="1A8D63FD" w14:textId="77777777">
        <w:trPr>
          <w:jc w:val="center"/>
        </w:trPr>
        <w:tc>
          <w:tcPr>
            <w:tcW w:w="2592" w:type="dxa"/>
            <w:tcMar>
              <w:top w:w="70" w:type="dxa"/>
              <w:left w:w="80" w:type="dxa"/>
              <w:bottom w:w="70" w:type="dxa"/>
              <w:right w:w="80" w:type="dxa"/>
            </w:tcMar>
          </w:tcPr>
          <w:p w14:paraId="57EF8B97" w14:textId="77777777" w:rsidR="00A833CE" w:rsidRPr="00894CFF" w:rsidRDefault="00000000">
            <w:pPr>
              <w:spacing w:after="0"/>
              <w:rPr>
                <w:color w:val="000000" w:themeColor="text1"/>
              </w:rPr>
            </w:pPr>
            <w:r w:rsidRPr="00894CFF">
              <w:rPr>
                <w:color w:val="000000" w:themeColor="text1"/>
                <w:sz w:val="14"/>
              </w:rPr>
              <w:t>MM-SR-003</w:t>
            </w:r>
          </w:p>
        </w:tc>
        <w:tc>
          <w:tcPr>
            <w:tcW w:w="2592" w:type="dxa"/>
            <w:tcMar>
              <w:top w:w="70" w:type="dxa"/>
              <w:left w:w="80" w:type="dxa"/>
              <w:bottom w:w="70" w:type="dxa"/>
              <w:right w:w="80" w:type="dxa"/>
            </w:tcMar>
          </w:tcPr>
          <w:p w14:paraId="1BCAFC9F" w14:textId="77777777" w:rsidR="00A833CE" w:rsidRPr="00894CFF" w:rsidRDefault="00000000">
            <w:pPr>
              <w:spacing w:after="0"/>
              <w:rPr>
                <w:color w:val="000000" w:themeColor="text1"/>
              </w:rPr>
            </w:pPr>
            <w:r w:rsidRPr="00894CFF">
              <w:rPr>
                <w:color w:val="000000" w:themeColor="text1"/>
                <w:sz w:val="14"/>
              </w:rPr>
              <w:t>Section 6.2</w:t>
            </w:r>
          </w:p>
        </w:tc>
        <w:tc>
          <w:tcPr>
            <w:tcW w:w="2592" w:type="dxa"/>
            <w:tcMar>
              <w:top w:w="70" w:type="dxa"/>
              <w:left w:w="80" w:type="dxa"/>
              <w:bottom w:w="70" w:type="dxa"/>
              <w:right w:w="80" w:type="dxa"/>
            </w:tcMar>
          </w:tcPr>
          <w:p w14:paraId="554A0E4B" w14:textId="77777777" w:rsidR="00A833CE" w:rsidRPr="00894CFF" w:rsidRDefault="00000000">
            <w:pPr>
              <w:spacing w:after="0"/>
              <w:rPr>
                <w:color w:val="000000" w:themeColor="text1"/>
              </w:rPr>
            </w:pPr>
            <w:r w:rsidRPr="00894CFF">
              <w:rPr>
                <w:color w:val="000000" w:themeColor="text1"/>
                <w:sz w:val="14"/>
              </w:rPr>
              <w:t>Session isolation test; TC-SEC-03</w:t>
            </w:r>
          </w:p>
        </w:tc>
        <w:tc>
          <w:tcPr>
            <w:tcW w:w="2592" w:type="dxa"/>
            <w:tcMar>
              <w:top w:w="70" w:type="dxa"/>
              <w:left w:w="80" w:type="dxa"/>
              <w:bottom w:w="70" w:type="dxa"/>
              <w:right w:w="80" w:type="dxa"/>
            </w:tcMar>
          </w:tcPr>
          <w:p w14:paraId="1513255F" w14:textId="77777777" w:rsidR="00A833CE" w:rsidRPr="00894CFF" w:rsidRDefault="00000000">
            <w:pPr>
              <w:spacing w:after="0"/>
              <w:rPr>
                <w:color w:val="000000" w:themeColor="text1"/>
              </w:rPr>
            </w:pPr>
            <w:r w:rsidRPr="00894CFF">
              <w:rPr>
                <w:color w:val="000000" w:themeColor="text1"/>
                <w:sz w:val="14"/>
              </w:rPr>
              <w:t>Security</w:t>
            </w:r>
          </w:p>
        </w:tc>
      </w:tr>
      <w:tr w:rsidR="00A833CE" w:rsidRPr="00894CFF" w14:paraId="3E68FF7C" w14:textId="77777777">
        <w:trPr>
          <w:jc w:val="center"/>
        </w:trPr>
        <w:tc>
          <w:tcPr>
            <w:tcW w:w="2592" w:type="dxa"/>
            <w:shd w:val="clear" w:color="auto" w:fill="F5F8FB"/>
            <w:tcMar>
              <w:top w:w="70" w:type="dxa"/>
              <w:left w:w="80" w:type="dxa"/>
              <w:bottom w:w="70" w:type="dxa"/>
              <w:right w:w="80" w:type="dxa"/>
            </w:tcMar>
          </w:tcPr>
          <w:p w14:paraId="3D419669" w14:textId="77777777" w:rsidR="00A833CE" w:rsidRPr="00894CFF" w:rsidRDefault="00000000">
            <w:pPr>
              <w:spacing w:after="0"/>
              <w:rPr>
                <w:color w:val="000000" w:themeColor="text1"/>
              </w:rPr>
            </w:pPr>
            <w:r w:rsidRPr="00894CFF">
              <w:rPr>
                <w:color w:val="000000" w:themeColor="text1"/>
                <w:sz w:val="14"/>
              </w:rPr>
              <w:t>MM-SR-004</w:t>
            </w:r>
          </w:p>
        </w:tc>
        <w:tc>
          <w:tcPr>
            <w:tcW w:w="2592" w:type="dxa"/>
            <w:shd w:val="clear" w:color="auto" w:fill="F5F8FB"/>
            <w:tcMar>
              <w:top w:w="70" w:type="dxa"/>
              <w:left w:w="80" w:type="dxa"/>
              <w:bottom w:w="70" w:type="dxa"/>
              <w:right w:w="80" w:type="dxa"/>
            </w:tcMar>
          </w:tcPr>
          <w:p w14:paraId="18340826" w14:textId="77777777" w:rsidR="00A833CE" w:rsidRPr="00894CFF" w:rsidRDefault="00000000">
            <w:pPr>
              <w:spacing w:after="0"/>
              <w:rPr>
                <w:color w:val="000000" w:themeColor="text1"/>
              </w:rPr>
            </w:pPr>
            <w:r w:rsidRPr="00894CFF">
              <w:rPr>
                <w:color w:val="000000" w:themeColor="text1"/>
                <w:sz w:val="14"/>
              </w:rPr>
              <w:t>Section 6.2</w:t>
            </w:r>
          </w:p>
        </w:tc>
        <w:tc>
          <w:tcPr>
            <w:tcW w:w="2592" w:type="dxa"/>
            <w:shd w:val="clear" w:color="auto" w:fill="F5F8FB"/>
            <w:tcMar>
              <w:top w:w="70" w:type="dxa"/>
              <w:left w:w="80" w:type="dxa"/>
              <w:bottom w:w="70" w:type="dxa"/>
              <w:right w:w="80" w:type="dxa"/>
            </w:tcMar>
          </w:tcPr>
          <w:p w14:paraId="1F2950A8" w14:textId="77777777" w:rsidR="00A833CE" w:rsidRPr="00894CFF" w:rsidRDefault="00000000">
            <w:pPr>
              <w:spacing w:after="0"/>
              <w:rPr>
                <w:color w:val="000000" w:themeColor="text1"/>
              </w:rPr>
            </w:pPr>
            <w:r w:rsidRPr="00894CFF">
              <w:rPr>
                <w:color w:val="000000" w:themeColor="text1"/>
                <w:sz w:val="14"/>
              </w:rPr>
              <w:t>Log inspection; TC-SEC-04</w:t>
            </w:r>
          </w:p>
        </w:tc>
        <w:tc>
          <w:tcPr>
            <w:tcW w:w="2592" w:type="dxa"/>
            <w:shd w:val="clear" w:color="auto" w:fill="F5F8FB"/>
            <w:tcMar>
              <w:top w:w="70" w:type="dxa"/>
              <w:left w:w="80" w:type="dxa"/>
              <w:bottom w:w="70" w:type="dxa"/>
              <w:right w:w="80" w:type="dxa"/>
            </w:tcMar>
          </w:tcPr>
          <w:p w14:paraId="0F07EF03" w14:textId="77777777" w:rsidR="00A833CE" w:rsidRPr="00894CFF" w:rsidRDefault="00000000">
            <w:pPr>
              <w:spacing w:after="0"/>
              <w:rPr>
                <w:color w:val="000000" w:themeColor="text1"/>
              </w:rPr>
            </w:pPr>
            <w:r w:rsidRPr="00894CFF">
              <w:rPr>
                <w:color w:val="000000" w:themeColor="text1"/>
                <w:sz w:val="14"/>
              </w:rPr>
              <w:t>Security</w:t>
            </w:r>
          </w:p>
        </w:tc>
      </w:tr>
      <w:tr w:rsidR="00A833CE" w:rsidRPr="00894CFF" w14:paraId="04EE21DB" w14:textId="77777777">
        <w:trPr>
          <w:jc w:val="center"/>
        </w:trPr>
        <w:tc>
          <w:tcPr>
            <w:tcW w:w="2592" w:type="dxa"/>
            <w:tcMar>
              <w:top w:w="70" w:type="dxa"/>
              <w:left w:w="80" w:type="dxa"/>
              <w:bottom w:w="70" w:type="dxa"/>
              <w:right w:w="80" w:type="dxa"/>
            </w:tcMar>
          </w:tcPr>
          <w:p w14:paraId="5D1E1721" w14:textId="77777777" w:rsidR="00A833CE" w:rsidRPr="00894CFF" w:rsidRDefault="00000000">
            <w:pPr>
              <w:spacing w:after="0"/>
              <w:rPr>
                <w:color w:val="000000" w:themeColor="text1"/>
              </w:rPr>
            </w:pPr>
            <w:r w:rsidRPr="00894CFF">
              <w:rPr>
                <w:color w:val="000000" w:themeColor="text1"/>
                <w:sz w:val="14"/>
              </w:rPr>
              <w:t>MM-SR-005</w:t>
            </w:r>
          </w:p>
        </w:tc>
        <w:tc>
          <w:tcPr>
            <w:tcW w:w="2592" w:type="dxa"/>
            <w:tcMar>
              <w:top w:w="70" w:type="dxa"/>
              <w:left w:w="80" w:type="dxa"/>
              <w:bottom w:w="70" w:type="dxa"/>
              <w:right w:w="80" w:type="dxa"/>
            </w:tcMar>
          </w:tcPr>
          <w:p w14:paraId="666A3A15" w14:textId="77777777" w:rsidR="00A833CE" w:rsidRPr="00894CFF" w:rsidRDefault="00000000">
            <w:pPr>
              <w:spacing w:after="0"/>
              <w:rPr>
                <w:color w:val="000000" w:themeColor="text1"/>
              </w:rPr>
            </w:pPr>
            <w:r w:rsidRPr="00894CFF">
              <w:rPr>
                <w:color w:val="000000" w:themeColor="text1"/>
                <w:sz w:val="14"/>
              </w:rPr>
              <w:t>Section 6.2</w:t>
            </w:r>
          </w:p>
        </w:tc>
        <w:tc>
          <w:tcPr>
            <w:tcW w:w="2592" w:type="dxa"/>
            <w:tcMar>
              <w:top w:w="70" w:type="dxa"/>
              <w:left w:w="80" w:type="dxa"/>
              <w:bottom w:w="70" w:type="dxa"/>
              <w:right w:w="80" w:type="dxa"/>
            </w:tcMar>
          </w:tcPr>
          <w:p w14:paraId="14432374" w14:textId="77777777" w:rsidR="00A833CE" w:rsidRPr="00894CFF" w:rsidRDefault="00000000">
            <w:pPr>
              <w:spacing w:after="0"/>
              <w:rPr>
                <w:color w:val="000000" w:themeColor="text1"/>
              </w:rPr>
            </w:pPr>
            <w:r w:rsidRPr="00894CFF">
              <w:rPr>
                <w:color w:val="000000" w:themeColor="text1"/>
                <w:sz w:val="14"/>
              </w:rPr>
              <w:t>Invalid-file and boundary tests; TC-SEC-05</w:t>
            </w:r>
          </w:p>
        </w:tc>
        <w:tc>
          <w:tcPr>
            <w:tcW w:w="2592" w:type="dxa"/>
            <w:tcMar>
              <w:top w:w="70" w:type="dxa"/>
              <w:left w:w="80" w:type="dxa"/>
              <w:bottom w:w="70" w:type="dxa"/>
              <w:right w:w="80" w:type="dxa"/>
            </w:tcMar>
          </w:tcPr>
          <w:p w14:paraId="6EB3DB3A" w14:textId="77777777" w:rsidR="00A833CE" w:rsidRPr="00894CFF" w:rsidRDefault="00000000">
            <w:pPr>
              <w:spacing w:after="0"/>
              <w:rPr>
                <w:color w:val="000000" w:themeColor="text1"/>
              </w:rPr>
            </w:pPr>
            <w:r w:rsidRPr="00894CFF">
              <w:rPr>
                <w:color w:val="000000" w:themeColor="text1"/>
                <w:sz w:val="14"/>
              </w:rPr>
              <w:t>Security</w:t>
            </w:r>
          </w:p>
        </w:tc>
      </w:tr>
    </w:tbl>
    <w:p w14:paraId="3E9583AF" w14:textId="77777777" w:rsidR="00A833CE" w:rsidRPr="00894CFF" w:rsidRDefault="00A833CE">
      <w:pPr>
        <w:rPr>
          <w:color w:val="000000" w:themeColor="text1"/>
        </w:rPr>
      </w:pPr>
    </w:p>
    <w:p w14:paraId="08E9A21A" w14:textId="77777777" w:rsidR="00A833CE" w:rsidRPr="00894CFF" w:rsidRDefault="00000000">
      <w:pPr>
        <w:pStyle w:val="Heading1"/>
        <w:rPr>
          <w:color w:val="000000" w:themeColor="text1"/>
          <w:sz w:val="32"/>
          <w:szCs w:val="32"/>
        </w:rPr>
      </w:pPr>
      <w:r w:rsidRPr="00894CFF">
        <w:rPr>
          <w:color w:val="000000" w:themeColor="text1"/>
        </w:rPr>
        <w:t xml:space="preserve">10. </w:t>
      </w:r>
      <w:r w:rsidRPr="00894CFF">
        <w:rPr>
          <w:color w:val="000000" w:themeColor="text1"/>
          <w:sz w:val="32"/>
          <w:szCs w:val="32"/>
        </w:rPr>
        <w:t>References</w:t>
      </w:r>
    </w:p>
    <w:p w14:paraId="05FC648A" w14:textId="77777777" w:rsidR="00A833CE" w:rsidRPr="00894CFF" w:rsidRDefault="00000000">
      <w:pPr>
        <w:pStyle w:val="ListBullet"/>
        <w:spacing w:after="40"/>
        <w:rPr>
          <w:color w:val="000000" w:themeColor="text1"/>
          <w:sz w:val="20"/>
          <w:szCs w:val="24"/>
        </w:rPr>
      </w:pPr>
      <w:r w:rsidRPr="00894CFF">
        <w:rPr>
          <w:color w:val="000000" w:themeColor="text1"/>
          <w:sz w:val="20"/>
          <w:szCs w:val="24"/>
        </w:rPr>
        <w:t>Faculty-provided Software Requirements Specification template and project problem statement.</w:t>
      </w:r>
    </w:p>
    <w:p w14:paraId="3EA9B23D" w14:textId="77777777" w:rsidR="00A833CE" w:rsidRPr="00894CFF" w:rsidRDefault="00000000">
      <w:pPr>
        <w:pStyle w:val="ListBullet"/>
        <w:spacing w:after="40"/>
        <w:rPr>
          <w:sz w:val="20"/>
          <w:szCs w:val="24"/>
        </w:rPr>
      </w:pPr>
      <w:r w:rsidRPr="00894CFF">
        <w:rPr>
          <w:color w:val="000000" w:themeColor="text1"/>
          <w:sz w:val="20"/>
          <w:szCs w:val="24"/>
        </w:rPr>
        <w:t>Official documentation for Python, Streamlit, the selected speech-recognition engine, and python-docx, as applicable to the final implementation</w:t>
      </w:r>
      <w:r w:rsidRPr="00894CFF">
        <w:rPr>
          <w:sz w:val="20"/>
          <w:szCs w:val="24"/>
        </w:rPr>
        <w:t>.</w:t>
      </w:r>
    </w:p>
    <w:sectPr w:rsidR="00A833CE" w:rsidRPr="00894CFF" w:rsidSect="00034616">
      <w:headerReference w:type="default" r:id="rId10"/>
      <w:footerReference w:type="default" r:id="rId11"/>
      <w:pgSz w:w="12240" w:h="15840"/>
      <w:pgMar w:top="893" w:right="936" w:bottom="893"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9AD0" w14:textId="77777777" w:rsidR="00311CF0" w:rsidRDefault="00311CF0">
      <w:pPr>
        <w:spacing w:after="0" w:line="240" w:lineRule="auto"/>
      </w:pPr>
      <w:r>
        <w:separator/>
      </w:r>
    </w:p>
  </w:endnote>
  <w:endnote w:type="continuationSeparator" w:id="0">
    <w:p w14:paraId="4EF6278B" w14:textId="77777777" w:rsidR="00311CF0" w:rsidRDefault="003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9F5B" w14:textId="77777777" w:rsidR="00A833CE" w:rsidRDefault="00000000">
    <w:pPr>
      <w:pStyle w:val="Footer"/>
      <w:jc w:val="center"/>
    </w:pPr>
    <w:r>
      <w:rPr>
        <w:sz w:val="16"/>
      </w:rPr>
      <w:t xml:space="preserve">Page </w:t>
    </w:r>
    <w:r>
      <w:rPr>
        <w:sz w:val="16"/>
      </w:rPr>
      <w:fldChar w:fldCharType="begin"/>
    </w:r>
    <w:r>
      <w:rPr>
        <w:sz w:val="16"/>
      </w:rPr>
      <w:instrText xml:space="preserve"> PAGE </w:instrText>
    </w:r>
    <w:r w:rsidR="001E3EEF">
      <w:rPr>
        <w:sz w:val="16"/>
      </w:rPr>
      <w:fldChar w:fldCharType="separate"/>
    </w:r>
    <w:r w:rsidR="001E3EE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40C9" w14:textId="77777777" w:rsidR="00311CF0" w:rsidRDefault="00311CF0">
      <w:pPr>
        <w:spacing w:after="0" w:line="240" w:lineRule="auto"/>
      </w:pPr>
      <w:r>
        <w:separator/>
      </w:r>
    </w:p>
  </w:footnote>
  <w:footnote w:type="continuationSeparator" w:id="0">
    <w:p w14:paraId="0A4AB6EB" w14:textId="77777777" w:rsidR="00311CF0" w:rsidRDefault="00311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6E8F" w14:textId="77777777" w:rsidR="00A833CE" w:rsidRDefault="00000000">
    <w:pPr>
      <w:pStyle w:val="Header"/>
      <w:jc w:val="right"/>
    </w:pPr>
    <w:r>
      <w:rPr>
        <w:color w:val="5B6573"/>
        <w:sz w:val="14"/>
      </w:rPr>
      <w:t xml:space="preserve">SE MINI </w:t>
    </w:r>
    <w:proofErr w:type="gramStart"/>
    <w:r>
      <w:rPr>
        <w:color w:val="5B6573"/>
        <w:sz w:val="14"/>
      </w:rPr>
      <w:t>PROJECT  |</w:t>
    </w:r>
    <w:proofErr w:type="gramEnd"/>
    <w:r>
      <w:rPr>
        <w:color w:val="5B6573"/>
        <w:sz w:val="14"/>
      </w:rPr>
      <w:t xml:space="preserve">  MEETING AUDIO TO STRUCTURED MEETING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698669">
    <w:abstractNumId w:val="8"/>
  </w:num>
  <w:num w:numId="2" w16cid:durableId="92551532">
    <w:abstractNumId w:val="6"/>
  </w:num>
  <w:num w:numId="3" w16cid:durableId="602029617">
    <w:abstractNumId w:val="5"/>
  </w:num>
  <w:num w:numId="4" w16cid:durableId="833683818">
    <w:abstractNumId w:val="4"/>
  </w:num>
  <w:num w:numId="5" w16cid:durableId="1320577202">
    <w:abstractNumId w:val="7"/>
  </w:num>
  <w:num w:numId="6" w16cid:durableId="1442991924">
    <w:abstractNumId w:val="3"/>
  </w:num>
  <w:num w:numId="7" w16cid:durableId="1564219066">
    <w:abstractNumId w:val="2"/>
  </w:num>
  <w:num w:numId="8" w16cid:durableId="429157174">
    <w:abstractNumId w:val="1"/>
  </w:num>
  <w:num w:numId="9" w16cid:durableId="114650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EEF"/>
    <w:rsid w:val="0029639D"/>
    <w:rsid w:val="00311CF0"/>
    <w:rsid w:val="00326F90"/>
    <w:rsid w:val="00894CFF"/>
    <w:rsid w:val="00A833CE"/>
    <w:rsid w:val="00AA1D8D"/>
    <w:rsid w:val="00B47730"/>
    <w:rsid w:val="00CB0664"/>
    <w:rsid w:val="00FB2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01D95"/>
  <w14:defaultImageDpi w14:val="300"/>
  <w15:docId w15:val="{838E25C9-CC57-4396-9B62-7459A43A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color w:val="232B34"/>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Saanvi Maharana</cp:lastModifiedBy>
  <cp:revision>3</cp:revision>
  <dcterms:created xsi:type="dcterms:W3CDTF">2013-12-23T23:15:00Z</dcterms:created>
  <dcterms:modified xsi:type="dcterms:W3CDTF">2026-10-09T16:49:00Z</dcterms:modified>
  <cp:category/>
</cp:coreProperties>
</file>