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FC4BD" w14:textId="77777777" w:rsidR="00200A5A" w:rsidRPr="00200A5A" w:rsidRDefault="00200A5A" w:rsidP="00200A5A">
      <w:pPr>
        <w:rPr>
          <w:rFonts w:ascii="Times New Roman" w:hAnsi="Times New Roman" w:cs="Times New Roman"/>
          <w:lang w:val="en-US"/>
        </w:rPr>
      </w:pPr>
      <w:r w:rsidRPr="00200A5A">
        <w:rPr>
          <w:rFonts w:ascii="Times New Roman" w:hAnsi="Times New Roman" w:cs="Times New Roman"/>
          <w:lang w:val="en-US"/>
        </w:rPr>
        <w:t>Group 10:</w:t>
      </w:r>
    </w:p>
    <w:p w14:paraId="51EB69B7" w14:textId="77777777" w:rsidR="00200A5A" w:rsidRPr="00200A5A" w:rsidRDefault="00200A5A" w:rsidP="00200A5A">
      <w:pPr>
        <w:rPr>
          <w:rFonts w:ascii="Times New Roman" w:hAnsi="Times New Roman" w:cs="Times New Roman"/>
          <w:lang w:val="en-US"/>
        </w:rPr>
      </w:pPr>
      <w:r w:rsidRPr="00200A5A">
        <w:rPr>
          <w:rFonts w:ascii="Times New Roman" w:hAnsi="Times New Roman" w:cs="Times New Roman"/>
          <w:lang w:val="en-US"/>
        </w:rPr>
        <w:t xml:space="preserve">Raman </w:t>
      </w:r>
      <w:proofErr w:type="spellStart"/>
      <w:r w:rsidRPr="00200A5A">
        <w:rPr>
          <w:rFonts w:ascii="Times New Roman" w:hAnsi="Times New Roman" w:cs="Times New Roman"/>
          <w:lang w:val="en-US"/>
        </w:rPr>
        <w:t>Dutt</w:t>
      </w:r>
      <w:proofErr w:type="spellEnd"/>
      <w:r w:rsidRPr="00200A5A">
        <w:rPr>
          <w:rFonts w:ascii="Times New Roman" w:hAnsi="Times New Roman" w:cs="Times New Roman"/>
          <w:lang w:val="en-US"/>
        </w:rPr>
        <w:t xml:space="preserve"> (1610110277)</w:t>
      </w:r>
    </w:p>
    <w:p w14:paraId="4F437044" w14:textId="77777777" w:rsidR="00200A5A" w:rsidRPr="00200A5A" w:rsidRDefault="00200A5A" w:rsidP="00200A5A">
      <w:pPr>
        <w:rPr>
          <w:rFonts w:ascii="Times New Roman" w:hAnsi="Times New Roman" w:cs="Times New Roman"/>
          <w:lang w:val="en-US"/>
        </w:rPr>
      </w:pPr>
      <w:proofErr w:type="spellStart"/>
      <w:r w:rsidRPr="00200A5A">
        <w:rPr>
          <w:rFonts w:ascii="Times New Roman" w:hAnsi="Times New Roman" w:cs="Times New Roman"/>
          <w:lang w:val="en-US"/>
        </w:rPr>
        <w:t>Sargam</w:t>
      </w:r>
      <w:proofErr w:type="spellEnd"/>
      <w:r w:rsidRPr="00200A5A">
        <w:rPr>
          <w:rFonts w:ascii="Times New Roman" w:hAnsi="Times New Roman" w:cs="Times New Roman"/>
          <w:lang w:val="en-US"/>
        </w:rPr>
        <w:t xml:space="preserve"> </w:t>
      </w:r>
      <w:proofErr w:type="spellStart"/>
      <w:r w:rsidRPr="00200A5A">
        <w:rPr>
          <w:rFonts w:ascii="Times New Roman" w:hAnsi="Times New Roman" w:cs="Times New Roman"/>
          <w:lang w:val="en-US"/>
        </w:rPr>
        <w:t>Jalota</w:t>
      </w:r>
      <w:proofErr w:type="spellEnd"/>
      <w:r w:rsidRPr="00200A5A">
        <w:rPr>
          <w:rFonts w:ascii="Times New Roman" w:hAnsi="Times New Roman" w:cs="Times New Roman"/>
          <w:lang w:val="en-US"/>
        </w:rPr>
        <w:t xml:space="preserve"> (1610110336)</w:t>
      </w:r>
    </w:p>
    <w:p w14:paraId="6936B1EC" w14:textId="77777777" w:rsidR="00200A5A" w:rsidRPr="00200A5A" w:rsidRDefault="00200A5A" w:rsidP="00200A5A">
      <w:pPr>
        <w:rPr>
          <w:rFonts w:ascii="Times New Roman" w:hAnsi="Times New Roman" w:cs="Times New Roman"/>
          <w:lang w:val="en-US"/>
        </w:rPr>
      </w:pPr>
      <w:r w:rsidRPr="00200A5A">
        <w:rPr>
          <w:rFonts w:ascii="Times New Roman" w:hAnsi="Times New Roman" w:cs="Times New Roman"/>
          <w:lang w:val="en-US"/>
        </w:rPr>
        <w:t>Unnati Srivastava (1610110459)</w:t>
      </w:r>
    </w:p>
    <w:p w14:paraId="7254A70A" w14:textId="77777777" w:rsidR="00200A5A" w:rsidRPr="00200A5A" w:rsidRDefault="00200A5A" w:rsidP="00200A5A">
      <w:pPr>
        <w:rPr>
          <w:rFonts w:ascii="Times New Roman" w:hAnsi="Times New Roman" w:cs="Times New Roman"/>
          <w:lang w:val="en-US"/>
        </w:rPr>
      </w:pPr>
    </w:p>
    <w:p w14:paraId="34991196" w14:textId="77777777" w:rsidR="00200A5A" w:rsidRDefault="00200A5A" w:rsidP="00200A5A">
      <w:pPr>
        <w:rPr>
          <w:rFonts w:ascii="Times New Roman" w:hAnsi="Times New Roman" w:cs="Times New Roman"/>
          <w:lang w:val="en-US"/>
        </w:rPr>
      </w:pPr>
      <w:r w:rsidRPr="00200A5A">
        <w:rPr>
          <w:rFonts w:ascii="Times New Roman" w:hAnsi="Times New Roman" w:cs="Times New Roman"/>
          <w:lang w:val="en-US"/>
        </w:rPr>
        <w:t>Advanced Database Management System</w:t>
      </w:r>
    </w:p>
    <w:p w14:paraId="6F447125" w14:textId="77777777" w:rsidR="00200A5A" w:rsidRPr="00200A5A" w:rsidRDefault="00200A5A" w:rsidP="00200A5A">
      <w:pPr>
        <w:rPr>
          <w:rFonts w:ascii="Times New Roman" w:hAnsi="Times New Roman" w:cs="Times New Roman"/>
          <w:lang w:val="en-US"/>
        </w:rPr>
      </w:pPr>
    </w:p>
    <w:p w14:paraId="2FB5877D" w14:textId="77777777" w:rsidR="00200A5A" w:rsidRPr="00200A5A" w:rsidRDefault="00200A5A" w:rsidP="00200A5A">
      <w:pPr>
        <w:rPr>
          <w:rFonts w:ascii="Times New Roman" w:hAnsi="Times New Roman" w:cs="Times New Roman"/>
          <w:lang w:val="en-US"/>
        </w:rPr>
      </w:pPr>
      <w:r w:rsidRPr="00200A5A">
        <w:rPr>
          <w:rFonts w:ascii="Times New Roman" w:hAnsi="Times New Roman" w:cs="Times New Roman"/>
          <w:lang w:val="en-US"/>
        </w:rPr>
        <w:t>27</w:t>
      </w:r>
      <w:r w:rsidRPr="00200A5A">
        <w:rPr>
          <w:rFonts w:ascii="Times New Roman" w:hAnsi="Times New Roman" w:cs="Times New Roman"/>
          <w:vertAlign w:val="superscript"/>
          <w:lang w:val="en-US"/>
        </w:rPr>
        <w:t>th</w:t>
      </w:r>
      <w:r w:rsidRPr="00200A5A">
        <w:rPr>
          <w:rFonts w:ascii="Times New Roman" w:hAnsi="Times New Roman" w:cs="Times New Roman"/>
          <w:lang w:val="en-US"/>
        </w:rPr>
        <w:t xml:space="preserve"> November, 2018</w:t>
      </w:r>
    </w:p>
    <w:p w14:paraId="621B8161" w14:textId="77777777" w:rsidR="00200A5A" w:rsidRDefault="00200A5A" w:rsidP="00200A5A">
      <w:pPr>
        <w:jc w:val="center"/>
        <w:rPr>
          <w:rFonts w:ascii="Times New Roman" w:hAnsi="Times New Roman" w:cs="Times New Roman"/>
          <w:b/>
          <w:lang w:val="en-US"/>
        </w:rPr>
      </w:pPr>
    </w:p>
    <w:p w14:paraId="543F3E34" w14:textId="77777777" w:rsidR="003954F9" w:rsidRDefault="00200A5A" w:rsidP="00200A5A">
      <w:pPr>
        <w:jc w:val="center"/>
        <w:rPr>
          <w:rFonts w:ascii="Times New Roman" w:hAnsi="Times New Roman" w:cs="Times New Roman"/>
          <w:b/>
          <w:lang w:val="en-US"/>
        </w:rPr>
      </w:pPr>
      <w:r w:rsidRPr="00200A5A">
        <w:rPr>
          <w:rFonts w:ascii="Times New Roman" w:hAnsi="Times New Roman" w:cs="Times New Roman"/>
          <w:b/>
          <w:lang w:val="en-US"/>
        </w:rPr>
        <w:t>PTSD Identification System</w:t>
      </w:r>
    </w:p>
    <w:p w14:paraId="1942342C" w14:textId="77777777" w:rsidR="00200A5A" w:rsidRDefault="00200A5A" w:rsidP="00200A5A">
      <w:pPr>
        <w:jc w:val="center"/>
        <w:rPr>
          <w:rFonts w:ascii="Times New Roman" w:hAnsi="Times New Roman" w:cs="Times New Roman"/>
          <w:b/>
          <w:lang w:val="en-US"/>
        </w:rPr>
      </w:pPr>
    </w:p>
    <w:p w14:paraId="1BD84950" w14:textId="77777777" w:rsidR="00200A5A" w:rsidRDefault="00200A5A" w:rsidP="00200A5A">
      <w:pPr>
        <w:rPr>
          <w:rFonts w:ascii="Times New Roman" w:hAnsi="Times New Roman" w:cs="Times New Roman"/>
          <w:b/>
          <w:lang w:val="en-US"/>
        </w:rPr>
      </w:pPr>
      <w:r>
        <w:rPr>
          <w:rFonts w:ascii="Times New Roman" w:hAnsi="Times New Roman" w:cs="Times New Roman"/>
          <w:b/>
          <w:lang w:val="en-US"/>
        </w:rPr>
        <w:t>Introduction</w:t>
      </w:r>
    </w:p>
    <w:p w14:paraId="538146EC" w14:textId="77777777" w:rsidR="00200A5A" w:rsidRDefault="00200A5A" w:rsidP="00200A5A">
      <w:pPr>
        <w:rPr>
          <w:rFonts w:ascii="Times New Roman" w:hAnsi="Times New Roman" w:cs="Times New Roman"/>
          <w:b/>
          <w:lang w:val="en-US"/>
        </w:rPr>
      </w:pPr>
    </w:p>
    <w:p w14:paraId="218AA2CE" w14:textId="77777777" w:rsidR="00185E0C" w:rsidRDefault="003E043B" w:rsidP="003E043B">
      <w:pPr>
        <w:rPr>
          <w:rFonts w:ascii="Times New Roman" w:eastAsia="Times New Roman" w:hAnsi="Times New Roman" w:cs="Times New Roman"/>
          <w:lang w:eastAsia="en-GB"/>
        </w:rPr>
      </w:pPr>
      <w:r w:rsidRPr="003E043B">
        <w:rPr>
          <w:rFonts w:ascii="Times New Roman" w:eastAsia="Times New Roman" w:hAnsi="Times New Roman" w:cs="Times New Roman"/>
          <w:lang w:eastAsia="en-GB"/>
        </w:rPr>
        <w:t>Mental il</w:t>
      </w:r>
      <w:r>
        <w:rPr>
          <w:rFonts w:ascii="Times New Roman" w:eastAsia="Times New Roman" w:hAnsi="Times New Roman" w:cs="Times New Roman"/>
          <w:lang w:eastAsia="en-GB"/>
        </w:rPr>
        <w:t xml:space="preserve">lnesses are widespread globally; </w:t>
      </w:r>
      <w:r w:rsidRPr="003E043B">
        <w:rPr>
          <w:rFonts w:ascii="Times New Roman" w:eastAsia="Times New Roman" w:hAnsi="Times New Roman" w:cs="Times New Roman"/>
          <w:lang w:eastAsia="en-GB"/>
        </w:rPr>
        <w:t xml:space="preserve">for instance, 18.6% of US adults were suffering from a mental illness in 2012 (Abuse and Administration, 2012). </w:t>
      </w:r>
      <w:proofErr w:type="spellStart"/>
      <w:r>
        <w:rPr>
          <w:rFonts w:ascii="Times New Roman" w:eastAsia="Times New Roman" w:hAnsi="Times New Roman" w:cs="Times New Roman"/>
          <w:lang w:eastAsia="en-GB"/>
        </w:rPr>
        <w:t>P</w:t>
      </w:r>
      <w:r w:rsidR="00185E0C">
        <w:rPr>
          <w:rFonts w:ascii="Times New Roman" w:eastAsia="Times New Roman" w:hAnsi="Times New Roman" w:cs="Times New Roman"/>
          <w:lang w:eastAsia="en-GB"/>
        </w:rPr>
        <w:t>ost T</w:t>
      </w:r>
      <w:r w:rsidRPr="003E043B">
        <w:rPr>
          <w:rFonts w:ascii="Times New Roman" w:eastAsia="Times New Roman" w:hAnsi="Times New Roman" w:cs="Times New Roman"/>
          <w:lang w:eastAsia="en-GB"/>
        </w:rPr>
        <w:t>rau</w:t>
      </w:r>
      <w:r w:rsidR="00185E0C">
        <w:rPr>
          <w:rFonts w:ascii="Times New Roman" w:eastAsia="Times New Roman" w:hAnsi="Times New Roman" w:cs="Times New Roman"/>
          <w:lang w:eastAsia="en-GB"/>
        </w:rPr>
        <w:t>matic</w:t>
      </w:r>
      <w:proofErr w:type="spellEnd"/>
      <w:r w:rsidR="00185E0C">
        <w:rPr>
          <w:rFonts w:ascii="Times New Roman" w:eastAsia="Times New Roman" w:hAnsi="Times New Roman" w:cs="Times New Roman"/>
          <w:lang w:eastAsia="en-GB"/>
        </w:rPr>
        <w:t xml:space="preserve"> S</w:t>
      </w:r>
      <w:r>
        <w:rPr>
          <w:rFonts w:ascii="Times New Roman" w:eastAsia="Times New Roman" w:hAnsi="Times New Roman" w:cs="Times New Roman"/>
          <w:lang w:eastAsia="en-GB"/>
        </w:rPr>
        <w:t>tress disorder (PTSD) is one</w:t>
      </w:r>
      <w:r w:rsidRPr="003E043B">
        <w:rPr>
          <w:rFonts w:ascii="Times New Roman" w:eastAsia="Times New Roman" w:hAnsi="Times New Roman" w:cs="Times New Roman"/>
          <w:lang w:eastAsia="en-GB"/>
        </w:rPr>
        <w:t xml:space="preserve"> of the most common disorders, reaching</w:t>
      </w:r>
      <w:r>
        <w:rPr>
          <w:rFonts w:ascii="Times New Roman" w:eastAsia="Times New Roman" w:hAnsi="Times New Roman" w:cs="Times New Roman"/>
          <w:lang w:eastAsia="en-GB"/>
        </w:rPr>
        <w:t xml:space="preserve"> up to 3.5% prevalence</w:t>
      </w:r>
      <w:r w:rsidR="00185E0C">
        <w:rPr>
          <w:rFonts w:ascii="Times New Roman" w:eastAsia="Times New Roman" w:hAnsi="Times New Roman" w:cs="Times New Roman"/>
          <w:lang w:eastAsia="en-GB"/>
        </w:rPr>
        <w:t xml:space="preserve"> in a 12-</w:t>
      </w:r>
      <w:r>
        <w:rPr>
          <w:rFonts w:ascii="Times New Roman" w:eastAsia="Times New Roman" w:hAnsi="Times New Roman" w:cs="Times New Roman"/>
          <w:lang w:eastAsia="en-GB"/>
        </w:rPr>
        <w:t>month period in the US. However, these numbers are often under-estimates of the true prevalence. One of the reasons of this being that those suffering from PTSD do not typically seek help for their symptoms and partially due to imperfect methods that would identify the symptoms as symptoms of PTSD.</w:t>
      </w:r>
    </w:p>
    <w:p w14:paraId="5E946EDC" w14:textId="77777777" w:rsidR="00185E0C" w:rsidRDefault="00185E0C" w:rsidP="003E043B">
      <w:pPr>
        <w:rPr>
          <w:rFonts w:ascii="Times New Roman" w:eastAsia="Times New Roman" w:hAnsi="Times New Roman" w:cs="Times New Roman"/>
          <w:lang w:eastAsia="en-GB"/>
        </w:rPr>
      </w:pPr>
    </w:p>
    <w:p w14:paraId="7F6DC655" w14:textId="77777777" w:rsidR="00185E0C" w:rsidRPr="00185E0C" w:rsidRDefault="00185E0C" w:rsidP="00185E0C">
      <w:pPr>
        <w:rPr>
          <w:rFonts w:ascii="Times New Roman" w:eastAsia="Times New Roman" w:hAnsi="Times New Roman" w:cs="Times New Roman"/>
          <w:color w:val="000000" w:themeColor="text1"/>
          <w:shd w:val="clear" w:color="auto" w:fill="FFFFFF"/>
          <w:lang w:eastAsia="en-GB"/>
        </w:rPr>
      </w:pPr>
      <w:r w:rsidRPr="00185E0C">
        <w:rPr>
          <w:rFonts w:ascii="Times New Roman" w:hAnsi="Times New Roman" w:cs="Times New Roman"/>
          <w:color w:val="000000" w:themeColor="text1"/>
          <w:lang w:eastAsia="en-GB"/>
        </w:rPr>
        <w:t xml:space="preserve">In this project, we are to develop a software module to identify if a person is suffering with PTSD. </w:t>
      </w:r>
      <w:r w:rsidRPr="00185E0C">
        <w:rPr>
          <w:rFonts w:ascii="Times New Roman" w:eastAsia="Times New Roman" w:hAnsi="Times New Roman" w:cs="Times New Roman"/>
          <w:color w:val="000000" w:themeColor="text1"/>
          <w:lang w:eastAsia="en-GB"/>
        </w:rPr>
        <w:t>With this PTSD Identification application, we aim at making the first step towards treating PTSD- its identification possible.  This app is designed for identifying if a patient has PTSD based on a questionnaire</w:t>
      </w:r>
      <w:r w:rsidRPr="00185E0C">
        <w:rPr>
          <w:rFonts w:ascii="Times New Roman" w:eastAsia="Times New Roman" w:hAnsi="Times New Roman" w:cs="Times New Roman"/>
          <w:color w:val="000000" w:themeColor="text1"/>
          <w:shd w:val="clear" w:color="auto" w:fill="FFFFFF"/>
          <w:lang w:eastAsia="en-GB"/>
        </w:rPr>
        <w:t>. The records of a patient will be saved on a</w:t>
      </w:r>
      <w:r>
        <w:rPr>
          <w:rFonts w:ascii="Times New Roman" w:eastAsia="Times New Roman" w:hAnsi="Times New Roman" w:cs="Times New Roman"/>
          <w:color w:val="000000" w:themeColor="text1"/>
          <w:shd w:val="clear" w:color="auto" w:fill="FFFFFF"/>
          <w:lang w:eastAsia="en-GB"/>
        </w:rPr>
        <w:t xml:space="preserve"> real-time</w:t>
      </w:r>
      <w:r w:rsidRPr="00185E0C">
        <w:rPr>
          <w:rFonts w:ascii="Times New Roman" w:eastAsia="Times New Roman" w:hAnsi="Times New Roman" w:cs="Times New Roman"/>
          <w:color w:val="000000" w:themeColor="text1"/>
          <w:shd w:val="clear" w:color="auto" w:fill="FFFFFF"/>
          <w:lang w:eastAsia="en-GB"/>
        </w:rPr>
        <w:t xml:space="preserve"> database (Firebase) and each patient’s information will be kept strictly confidential. </w:t>
      </w:r>
    </w:p>
    <w:p w14:paraId="315EB7F8" w14:textId="77777777" w:rsidR="00185E0C" w:rsidRPr="00185E0C" w:rsidRDefault="00185E0C" w:rsidP="00185E0C">
      <w:pPr>
        <w:rPr>
          <w:rFonts w:ascii="Times New Roman" w:eastAsia="Times New Roman" w:hAnsi="Times New Roman" w:cs="Times New Roman"/>
          <w:color w:val="000000" w:themeColor="text1"/>
          <w:shd w:val="clear" w:color="auto" w:fill="FFFFFF"/>
          <w:lang w:eastAsia="en-GB"/>
        </w:rPr>
      </w:pPr>
    </w:p>
    <w:p w14:paraId="19C48022" w14:textId="77777777" w:rsidR="00185E0C" w:rsidRDefault="00185E0C" w:rsidP="00185E0C">
      <w:pPr>
        <w:rPr>
          <w:rFonts w:ascii="Times New Roman" w:eastAsia="Times New Roman" w:hAnsi="Times New Roman" w:cs="Times New Roman"/>
          <w:color w:val="000000" w:themeColor="text1"/>
          <w:shd w:val="clear" w:color="auto" w:fill="FFFFFF"/>
          <w:lang w:eastAsia="en-GB"/>
        </w:rPr>
      </w:pPr>
      <w:r w:rsidRPr="00185E0C">
        <w:rPr>
          <w:rFonts w:ascii="Times New Roman" w:eastAsia="Times New Roman" w:hAnsi="Times New Roman" w:cs="Times New Roman"/>
          <w:color w:val="000000" w:themeColor="text1"/>
          <w:shd w:val="clear" w:color="auto" w:fill="FFFFFF"/>
          <w:lang w:eastAsia="en-GB"/>
        </w:rPr>
        <w:t>Depending on the final report of the patient, it also provides opportunities for finding support.</w:t>
      </w:r>
    </w:p>
    <w:p w14:paraId="2274666E" w14:textId="77777777" w:rsidR="00185E0C" w:rsidRDefault="00185E0C" w:rsidP="00185E0C">
      <w:pPr>
        <w:rPr>
          <w:rFonts w:ascii="Times New Roman" w:eastAsia="Times New Roman" w:hAnsi="Times New Roman" w:cs="Times New Roman"/>
          <w:color w:val="000000" w:themeColor="text1"/>
          <w:shd w:val="clear" w:color="auto" w:fill="FFFFFF"/>
          <w:lang w:eastAsia="en-GB"/>
        </w:rPr>
      </w:pPr>
    </w:p>
    <w:p w14:paraId="668A47C6" w14:textId="77777777" w:rsidR="00185E0C" w:rsidRDefault="00185E0C" w:rsidP="00185E0C">
      <w:pPr>
        <w:rPr>
          <w:rFonts w:ascii="Times New Roman" w:eastAsia="Times New Roman" w:hAnsi="Times New Roman" w:cs="Times New Roman"/>
          <w:color w:val="000000" w:themeColor="text1"/>
          <w:shd w:val="clear" w:color="auto" w:fill="FFFFFF"/>
          <w:lang w:eastAsia="en-GB"/>
        </w:rPr>
      </w:pPr>
    </w:p>
    <w:p w14:paraId="61F07183" w14:textId="77777777" w:rsidR="00185E0C" w:rsidRDefault="00185E0C" w:rsidP="00185E0C">
      <w:pPr>
        <w:rPr>
          <w:rFonts w:ascii="Times New Roman" w:eastAsia="Times New Roman" w:hAnsi="Times New Roman" w:cs="Times New Roman"/>
          <w:b/>
          <w:color w:val="000000" w:themeColor="text1"/>
          <w:shd w:val="clear" w:color="auto" w:fill="FFFFFF"/>
          <w:lang w:eastAsia="en-GB"/>
        </w:rPr>
      </w:pPr>
      <w:r>
        <w:rPr>
          <w:rFonts w:ascii="Times New Roman" w:eastAsia="Times New Roman" w:hAnsi="Times New Roman" w:cs="Times New Roman"/>
          <w:b/>
          <w:color w:val="000000" w:themeColor="text1"/>
          <w:shd w:val="clear" w:color="auto" w:fill="FFFFFF"/>
          <w:lang w:eastAsia="en-GB"/>
        </w:rPr>
        <w:t>Related Work</w:t>
      </w:r>
    </w:p>
    <w:p w14:paraId="603F8EB9" w14:textId="77777777" w:rsidR="00F75F2C" w:rsidRDefault="00F75F2C" w:rsidP="00185E0C">
      <w:pPr>
        <w:rPr>
          <w:rFonts w:ascii="Times New Roman" w:eastAsia="Times New Roman" w:hAnsi="Times New Roman" w:cs="Times New Roman"/>
          <w:b/>
          <w:color w:val="000000" w:themeColor="text1"/>
          <w:shd w:val="clear" w:color="auto" w:fill="FFFFFF"/>
          <w:lang w:eastAsia="en-GB"/>
        </w:rPr>
      </w:pPr>
    </w:p>
    <w:p w14:paraId="01532AC6" w14:textId="77777777" w:rsidR="001E1877" w:rsidRPr="001E1877" w:rsidRDefault="001E1877" w:rsidP="001E1877">
      <w:pPr>
        <w:rPr>
          <w:rFonts w:ascii="Times New Roman" w:eastAsia="Times New Roman" w:hAnsi="Times New Roman" w:cs="Times New Roman"/>
          <w:color w:val="000000" w:themeColor="text1"/>
          <w:lang w:eastAsia="en-GB"/>
        </w:rPr>
      </w:pPr>
      <w:r w:rsidRPr="001E1877">
        <w:rPr>
          <w:rFonts w:ascii="Times New Roman" w:eastAsia="Times New Roman" w:hAnsi="Times New Roman" w:cs="Times New Roman"/>
          <w:color w:val="000000" w:themeColor="text1"/>
          <w:lang w:eastAsia="en-GB"/>
        </w:rPr>
        <w:t>The questions have been selected after a careful literature review of a number of research papers on the given topic.</w:t>
      </w:r>
    </w:p>
    <w:p w14:paraId="6E9CA00E" w14:textId="77777777" w:rsidR="0063473B" w:rsidRDefault="0063473B" w:rsidP="00185E0C">
      <w:pPr>
        <w:rPr>
          <w:rFonts w:ascii="Times New Roman" w:eastAsia="Times New Roman" w:hAnsi="Times New Roman" w:cs="Times New Roman"/>
          <w:b/>
          <w:color w:val="000000" w:themeColor="text1"/>
          <w:shd w:val="clear" w:color="auto" w:fill="FFFFFF"/>
          <w:lang w:eastAsia="en-GB"/>
        </w:rPr>
      </w:pPr>
    </w:p>
    <w:p w14:paraId="09B526C9" w14:textId="77777777" w:rsidR="00185E0C" w:rsidRDefault="00185E0C" w:rsidP="00185E0C">
      <w:pPr>
        <w:rPr>
          <w:rFonts w:ascii="Times New Roman" w:eastAsia="Times New Roman" w:hAnsi="Times New Roman" w:cs="Times New Roman"/>
          <w:b/>
          <w:color w:val="000000" w:themeColor="text1"/>
          <w:shd w:val="clear" w:color="auto" w:fill="FFFFFF"/>
          <w:lang w:eastAsia="en-GB"/>
        </w:rPr>
      </w:pPr>
    </w:p>
    <w:p w14:paraId="059DA90A" w14:textId="77777777" w:rsidR="00185E0C" w:rsidRDefault="00185E0C" w:rsidP="00185E0C">
      <w:pPr>
        <w:rPr>
          <w:rFonts w:ascii="Times New Roman" w:eastAsia="Times New Roman" w:hAnsi="Times New Roman" w:cs="Times New Roman"/>
          <w:b/>
          <w:color w:val="000000" w:themeColor="text1"/>
          <w:shd w:val="clear" w:color="auto" w:fill="FFFFFF"/>
          <w:lang w:eastAsia="en-GB"/>
        </w:rPr>
      </w:pPr>
      <w:r>
        <w:rPr>
          <w:rFonts w:ascii="Times New Roman" w:eastAsia="Times New Roman" w:hAnsi="Times New Roman" w:cs="Times New Roman"/>
          <w:b/>
          <w:color w:val="000000" w:themeColor="text1"/>
          <w:shd w:val="clear" w:color="auto" w:fill="FFFFFF"/>
          <w:lang w:eastAsia="en-GB"/>
        </w:rPr>
        <w:t>Proposed approach</w:t>
      </w:r>
    </w:p>
    <w:p w14:paraId="0C6AAB12" w14:textId="77777777" w:rsidR="00185E0C" w:rsidRDefault="00185E0C" w:rsidP="00185E0C">
      <w:pPr>
        <w:rPr>
          <w:rFonts w:ascii="Times New Roman" w:eastAsia="Times New Roman" w:hAnsi="Times New Roman" w:cs="Times New Roman"/>
          <w:b/>
          <w:color w:val="000000" w:themeColor="text1"/>
          <w:shd w:val="clear" w:color="auto" w:fill="FFFFFF"/>
          <w:lang w:eastAsia="en-GB"/>
        </w:rPr>
      </w:pPr>
    </w:p>
    <w:p w14:paraId="73317B1F" w14:textId="77777777" w:rsidR="0063473B" w:rsidRDefault="00185E0C" w:rsidP="00185E0C">
      <w:pPr>
        <w:rPr>
          <w:rFonts w:ascii="Times New Roman" w:eastAsia="Times New Roman" w:hAnsi="Times New Roman" w:cs="Times New Roman"/>
          <w:color w:val="000000" w:themeColor="text1"/>
          <w:shd w:val="clear" w:color="auto" w:fill="FFFFFF"/>
          <w:lang w:eastAsia="en-GB"/>
        </w:rPr>
      </w:pPr>
      <w:r>
        <w:rPr>
          <w:rFonts w:ascii="Times New Roman" w:eastAsia="Times New Roman" w:hAnsi="Times New Roman" w:cs="Times New Roman"/>
          <w:color w:val="000000" w:themeColor="text1"/>
          <w:shd w:val="clear" w:color="auto" w:fill="FFFFFF"/>
          <w:lang w:eastAsia="en-GB"/>
        </w:rPr>
        <w:t xml:space="preserve">After thorough examination of a few research papers on PTSD and its symptoms, it was decided that a PTSD identification app consisting of a questionnaire was to be built. </w:t>
      </w:r>
      <w:r w:rsidR="0063473B">
        <w:rPr>
          <w:rFonts w:ascii="Times New Roman" w:eastAsia="Times New Roman" w:hAnsi="Times New Roman" w:cs="Times New Roman"/>
          <w:color w:val="000000" w:themeColor="text1"/>
          <w:shd w:val="clear" w:color="auto" w:fill="FFFFFF"/>
          <w:lang w:eastAsia="en-GB"/>
        </w:rPr>
        <w:t>We selected a set of 20 questions. The questions were then categorized into two categories: general questions and then the more specific questions. Once the user has answered all the questions, a criticality score will be generated. Based on this criticality score, further actions will be taken.</w:t>
      </w:r>
    </w:p>
    <w:p w14:paraId="4C4D4D32" w14:textId="77777777" w:rsidR="0006037C" w:rsidRDefault="0006037C" w:rsidP="00185E0C">
      <w:pPr>
        <w:rPr>
          <w:rFonts w:ascii="Times New Roman" w:eastAsia="Times New Roman" w:hAnsi="Times New Roman" w:cs="Times New Roman"/>
          <w:color w:val="000000" w:themeColor="text1"/>
          <w:shd w:val="clear" w:color="auto" w:fill="FFFFFF"/>
          <w:lang w:eastAsia="en-GB"/>
        </w:rPr>
      </w:pPr>
    </w:p>
    <w:p w14:paraId="4C975799" w14:textId="77777777" w:rsidR="00F75F2C" w:rsidRDefault="00F75F2C" w:rsidP="00185E0C">
      <w:pPr>
        <w:rPr>
          <w:rFonts w:ascii="Times New Roman" w:eastAsia="Times New Roman" w:hAnsi="Times New Roman" w:cs="Times New Roman"/>
          <w:color w:val="000000" w:themeColor="text1"/>
          <w:shd w:val="clear" w:color="auto" w:fill="FFFFFF"/>
          <w:lang w:eastAsia="en-GB"/>
        </w:rPr>
      </w:pPr>
    </w:p>
    <w:p w14:paraId="650859A7" w14:textId="77777777" w:rsidR="0006037C" w:rsidRDefault="0006037C" w:rsidP="00185E0C">
      <w:pPr>
        <w:rPr>
          <w:rFonts w:ascii="Times New Roman" w:eastAsia="Times New Roman" w:hAnsi="Times New Roman" w:cs="Times New Roman"/>
          <w:b/>
          <w:color w:val="000000" w:themeColor="text1"/>
          <w:shd w:val="clear" w:color="auto" w:fill="FFFFFF"/>
          <w:lang w:eastAsia="en-GB"/>
        </w:rPr>
      </w:pPr>
      <w:r w:rsidRPr="0006037C">
        <w:rPr>
          <w:rFonts w:ascii="Times New Roman" w:eastAsia="Times New Roman" w:hAnsi="Times New Roman" w:cs="Times New Roman"/>
          <w:b/>
          <w:color w:val="000000" w:themeColor="text1"/>
          <w:shd w:val="clear" w:color="auto" w:fill="FFFFFF"/>
          <w:lang w:eastAsia="en-GB"/>
        </w:rPr>
        <w:t>Algorithms proposed or selected</w:t>
      </w:r>
    </w:p>
    <w:p w14:paraId="0C644A0A" w14:textId="77777777" w:rsidR="0006037C" w:rsidRDefault="0006037C" w:rsidP="00185E0C">
      <w:pPr>
        <w:rPr>
          <w:rFonts w:ascii="Times New Roman" w:eastAsia="Times New Roman" w:hAnsi="Times New Roman" w:cs="Times New Roman"/>
          <w:b/>
          <w:color w:val="000000" w:themeColor="text1"/>
          <w:shd w:val="clear" w:color="auto" w:fill="FFFFFF"/>
          <w:lang w:eastAsia="en-GB"/>
        </w:rPr>
      </w:pPr>
    </w:p>
    <w:p w14:paraId="7E792A76" w14:textId="77777777" w:rsidR="0006037C" w:rsidRDefault="0006037C" w:rsidP="00185E0C">
      <w:pPr>
        <w:rPr>
          <w:rFonts w:ascii="Times New Roman" w:eastAsia="Times New Roman" w:hAnsi="Times New Roman" w:cs="Times New Roman"/>
          <w:color w:val="000000" w:themeColor="text1"/>
          <w:shd w:val="clear" w:color="auto" w:fill="FFFFFF"/>
          <w:lang w:eastAsia="en-GB"/>
        </w:rPr>
      </w:pPr>
      <w:r>
        <w:rPr>
          <w:rFonts w:ascii="Times New Roman" w:eastAsia="Times New Roman" w:hAnsi="Times New Roman" w:cs="Times New Roman"/>
          <w:color w:val="000000" w:themeColor="text1"/>
          <w:shd w:val="clear" w:color="auto" w:fill="FFFFFF"/>
          <w:lang w:eastAsia="en-GB"/>
        </w:rPr>
        <w:t>The proposed algorithm for PTSD Identification System consists of:</w:t>
      </w:r>
    </w:p>
    <w:p w14:paraId="095EDFFD" w14:textId="77777777" w:rsidR="0006037C" w:rsidRDefault="0006037C" w:rsidP="00185E0C">
      <w:pPr>
        <w:rPr>
          <w:rFonts w:ascii="Times New Roman" w:eastAsia="Times New Roman" w:hAnsi="Times New Roman" w:cs="Times New Roman"/>
          <w:color w:val="000000" w:themeColor="text1"/>
          <w:shd w:val="clear" w:color="auto" w:fill="FFFFFF"/>
          <w:lang w:eastAsia="en-GB"/>
        </w:rPr>
      </w:pPr>
    </w:p>
    <w:p w14:paraId="17C3AEC6" w14:textId="77777777" w:rsidR="0006037C" w:rsidRDefault="0006037C" w:rsidP="0059127C">
      <w:pPr>
        <w:ind w:left="720" w:firstLine="720"/>
        <w:rPr>
          <w:rFonts w:ascii="Times New Roman" w:eastAsia="Times New Roman" w:hAnsi="Times New Roman" w:cs="Times New Roman"/>
          <w:color w:val="000000" w:themeColor="text1"/>
          <w:shd w:val="clear" w:color="auto" w:fill="FFFFFF"/>
          <w:lang w:eastAsia="en-GB"/>
        </w:rPr>
      </w:pPr>
      <w:r>
        <w:rPr>
          <w:rFonts w:ascii="Times New Roman" w:eastAsia="Times New Roman" w:hAnsi="Times New Roman" w:cs="Times New Roman"/>
          <w:color w:val="000000" w:themeColor="text1"/>
          <w:shd w:val="clear" w:color="auto" w:fill="FFFFFF"/>
          <w:lang w:eastAsia="en-GB"/>
        </w:rPr>
        <w:lastRenderedPageBreak/>
        <w:t xml:space="preserve">A user who wishes to check himself for PTSD symptoms can simply sign in/sign up to our app using their Google accounts. On his permission, the user’s personal information is saved on our database. He is presented a questionnaire and each question has 4 answers that he can choose from. Each answer has a weight to it, which is not </w:t>
      </w:r>
      <w:proofErr w:type="spellStart"/>
      <w:r>
        <w:rPr>
          <w:rFonts w:ascii="Times New Roman" w:eastAsia="Times New Roman" w:hAnsi="Times New Roman" w:cs="Times New Roman"/>
          <w:color w:val="000000" w:themeColor="text1"/>
          <w:shd w:val="clear" w:color="auto" w:fill="FFFFFF"/>
          <w:lang w:eastAsia="en-GB"/>
        </w:rPr>
        <w:t>visisble</w:t>
      </w:r>
      <w:proofErr w:type="spellEnd"/>
      <w:r>
        <w:rPr>
          <w:rFonts w:ascii="Times New Roman" w:eastAsia="Times New Roman" w:hAnsi="Times New Roman" w:cs="Times New Roman"/>
          <w:color w:val="000000" w:themeColor="text1"/>
          <w:shd w:val="clear" w:color="auto" w:fill="FFFFFF"/>
          <w:lang w:eastAsia="en-GB"/>
        </w:rPr>
        <w:t xml:space="preserve"> to the user. When he answers the question, it gets saved with all his other information. The weight of his choice of answer gets added to the total score (which is equal to </w:t>
      </w:r>
      <w:proofErr w:type="spellStart"/>
      <w:proofErr w:type="gramStart"/>
      <w:r>
        <w:rPr>
          <w:rFonts w:ascii="Times New Roman" w:eastAsia="Times New Roman" w:hAnsi="Times New Roman" w:cs="Times New Roman"/>
          <w:color w:val="000000" w:themeColor="text1"/>
          <w:shd w:val="clear" w:color="auto" w:fill="FFFFFF"/>
          <w:lang w:eastAsia="en-GB"/>
        </w:rPr>
        <w:t>zero,initially</w:t>
      </w:r>
      <w:proofErr w:type="spellEnd"/>
      <w:proofErr w:type="gramEnd"/>
      <w:r>
        <w:rPr>
          <w:rFonts w:ascii="Times New Roman" w:eastAsia="Times New Roman" w:hAnsi="Times New Roman" w:cs="Times New Roman"/>
          <w:color w:val="000000" w:themeColor="text1"/>
          <w:shd w:val="clear" w:color="auto" w:fill="FFFFFF"/>
          <w:lang w:eastAsia="en-GB"/>
        </w:rPr>
        <w:t>).</w:t>
      </w:r>
    </w:p>
    <w:p w14:paraId="4914AECE" w14:textId="77777777" w:rsidR="0006037C" w:rsidRDefault="0006037C" w:rsidP="00185E0C">
      <w:pPr>
        <w:rPr>
          <w:rFonts w:ascii="Times New Roman" w:eastAsia="Times New Roman" w:hAnsi="Times New Roman" w:cs="Times New Roman"/>
          <w:color w:val="000000" w:themeColor="text1"/>
          <w:shd w:val="clear" w:color="auto" w:fill="FFFFFF"/>
          <w:lang w:eastAsia="en-GB"/>
        </w:rPr>
      </w:pPr>
    </w:p>
    <w:p w14:paraId="3982FC9D" w14:textId="77777777" w:rsidR="0006037C" w:rsidRDefault="0006037C" w:rsidP="0059127C">
      <w:pPr>
        <w:ind w:left="720" w:firstLine="720"/>
        <w:rPr>
          <w:rFonts w:ascii="Times New Roman" w:eastAsia="Times New Roman" w:hAnsi="Times New Roman" w:cs="Times New Roman"/>
          <w:color w:val="000000" w:themeColor="text1"/>
          <w:shd w:val="clear" w:color="auto" w:fill="FFFFFF"/>
          <w:lang w:eastAsia="en-GB"/>
        </w:rPr>
      </w:pPr>
      <w:r>
        <w:rPr>
          <w:rFonts w:ascii="Times New Roman" w:eastAsia="Times New Roman" w:hAnsi="Times New Roman" w:cs="Times New Roman"/>
          <w:color w:val="000000" w:themeColor="text1"/>
          <w:shd w:val="clear" w:color="auto" w:fill="FFFFFF"/>
          <w:lang w:eastAsia="en-GB"/>
        </w:rPr>
        <w:t xml:space="preserve">Once the user has answered all the questions, his total score (the sum of all the weights of all his choices) is taken and the criticality score is calculated. </w:t>
      </w:r>
      <w:r w:rsidR="001E1877">
        <w:rPr>
          <w:rFonts w:ascii="Times New Roman" w:eastAsia="Times New Roman" w:hAnsi="Times New Roman" w:cs="Times New Roman"/>
          <w:color w:val="000000" w:themeColor="text1"/>
          <w:shd w:val="clear" w:color="auto" w:fill="FFFFFF"/>
          <w:lang w:eastAsia="en-GB"/>
        </w:rPr>
        <w:t xml:space="preserve">The criticality score is calculated by taking the average of all the weights with respect to the number of questions in that category. </w:t>
      </w:r>
    </w:p>
    <w:p w14:paraId="7121DC76" w14:textId="77777777" w:rsidR="001E1877" w:rsidRDefault="001E1877" w:rsidP="00185E0C">
      <w:pPr>
        <w:rPr>
          <w:rFonts w:ascii="Times New Roman" w:eastAsia="Times New Roman" w:hAnsi="Times New Roman" w:cs="Times New Roman"/>
          <w:color w:val="000000" w:themeColor="text1"/>
          <w:shd w:val="clear" w:color="auto" w:fill="FFFFFF"/>
          <w:lang w:eastAsia="en-GB"/>
        </w:rPr>
      </w:pPr>
    </w:p>
    <w:p w14:paraId="3B139B5F" w14:textId="77777777" w:rsidR="00C54E01" w:rsidRPr="0059127C" w:rsidRDefault="00C54E01" w:rsidP="0059127C">
      <w:pPr>
        <w:pStyle w:val="NormalWeb"/>
        <w:spacing w:before="0" w:beforeAutospacing="0" w:after="320" w:afterAutospacing="0"/>
        <w:ind w:left="720"/>
        <w:rPr>
          <w:color w:val="000000" w:themeColor="text1"/>
        </w:rPr>
      </w:pPr>
      <w:r w:rsidRPr="0059127C">
        <w:rPr>
          <w:rFonts w:ascii="Lato" w:hAnsi="Lato"/>
          <w:color w:val="000000" w:themeColor="text1"/>
        </w:rPr>
        <w:t xml:space="preserve">The patient’s responses are stored as a .csv file and the average of his responses’ weights is calculated. </w:t>
      </w:r>
    </w:p>
    <w:p w14:paraId="7A3C52C4" w14:textId="77777777" w:rsidR="00C54E01" w:rsidRPr="0059127C" w:rsidRDefault="00C54E01" w:rsidP="00C54E01">
      <w:pPr>
        <w:pStyle w:val="NormalWeb"/>
        <w:numPr>
          <w:ilvl w:val="0"/>
          <w:numId w:val="1"/>
        </w:numPr>
        <w:spacing w:before="0" w:beforeAutospacing="0" w:after="0" w:afterAutospacing="0"/>
        <w:textAlignment w:val="baseline"/>
        <w:rPr>
          <w:rFonts w:ascii="Lato" w:hAnsi="Lato"/>
          <w:color w:val="000000" w:themeColor="text1"/>
        </w:rPr>
      </w:pPr>
      <w:r w:rsidRPr="0059127C">
        <w:rPr>
          <w:rFonts w:ascii="Lato" w:hAnsi="Lato"/>
          <w:color w:val="000000" w:themeColor="text1"/>
        </w:rPr>
        <w:t xml:space="preserve">4&gt; criticality score&gt;3: The patient is encouraged to use 7 cups: </w:t>
      </w:r>
      <w:r w:rsidRPr="0059127C">
        <w:rPr>
          <w:color w:val="000000" w:themeColor="text1"/>
        </w:rPr>
        <w:t xml:space="preserve">a website </w:t>
      </w:r>
      <w:r w:rsidRPr="0059127C">
        <w:rPr>
          <w:color w:val="000000" w:themeColor="text1"/>
          <w:shd w:val="clear" w:color="auto" w:fill="FFFFFF"/>
        </w:rPr>
        <w:t>which provides online therapy and free support to people experiencing emotional distress by connecting them with trained listeners.</w:t>
      </w:r>
      <w:r w:rsidRPr="0059127C">
        <w:rPr>
          <w:rFonts w:ascii="Lato" w:hAnsi="Lato"/>
          <w:color w:val="000000" w:themeColor="text1"/>
        </w:rPr>
        <w:t xml:space="preserve"> The patient is asked if he would like professional help. Upon his consent, he is recommended to a psychiatrist nearby. His final report is also sent via mail to the concerned psychiatrist to brief him up about the patient’s condition.</w:t>
      </w:r>
    </w:p>
    <w:p w14:paraId="77401F70" w14:textId="77777777" w:rsidR="00C54E01" w:rsidRPr="00085C85" w:rsidRDefault="00C54E01" w:rsidP="00C54E01">
      <w:pPr>
        <w:pStyle w:val="NormalWeb"/>
        <w:numPr>
          <w:ilvl w:val="0"/>
          <w:numId w:val="1"/>
        </w:numPr>
        <w:spacing w:before="0" w:beforeAutospacing="0" w:after="320" w:afterAutospacing="0"/>
        <w:textAlignment w:val="baseline"/>
        <w:rPr>
          <w:rFonts w:ascii="Lato" w:hAnsi="Lato"/>
          <w:color w:val="000000" w:themeColor="text1"/>
        </w:rPr>
      </w:pPr>
      <w:r w:rsidRPr="0059127C">
        <w:rPr>
          <w:rFonts w:ascii="Lato" w:hAnsi="Lato"/>
          <w:color w:val="000000" w:themeColor="text1"/>
        </w:rPr>
        <w:t xml:space="preserve">3&gt;criticality score: The patient is encouraged to use 7 cups: a website </w:t>
      </w:r>
      <w:r w:rsidRPr="0059127C">
        <w:rPr>
          <w:color w:val="000000" w:themeColor="text1"/>
          <w:shd w:val="clear" w:color="auto" w:fill="FFFFFF"/>
        </w:rPr>
        <w:t>which provides online therapy and free support to people experiencing emotional distress by connecting them with trained listeners.</w:t>
      </w:r>
    </w:p>
    <w:p w14:paraId="7202FDCD" w14:textId="77777777" w:rsidR="0059127C" w:rsidRPr="00085C85" w:rsidRDefault="00085C85" w:rsidP="00085C85">
      <w:pPr>
        <w:pStyle w:val="NormalWeb"/>
        <w:spacing w:before="0" w:beforeAutospacing="0" w:after="320" w:afterAutospacing="0"/>
        <w:ind w:left="1080"/>
        <w:textAlignment w:val="baseline"/>
        <w:rPr>
          <w:rFonts w:ascii="Lato" w:hAnsi="Lato"/>
          <w:color w:val="000000" w:themeColor="text1"/>
        </w:rPr>
      </w:pPr>
      <w:r w:rsidRPr="0059127C">
        <w:rPr>
          <w:noProof/>
        </w:rPr>
        <w:drawing>
          <wp:inline distT="0" distB="0" distL="0" distR="0" wp14:anchorId="403E8390" wp14:editId="3949FDCF">
            <wp:extent cx="4686300" cy="4240530"/>
            <wp:effectExtent l="0" t="0" r="12700" b="1270"/>
            <wp:docPr id="2" name="Picture 2" descr="https://lh4.googleusercontent.com/f8WtqfZF0ptE1IDvKap2CP-vQdUX2M96E7cE0gmKigZQRNVtGE-Ez6pW5C67WxnlZay57yozACWA0je_VqpPX8k-r5tMFuaTTzOAj9wW3Ewe2FS0zv3185SFICEWLvQ2xD2u33CO_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8WtqfZF0ptE1IDvKap2CP-vQdUX2M96E7cE0gmKigZQRNVtGE-Ez6pW5C67WxnlZay57yozACWA0je_VqpPX8k-r5tMFuaTTzOAj9wW3Ewe2FS0zv3185SFICEWLvQ2xD2u33CO_0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4240530"/>
                    </a:xfrm>
                    <a:prstGeom prst="rect">
                      <a:avLst/>
                    </a:prstGeom>
                    <a:noFill/>
                    <a:ln>
                      <a:noFill/>
                    </a:ln>
                    <a:effectLst>
                      <a:innerShdw blurRad="114300">
                        <a:prstClr val="black"/>
                      </a:innerShdw>
                    </a:effectLst>
                  </pic:spPr>
                </pic:pic>
              </a:graphicData>
            </a:graphic>
          </wp:inline>
        </w:drawing>
      </w:r>
    </w:p>
    <w:p w14:paraId="77CF93E3" w14:textId="77777777" w:rsidR="0059127C" w:rsidRDefault="0059127C" w:rsidP="0059127C">
      <w:pPr>
        <w:pStyle w:val="NormalWeb"/>
        <w:spacing w:before="0" w:beforeAutospacing="0" w:after="320" w:afterAutospacing="0"/>
        <w:textAlignment w:val="baseline"/>
        <w:rPr>
          <w:b/>
          <w:color w:val="000000" w:themeColor="text1"/>
        </w:rPr>
      </w:pPr>
      <w:r w:rsidRPr="0059127C">
        <w:rPr>
          <w:b/>
          <w:color w:val="000000" w:themeColor="text1"/>
        </w:rPr>
        <w:t>Implementation and Results</w:t>
      </w:r>
    </w:p>
    <w:p w14:paraId="71695363" w14:textId="77777777" w:rsidR="00A4019F" w:rsidRDefault="00A4019F" w:rsidP="0059127C">
      <w:pPr>
        <w:pStyle w:val="NormalWeb"/>
        <w:spacing w:before="0" w:beforeAutospacing="0" w:after="320" w:afterAutospacing="0"/>
        <w:textAlignment w:val="baseline"/>
        <w:rPr>
          <w:color w:val="000000" w:themeColor="text1"/>
        </w:rPr>
      </w:pPr>
      <w:r>
        <w:rPr>
          <w:color w:val="000000" w:themeColor="text1"/>
        </w:rPr>
        <w:t>The app’</w:t>
      </w:r>
      <w:r w:rsidR="00085C85">
        <w:rPr>
          <w:color w:val="000000" w:themeColor="text1"/>
        </w:rPr>
        <w:t>s front-end</w:t>
      </w:r>
      <w:r>
        <w:rPr>
          <w:color w:val="000000" w:themeColor="text1"/>
        </w:rPr>
        <w:t xml:space="preserve"> is kept simple, neat and clean taking into consideration that it’s a PTSD identification app. We integrated Google sign-in using Firebase to make the app more accessible. Incorporating this feature also enables us to store the user’s information and present it to him with his criticality score in the form of a .csv file. The .csv file can also be mailed to a nearby psychiatrist (should the need arise).</w:t>
      </w:r>
    </w:p>
    <w:p w14:paraId="70B0FAC4" w14:textId="77777777" w:rsidR="00A4019F" w:rsidRPr="00A4019F" w:rsidRDefault="00A4019F" w:rsidP="0059127C">
      <w:pPr>
        <w:pStyle w:val="NormalWeb"/>
        <w:spacing w:before="0" w:beforeAutospacing="0" w:after="320" w:afterAutospacing="0"/>
        <w:textAlignment w:val="baseline"/>
        <w:rPr>
          <w:b/>
          <w:color w:val="000000" w:themeColor="text1"/>
        </w:rPr>
      </w:pPr>
    </w:p>
    <w:p w14:paraId="50913081" w14:textId="77777777" w:rsidR="00A4019F" w:rsidRDefault="00A4019F" w:rsidP="0059127C">
      <w:pPr>
        <w:pStyle w:val="NormalWeb"/>
        <w:spacing w:before="0" w:beforeAutospacing="0" w:after="320" w:afterAutospacing="0"/>
        <w:textAlignment w:val="baseline"/>
        <w:rPr>
          <w:b/>
          <w:color w:val="000000" w:themeColor="text1"/>
        </w:rPr>
      </w:pPr>
      <w:r>
        <w:rPr>
          <w:b/>
          <w:color w:val="000000" w:themeColor="text1"/>
        </w:rPr>
        <w:t>Conclusion and Limitations</w:t>
      </w:r>
    </w:p>
    <w:p w14:paraId="6CFEB614" w14:textId="77777777" w:rsidR="00F75F2C" w:rsidRDefault="00A4019F" w:rsidP="00F75F2C">
      <w:pPr>
        <w:rPr>
          <w:rFonts w:ascii="Times New Roman" w:eastAsia="Times New Roman" w:hAnsi="Times New Roman" w:cs="Times New Roman"/>
          <w:color w:val="FF0000"/>
          <w:spacing w:val="-1"/>
          <w:shd w:val="clear" w:color="auto" w:fill="FFFFFF"/>
          <w:lang w:eastAsia="en-GB"/>
        </w:rPr>
      </w:pPr>
      <w:r>
        <w:rPr>
          <w:color w:val="000000" w:themeColor="text1"/>
        </w:rPr>
        <w:t xml:space="preserve">One issue that came up while working on this project was to ensure that each and every patient’s information was kept fully confidential and safe. </w:t>
      </w:r>
      <w:r w:rsidR="00085C85">
        <w:rPr>
          <w:color w:val="000000" w:themeColor="text1"/>
        </w:rPr>
        <w:t>Firebase was chosen as the preferred database because</w:t>
      </w:r>
      <w:r w:rsidR="00F75F2C">
        <w:rPr>
          <w:color w:val="000000" w:themeColor="text1"/>
        </w:rPr>
        <w:t xml:space="preserve"> it offers a secure architecture to work on</w:t>
      </w:r>
      <w:r w:rsidR="00085C85">
        <w:rPr>
          <w:color w:val="000000" w:themeColor="text1"/>
        </w:rPr>
        <w:t>.</w:t>
      </w:r>
      <w:r w:rsidR="00F75F2C">
        <w:rPr>
          <w:color w:val="000000" w:themeColor="text1"/>
        </w:rPr>
        <w:t xml:space="preserve"> </w:t>
      </w:r>
      <w:hyperlink r:id="rId8" w:tgtFrame="_blank" w:history="1">
        <w:r w:rsidR="00F75F2C" w:rsidRPr="00F75F2C">
          <w:rPr>
            <w:rFonts w:ascii="Times New Roman" w:eastAsia="Times New Roman" w:hAnsi="Times New Roman" w:cs="Times New Roman"/>
            <w:color w:val="FF0000"/>
            <w:spacing w:val="-1"/>
            <w:shd w:val="clear" w:color="auto" w:fill="FFFFFF"/>
            <w:lang w:eastAsia="en-GB"/>
          </w:rPr>
          <w:t>Firebase</w:t>
        </w:r>
      </w:hyperlink>
      <w:r w:rsidR="00F75F2C" w:rsidRPr="00F75F2C">
        <w:rPr>
          <w:rFonts w:ascii="Times New Roman" w:eastAsia="Times New Roman" w:hAnsi="Times New Roman" w:cs="Times New Roman"/>
          <w:color w:val="FF0000"/>
          <w:spacing w:val="-1"/>
          <w:shd w:val="clear" w:color="auto" w:fill="FFFFFF"/>
          <w:lang w:eastAsia="en-GB"/>
        </w:rPr>
        <w:t> is hosted on SSL (</w:t>
      </w:r>
      <w:r w:rsidR="00F75F2C" w:rsidRPr="00F75F2C">
        <w:rPr>
          <w:rFonts w:ascii="Times New Roman" w:eastAsia="Times New Roman" w:hAnsi="Times New Roman" w:cs="Times New Roman"/>
          <w:b/>
          <w:bCs/>
          <w:color w:val="FF0000"/>
          <w:spacing w:val="-1"/>
          <w:shd w:val="clear" w:color="auto" w:fill="FFFFFF"/>
          <w:lang w:eastAsia="en-GB"/>
        </w:rPr>
        <w:t>Secure Sockets Layer</w:t>
      </w:r>
      <w:r w:rsidR="00F75F2C" w:rsidRPr="00F75F2C">
        <w:rPr>
          <w:rFonts w:ascii="Times New Roman" w:eastAsia="Times New Roman" w:hAnsi="Times New Roman" w:cs="Times New Roman"/>
          <w:color w:val="FF0000"/>
          <w:spacing w:val="-1"/>
          <w:shd w:val="clear" w:color="auto" w:fill="FFFFFF"/>
          <w:lang w:eastAsia="en-GB"/>
        </w:rPr>
        <w:t>) is a typical security technology used to establish encrypted link between a server (Host) &amp; client (Browser).</w:t>
      </w:r>
      <w:r w:rsidR="00F75F2C">
        <w:rPr>
          <w:rFonts w:ascii="Times New Roman" w:eastAsia="Times New Roman" w:hAnsi="Times New Roman" w:cs="Times New Roman"/>
          <w:color w:val="FF0000"/>
          <w:spacing w:val="-1"/>
          <w:shd w:val="clear" w:color="auto" w:fill="FFFFFF"/>
          <w:lang w:eastAsia="en-GB"/>
        </w:rPr>
        <w:t xml:space="preserve"> It is a real-time database system and is easy to integrate with Android.</w:t>
      </w:r>
    </w:p>
    <w:p w14:paraId="029C08B8" w14:textId="77777777" w:rsidR="00F75F2C" w:rsidRDefault="00F75F2C" w:rsidP="00F75F2C">
      <w:pPr>
        <w:rPr>
          <w:rFonts w:ascii="Times New Roman" w:eastAsia="Times New Roman" w:hAnsi="Times New Roman" w:cs="Times New Roman"/>
          <w:lang w:eastAsia="en-GB"/>
        </w:rPr>
      </w:pPr>
    </w:p>
    <w:p w14:paraId="37071A3D" w14:textId="77777777" w:rsidR="00F75F2C" w:rsidRDefault="00F75F2C" w:rsidP="00F75F2C">
      <w:pPr>
        <w:rPr>
          <w:rFonts w:ascii="Times New Roman" w:eastAsia="Times New Roman" w:hAnsi="Times New Roman" w:cs="Times New Roman"/>
          <w:lang w:eastAsia="en-GB"/>
        </w:rPr>
      </w:pPr>
    </w:p>
    <w:p w14:paraId="26867420" w14:textId="77777777" w:rsidR="00F75F2C" w:rsidRDefault="005C0284" w:rsidP="00F75F2C">
      <w:pPr>
        <w:rPr>
          <w:rFonts w:ascii="Times New Roman" w:eastAsia="Times New Roman" w:hAnsi="Times New Roman" w:cs="Times New Roman"/>
          <w:b/>
          <w:lang w:eastAsia="en-GB"/>
        </w:rPr>
      </w:pPr>
      <w:r>
        <w:rPr>
          <w:rFonts w:ascii="Times New Roman" w:eastAsia="Times New Roman" w:hAnsi="Times New Roman" w:cs="Times New Roman"/>
          <w:b/>
          <w:lang w:eastAsia="en-GB"/>
        </w:rPr>
        <w:t>References</w:t>
      </w:r>
    </w:p>
    <w:p w14:paraId="0F21B191" w14:textId="77777777" w:rsidR="005C0284" w:rsidRDefault="005C0284" w:rsidP="00F75F2C">
      <w:pPr>
        <w:rPr>
          <w:rFonts w:ascii="Times New Roman" w:eastAsia="Times New Roman" w:hAnsi="Times New Roman" w:cs="Times New Roman"/>
          <w:b/>
          <w:lang w:eastAsia="en-GB"/>
        </w:rPr>
      </w:pPr>
    </w:p>
    <w:p w14:paraId="1AA5B529" w14:textId="77777777" w:rsidR="00A4019F" w:rsidRPr="005C0284" w:rsidRDefault="005C0284" w:rsidP="0059127C">
      <w:pPr>
        <w:pStyle w:val="NormalWeb"/>
        <w:spacing w:before="0" w:beforeAutospacing="0" w:after="320" w:afterAutospacing="0"/>
        <w:textAlignment w:val="baseline"/>
        <w:rPr>
          <w:rFonts w:eastAsia="Times New Roman"/>
        </w:rPr>
      </w:pPr>
      <w:hyperlink r:id="rId9" w:history="1">
        <w:r w:rsidRPr="005C0284">
          <w:rPr>
            <w:rStyle w:val="Hyperlink"/>
            <w:rFonts w:eastAsia="Times New Roman"/>
          </w:rPr>
          <w:t>http://aclweb.org/anthology/W15-1205</w:t>
        </w:r>
      </w:hyperlink>
    </w:p>
    <w:p w14:paraId="6223A32F" w14:textId="77777777" w:rsidR="00A4019F" w:rsidRDefault="005C0284" w:rsidP="0059127C">
      <w:pPr>
        <w:pStyle w:val="NormalWeb"/>
        <w:spacing w:before="0" w:beforeAutospacing="0" w:after="320" w:afterAutospacing="0"/>
        <w:textAlignment w:val="baseline"/>
        <w:rPr>
          <w:color w:val="000000" w:themeColor="text1"/>
        </w:rPr>
      </w:pPr>
      <w:hyperlink r:id="rId10" w:history="1">
        <w:r w:rsidRPr="005C0284">
          <w:rPr>
            <w:rStyle w:val="Hyperlink"/>
          </w:rPr>
          <w:t>https://www.mirecc.va.gov/docs/visn6/3_ptsd_checklist_and_scoring.pdf</w:t>
        </w:r>
      </w:hyperlink>
      <w:bookmarkStart w:id="0" w:name="_GoBack"/>
      <w:bookmarkEnd w:id="0"/>
    </w:p>
    <w:p w14:paraId="0C38323F" w14:textId="77777777" w:rsidR="00A4019F" w:rsidRDefault="00A4019F" w:rsidP="0059127C">
      <w:pPr>
        <w:pStyle w:val="NormalWeb"/>
        <w:spacing w:before="0" w:beforeAutospacing="0" w:after="320" w:afterAutospacing="0"/>
        <w:textAlignment w:val="baseline"/>
        <w:rPr>
          <w:color w:val="000000" w:themeColor="text1"/>
        </w:rPr>
      </w:pPr>
    </w:p>
    <w:p w14:paraId="62EC4B24" w14:textId="77777777" w:rsidR="00A4019F" w:rsidRPr="0059127C" w:rsidRDefault="00A4019F" w:rsidP="0059127C">
      <w:pPr>
        <w:pStyle w:val="NormalWeb"/>
        <w:spacing w:before="0" w:beforeAutospacing="0" w:after="320" w:afterAutospacing="0"/>
        <w:textAlignment w:val="baseline"/>
        <w:rPr>
          <w:color w:val="000000" w:themeColor="text1"/>
        </w:rPr>
      </w:pPr>
    </w:p>
    <w:p w14:paraId="1E0B7D05" w14:textId="77777777" w:rsidR="0059127C" w:rsidRPr="0059127C" w:rsidRDefault="0059127C" w:rsidP="0059127C">
      <w:pPr>
        <w:pStyle w:val="NormalWeb"/>
        <w:spacing w:before="0" w:beforeAutospacing="0" w:after="320" w:afterAutospacing="0"/>
        <w:textAlignment w:val="baseline"/>
        <w:rPr>
          <w:rFonts w:ascii="Lato" w:hAnsi="Lato"/>
          <w:color w:val="000000" w:themeColor="text1"/>
        </w:rPr>
      </w:pPr>
    </w:p>
    <w:p w14:paraId="39C7F398" w14:textId="77777777" w:rsidR="00C54E01" w:rsidRPr="0006037C" w:rsidRDefault="00C54E01" w:rsidP="00185E0C">
      <w:pPr>
        <w:rPr>
          <w:rFonts w:ascii="Times New Roman" w:eastAsia="Times New Roman" w:hAnsi="Times New Roman" w:cs="Times New Roman"/>
          <w:color w:val="000000" w:themeColor="text1"/>
          <w:shd w:val="clear" w:color="auto" w:fill="FFFFFF"/>
          <w:lang w:eastAsia="en-GB"/>
        </w:rPr>
      </w:pPr>
    </w:p>
    <w:p w14:paraId="46D8F2B3" w14:textId="77777777" w:rsidR="0063473B" w:rsidRDefault="0063473B" w:rsidP="00185E0C">
      <w:pPr>
        <w:rPr>
          <w:rFonts w:ascii="Times New Roman" w:eastAsia="Times New Roman" w:hAnsi="Times New Roman" w:cs="Times New Roman"/>
          <w:color w:val="000000" w:themeColor="text1"/>
          <w:shd w:val="clear" w:color="auto" w:fill="FFFFFF"/>
          <w:lang w:eastAsia="en-GB"/>
        </w:rPr>
      </w:pPr>
    </w:p>
    <w:p w14:paraId="0BE386C3" w14:textId="77777777" w:rsidR="00185E0C" w:rsidRPr="00185E0C" w:rsidRDefault="0063473B" w:rsidP="00185E0C">
      <w:pPr>
        <w:rPr>
          <w:rFonts w:ascii="Times New Roman" w:eastAsia="Times New Roman" w:hAnsi="Times New Roman" w:cs="Times New Roman"/>
          <w:color w:val="000000" w:themeColor="text1"/>
          <w:shd w:val="clear" w:color="auto" w:fill="FFFFFF"/>
          <w:lang w:eastAsia="en-GB"/>
        </w:rPr>
      </w:pPr>
      <w:r>
        <w:rPr>
          <w:rFonts w:ascii="Times New Roman" w:eastAsia="Times New Roman" w:hAnsi="Times New Roman" w:cs="Times New Roman"/>
          <w:color w:val="000000" w:themeColor="text1"/>
          <w:shd w:val="clear" w:color="auto" w:fill="FFFFFF"/>
          <w:lang w:eastAsia="en-GB"/>
        </w:rPr>
        <w:br/>
      </w:r>
      <w:r>
        <w:rPr>
          <w:rFonts w:ascii="Times New Roman" w:eastAsia="Times New Roman" w:hAnsi="Times New Roman" w:cs="Times New Roman"/>
          <w:color w:val="000000" w:themeColor="text1"/>
          <w:shd w:val="clear" w:color="auto" w:fill="FFFFFF"/>
          <w:lang w:eastAsia="en-GB"/>
        </w:rPr>
        <w:br/>
      </w:r>
    </w:p>
    <w:p w14:paraId="32B59020" w14:textId="77777777" w:rsidR="00185E0C" w:rsidRDefault="00185E0C" w:rsidP="00185E0C">
      <w:pPr>
        <w:rPr>
          <w:rFonts w:ascii="Times New Roman" w:eastAsia="Times New Roman" w:hAnsi="Times New Roman" w:cs="Times New Roman"/>
          <w:color w:val="000000" w:themeColor="text1"/>
          <w:shd w:val="clear" w:color="auto" w:fill="FFFFFF"/>
          <w:lang w:eastAsia="en-GB"/>
        </w:rPr>
      </w:pPr>
    </w:p>
    <w:p w14:paraId="7A66F8AF" w14:textId="77777777" w:rsidR="00185E0C" w:rsidRDefault="00185E0C" w:rsidP="00185E0C">
      <w:pPr>
        <w:rPr>
          <w:rFonts w:ascii="Times New Roman" w:eastAsia="Times New Roman" w:hAnsi="Times New Roman" w:cs="Times New Roman"/>
          <w:color w:val="000000" w:themeColor="text1"/>
          <w:shd w:val="clear" w:color="auto" w:fill="FFFFFF"/>
          <w:lang w:eastAsia="en-GB"/>
        </w:rPr>
      </w:pPr>
    </w:p>
    <w:p w14:paraId="5B5F4257" w14:textId="77777777" w:rsidR="00185E0C" w:rsidRDefault="00185E0C" w:rsidP="00185E0C">
      <w:pPr>
        <w:rPr>
          <w:rFonts w:ascii="Times New Roman" w:eastAsia="Times New Roman" w:hAnsi="Times New Roman" w:cs="Times New Roman"/>
          <w:color w:val="000000" w:themeColor="text1"/>
          <w:shd w:val="clear" w:color="auto" w:fill="FFFFFF"/>
          <w:lang w:eastAsia="en-GB"/>
        </w:rPr>
      </w:pPr>
    </w:p>
    <w:p w14:paraId="7080EBAE" w14:textId="77777777" w:rsidR="00185E0C" w:rsidRPr="00185E0C" w:rsidRDefault="00185E0C" w:rsidP="00185E0C">
      <w:pPr>
        <w:rPr>
          <w:rFonts w:ascii="Times New Roman" w:eastAsia="Times New Roman" w:hAnsi="Times New Roman" w:cs="Times New Roman"/>
          <w:color w:val="000000" w:themeColor="text1"/>
          <w:lang w:eastAsia="en-GB"/>
        </w:rPr>
      </w:pPr>
    </w:p>
    <w:p w14:paraId="1CDE5784" w14:textId="77777777" w:rsidR="00185E0C" w:rsidRPr="00185E0C" w:rsidRDefault="00185E0C" w:rsidP="00185E0C">
      <w:pPr>
        <w:rPr>
          <w:rFonts w:ascii="Times New Roman" w:eastAsia="Times New Roman" w:hAnsi="Times New Roman" w:cs="Times New Roman"/>
          <w:lang w:eastAsia="en-GB"/>
        </w:rPr>
      </w:pPr>
    </w:p>
    <w:p w14:paraId="18D02C9C" w14:textId="77777777" w:rsidR="00185E0C" w:rsidRPr="00185E0C" w:rsidRDefault="00185E0C" w:rsidP="00185E0C">
      <w:pPr>
        <w:spacing w:after="320"/>
        <w:rPr>
          <w:rFonts w:ascii="Times New Roman" w:hAnsi="Times New Roman" w:cs="Times New Roman"/>
          <w:color w:val="000000" w:themeColor="text1"/>
          <w:lang w:eastAsia="en-GB"/>
        </w:rPr>
      </w:pPr>
    </w:p>
    <w:p w14:paraId="054C255B" w14:textId="77777777" w:rsidR="00185E0C" w:rsidRPr="00185E0C" w:rsidRDefault="00185E0C" w:rsidP="00185E0C">
      <w:pPr>
        <w:rPr>
          <w:rFonts w:ascii="Times New Roman" w:eastAsia="Times New Roman" w:hAnsi="Times New Roman" w:cs="Times New Roman"/>
          <w:lang w:eastAsia="en-GB"/>
        </w:rPr>
      </w:pPr>
    </w:p>
    <w:p w14:paraId="5541CEE0" w14:textId="77777777" w:rsidR="00185E0C" w:rsidRPr="003E043B" w:rsidRDefault="00185E0C" w:rsidP="003E043B">
      <w:pPr>
        <w:rPr>
          <w:rFonts w:ascii="Times New Roman" w:eastAsia="Times New Roman" w:hAnsi="Times New Roman" w:cs="Times New Roman"/>
          <w:lang w:eastAsia="en-GB"/>
        </w:rPr>
      </w:pPr>
    </w:p>
    <w:p w14:paraId="58AA57C4" w14:textId="77777777" w:rsidR="003E043B" w:rsidRPr="003E043B" w:rsidRDefault="003E043B" w:rsidP="003E043B">
      <w:pPr>
        <w:rPr>
          <w:rFonts w:ascii="Times New Roman" w:eastAsia="Times New Roman" w:hAnsi="Times New Roman" w:cs="Times New Roman"/>
          <w:lang w:eastAsia="en-GB"/>
        </w:rPr>
      </w:pPr>
    </w:p>
    <w:p w14:paraId="19F5E5BA" w14:textId="77777777" w:rsidR="003E043B" w:rsidRDefault="003E043B" w:rsidP="00200A5A">
      <w:pPr>
        <w:rPr>
          <w:rFonts w:ascii="Times New Roman" w:hAnsi="Times New Roman" w:cs="Times New Roman"/>
          <w:b/>
          <w:lang w:val="en-US"/>
        </w:rPr>
      </w:pPr>
    </w:p>
    <w:p w14:paraId="097ADD27" w14:textId="77777777" w:rsidR="00200A5A" w:rsidRDefault="00200A5A" w:rsidP="00200A5A">
      <w:pPr>
        <w:rPr>
          <w:rFonts w:ascii="Times New Roman" w:hAnsi="Times New Roman" w:cs="Times New Roman"/>
          <w:b/>
          <w:lang w:val="en-US"/>
        </w:rPr>
      </w:pPr>
    </w:p>
    <w:p w14:paraId="4982C6B5" w14:textId="77777777" w:rsidR="00200A5A" w:rsidRPr="00200A5A" w:rsidRDefault="00200A5A" w:rsidP="00200A5A">
      <w:pPr>
        <w:rPr>
          <w:rFonts w:ascii="Times New Roman" w:hAnsi="Times New Roman" w:cs="Times New Roman"/>
          <w:lang w:val="en-US"/>
        </w:rPr>
      </w:pPr>
      <w:r>
        <w:rPr>
          <w:rFonts w:ascii="Times New Roman" w:hAnsi="Times New Roman" w:cs="Times New Roman"/>
          <w:b/>
          <w:lang w:val="en-US"/>
        </w:rPr>
        <w:br/>
      </w:r>
    </w:p>
    <w:p w14:paraId="390DE7AB" w14:textId="77777777" w:rsidR="00200A5A" w:rsidRDefault="00200A5A" w:rsidP="00200A5A">
      <w:pPr>
        <w:jc w:val="center"/>
        <w:rPr>
          <w:rFonts w:ascii="Times New Roman" w:hAnsi="Times New Roman" w:cs="Times New Roman"/>
          <w:lang w:val="en-US"/>
        </w:rPr>
      </w:pPr>
    </w:p>
    <w:p w14:paraId="657D63C2" w14:textId="77777777" w:rsidR="00200A5A" w:rsidRPr="00200A5A" w:rsidRDefault="00200A5A" w:rsidP="00200A5A">
      <w:pPr>
        <w:jc w:val="center"/>
        <w:rPr>
          <w:rFonts w:ascii="Times New Roman" w:hAnsi="Times New Roman" w:cs="Times New Roman"/>
          <w:lang w:val="en-US"/>
        </w:rPr>
      </w:pPr>
    </w:p>
    <w:sectPr w:rsidR="00200A5A" w:rsidRPr="00200A5A" w:rsidSect="00396D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99902" w14:textId="77777777" w:rsidR="00615F61" w:rsidRDefault="00615F61" w:rsidP="00200A5A">
      <w:r>
        <w:separator/>
      </w:r>
    </w:p>
  </w:endnote>
  <w:endnote w:type="continuationSeparator" w:id="0">
    <w:p w14:paraId="4D26E606" w14:textId="77777777" w:rsidR="00615F61" w:rsidRDefault="00615F61" w:rsidP="00200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9C7A0" w14:textId="77777777" w:rsidR="00615F61" w:rsidRDefault="00615F61" w:rsidP="00200A5A">
      <w:r>
        <w:separator/>
      </w:r>
    </w:p>
  </w:footnote>
  <w:footnote w:type="continuationSeparator" w:id="0">
    <w:p w14:paraId="2878603F" w14:textId="77777777" w:rsidR="00615F61" w:rsidRDefault="00615F61" w:rsidP="00200A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5409D"/>
    <w:multiLevelType w:val="hybridMultilevel"/>
    <w:tmpl w:val="EFF88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BF0C2D"/>
    <w:multiLevelType w:val="multilevel"/>
    <w:tmpl w:val="9DAEA1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5A"/>
    <w:rsid w:val="0006037C"/>
    <w:rsid w:val="00085C85"/>
    <w:rsid w:val="00185E0C"/>
    <w:rsid w:val="001E1877"/>
    <w:rsid w:val="00200A5A"/>
    <w:rsid w:val="003954F9"/>
    <w:rsid w:val="00396DDF"/>
    <w:rsid w:val="003A1A0A"/>
    <w:rsid w:val="003E043B"/>
    <w:rsid w:val="00470B84"/>
    <w:rsid w:val="00520699"/>
    <w:rsid w:val="0059127C"/>
    <w:rsid w:val="005C0284"/>
    <w:rsid w:val="00615F61"/>
    <w:rsid w:val="0063473B"/>
    <w:rsid w:val="00991ED2"/>
    <w:rsid w:val="00A4019F"/>
    <w:rsid w:val="00C54E01"/>
    <w:rsid w:val="00F75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11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A5A"/>
    <w:pPr>
      <w:tabs>
        <w:tab w:val="center" w:pos="4513"/>
        <w:tab w:val="right" w:pos="9026"/>
      </w:tabs>
    </w:pPr>
  </w:style>
  <w:style w:type="character" w:customStyle="1" w:styleId="HeaderChar">
    <w:name w:val="Header Char"/>
    <w:basedOn w:val="DefaultParagraphFont"/>
    <w:link w:val="Header"/>
    <w:uiPriority w:val="99"/>
    <w:rsid w:val="00200A5A"/>
  </w:style>
  <w:style w:type="paragraph" w:styleId="Footer">
    <w:name w:val="footer"/>
    <w:basedOn w:val="Normal"/>
    <w:link w:val="FooterChar"/>
    <w:uiPriority w:val="99"/>
    <w:unhideWhenUsed/>
    <w:rsid w:val="00200A5A"/>
    <w:pPr>
      <w:tabs>
        <w:tab w:val="center" w:pos="4513"/>
        <w:tab w:val="right" w:pos="9026"/>
      </w:tabs>
    </w:pPr>
  </w:style>
  <w:style w:type="character" w:customStyle="1" w:styleId="FooterChar">
    <w:name w:val="Footer Char"/>
    <w:basedOn w:val="DefaultParagraphFont"/>
    <w:link w:val="Footer"/>
    <w:uiPriority w:val="99"/>
    <w:rsid w:val="00200A5A"/>
  </w:style>
  <w:style w:type="paragraph" w:styleId="NormalWeb">
    <w:name w:val="Normal (Web)"/>
    <w:basedOn w:val="Normal"/>
    <w:uiPriority w:val="99"/>
    <w:unhideWhenUsed/>
    <w:rsid w:val="00185E0C"/>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59127C"/>
    <w:pPr>
      <w:ind w:left="720"/>
      <w:contextualSpacing/>
    </w:pPr>
  </w:style>
  <w:style w:type="character" w:styleId="Hyperlink">
    <w:name w:val="Hyperlink"/>
    <w:basedOn w:val="DefaultParagraphFont"/>
    <w:uiPriority w:val="99"/>
    <w:unhideWhenUsed/>
    <w:rsid w:val="00F75F2C"/>
    <w:rPr>
      <w:color w:val="0000FF"/>
      <w:u w:val="single"/>
    </w:rPr>
  </w:style>
  <w:style w:type="character" w:styleId="Strong">
    <w:name w:val="Strong"/>
    <w:basedOn w:val="DefaultParagraphFont"/>
    <w:uiPriority w:val="22"/>
    <w:qFormat/>
    <w:rsid w:val="00F75F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540">
      <w:bodyDiv w:val="1"/>
      <w:marLeft w:val="0"/>
      <w:marRight w:val="0"/>
      <w:marTop w:val="0"/>
      <w:marBottom w:val="0"/>
      <w:divBdr>
        <w:top w:val="none" w:sz="0" w:space="0" w:color="auto"/>
        <w:left w:val="none" w:sz="0" w:space="0" w:color="auto"/>
        <w:bottom w:val="none" w:sz="0" w:space="0" w:color="auto"/>
        <w:right w:val="none" w:sz="0" w:space="0" w:color="auto"/>
      </w:divBdr>
    </w:div>
    <w:div w:id="243689099">
      <w:bodyDiv w:val="1"/>
      <w:marLeft w:val="0"/>
      <w:marRight w:val="0"/>
      <w:marTop w:val="0"/>
      <w:marBottom w:val="0"/>
      <w:divBdr>
        <w:top w:val="none" w:sz="0" w:space="0" w:color="auto"/>
        <w:left w:val="none" w:sz="0" w:space="0" w:color="auto"/>
        <w:bottom w:val="none" w:sz="0" w:space="0" w:color="auto"/>
        <w:right w:val="none" w:sz="0" w:space="0" w:color="auto"/>
      </w:divBdr>
    </w:div>
    <w:div w:id="276956571">
      <w:bodyDiv w:val="1"/>
      <w:marLeft w:val="0"/>
      <w:marRight w:val="0"/>
      <w:marTop w:val="0"/>
      <w:marBottom w:val="0"/>
      <w:divBdr>
        <w:top w:val="none" w:sz="0" w:space="0" w:color="auto"/>
        <w:left w:val="none" w:sz="0" w:space="0" w:color="auto"/>
        <w:bottom w:val="none" w:sz="0" w:space="0" w:color="auto"/>
        <w:right w:val="none" w:sz="0" w:space="0" w:color="auto"/>
      </w:divBdr>
    </w:div>
    <w:div w:id="294531049">
      <w:bodyDiv w:val="1"/>
      <w:marLeft w:val="0"/>
      <w:marRight w:val="0"/>
      <w:marTop w:val="0"/>
      <w:marBottom w:val="0"/>
      <w:divBdr>
        <w:top w:val="none" w:sz="0" w:space="0" w:color="auto"/>
        <w:left w:val="none" w:sz="0" w:space="0" w:color="auto"/>
        <w:bottom w:val="none" w:sz="0" w:space="0" w:color="auto"/>
        <w:right w:val="none" w:sz="0" w:space="0" w:color="auto"/>
      </w:divBdr>
    </w:div>
    <w:div w:id="519315531">
      <w:bodyDiv w:val="1"/>
      <w:marLeft w:val="0"/>
      <w:marRight w:val="0"/>
      <w:marTop w:val="0"/>
      <w:marBottom w:val="0"/>
      <w:divBdr>
        <w:top w:val="none" w:sz="0" w:space="0" w:color="auto"/>
        <w:left w:val="none" w:sz="0" w:space="0" w:color="auto"/>
        <w:bottom w:val="none" w:sz="0" w:space="0" w:color="auto"/>
        <w:right w:val="none" w:sz="0" w:space="0" w:color="auto"/>
      </w:divBdr>
    </w:div>
    <w:div w:id="599223980">
      <w:bodyDiv w:val="1"/>
      <w:marLeft w:val="0"/>
      <w:marRight w:val="0"/>
      <w:marTop w:val="0"/>
      <w:marBottom w:val="0"/>
      <w:divBdr>
        <w:top w:val="none" w:sz="0" w:space="0" w:color="auto"/>
        <w:left w:val="none" w:sz="0" w:space="0" w:color="auto"/>
        <w:bottom w:val="none" w:sz="0" w:space="0" w:color="auto"/>
        <w:right w:val="none" w:sz="0" w:space="0" w:color="auto"/>
      </w:divBdr>
    </w:div>
    <w:div w:id="870412159">
      <w:bodyDiv w:val="1"/>
      <w:marLeft w:val="0"/>
      <w:marRight w:val="0"/>
      <w:marTop w:val="0"/>
      <w:marBottom w:val="0"/>
      <w:divBdr>
        <w:top w:val="none" w:sz="0" w:space="0" w:color="auto"/>
        <w:left w:val="none" w:sz="0" w:space="0" w:color="auto"/>
        <w:bottom w:val="none" w:sz="0" w:space="0" w:color="auto"/>
        <w:right w:val="none" w:sz="0" w:space="0" w:color="auto"/>
      </w:divBdr>
    </w:div>
    <w:div w:id="956912148">
      <w:bodyDiv w:val="1"/>
      <w:marLeft w:val="0"/>
      <w:marRight w:val="0"/>
      <w:marTop w:val="0"/>
      <w:marBottom w:val="0"/>
      <w:divBdr>
        <w:top w:val="none" w:sz="0" w:space="0" w:color="auto"/>
        <w:left w:val="none" w:sz="0" w:space="0" w:color="auto"/>
        <w:bottom w:val="none" w:sz="0" w:space="0" w:color="auto"/>
        <w:right w:val="none" w:sz="0" w:space="0" w:color="auto"/>
      </w:divBdr>
    </w:div>
    <w:div w:id="1013072343">
      <w:bodyDiv w:val="1"/>
      <w:marLeft w:val="0"/>
      <w:marRight w:val="0"/>
      <w:marTop w:val="0"/>
      <w:marBottom w:val="0"/>
      <w:divBdr>
        <w:top w:val="none" w:sz="0" w:space="0" w:color="auto"/>
        <w:left w:val="none" w:sz="0" w:space="0" w:color="auto"/>
        <w:bottom w:val="none" w:sz="0" w:space="0" w:color="auto"/>
        <w:right w:val="none" w:sz="0" w:space="0" w:color="auto"/>
      </w:divBdr>
    </w:div>
    <w:div w:id="1883250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firebase.google.com/" TargetMode="External"/><Relationship Id="rId9" Type="http://schemas.openxmlformats.org/officeDocument/2006/relationships/hyperlink" Target="http://aclweb.org/anthology/W15-1205" TargetMode="External"/><Relationship Id="rId10" Type="http://schemas.openxmlformats.org/officeDocument/2006/relationships/hyperlink" Target="https://www.mirecc.va.gov/docs/visn6/3_ptsd_checklist_and_sco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735</Words>
  <Characters>4193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Srivastava</dc:creator>
  <cp:keywords/>
  <dc:description/>
  <cp:lastModifiedBy>Unnati Srivastava</cp:lastModifiedBy>
  <cp:revision>2</cp:revision>
  <dcterms:created xsi:type="dcterms:W3CDTF">2018-11-24T16:49:00Z</dcterms:created>
  <dcterms:modified xsi:type="dcterms:W3CDTF">2018-11-24T16:49:00Z</dcterms:modified>
</cp:coreProperties>
</file>