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245.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95"/>
        <w:tblGridChange w:id="0">
          <w:tblGrid>
            <w:gridCol w:w="7650"/>
            <w:gridCol w:w="2595"/>
          </w:tblGrid>
        </w:tblGridChange>
      </w:tblGrid>
      <w:tr>
        <w:trPr>
          <w:cantSplit w:val="0"/>
          <w:tblHeader w:val="0"/>
        </w:trPr>
        <w:tc>
          <w:tcPr/>
          <w:p w:rsidR="00000000" w:rsidDel="00000000" w:rsidP="00000000" w:rsidRDefault="00000000" w:rsidRPr="00000000" w14:paraId="00000002">
            <w:pPr>
              <w:pStyle w:val="Title"/>
              <w:keepNext w:val="0"/>
              <w:keepLines w:val="0"/>
              <w:spacing w:after="160" w:line="240" w:lineRule="auto"/>
              <w:rPr>
                <w:b w:val="1"/>
                <w:sz w:val="48"/>
                <w:szCs w:val="48"/>
              </w:rPr>
            </w:pPr>
            <w:r w:rsidDel="00000000" w:rsidR="00000000" w:rsidRPr="00000000">
              <w:rPr>
                <w:b w:val="1"/>
                <w:sz w:val="48"/>
                <w:szCs w:val="48"/>
                <w:rtl w:val="0"/>
              </w:rPr>
              <w:t xml:space="preserve">Team Meeting #4</w:t>
            </w:r>
          </w:p>
        </w:tc>
        <w:tc>
          <w:tcPr>
            <w:vAlign w:val="bottom"/>
          </w:tcPr>
          <w:p w:rsidR="00000000" w:rsidDel="00000000" w:rsidP="00000000" w:rsidRDefault="00000000" w:rsidRPr="00000000" w14:paraId="00000003">
            <w:pPr>
              <w:pStyle w:val="Heading3"/>
              <w:keepNext w:val="0"/>
              <w:keepLines w:val="0"/>
              <w:spacing w:after="120" w:before="0" w:line="240" w:lineRule="auto"/>
              <w:jc w:val="right"/>
              <w:rPr>
                <w:b w:val="1"/>
                <w:color w:val="000000"/>
                <w:sz w:val="19"/>
                <w:szCs w:val="19"/>
              </w:rPr>
            </w:pPr>
            <w:r w:rsidDel="00000000" w:rsidR="00000000" w:rsidRPr="00000000">
              <w:rPr>
                <w:rtl w:val="0"/>
              </w:rPr>
            </w:r>
          </w:p>
          <w:p w:rsidR="00000000" w:rsidDel="00000000" w:rsidP="00000000" w:rsidRDefault="00000000" w:rsidRPr="00000000" w14:paraId="00000004">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April 12, 2022</w:t>
            </w:r>
          </w:p>
          <w:p w:rsidR="00000000" w:rsidDel="00000000" w:rsidP="00000000" w:rsidRDefault="00000000" w:rsidRPr="00000000" w14:paraId="00000005">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6:00 PM</w:t>
            </w:r>
          </w:p>
          <w:p w:rsidR="00000000" w:rsidDel="00000000" w:rsidP="00000000" w:rsidRDefault="00000000" w:rsidRPr="00000000" w14:paraId="00000006">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Faculty Memorial Hall, 307</w:t>
            </w:r>
          </w:p>
        </w:tc>
      </w:tr>
    </w:tbl>
    <w:p w:rsidR="00000000" w:rsidDel="00000000" w:rsidP="00000000" w:rsidRDefault="00000000" w:rsidRPr="00000000" w14:paraId="00000007">
      <w:pPr>
        <w:widowControl w:val="0"/>
        <w:rPr>
          <w:sz w:val="19"/>
          <w:szCs w:val="19"/>
        </w:rPr>
      </w:pPr>
      <w:r w:rsidDel="00000000" w:rsidR="00000000" w:rsidRPr="00000000">
        <w:rPr>
          <w:rtl w:val="0"/>
        </w:rPr>
      </w:r>
    </w:p>
    <w:tbl>
      <w:tblPr>
        <w:tblStyle w:val="Table2"/>
        <w:tblW w:w="10224.0" w:type="dxa"/>
        <w:jc w:val="left"/>
        <w:tblInd w:w="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8">
            <w:pPr>
              <w:pStyle w:val="Heading2"/>
              <w:keepLines w:val="0"/>
              <w:spacing w:after="80" w:before="80" w:line="240" w:lineRule="auto"/>
              <w:rPr>
                <w:b w:val="1"/>
                <w:sz w:val="19"/>
                <w:szCs w:val="19"/>
              </w:rPr>
            </w:pPr>
            <w:r w:rsidDel="00000000" w:rsidR="00000000" w:rsidRPr="00000000">
              <w:rPr>
                <w:b w:val="1"/>
                <w:sz w:val="19"/>
                <w:szCs w:val="19"/>
                <w:rtl w:val="0"/>
              </w:rPr>
              <w:t xml:space="preserve">Meeting called by:</w:t>
            </w:r>
          </w:p>
        </w:tc>
        <w:tc>
          <w:tcPr>
            <w:tcMar>
              <w:top w:w="144.0" w:type="dxa"/>
            </w:tcMar>
          </w:tcPr>
          <w:p w:rsidR="00000000" w:rsidDel="00000000" w:rsidP="00000000" w:rsidRDefault="00000000" w:rsidRPr="00000000" w14:paraId="00000009">
            <w:pPr>
              <w:spacing w:after="80" w:before="80" w:line="240" w:lineRule="auto"/>
              <w:rPr>
                <w:sz w:val="19"/>
                <w:szCs w:val="19"/>
              </w:rPr>
            </w:pPr>
            <w:r w:rsidDel="00000000" w:rsidR="00000000" w:rsidRPr="00000000">
              <w:rPr>
                <w:sz w:val="19"/>
                <w:szCs w:val="19"/>
                <w:rtl w:val="0"/>
              </w:rPr>
              <w:t xml:space="preserve">Doron Griffin-Tann</w:t>
            </w:r>
          </w:p>
        </w:tc>
        <w:tc>
          <w:tcPr>
            <w:tcMar>
              <w:top w:w="144.0" w:type="dxa"/>
            </w:tcMar>
          </w:tcPr>
          <w:p w:rsidR="00000000" w:rsidDel="00000000" w:rsidP="00000000" w:rsidRDefault="00000000" w:rsidRPr="00000000" w14:paraId="0000000A">
            <w:pPr>
              <w:pStyle w:val="Heading2"/>
              <w:keepLines w:val="0"/>
              <w:spacing w:after="80" w:before="80" w:line="240" w:lineRule="auto"/>
              <w:rPr>
                <w:b w:val="1"/>
                <w:sz w:val="19"/>
                <w:szCs w:val="19"/>
              </w:rPr>
            </w:pPr>
            <w:r w:rsidDel="00000000" w:rsidR="00000000" w:rsidRPr="00000000">
              <w:rPr>
                <w:b w:val="1"/>
                <w:sz w:val="19"/>
                <w:szCs w:val="19"/>
                <w:rtl w:val="0"/>
              </w:rPr>
              <w:t xml:space="preserve">Type of meeting:</w:t>
            </w:r>
          </w:p>
        </w:tc>
        <w:tc>
          <w:tcPr>
            <w:tcMar>
              <w:top w:w="144.0" w:type="dxa"/>
            </w:tcMar>
          </w:tcPr>
          <w:p w:rsidR="00000000" w:rsidDel="00000000" w:rsidP="00000000" w:rsidRDefault="00000000" w:rsidRPr="00000000" w14:paraId="0000000B">
            <w:pPr>
              <w:spacing w:after="80" w:before="80" w:line="240" w:lineRule="auto"/>
              <w:rPr>
                <w:sz w:val="19"/>
                <w:szCs w:val="19"/>
              </w:rPr>
            </w:pPr>
            <w:r w:rsidDel="00000000" w:rsidR="00000000" w:rsidRPr="00000000">
              <w:rPr>
                <w:sz w:val="19"/>
                <w:szCs w:val="19"/>
                <w:rtl w:val="0"/>
              </w:rPr>
              <w:t xml:space="preserve">Review the presentation.</w:t>
            </w:r>
          </w:p>
        </w:tc>
      </w:tr>
      <w:tr>
        <w:trPr>
          <w:cantSplit w:val="0"/>
          <w:tblHeader w:val="0"/>
        </w:trPr>
        <w:tc>
          <w:tcPr/>
          <w:p w:rsidR="00000000" w:rsidDel="00000000" w:rsidP="00000000" w:rsidRDefault="00000000" w:rsidRPr="00000000" w14:paraId="0000000C">
            <w:pPr>
              <w:pStyle w:val="Heading2"/>
              <w:keepLines w:val="0"/>
              <w:spacing w:after="80" w:before="80" w:line="240" w:lineRule="auto"/>
              <w:rPr>
                <w:b w:val="1"/>
                <w:sz w:val="19"/>
                <w:szCs w:val="19"/>
              </w:rPr>
            </w:pPr>
            <w:r w:rsidDel="00000000" w:rsidR="00000000" w:rsidRPr="00000000">
              <w:rPr>
                <w:b w:val="1"/>
                <w:sz w:val="19"/>
                <w:szCs w:val="19"/>
                <w:rtl w:val="0"/>
              </w:rPr>
              <w:t xml:space="preserve">Facilitator:</w:t>
            </w:r>
          </w:p>
        </w:tc>
        <w:tc>
          <w:tcPr/>
          <w:p w:rsidR="00000000" w:rsidDel="00000000" w:rsidP="00000000" w:rsidRDefault="00000000" w:rsidRPr="00000000" w14:paraId="0000000D">
            <w:pPr>
              <w:spacing w:after="80" w:before="80" w:line="240" w:lineRule="auto"/>
              <w:rPr>
                <w:sz w:val="19"/>
                <w:szCs w:val="19"/>
              </w:rPr>
            </w:pPr>
            <w:r w:rsidDel="00000000" w:rsidR="00000000" w:rsidRPr="00000000">
              <w:rPr>
                <w:sz w:val="19"/>
                <w:szCs w:val="19"/>
                <w:rtl w:val="0"/>
              </w:rPr>
              <w:t xml:space="preserve">Doron Griffin-Tann</w:t>
            </w:r>
          </w:p>
        </w:tc>
        <w:tc>
          <w:tcPr/>
          <w:p w:rsidR="00000000" w:rsidDel="00000000" w:rsidP="00000000" w:rsidRDefault="00000000" w:rsidRPr="00000000" w14:paraId="0000000E">
            <w:pPr>
              <w:pStyle w:val="Heading2"/>
              <w:keepLines w:val="0"/>
              <w:spacing w:after="80" w:before="80" w:line="240" w:lineRule="auto"/>
              <w:rPr>
                <w:b w:val="1"/>
                <w:sz w:val="19"/>
                <w:szCs w:val="19"/>
              </w:rPr>
            </w:pPr>
            <w:r w:rsidDel="00000000" w:rsidR="00000000" w:rsidRPr="00000000">
              <w:rPr>
                <w:b w:val="1"/>
                <w:sz w:val="19"/>
                <w:szCs w:val="19"/>
                <w:rtl w:val="0"/>
              </w:rPr>
              <w:t xml:space="preserve">Note taker:</w:t>
            </w:r>
          </w:p>
        </w:tc>
        <w:tc>
          <w:tcPr/>
          <w:p w:rsidR="00000000" w:rsidDel="00000000" w:rsidP="00000000" w:rsidRDefault="00000000" w:rsidRPr="00000000" w14:paraId="0000000F">
            <w:pPr>
              <w:spacing w:after="80" w:before="80" w:line="240" w:lineRule="auto"/>
              <w:rPr>
                <w:sz w:val="19"/>
                <w:szCs w:val="19"/>
              </w:rPr>
            </w:pPr>
            <w:r w:rsidDel="00000000" w:rsidR="00000000" w:rsidRPr="00000000">
              <w:rPr>
                <w:sz w:val="19"/>
                <w:szCs w:val="19"/>
                <w:rtl w:val="0"/>
              </w:rPr>
              <w:t xml:space="preserve">Ramanand Kachhia</w:t>
            </w:r>
          </w:p>
        </w:tc>
      </w:tr>
      <w:tr>
        <w:trPr>
          <w:cantSplit w:val="0"/>
          <w:tblHeader w:val="0"/>
        </w:trPr>
        <w:tc>
          <w:tcPr/>
          <w:p w:rsidR="00000000" w:rsidDel="00000000" w:rsidP="00000000" w:rsidRDefault="00000000" w:rsidRPr="00000000" w14:paraId="00000010">
            <w:pPr>
              <w:pStyle w:val="Heading2"/>
              <w:keepLines w:val="0"/>
              <w:spacing w:after="80" w:before="80" w:line="240" w:lineRule="auto"/>
              <w:rPr>
                <w:b w:val="1"/>
                <w:sz w:val="19"/>
                <w:szCs w:val="19"/>
              </w:rPr>
            </w:pPr>
            <w:r w:rsidDel="00000000" w:rsidR="00000000" w:rsidRPr="00000000">
              <w:rPr>
                <w:b w:val="1"/>
                <w:sz w:val="19"/>
                <w:szCs w:val="19"/>
                <w:rtl w:val="0"/>
              </w:rPr>
              <w:t xml:space="preserve">Timekeeper:</w:t>
            </w:r>
          </w:p>
        </w:tc>
        <w:tc>
          <w:tcPr/>
          <w:p w:rsidR="00000000" w:rsidDel="00000000" w:rsidP="00000000" w:rsidRDefault="00000000" w:rsidRPr="00000000" w14:paraId="00000011">
            <w:pPr>
              <w:spacing w:after="80" w:before="80" w:line="240" w:lineRule="auto"/>
              <w:rPr>
                <w:sz w:val="19"/>
                <w:szCs w:val="19"/>
              </w:rPr>
            </w:pPr>
            <w:r w:rsidDel="00000000" w:rsidR="00000000" w:rsidRPr="00000000">
              <w:rPr>
                <w:sz w:val="19"/>
                <w:szCs w:val="19"/>
                <w:rtl w:val="0"/>
              </w:rPr>
              <w:t xml:space="preserve">Wesley Fegan</w:t>
            </w:r>
          </w:p>
        </w:tc>
        <w:tc>
          <w:tcPr/>
          <w:p w:rsidR="00000000" w:rsidDel="00000000" w:rsidP="00000000" w:rsidRDefault="00000000" w:rsidRPr="00000000" w14:paraId="00000012">
            <w:pPr>
              <w:pStyle w:val="Heading2"/>
              <w:keepLines w:val="0"/>
              <w:spacing w:after="80" w:before="80" w:line="240" w:lineRule="auto"/>
              <w:rPr>
                <w:b w:val="1"/>
                <w:sz w:val="19"/>
                <w:szCs w:val="19"/>
              </w:rPr>
            </w:pPr>
            <w:r w:rsidDel="00000000" w:rsidR="00000000" w:rsidRPr="00000000">
              <w:rPr>
                <w:rtl w:val="0"/>
              </w:rPr>
            </w:r>
          </w:p>
        </w:tc>
        <w:tc>
          <w:tcPr/>
          <w:p w:rsidR="00000000" w:rsidDel="00000000" w:rsidP="00000000" w:rsidRDefault="00000000" w:rsidRPr="00000000" w14:paraId="00000013">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14">
      <w:pPr>
        <w:widowControl w:val="0"/>
        <w:rPr>
          <w:sz w:val="19"/>
          <w:szCs w:val="19"/>
        </w:rPr>
      </w:pPr>
      <w:r w:rsidDel="00000000" w:rsidR="00000000" w:rsidRPr="00000000">
        <w:rPr>
          <w:rtl w:val="0"/>
        </w:rPr>
      </w:r>
    </w:p>
    <w:tbl>
      <w:tblPr>
        <w:tblStyle w:val="Table3"/>
        <w:tblW w:w="10224.0" w:type="dxa"/>
        <w:jc w:val="left"/>
        <w:tblInd w:w="0.0" w:type="pc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5">
            <w:pPr>
              <w:pStyle w:val="Heading2"/>
              <w:keepLines w:val="0"/>
              <w:spacing w:after="80" w:before="80" w:line="240" w:lineRule="auto"/>
              <w:rPr>
                <w:b w:val="1"/>
                <w:sz w:val="19"/>
                <w:szCs w:val="19"/>
              </w:rPr>
            </w:pPr>
            <w:r w:rsidDel="00000000" w:rsidR="00000000" w:rsidRPr="00000000">
              <w:rPr>
                <w:b w:val="1"/>
                <w:sz w:val="19"/>
                <w:szCs w:val="19"/>
                <w:rtl w:val="0"/>
              </w:rPr>
              <w:t xml:space="preserve">Attendees:</w:t>
            </w:r>
          </w:p>
        </w:tc>
        <w:tc>
          <w:tcPr>
            <w:tcMar>
              <w:top w:w="144.0" w:type="dxa"/>
            </w:tcMar>
          </w:tcPr>
          <w:p w:rsidR="00000000" w:rsidDel="00000000" w:rsidP="00000000" w:rsidRDefault="00000000" w:rsidRPr="00000000" w14:paraId="00000016">
            <w:pPr>
              <w:spacing w:after="80" w:before="80" w:line="240" w:lineRule="auto"/>
              <w:rPr>
                <w:sz w:val="19"/>
                <w:szCs w:val="19"/>
              </w:rPr>
            </w:pPr>
            <w:r w:rsidDel="00000000" w:rsidR="00000000" w:rsidRPr="00000000">
              <w:rPr>
                <w:sz w:val="19"/>
                <w:szCs w:val="19"/>
                <w:rtl w:val="0"/>
              </w:rPr>
              <w:t xml:space="preserve">Wesley Fegan, Alexander Lleva, Ramanand Kachhia, Doron Griffin-</w:t>
            </w:r>
            <w:commentRangeStart w:id="0"/>
            <w:commentRangeStart w:id="1"/>
            <w:commentRangeStart w:id="2"/>
            <w:r w:rsidDel="00000000" w:rsidR="00000000" w:rsidRPr="00000000">
              <w:rPr>
                <w:sz w:val="19"/>
                <w:szCs w:val="19"/>
                <w:rtl w:val="0"/>
              </w:rPr>
              <w:t xml:space="preserve">Tann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blHeader w:val="0"/>
        </w:trPr>
        <w:tc>
          <w:tcPr/>
          <w:p w:rsidR="00000000" w:rsidDel="00000000" w:rsidP="00000000" w:rsidRDefault="00000000" w:rsidRPr="00000000" w14:paraId="00000017">
            <w:pPr>
              <w:pStyle w:val="Heading2"/>
              <w:keepLines w:val="0"/>
              <w:spacing w:after="80" w:before="80" w:line="240" w:lineRule="auto"/>
              <w:rPr>
                <w:b w:val="1"/>
                <w:sz w:val="19"/>
                <w:szCs w:val="19"/>
              </w:rPr>
            </w:pPr>
            <w:r w:rsidDel="00000000" w:rsidR="00000000" w:rsidRPr="00000000">
              <w:rPr>
                <w:b w:val="1"/>
                <w:sz w:val="19"/>
                <w:szCs w:val="19"/>
                <w:rtl w:val="0"/>
              </w:rPr>
              <w:t xml:space="preserve">Please read:</w:t>
            </w:r>
          </w:p>
        </w:tc>
        <w:tc>
          <w:tcPr/>
          <w:p w:rsidR="00000000" w:rsidDel="00000000" w:rsidP="00000000" w:rsidRDefault="00000000" w:rsidRPr="00000000" w14:paraId="00000018">
            <w:pPr>
              <w:spacing w:after="80" w:before="80" w:line="240" w:lineRule="auto"/>
              <w:rPr>
                <w:sz w:val="19"/>
                <w:szCs w:val="19"/>
              </w:rPr>
            </w:pPr>
            <w:r w:rsidDel="00000000" w:rsidR="00000000" w:rsidRPr="00000000">
              <w:rPr>
                <w:sz w:val="19"/>
                <w:szCs w:val="19"/>
                <w:rtl w:val="0"/>
              </w:rPr>
              <w:t xml:space="preserve">The presentation.</w:t>
            </w:r>
          </w:p>
        </w:tc>
      </w:tr>
      <w:tr>
        <w:trPr>
          <w:cantSplit w:val="0"/>
          <w:tblHeader w:val="0"/>
        </w:trPr>
        <w:tc>
          <w:tcPr/>
          <w:p w:rsidR="00000000" w:rsidDel="00000000" w:rsidP="00000000" w:rsidRDefault="00000000" w:rsidRPr="00000000" w14:paraId="00000019">
            <w:pPr>
              <w:pStyle w:val="Heading2"/>
              <w:keepLines w:val="0"/>
              <w:spacing w:after="80" w:before="80" w:line="240" w:lineRule="auto"/>
              <w:rPr>
                <w:b w:val="1"/>
                <w:sz w:val="19"/>
                <w:szCs w:val="19"/>
              </w:rPr>
            </w:pPr>
            <w:r w:rsidDel="00000000" w:rsidR="00000000" w:rsidRPr="00000000">
              <w:rPr>
                <w:b w:val="1"/>
                <w:sz w:val="19"/>
                <w:szCs w:val="19"/>
                <w:rtl w:val="0"/>
              </w:rPr>
              <w:t xml:space="preserve">Please bring:</w:t>
            </w:r>
          </w:p>
        </w:tc>
        <w:tc>
          <w:tcPr/>
          <w:p w:rsidR="00000000" w:rsidDel="00000000" w:rsidP="00000000" w:rsidRDefault="00000000" w:rsidRPr="00000000" w14:paraId="0000001A">
            <w:pPr>
              <w:spacing w:after="80" w:before="80" w:line="240" w:lineRule="auto"/>
              <w:rPr>
                <w:sz w:val="19"/>
                <w:szCs w:val="19"/>
              </w:rPr>
            </w:pPr>
            <w:r w:rsidDel="00000000" w:rsidR="00000000" w:rsidRPr="00000000">
              <w:rPr>
                <w:sz w:val="19"/>
                <w:szCs w:val="19"/>
                <w:rtl w:val="0"/>
              </w:rPr>
              <w:t xml:space="preserve">Computer and the presentation.</w:t>
            </w:r>
          </w:p>
        </w:tc>
      </w:tr>
    </w:tbl>
    <w:p w:rsidR="00000000" w:rsidDel="00000000" w:rsidP="00000000" w:rsidRDefault="00000000" w:rsidRPr="00000000" w14:paraId="0000001B">
      <w:pPr>
        <w:pStyle w:val="Heading1"/>
        <w:keepLines w:val="0"/>
        <w:pBdr>
          <w:bottom w:color="000000" w:space="1" w:sz="4" w:val="single"/>
        </w:pBdr>
        <w:spacing w:after="80" w:before="240" w:line="240" w:lineRule="auto"/>
        <w:jc w:val="center"/>
        <w:rPr>
          <w:b w:val="1"/>
          <w:i w:val="1"/>
          <w:sz w:val="28"/>
          <w:szCs w:val="28"/>
        </w:rPr>
      </w:pPr>
      <w:r w:rsidDel="00000000" w:rsidR="00000000" w:rsidRPr="00000000">
        <w:rPr>
          <w:b w:val="1"/>
          <w:i w:val="1"/>
          <w:sz w:val="28"/>
          <w:szCs w:val="28"/>
          <w:rtl w:val="0"/>
        </w:rPr>
        <w:t xml:space="preserve">Duration: 38 Minutes</w:t>
      </w:r>
    </w:p>
    <w:tbl>
      <w:tblPr>
        <w:tblStyle w:val="Table4"/>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kix.p2duli51kppx" w:id="0"/>
          <w:bookmarkEnd w:id="0"/>
          <w:bookmarkStart w:colFirst="0" w:colLast="0" w:name="kix.5255tozfxncy" w:id="1"/>
          <w:bookmarkEnd w:id="1"/>
          <w:p w:rsidR="00000000" w:rsidDel="00000000" w:rsidP="00000000" w:rsidRDefault="00000000" w:rsidRPr="00000000" w14:paraId="0000001C">
            <w:pPr>
              <w:pStyle w:val="Heading2"/>
              <w:keepLines w:val="0"/>
              <w:spacing w:after="80" w:before="80" w:line="240" w:lineRule="auto"/>
              <w:rPr>
                <w:b w:val="1"/>
                <w:sz w:val="19"/>
                <w:szCs w:val="19"/>
              </w:rPr>
            </w:pPr>
            <w:r w:rsidDel="00000000" w:rsidR="00000000" w:rsidRPr="00000000">
              <w:rPr>
                <w:b w:val="1"/>
                <w:sz w:val="19"/>
                <w:szCs w:val="19"/>
                <w:rtl w:val="0"/>
              </w:rPr>
              <w:t xml:space="preserve">Agenda item</w:t>
            </w:r>
          </w:p>
        </w:tc>
        <w:tc>
          <w:tcPr/>
          <w:p w:rsidR="00000000" w:rsidDel="00000000" w:rsidP="00000000" w:rsidRDefault="00000000" w:rsidRPr="00000000" w14:paraId="0000001D">
            <w:pPr>
              <w:spacing w:after="80" w:before="80" w:line="240" w:lineRule="auto"/>
              <w:rPr>
                <w:sz w:val="19"/>
                <w:szCs w:val="19"/>
              </w:rPr>
            </w:pPr>
            <w:r w:rsidDel="00000000" w:rsidR="00000000" w:rsidRPr="00000000">
              <w:rPr>
                <w:sz w:val="19"/>
                <w:szCs w:val="19"/>
                <w:rtl w:val="0"/>
              </w:rPr>
              <w:t xml:space="preserve">Review the presentation to finalize.</w:t>
            </w:r>
          </w:p>
        </w:tc>
        <w:tc>
          <w:tcPr/>
          <w:p w:rsidR="00000000" w:rsidDel="00000000" w:rsidP="00000000" w:rsidRDefault="00000000" w:rsidRPr="00000000" w14:paraId="0000001E">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1F">
            <w:pPr>
              <w:spacing w:after="80" w:before="80" w:line="240" w:lineRule="auto"/>
              <w:rPr>
                <w:sz w:val="19"/>
                <w:szCs w:val="19"/>
              </w:rPr>
            </w:pPr>
            <w:r w:rsidDel="00000000" w:rsidR="00000000" w:rsidRPr="00000000">
              <w:rPr>
                <w:sz w:val="19"/>
                <w:szCs w:val="19"/>
                <w:rtl w:val="0"/>
              </w:rPr>
              <w:t xml:space="preserve">Wesley Fegan</w:t>
            </w:r>
          </w:p>
        </w:tc>
      </w:tr>
    </w:tbl>
    <w:p w:rsidR="00000000" w:rsidDel="00000000" w:rsidP="00000000" w:rsidRDefault="00000000" w:rsidRPr="00000000" w14:paraId="0000002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Discussion:</w:t>
      </w:r>
    </w:p>
    <w:p w:rsidR="00000000" w:rsidDel="00000000" w:rsidP="00000000" w:rsidRDefault="00000000" w:rsidRPr="00000000" w14:paraId="00000021">
      <w:pPr>
        <w:pStyle w:val="Heading4"/>
        <w:keepLines w:val="0"/>
        <w:numPr>
          <w:ilvl w:val="0"/>
          <w:numId w:val="1"/>
        </w:numPr>
        <w:spacing w:after="120" w:before="200" w:line="240" w:lineRule="auto"/>
        <w:ind w:left="720" w:hanging="360"/>
        <w:rPr>
          <w:color w:val="000000"/>
          <w:sz w:val="22"/>
          <w:szCs w:val="22"/>
        </w:rPr>
      </w:pPr>
      <w:r w:rsidDel="00000000" w:rsidR="00000000" w:rsidRPr="00000000">
        <w:rPr>
          <w:color w:val="000000"/>
          <w:sz w:val="22"/>
          <w:szCs w:val="22"/>
          <w:rtl w:val="0"/>
        </w:rPr>
        <w:t xml:space="preserve">Everyone did their slides. We have checked that we have everything that we need in the slides. Every team member did a great job on making the presentation in time, added detail, and made it as simple as possible to the viewer. We need to edit a few slides. </w:t>
      </w:r>
      <w:r w:rsidDel="00000000" w:rsidR="00000000" w:rsidRPr="00000000">
        <w:rPr>
          <w:rtl w:val="0"/>
        </w:rPr>
      </w:r>
    </w:p>
    <w:p w:rsidR="00000000" w:rsidDel="00000000" w:rsidP="00000000" w:rsidRDefault="00000000" w:rsidRPr="00000000" w14:paraId="00000022">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Conclusions: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Make some of the changes that we need to complete the presentation. We have finished most of the work on the research and presentation slides, so next week will be the last meeting.</w:t>
      </w:r>
      <w:r w:rsidDel="00000000" w:rsidR="00000000" w:rsidRPr="00000000">
        <w:rPr>
          <w:rtl w:val="0"/>
        </w:rPr>
      </w:r>
    </w:p>
    <w:p w:rsidR="00000000" w:rsidDel="00000000" w:rsidP="00000000" w:rsidRDefault="00000000" w:rsidRPr="00000000" w14:paraId="00000024">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5">
      <w:pPr>
        <w:spacing w:after="80" w:before="80" w:line="240" w:lineRule="auto"/>
        <w:rPr>
          <w:sz w:val="19"/>
          <w:szCs w:val="19"/>
        </w:rPr>
      </w:pPr>
      <w:r w:rsidDel="00000000" w:rsidR="00000000" w:rsidRPr="00000000">
        <w:rPr>
          <w:rtl w:val="0"/>
        </w:rPr>
      </w:r>
    </w:p>
    <w:tbl>
      <w:tblPr>
        <w:tblStyle w:val="Table5"/>
        <w:tblW w:w="102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75"/>
        <w:gridCol w:w="1845"/>
        <w:tblGridChange w:id="0">
          <w:tblGrid>
            <w:gridCol w:w="5310"/>
            <w:gridCol w:w="3075"/>
            <w:gridCol w:w="1845"/>
          </w:tblGrid>
        </w:tblGridChange>
      </w:tblGrid>
      <w:tr>
        <w:trPr>
          <w:cantSplit w:val="0"/>
          <w:tblHeader w:val="1"/>
        </w:trPr>
        <w:tc>
          <w:tcPr>
            <w:vAlign w:val="bottom"/>
          </w:tcPr>
          <w:bookmarkStart w:colFirst="0" w:colLast="0" w:name="kix.m3oq6ku3lzlg" w:id="2"/>
          <w:bookmarkEnd w:id="2"/>
          <w:bookmarkStart w:colFirst="0" w:colLast="0" w:name="kix.bcr88yaa928r" w:id="3"/>
          <w:bookmarkEnd w:id="3"/>
          <w:p w:rsidR="00000000" w:rsidDel="00000000" w:rsidP="00000000" w:rsidRDefault="00000000" w:rsidRPr="00000000" w14:paraId="00000026">
            <w:pPr>
              <w:pStyle w:val="Heading2"/>
              <w:keepLines w:val="0"/>
              <w:spacing w:after="80" w:before="80" w:line="240" w:lineRule="auto"/>
              <w:rPr>
                <w:b w:val="1"/>
                <w:sz w:val="19"/>
                <w:szCs w:val="19"/>
              </w:rPr>
            </w:pPr>
            <w:r w:rsidDel="00000000" w:rsidR="00000000" w:rsidRPr="00000000">
              <w:rPr>
                <w:b w:val="1"/>
                <w:sz w:val="19"/>
                <w:szCs w:val="19"/>
                <w:rtl w:val="0"/>
              </w:rPr>
              <w:t xml:space="preserve">Action items</w:t>
            </w:r>
          </w:p>
        </w:tc>
        <w:tc>
          <w:tcPr>
            <w:vAlign w:val="bottom"/>
          </w:tcPr>
          <w:p w:rsidR="00000000" w:rsidDel="00000000" w:rsidP="00000000" w:rsidRDefault="00000000" w:rsidRPr="00000000" w14:paraId="00000027">
            <w:pPr>
              <w:pStyle w:val="Heading2"/>
              <w:keepLines w:val="0"/>
              <w:spacing w:after="80" w:before="80" w:line="240" w:lineRule="auto"/>
              <w:rPr>
                <w:b w:val="1"/>
                <w:sz w:val="19"/>
                <w:szCs w:val="19"/>
              </w:rPr>
            </w:pPr>
            <w:r w:rsidDel="00000000" w:rsidR="00000000" w:rsidRPr="00000000">
              <w:rPr>
                <w:b w:val="1"/>
                <w:sz w:val="19"/>
                <w:szCs w:val="19"/>
                <w:rtl w:val="0"/>
              </w:rPr>
              <w:t xml:space="preserve">Person(s) responsible</w:t>
            </w:r>
          </w:p>
        </w:tc>
        <w:tc>
          <w:tcPr>
            <w:vAlign w:val="bottom"/>
          </w:tcPr>
          <w:p w:rsidR="00000000" w:rsidDel="00000000" w:rsidP="00000000" w:rsidRDefault="00000000" w:rsidRPr="00000000" w14:paraId="00000028">
            <w:pPr>
              <w:pStyle w:val="Heading2"/>
              <w:keepLines w:val="0"/>
              <w:spacing w:after="80" w:before="80" w:line="240" w:lineRule="auto"/>
              <w:rPr>
                <w:b w:val="1"/>
                <w:sz w:val="19"/>
                <w:szCs w:val="19"/>
              </w:rPr>
            </w:pPr>
            <w:r w:rsidDel="00000000" w:rsidR="00000000" w:rsidRPr="00000000">
              <w:rPr>
                <w:b w:val="1"/>
                <w:sz w:val="19"/>
                <w:szCs w:val="19"/>
                <w:rtl w:val="0"/>
              </w:rPr>
              <w:t xml:space="preserve">Deadline</w:t>
            </w:r>
          </w:p>
        </w:tc>
      </w:tr>
      <w:tr>
        <w:trPr>
          <w:cantSplit w:val="0"/>
          <w:tblHeader w:val="0"/>
        </w:trPr>
        <w:tc>
          <w:tcPr/>
          <w:p w:rsidR="00000000" w:rsidDel="00000000" w:rsidP="00000000" w:rsidRDefault="00000000" w:rsidRPr="00000000" w14:paraId="00000029">
            <w:pPr>
              <w:spacing w:after="80" w:before="80" w:line="240" w:lineRule="auto"/>
              <w:ind w:left="0" w:firstLine="0"/>
              <w:rPr>
                <w:sz w:val="19"/>
                <w:szCs w:val="19"/>
              </w:rPr>
            </w:pPr>
            <w:r w:rsidDel="00000000" w:rsidR="00000000" w:rsidRPr="00000000">
              <w:rPr>
                <w:sz w:val="19"/>
                <w:szCs w:val="19"/>
                <w:rtl w:val="0"/>
              </w:rPr>
              <w:t xml:space="preserve">Edit final slides  </w:t>
            </w:r>
          </w:p>
          <w:p w:rsidR="00000000" w:rsidDel="00000000" w:rsidP="00000000" w:rsidRDefault="00000000" w:rsidRPr="00000000" w14:paraId="0000002A">
            <w:pPr>
              <w:spacing w:after="80" w:before="80" w:line="240" w:lineRule="auto"/>
              <w:ind w:left="0" w:firstLine="0"/>
              <w:rPr>
                <w:sz w:val="19"/>
                <w:szCs w:val="19"/>
              </w:rPr>
            </w:pPr>
            <w:r w:rsidDel="00000000" w:rsidR="00000000" w:rsidRPr="00000000">
              <w:rPr>
                <w:rtl w:val="0"/>
              </w:rPr>
            </w:r>
          </w:p>
          <w:p w:rsidR="00000000" w:rsidDel="00000000" w:rsidP="00000000" w:rsidRDefault="00000000" w:rsidRPr="00000000" w14:paraId="0000002B">
            <w:pPr>
              <w:spacing w:after="80" w:before="80" w:line="240" w:lineRule="auto"/>
              <w:ind w:left="0" w:firstLine="0"/>
              <w:rPr>
                <w:sz w:val="19"/>
                <w:szCs w:val="19"/>
              </w:rPr>
            </w:pPr>
            <w:r w:rsidDel="00000000" w:rsidR="00000000" w:rsidRPr="00000000">
              <w:rPr>
                <w:sz w:val="19"/>
                <w:szCs w:val="19"/>
                <w:rtl w:val="0"/>
              </w:rPr>
              <w:t xml:space="preserve">Practice slides for presentation</w:t>
              <w:tab/>
            </w:r>
          </w:p>
        </w:tc>
        <w:tc>
          <w:tcPr/>
          <w:p w:rsidR="00000000" w:rsidDel="00000000" w:rsidP="00000000" w:rsidRDefault="00000000" w:rsidRPr="00000000" w14:paraId="0000002C">
            <w:pPr>
              <w:spacing w:after="80" w:before="80" w:line="240" w:lineRule="auto"/>
              <w:rPr>
                <w:sz w:val="19"/>
                <w:szCs w:val="19"/>
              </w:rPr>
            </w:pPr>
            <w:r w:rsidDel="00000000" w:rsidR="00000000" w:rsidRPr="00000000">
              <w:rPr>
                <w:sz w:val="19"/>
                <w:szCs w:val="19"/>
                <w:rtl w:val="0"/>
              </w:rPr>
              <w:t xml:space="preserve">Alexander, Ramanand, Doron, </w:t>
            </w:r>
          </w:p>
          <w:p w:rsidR="00000000" w:rsidDel="00000000" w:rsidP="00000000" w:rsidRDefault="00000000" w:rsidRPr="00000000" w14:paraId="0000002D">
            <w:pPr>
              <w:spacing w:after="80" w:before="80" w:line="240" w:lineRule="auto"/>
              <w:rPr>
                <w:sz w:val="19"/>
                <w:szCs w:val="19"/>
              </w:rPr>
            </w:pPr>
            <w:r w:rsidDel="00000000" w:rsidR="00000000" w:rsidRPr="00000000">
              <w:rPr>
                <w:sz w:val="19"/>
                <w:szCs w:val="19"/>
                <w:rtl w:val="0"/>
              </w:rPr>
              <w:t xml:space="preserve">Wesley</w:t>
            </w:r>
          </w:p>
          <w:p w:rsidR="00000000" w:rsidDel="00000000" w:rsidP="00000000" w:rsidRDefault="00000000" w:rsidRPr="00000000" w14:paraId="0000002E">
            <w:pPr>
              <w:spacing w:after="80" w:before="80" w:line="240" w:lineRule="auto"/>
              <w:rPr>
                <w:sz w:val="19"/>
                <w:szCs w:val="19"/>
              </w:rPr>
            </w:pPr>
            <w:r w:rsidDel="00000000" w:rsidR="00000000" w:rsidRPr="00000000">
              <w:rPr>
                <w:sz w:val="19"/>
                <w:szCs w:val="19"/>
                <w:rtl w:val="0"/>
              </w:rPr>
              <w:t xml:space="preserve">Alexander, Ramanand, Doron, </w:t>
            </w:r>
          </w:p>
          <w:p w:rsidR="00000000" w:rsidDel="00000000" w:rsidP="00000000" w:rsidRDefault="00000000" w:rsidRPr="00000000" w14:paraId="0000002F">
            <w:pPr>
              <w:spacing w:after="80" w:before="80" w:line="240" w:lineRule="auto"/>
              <w:rPr>
                <w:sz w:val="19"/>
                <w:szCs w:val="19"/>
              </w:rPr>
            </w:pPr>
            <w:r w:rsidDel="00000000" w:rsidR="00000000" w:rsidRPr="00000000">
              <w:rPr>
                <w:sz w:val="19"/>
                <w:szCs w:val="19"/>
                <w:rtl w:val="0"/>
              </w:rPr>
              <w:t xml:space="preserve">Wesley</w:t>
            </w:r>
          </w:p>
          <w:p w:rsidR="00000000" w:rsidDel="00000000" w:rsidP="00000000" w:rsidRDefault="00000000" w:rsidRPr="00000000" w14:paraId="00000030">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1">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2">
            <w:pPr>
              <w:spacing w:after="80" w:before="80" w:line="240" w:lineRule="auto"/>
              <w:rPr>
                <w:sz w:val="19"/>
                <w:szCs w:val="19"/>
              </w:rPr>
            </w:pPr>
            <w:r w:rsidDel="00000000" w:rsidR="00000000" w:rsidRPr="00000000">
              <w:rPr>
                <w:sz w:val="19"/>
                <w:szCs w:val="19"/>
                <w:rtl w:val="0"/>
              </w:rPr>
              <w:t xml:space="preserve">04/19/2022</w:t>
            </w:r>
          </w:p>
          <w:p w:rsidR="00000000" w:rsidDel="00000000" w:rsidP="00000000" w:rsidRDefault="00000000" w:rsidRPr="00000000" w14:paraId="00000033">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4">
            <w:pPr>
              <w:spacing w:after="80" w:before="80" w:line="240" w:lineRule="auto"/>
              <w:rPr>
                <w:sz w:val="19"/>
                <w:szCs w:val="19"/>
              </w:rPr>
            </w:pPr>
            <w:r w:rsidDel="00000000" w:rsidR="00000000" w:rsidRPr="00000000">
              <w:rPr>
                <w:sz w:val="19"/>
                <w:szCs w:val="19"/>
                <w:rtl w:val="0"/>
              </w:rPr>
              <w:t xml:space="preserve">04/19/2022</w:t>
            </w:r>
          </w:p>
          <w:p w:rsidR="00000000" w:rsidDel="00000000" w:rsidP="00000000" w:rsidRDefault="00000000" w:rsidRPr="00000000" w14:paraId="00000035">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6">
            <w:pPr>
              <w:spacing w:after="80" w:before="80" w:line="240" w:lineRule="auto"/>
              <w:rP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80" w:before="80" w:line="240" w:lineRule="auto"/>
              <w:rPr>
                <w:sz w:val="19"/>
                <w:szCs w:val="19"/>
              </w:rPr>
            </w:pPr>
            <w:r w:rsidDel="00000000" w:rsidR="00000000" w:rsidRPr="00000000">
              <w:rPr>
                <w:sz w:val="19"/>
                <w:szCs w:val="19"/>
                <w:rtl w:val="0"/>
              </w:rPr>
              <w:t xml:space="preserve">     </w:t>
            </w:r>
          </w:p>
        </w:tc>
        <w:tc>
          <w:tcPr/>
          <w:p w:rsidR="00000000" w:rsidDel="00000000" w:rsidP="00000000" w:rsidRDefault="00000000" w:rsidRPr="00000000" w14:paraId="00000038">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9">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Lleva" w:id="0" w:date="2022-04-12T22:33:1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Ramanand Kachhia" w:id="1" w:date="2022-04-12T22:33:3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checking presentation</w:t>
      </w:r>
    </w:p>
  </w:comment>
  <w:comment w:author="Alexander Lleva" w:id="2" w:date="2022-04-12T22:41:1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