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BE96A" w14:textId="77777777" w:rsidR="00E3789B" w:rsidRPr="00E3789B" w:rsidRDefault="00E3789B" w:rsidP="00E3789B">
      <w:pPr>
        <w:pStyle w:val="IEEEAuthorName"/>
        <w:rPr>
          <w:b/>
          <w:bCs/>
          <w:kern w:val="28"/>
          <w:sz w:val="40"/>
          <w:szCs w:val="40"/>
          <w:lang w:val="en-US" w:eastAsia="en-US"/>
        </w:rPr>
      </w:pPr>
      <w:proofErr w:type="spellStart"/>
      <w:r w:rsidRPr="00E3789B">
        <w:rPr>
          <w:b/>
          <w:bCs/>
          <w:kern w:val="28"/>
          <w:sz w:val="40"/>
          <w:szCs w:val="40"/>
          <w:lang w:val="en-US" w:eastAsia="en-US"/>
        </w:rPr>
        <w:t>DestinEase</w:t>
      </w:r>
      <w:proofErr w:type="spellEnd"/>
      <w:r w:rsidRPr="00E3789B">
        <w:rPr>
          <w:b/>
          <w:bCs/>
          <w:kern w:val="28"/>
          <w:sz w:val="40"/>
          <w:szCs w:val="40"/>
          <w:lang w:val="en-US" w:eastAsia="en-US"/>
        </w:rPr>
        <w:t>: AI-Based Travel Recommendation Platform</w:t>
      </w:r>
    </w:p>
    <w:p w14:paraId="31C86516" w14:textId="08A6D7A4" w:rsidR="009D3452" w:rsidRDefault="00E3789B" w:rsidP="009D3452">
      <w:pPr>
        <w:pStyle w:val="IEEEAuthorName"/>
      </w:pPr>
      <w:r w:rsidRPr="00E3789B">
        <w:rPr>
          <w:b/>
          <w:bCs/>
          <w:lang w:val="en-AU"/>
        </w:rPr>
        <w:t>Ramanjul Reddy Kotlo</w:t>
      </w:r>
      <w:r w:rsidR="009D3452" w:rsidRPr="002162BB">
        <w:rPr>
          <w:vertAlign w:val="superscript"/>
        </w:rPr>
        <w:t>1</w:t>
      </w:r>
      <w:r w:rsidR="009D3452" w:rsidRPr="002162BB">
        <w:t xml:space="preserve">, </w:t>
      </w:r>
      <w:r w:rsidRPr="00E3789B">
        <w:rPr>
          <w:b/>
          <w:bCs/>
          <w:lang w:val="en-AU"/>
        </w:rPr>
        <w:t>Manish Chowdary Veeravalli</w:t>
      </w:r>
      <w:r w:rsidR="009D3452">
        <w:rPr>
          <w:vertAlign w:val="superscript"/>
        </w:rPr>
        <w:t>2</w:t>
      </w:r>
      <w:r w:rsidR="009D3452" w:rsidRPr="002162BB">
        <w:t xml:space="preserve">, </w:t>
      </w:r>
      <w:r w:rsidRPr="00E3789B">
        <w:rPr>
          <w:b/>
          <w:bCs/>
          <w:lang w:val="en-AU"/>
        </w:rPr>
        <w:t>Satheesh Bollineni</w:t>
      </w:r>
      <w:r w:rsidR="009D3452">
        <w:rPr>
          <w:vertAlign w:val="superscript"/>
        </w:rPr>
        <w:t>3</w:t>
      </w:r>
      <w:r w:rsidR="009D3452">
        <w:t xml:space="preserve">, </w:t>
      </w:r>
      <w:r w:rsidRPr="00E3789B">
        <w:rPr>
          <w:b/>
          <w:bCs/>
          <w:lang w:val="en-AU"/>
        </w:rPr>
        <w:t>Siva Naga Mahesh Kadem</w:t>
      </w:r>
      <w:r w:rsidR="009D3452">
        <w:rPr>
          <w:vertAlign w:val="superscript"/>
        </w:rPr>
        <w:t>4</w:t>
      </w:r>
      <w:r w:rsidR="009D3452">
        <w:t xml:space="preserve">, </w:t>
      </w:r>
    </w:p>
    <w:p w14:paraId="6FDABFFA" w14:textId="417EB00F" w:rsidR="009D3452" w:rsidRPr="00A04113" w:rsidRDefault="00E3789B" w:rsidP="009D3452">
      <w:pPr>
        <w:pStyle w:val="IEEEAuthorName"/>
      </w:pPr>
      <w:r w:rsidRPr="00E3789B">
        <w:rPr>
          <w:b/>
          <w:bCs/>
          <w:lang w:val="en-AU"/>
        </w:rPr>
        <w:t>Srija Vanka</w:t>
      </w:r>
      <w:r w:rsidR="009D3452">
        <w:rPr>
          <w:vertAlign w:val="superscript"/>
        </w:rPr>
        <w:t>5</w:t>
      </w:r>
      <w:r w:rsidR="009D3452">
        <w:t xml:space="preserve">, </w:t>
      </w:r>
      <w:r w:rsidRPr="00E3789B">
        <w:rPr>
          <w:b/>
          <w:bCs/>
          <w:lang w:val="en-AU"/>
        </w:rPr>
        <w:t>Sandhya Sr</w:t>
      </w:r>
      <w:r>
        <w:rPr>
          <w:vertAlign w:val="superscript"/>
        </w:rPr>
        <w:t>5</w:t>
      </w:r>
      <w:r>
        <w:t xml:space="preserve">, </w:t>
      </w:r>
    </w:p>
    <w:p w14:paraId="5A83304E" w14:textId="77777777" w:rsidR="000C58D0" w:rsidRPr="00D84C44" w:rsidRDefault="000C58D0" w:rsidP="00D41274">
      <w:pPr>
        <w:pStyle w:val="IEEEAuthorAffiliation"/>
        <w:rPr>
          <w:iCs/>
          <w:szCs w:val="20"/>
        </w:rPr>
      </w:pPr>
      <w:r w:rsidRPr="00D84C44">
        <w:rPr>
          <w:iCs/>
          <w:szCs w:val="20"/>
        </w:rPr>
        <w:t>Seidenberg</w:t>
      </w:r>
      <w:r w:rsidRPr="00D84C44">
        <w:rPr>
          <w:iCs/>
          <w:szCs w:val="20"/>
          <w:vertAlign w:val="superscript"/>
        </w:rPr>
        <w:t xml:space="preserve"> </w:t>
      </w:r>
      <w:r w:rsidRPr="00D84C44">
        <w:rPr>
          <w:iCs/>
          <w:szCs w:val="20"/>
        </w:rPr>
        <w:t>School of Computer Science and Information Systems</w:t>
      </w:r>
    </w:p>
    <w:p w14:paraId="75DD1C4C" w14:textId="1B8E4ED8" w:rsidR="00D41274" w:rsidRPr="00E3789B" w:rsidRDefault="000C58D0" w:rsidP="00D41274">
      <w:pPr>
        <w:pStyle w:val="IEEEAuthorAffiliation"/>
        <w:rPr>
          <w:i w:val="0"/>
          <w:sz w:val="22"/>
          <w:szCs w:val="22"/>
        </w:rPr>
      </w:pPr>
      <w:r w:rsidRPr="00E3789B">
        <w:rPr>
          <w:iCs/>
          <w:szCs w:val="20"/>
        </w:rPr>
        <w:t>Pace University, New York, NY, USA</w:t>
      </w:r>
      <w:r w:rsidRPr="00E3789B">
        <w:rPr>
          <w:i w:val="0"/>
          <w:sz w:val="22"/>
          <w:szCs w:val="22"/>
        </w:rPr>
        <w:t xml:space="preserve"> </w:t>
      </w:r>
    </w:p>
    <w:p w14:paraId="23789DDF" w14:textId="799EF4C5" w:rsidR="009D3452" w:rsidRPr="00E3789B" w:rsidRDefault="00E3789B" w:rsidP="009D3452">
      <w:pPr>
        <w:pStyle w:val="IEEEAuthorEmail"/>
        <w:rPr>
          <w:sz w:val="20"/>
          <w:szCs w:val="20"/>
        </w:rPr>
      </w:pPr>
      <w:r w:rsidRPr="00E3789B">
        <w:rPr>
          <w:sz w:val="20"/>
          <w:szCs w:val="20"/>
          <w:vertAlign w:val="superscript"/>
        </w:rPr>
        <w:t xml:space="preserve">            </w:t>
      </w:r>
      <w:r w:rsidR="009D3452" w:rsidRPr="00E3789B">
        <w:rPr>
          <w:sz w:val="20"/>
          <w:szCs w:val="20"/>
          <w:vertAlign w:val="superscript"/>
        </w:rPr>
        <w:t>1</w:t>
      </w:r>
      <w:r w:rsidR="00817118" w:rsidRPr="00E3789B">
        <w:rPr>
          <w:rFonts w:ascii="Arial" w:eastAsia="SimSun" w:hAnsi="Arial" w:cs="Arial"/>
          <w:color w:val="000000"/>
          <w:sz w:val="20"/>
          <w:szCs w:val="20"/>
          <w:lang w:val="en-AU" w:eastAsia="zh-CN"/>
        </w:rPr>
        <w:t xml:space="preserve"> </w:t>
      </w:r>
      <w:r w:rsidRPr="00E3789B">
        <w:rPr>
          <w:rFonts w:ascii="Times New Roman" w:hAnsi="Times New Roman"/>
          <w:sz w:val="20"/>
          <w:szCs w:val="20"/>
          <w:lang w:val="en-AU"/>
        </w:rPr>
        <w:t>rk01403n@pace.edu</w:t>
      </w:r>
      <w:r w:rsidRPr="00E3789B">
        <w:rPr>
          <w:rFonts w:ascii="Times New Roman" w:hAnsi="Times New Roman"/>
          <w:sz w:val="20"/>
          <w:szCs w:val="20"/>
          <w:lang w:val="en-AU"/>
        </w:rPr>
        <w:t xml:space="preserve"> </w:t>
      </w:r>
      <w:r w:rsidR="009D3452" w:rsidRPr="00E3789B">
        <w:rPr>
          <w:rFonts w:ascii="Times New Roman" w:hAnsi="Times New Roman"/>
          <w:sz w:val="20"/>
          <w:szCs w:val="20"/>
          <w:vertAlign w:val="superscript"/>
        </w:rPr>
        <w:t>2</w:t>
      </w:r>
      <w:r w:rsidR="00817118" w:rsidRPr="00E3789B">
        <w:rPr>
          <w:rFonts w:ascii="Times New Roman" w:eastAsia="SimSun" w:hAnsi="Times New Roman"/>
          <w:color w:val="000000"/>
          <w:sz w:val="20"/>
          <w:szCs w:val="20"/>
          <w:lang w:val="en-AU" w:eastAsia="zh-CN"/>
        </w:rPr>
        <w:t xml:space="preserve"> </w:t>
      </w:r>
      <w:r w:rsidRPr="00E3789B">
        <w:rPr>
          <w:rFonts w:ascii="Times New Roman" w:hAnsi="Times New Roman"/>
          <w:sz w:val="20"/>
          <w:szCs w:val="20"/>
          <w:lang w:val="en-AU"/>
        </w:rPr>
        <w:t>mv47402n@pace.edu</w:t>
      </w:r>
      <w:r w:rsidR="00817118" w:rsidRPr="00E3789B">
        <w:rPr>
          <w:rFonts w:ascii="Times New Roman" w:hAnsi="Times New Roman"/>
          <w:sz w:val="20"/>
          <w:szCs w:val="20"/>
          <w:lang w:val="en-AU"/>
        </w:rPr>
        <w:t xml:space="preserve"> </w:t>
      </w:r>
      <w:r w:rsidR="009D3452" w:rsidRPr="00E3789B">
        <w:rPr>
          <w:rFonts w:ascii="Times New Roman" w:hAnsi="Times New Roman"/>
          <w:sz w:val="20"/>
          <w:szCs w:val="20"/>
          <w:vertAlign w:val="superscript"/>
        </w:rPr>
        <w:t>3</w:t>
      </w:r>
      <w:r w:rsidR="00817118" w:rsidRPr="00E3789B">
        <w:rPr>
          <w:rFonts w:ascii="Times New Roman" w:eastAsia="SimSun" w:hAnsi="Times New Roman"/>
          <w:color w:val="000000"/>
          <w:sz w:val="20"/>
          <w:szCs w:val="20"/>
          <w:lang w:val="en-AU" w:eastAsia="zh-CN"/>
        </w:rPr>
        <w:t xml:space="preserve"> </w:t>
      </w:r>
      <w:r w:rsidRPr="00E3789B">
        <w:rPr>
          <w:rFonts w:ascii="Times New Roman" w:hAnsi="Times New Roman"/>
          <w:sz w:val="20"/>
          <w:szCs w:val="20"/>
          <w:lang w:val="en-AU"/>
        </w:rPr>
        <w:t>sb01975n@pace.edu</w:t>
      </w:r>
      <w:r w:rsidR="00817118" w:rsidRPr="00E3789B">
        <w:rPr>
          <w:rFonts w:ascii="Times New Roman" w:hAnsi="Times New Roman"/>
          <w:sz w:val="20"/>
          <w:szCs w:val="20"/>
          <w:lang w:val="en-AU"/>
        </w:rPr>
        <w:t xml:space="preserve"> </w:t>
      </w:r>
      <w:r w:rsidR="009D3452" w:rsidRPr="00E3789B">
        <w:rPr>
          <w:rFonts w:ascii="Times New Roman" w:hAnsi="Times New Roman"/>
          <w:sz w:val="20"/>
          <w:szCs w:val="20"/>
          <w:vertAlign w:val="superscript"/>
        </w:rPr>
        <w:t>4</w:t>
      </w:r>
      <w:r w:rsidR="00817118" w:rsidRPr="00E3789B">
        <w:rPr>
          <w:rFonts w:ascii="Times New Roman" w:eastAsia="SimSun" w:hAnsi="Times New Roman"/>
          <w:color w:val="000000"/>
          <w:sz w:val="20"/>
          <w:szCs w:val="20"/>
          <w:lang w:val="en-AU" w:eastAsia="zh-CN"/>
        </w:rPr>
        <w:t xml:space="preserve"> </w:t>
      </w:r>
      <w:r w:rsidRPr="00E3789B">
        <w:rPr>
          <w:rFonts w:ascii="Times New Roman" w:hAnsi="Times New Roman"/>
          <w:color w:val="000000"/>
          <w:sz w:val="20"/>
          <w:szCs w:val="20"/>
          <w:lang w:val="en-AU"/>
        </w:rPr>
        <w:t>sk39440n@pace.edu</w:t>
      </w:r>
      <w:r w:rsidRPr="00E3789B">
        <w:rPr>
          <w:rFonts w:ascii="Times New Roman" w:hAnsi="Times New Roman"/>
          <w:color w:val="000000"/>
          <w:sz w:val="20"/>
          <w:szCs w:val="20"/>
          <w:lang w:val="en-AU"/>
        </w:rPr>
        <w:t xml:space="preserve"> </w:t>
      </w:r>
      <w:r w:rsidR="009D3452" w:rsidRPr="00E3789B">
        <w:rPr>
          <w:rFonts w:ascii="Times New Roman" w:hAnsi="Times New Roman"/>
          <w:sz w:val="20"/>
          <w:szCs w:val="20"/>
          <w:vertAlign w:val="superscript"/>
        </w:rPr>
        <w:t>5</w:t>
      </w:r>
      <w:r w:rsidR="00817118" w:rsidRPr="00E3789B">
        <w:rPr>
          <w:rFonts w:ascii="Times New Roman" w:eastAsia="SimSun" w:hAnsi="Times New Roman"/>
          <w:color w:val="000000"/>
          <w:sz w:val="20"/>
          <w:szCs w:val="20"/>
          <w:lang w:val="en-AU" w:eastAsia="zh-CN"/>
        </w:rPr>
        <w:t xml:space="preserve"> </w:t>
      </w:r>
      <w:r w:rsidRPr="00E3789B">
        <w:rPr>
          <w:rFonts w:ascii="Times New Roman" w:hAnsi="Times New Roman"/>
          <w:sz w:val="20"/>
          <w:szCs w:val="20"/>
          <w:lang w:val="en-AU"/>
        </w:rPr>
        <w:t>sv90712n@pace.edu</w:t>
      </w:r>
      <w:r w:rsidRPr="00E3789B">
        <w:rPr>
          <w:rFonts w:ascii="Times New Roman" w:hAnsi="Times New Roman"/>
          <w:sz w:val="20"/>
          <w:szCs w:val="20"/>
          <w:lang w:val="en-AU"/>
        </w:rPr>
        <w:t xml:space="preserve"> </w:t>
      </w:r>
      <w:r w:rsidRPr="00E3789B">
        <w:rPr>
          <w:rFonts w:ascii="Times New Roman" w:hAnsi="Times New Roman"/>
          <w:sz w:val="20"/>
          <w:szCs w:val="20"/>
          <w:vertAlign w:val="superscript"/>
          <w:lang w:val="en-AU"/>
        </w:rPr>
        <w:t>6</w:t>
      </w:r>
      <w:r w:rsidRPr="00E3789B">
        <w:rPr>
          <w:rFonts w:ascii="Times New Roman" w:eastAsia="SimSun" w:hAnsi="Times New Roman"/>
          <w:color w:val="000000"/>
          <w:sz w:val="20"/>
          <w:szCs w:val="20"/>
          <w:lang w:val="en-AU" w:eastAsia="zh-CN"/>
        </w:rPr>
        <w:t xml:space="preserve"> </w:t>
      </w:r>
      <w:r w:rsidRPr="00E3789B">
        <w:rPr>
          <w:rFonts w:ascii="Times New Roman" w:hAnsi="Times New Roman"/>
          <w:sz w:val="20"/>
          <w:szCs w:val="20"/>
          <w:lang w:val="en-AU"/>
        </w:rPr>
        <w:t>sk85408n@pace.edu</w:t>
      </w:r>
    </w:p>
    <w:p w14:paraId="78F31DE7" w14:textId="77777777" w:rsidR="009D3452" w:rsidRPr="009D3452" w:rsidRDefault="009D3452" w:rsidP="009D3452">
      <w:pPr>
        <w:rPr>
          <w:lang w:val="en-GB" w:eastAsia="en-GB"/>
        </w:rPr>
      </w:pPr>
    </w:p>
    <w:p w14:paraId="5AFFF021" w14:textId="77777777" w:rsidR="00D41274" w:rsidRPr="00D41274" w:rsidRDefault="00D41274" w:rsidP="00D41274"/>
    <w:p w14:paraId="27ABF8E8" w14:textId="77777777" w:rsidR="00D41274" w:rsidRDefault="00D41274" w:rsidP="00883903">
      <w:pPr>
        <w:ind w:right="-811"/>
        <w:sectPr w:rsidR="00D41274" w:rsidSect="00906999">
          <w:pgSz w:w="11906" w:h="16838"/>
          <w:pgMar w:top="1077" w:right="811" w:bottom="2438" w:left="0" w:header="709" w:footer="709" w:gutter="0"/>
          <w:cols w:space="708"/>
          <w:docGrid w:linePitch="360"/>
        </w:sectPr>
      </w:pPr>
    </w:p>
    <w:p w14:paraId="5FE8C5FF" w14:textId="491EA69C" w:rsidR="00E3789B" w:rsidRDefault="00D41274" w:rsidP="00E3789B">
      <w:pPr>
        <w:pStyle w:val="IEEEAbtract"/>
        <w:rPr>
          <w:lang w:val="en-US"/>
        </w:rPr>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proofErr w:type="spellStart"/>
      <w:r w:rsidR="00E3789B" w:rsidRPr="00E3789B">
        <w:rPr>
          <w:lang w:val="en-US"/>
        </w:rPr>
        <w:t>DestinEase</w:t>
      </w:r>
      <w:proofErr w:type="spellEnd"/>
      <w:r w:rsidR="00E3789B" w:rsidRPr="00E3789B">
        <w:rPr>
          <w:lang w:val="en-US"/>
        </w:rPr>
        <w:t xml:space="preserve"> is an AI-powered travel recommendation platform committed to providing an easier and more personalized approach to trip planning, taking into consideration budget, weather, and food preferences. Coupled with real-time data, state-of-the-art AI recommendation algorithms suggest destinations that best suit every traveler's needs on </w:t>
      </w:r>
      <w:proofErr w:type="spellStart"/>
      <w:r w:rsidR="00E3789B" w:rsidRPr="00E3789B">
        <w:rPr>
          <w:lang w:val="en-US"/>
        </w:rPr>
        <w:t>DestinEase</w:t>
      </w:r>
      <w:proofErr w:type="spellEnd"/>
      <w:r w:rsidR="00E3789B" w:rsidRPr="00E3789B">
        <w:rPr>
          <w:lang w:val="en-US"/>
        </w:rPr>
        <w:t xml:space="preserve">. A description of its architecture, methodology, test, and discussion of the result will be provided herein, or in other words, how </w:t>
      </w:r>
      <w:proofErr w:type="spellStart"/>
      <w:r w:rsidR="00E3789B" w:rsidRPr="00E3789B">
        <w:rPr>
          <w:lang w:val="en-US"/>
        </w:rPr>
        <w:t>DestinEase</w:t>
      </w:r>
      <w:proofErr w:type="spellEnd"/>
      <w:r w:rsidR="00E3789B" w:rsidRPr="00E3789B">
        <w:rPr>
          <w:lang w:val="en-US"/>
        </w:rPr>
        <w:t xml:space="preserve"> streamlined trip planning and improved user satisfaction with personalized data-driven travel recommendations.</w:t>
      </w:r>
    </w:p>
    <w:p w14:paraId="3A926620" w14:textId="77777777" w:rsidR="00E3789B" w:rsidRPr="00E3789B" w:rsidRDefault="00E3789B" w:rsidP="00E3789B">
      <w:pPr>
        <w:rPr>
          <w:lang w:val="en-US" w:eastAsia="en-GB"/>
        </w:rPr>
      </w:pPr>
    </w:p>
    <w:p w14:paraId="1585D593" w14:textId="6C25A7C8" w:rsidR="00AC1492" w:rsidRDefault="00A32BFA" w:rsidP="00E3789B">
      <w:pPr>
        <w:pStyle w:val="IEEEAbtract"/>
        <w:rPr>
          <w:b w:val="0"/>
        </w:rPr>
      </w:pPr>
      <w:r>
        <w:rPr>
          <w:rStyle w:val="IEEEAbstractHeadingChar"/>
        </w:rPr>
        <w:t>Keywords</w:t>
      </w:r>
      <w:r w:rsidRPr="002162BB">
        <w:t xml:space="preserve">— </w:t>
      </w:r>
      <w:r w:rsidR="00E3789B" w:rsidRPr="00E3789B">
        <w:rPr>
          <w:lang w:val="en-AU"/>
        </w:rPr>
        <w:t>Travel recommendation, AI-based platform, personalized destinations, real-time data, user preferences</w:t>
      </w:r>
      <w:r w:rsidR="00E3789B">
        <w:rPr>
          <w:lang w:val="en-AU"/>
        </w:rPr>
        <w:t>.</w:t>
      </w:r>
    </w:p>
    <w:p w14:paraId="3A4ACA7A" w14:textId="3CB34268" w:rsidR="00027BAC" w:rsidRDefault="00AC1492" w:rsidP="00192144">
      <w:pPr>
        <w:pStyle w:val="IEEEHeading1"/>
      </w:pPr>
      <w:r>
        <w:t>Introduction</w:t>
      </w:r>
      <w:r w:rsidR="00DE2510" w:rsidRPr="00DE2510">
        <w:t xml:space="preserve"> </w:t>
      </w:r>
    </w:p>
    <w:p w14:paraId="4B455A1C" w14:textId="68712A1E" w:rsidR="00AE1439" w:rsidRDefault="00AE1439" w:rsidP="00515B31">
      <w:pPr>
        <w:pStyle w:val="IEEEParagraph"/>
        <w:rPr>
          <w:sz w:val="20"/>
          <w:szCs w:val="20"/>
          <w:lang w:val="en-US"/>
        </w:rPr>
      </w:pPr>
      <w:r w:rsidRPr="00AE1439">
        <w:rPr>
          <w:sz w:val="20"/>
          <w:szCs w:val="20"/>
        </w:rPr>
        <w:t>Travel planning can be complex and time-consuming, particularly when users seek personalized Travel planning is complex and involves a lot of time, especially for those users whose interests are very specific. Traditional travel sites give places generically and do not tailor or pinpoint recommendations that would meet specific user preferences, including budget, weather, or food. In fact,</w:t>
      </w:r>
      <w:r>
        <w:rPr>
          <w:sz w:val="20"/>
          <w:szCs w:val="20"/>
        </w:rPr>
        <w:t xml:space="preserve"> </w:t>
      </w:r>
      <w:proofErr w:type="spellStart"/>
      <w:r w:rsidRPr="00AE1439">
        <w:rPr>
          <w:sz w:val="20"/>
          <w:szCs w:val="20"/>
        </w:rPr>
        <w:t>DestinEase</w:t>
      </w:r>
      <w:proofErr w:type="spellEnd"/>
      <w:r w:rsidRPr="00AE1439">
        <w:rPr>
          <w:sz w:val="20"/>
          <w:szCs w:val="20"/>
        </w:rPr>
        <w:t xml:space="preserve"> acts to bridge the resource gap in travel recommendation systems by providing a truly effective personalized travel recommendation system, befitting each </w:t>
      </w:r>
      <w:proofErr w:type="spellStart"/>
      <w:r w:rsidRPr="00AE1439">
        <w:rPr>
          <w:sz w:val="20"/>
          <w:szCs w:val="20"/>
        </w:rPr>
        <w:t>traveler's</w:t>
      </w:r>
      <w:proofErr w:type="spellEnd"/>
      <w:r w:rsidRPr="00AE1439">
        <w:rPr>
          <w:sz w:val="20"/>
          <w:szCs w:val="20"/>
        </w:rPr>
        <w:t xml:space="preserve"> unique requirements. It contributes much to </w:t>
      </w:r>
      <w:proofErr w:type="spellStart"/>
      <w:r w:rsidRPr="00AE1439">
        <w:rPr>
          <w:sz w:val="20"/>
          <w:szCs w:val="20"/>
        </w:rPr>
        <w:t>travelers</w:t>
      </w:r>
      <w:proofErr w:type="spellEnd"/>
      <w:r w:rsidRPr="00AE1439">
        <w:rPr>
          <w:sz w:val="20"/>
          <w:szCs w:val="20"/>
        </w:rPr>
        <w:t xml:space="preserve"> making informed choices, considering real-time data and AI-based recommendation algorithms, making the process far easier.</w:t>
      </w:r>
      <w:r w:rsidRPr="00AE1439">
        <w:rPr>
          <w:sz w:val="20"/>
          <w:szCs w:val="20"/>
          <w:lang w:val="en-US"/>
        </w:rPr>
        <w:t xml:space="preserve"> </w:t>
      </w:r>
    </w:p>
    <w:p w14:paraId="1C61C9AB" w14:textId="7986655F" w:rsidR="00FA6751" w:rsidRPr="00572102" w:rsidRDefault="00E717C7" w:rsidP="00572102">
      <w:pPr>
        <w:pStyle w:val="IEEEHeading1"/>
      </w:pPr>
      <w:r>
        <w:t>Literature Review</w:t>
      </w:r>
      <w:bookmarkStart w:id="0" w:name="_Hlk163300624"/>
      <w:bookmarkStart w:id="1" w:name="_Hlk163301093"/>
    </w:p>
    <w:bookmarkEnd w:id="0"/>
    <w:bookmarkEnd w:id="1"/>
    <w:p w14:paraId="6AFD60E8" w14:textId="62A4C383" w:rsidR="00AE1439" w:rsidRPr="00AE1439" w:rsidRDefault="00AE1439" w:rsidP="00AE1439">
      <w:pPr>
        <w:pStyle w:val="IEEEParagraph"/>
        <w:rPr>
          <w:sz w:val="20"/>
          <w:szCs w:val="20"/>
        </w:rPr>
      </w:pPr>
      <w:r w:rsidRPr="00AE1439">
        <w:rPr>
          <w:sz w:val="20"/>
          <w:szCs w:val="20"/>
        </w:rPr>
        <w:t xml:space="preserve">Advanced AI has made recommendations really personalized, with systems built over different domains. Techniques such as </w:t>
      </w:r>
      <w:r w:rsidRPr="00AE1439">
        <w:rPr>
          <w:sz w:val="20"/>
          <w:szCs w:val="20"/>
        </w:rPr>
        <w:t>Neighbourhood</w:t>
      </w:r>
      <w:r w:rsidRPr="00AE1439">
        <w:rPr>
          <w:sz w:val="20"/>
          <w:szCs w:val="20"/>
        </w:rPr>
        <w:t>-based Collaborative Filtering and natural language processing models like BERT make the recommendation engines all the more intelligent by learning from user interactions. Integrating real-time data, say, live weather and pricing, further enhances the relevance of suggestions. Accordingly, research has evidenced that the integration of NCF and NLP techniques provides highly satisfying results, especially in domains where user preferences vary. DestinEase integrates both techniques in a dynamic, relevant personalized travel recommendation.</w:t>
      </w:r>
    </w:p>
    <w:p w14:paraId="40C1E301" w14:textId="157B9B32" w:rsidR="00AC1492" w:rsidRDefault="00AC1492" w:rsidP="00AC1492">
      <w:pPr>
        <w:pStyle w:val="IEEEParagraph"/>
        <w:rPr>
          <w:sz w:val="20"/>
          <w:szCs w:val="20"/>
          <w:lang w:val="en-US"/>
        </w:rPr>
      </w:pPr>
    </w:p>
    <w:p w14:paraId="3AAF149D" w14:textId="77777777" w:rsidR="00AE1439" w:rsidRDefault="00AE1439" w:rsidP="00AC1492">
      <w:pPr>
        <w:pStyle w:val="IEEEParagraph"/>
        <w:rPr>
          <w:sz w:val="20"/>
          <w:szCs w:val="20"/>
          <w:lang w:val="en-US"/>
        </w:rPr>
      </w:pPr>
    </w:p>
    <w:p w14:paraId="1DE3026E" w14:textId="77777777" w:rsidR="00AE1439" w:rsidRPr="00AC1492" w:rsidRDefault="00AE1439" w:rsidP="00AC1492">
      <w:pPr>
        <w:pStyle w:val="IEEEParagraph"/>
        <w:rPr>
          <w:sz w:val="20"/>
          <w:szCs w:val="20"/>
          <w:lang w:val="en-US"/>
        </w:rPr>
      </w:pPr>
    </w:p>
    <w:p w14:paraId="0D34234C" w14:textId="426BC33F" w:rsidR="000D03DE" w:rsidRPr="00AE1439" w:rsidRDefault="00AE1439" w:rsidP="000D03DE">
      <w:pPr>
        <w:pStyle w:val="IEEEHeading1"/>
      </w:pPr>
      <w:r w:rsidRPr="00AE1439">
        <w:t>Project</w:t>
      </w:r>
      <w:r w:rsidR="00AC5175" w:rsidRPr="00AE1439">
        <w:t xml:space="preserve"> requirements</w:t>
      </w:r>
    </w:p>
    <w:p w14:paraId="5849B00A" w14:textId="77777777" w:rsidR="00DE2510" w:rsidRDefault="00DE2510" w:rsidP="006E3AB6">
      <w:pPr>
        <w:pStyle w:val="IEEEParagraph"/>
        <w:rPr>
          <w:sz w:val="20"/>
          <w:szCs w:val="20"/>
        </w:rPr>
      </w:pPr>
    </w:p>
    <w:p w14:paraId="7BE8FB53" w14:textId="246EE7C5" w:rsidR="00DB5740" w:rsidRDefault="00DB5740" w:rsidP="006E3AB6">
      <w:pPr>
        <w:pStyle w:val="IEEEParagraph"/>
        <w:rPr>
          <w:sz w:val="20"/>
          <w:szCs w:val="20"/>
        </w:rPr>
      </w:pPr>
      <w:r>
        <w:rPr>
          <w:sz w:val="20"/>
          <w:szCs w:val="20"/>
        </w:rPr>
        <w:t xml:space="preserve">A. </w:t>
      </w:r>
      <w:r w:rsidR="00AE1439" w:rsidRPr="00AE1439">
        <w:rPr>
          <w:i/>
          <w:iCs/>
          <w:sz w:val="20"/>
          <w:szCs w:val="20"/>
        </w:rPr>
        <w:t>Software</w:t>
      </w:r>
      <w:r w:rsidR="00AE1439" w:rsidRPr="00AE1439">
        <w:rPr>
          <w:i/>
          <w:iCs/>
          <w:sz w:val="20"/>
          <w:szCs w:val="20"/>
        </w:rPr>
        <w:t xml:space="preserve"> </w:t>
      </w:r>
      <w:r w:rsidRPr="00DB5740">
        <w:rPr>
          <w:i/>
          <w:iCs/>
          <w:sz w:val="20"/>
          <w:szCs w:val="20"/>
        </w:rPr>
        <w:t>Requirements</w:t>
      </w:r>
    </w:p>
    <w:p w14:paraId="2BDB35D4" w14:textId="77777777" w:rsidR="006E3AB6" w:rsidRDefault="006E3AB6" w:rsidP="006E3AB6">
      <w:pPr>
        <w:pStyle w:val="IEEEParagraph"/>
        <w:rPr>
          <w:sz w:val="20"/>
          <w:szCs w:val="20"/>
        </w:rPr>
      </w:pPr>
    </w:p>
    <w:p w14:paraId="1DD23C9C" w14:textId="3F31717C" w:rsidR="00AE1439" w:rsidRPr="00AE1439" w:rsidRDefault="00AE1439" w:rsidP="00AE1439">
      <w:pPr>
        <w:pStyle w:val="IEEEParagraph"/>
        <w:numPr>
          <w:ilvl w:val="0"/>
          <w:numId w:val="13"/>
        </w:numPr>
        <w:spacing w:line="276" w:lineRule="auto"/>
        <w:rPr>
          <w:sz w:val="20"/>
          <w:szCs w:val="20"/>
        </w:rPr>
      </w:pPr>
      <w:r w:rsidRPr="00AE1439">
        <w:rPr>
          <w:sz w:val="20"/>
          <w:szCs w:val="20"/>
        </w:rPr>
        <w:t>Programming Languages: Python for AI models, JavaScript for frontend.</w:t>
      </w:r>
    </w:p>
    <w:p w14:paraId="256BEB50" w14:textId="77777777" w:rsidR="00AE1439" w:rsidRPr="00AE1439" w:rsidRDefault="00AE1439" w:rsidP="00AE1439">
      <w:pPr>
        <w:pStyle w:val="IEEEParagraph"/>
        <w:numPr>
          <w:ilvl w:val="0"/>
          <w:numId w:val="13"/>
        </w:numPr>
        <w:spacing w:line="276" w:lineRule="auto"/>
        <w:rPr>
          <w:sz w:val="20"/>
          <w:szCs w:val="20"/>
          <w:lang w:val="en-US"/>
        </w:rPr>
      </w:pPr>
      <w:r w:rsidRPr="00AE1439">
        <w:rPr>
          <w:sz w:val="20"/>
          <w:szCs w:val="20"/>
          <w:lang w:val="en-US"/>
        </w:rPr>
        <w:t>Frameworks and Libraries: ReactJS for frontend, Flask and Node.js for backend, PyTorch for machine learning.</w:t>
      </w:r>
    </w:p>
    <w:p w14:paraId="382F3035" w14:textId="77777777" w:rsidR="00AE1439" w:rsidRPr="00AE1439" w:rsidRDefault="00AE1439" w:rsidP="00AE1439">
      <w:pPr>
        <w:pStyle w:val="IEEEParagraph"/>
        <w:numPr>
          <w:ilvl w:val="0"/>
          <w:numId w:val="13"/>
        </w:numPr>
        <w:spacing w:line="276" w:lineRule="auto"/>
        <w:rPr>
          <w:sz w:val="20"/>
          <w:szCs w:val="20"/>
          <w:lang w:val="en-US"/>
        </w:rPr>
      </w:pPr>
      <w:r w:rsidRPr="00AE1439">
        <w:rPr>
          <w:sz w:val="20"/>
          <w:szCs w:val="20"/>
          <w:lang w:val="en-US"/>
        </w:rPr>
        <w:t>APIs: OpenWeather API for weather data, Google Places API for location data, Skyscanner API for travel prices.</w:t>
      </w:r>
    </w:p>
    <w:p w14:paraId="05593A6C" w14:textId="77777777" w:rsidR="00AE1439" w:rsidRPr="00AE1439" w:rsidRDefault="00AE1439" w:rsidP="00AE1439">
      <w:pPr>
        <w:pStyle w:val="IEEEParagraph"/>
        <w:numPr>
          <w:ilvl w:val="0"/>
          <w:numId w:val="13"/>
        </w:numPr>
        <w:spacing w:line="276" w:lineRule="auto"/>
        <w:rPr>
          <w:sz w:val="20"/>
          <w:szCs w:val="20"/>
          <w:lang w:val="en-US"/>
        </w:rPr>
      </w:pPr>
      <w:r w:rsidRPr="00AE1439">
        <w:rPr>
          <w:sz w:val="20"/>
          <w:szCs w:val="20"/>
          <w:lang w:val="en-US"/>
        </w:rPr>
        <w:t>Database: MongoDB for storing user preferences and recommendation data.</w:t>
      </w:r>
    </w:p>
    <w:p w14:paraId="1AE573BE" w14:textId="4B22FA8E" w:rsidR="008D639D" w:rsidRPr="008D639D" w:rsidRDefault="008D639D" w:rsidP="00AE1439">
      <w:pPr>
        <w:pStyle w:val="IEEEParagraph"/>
        <w:spacing w:line="276" w:lineRule="auto"/>
        <w:ind w:left="720" w:firstLine="0"/>
        <w:rPr>
          <w:sz w:val="20"/>
          <w:szCs w:val="20"/>
          <w:lang w:val="en-US"/>
        </w:rPr>
      </w:pPr>
    </w:p>
    <w:p w14:paraId="7590F8D8" w14:textId="6F666363" w:rsidR="008D639D" w:rsidRDefault="008D639D" w:rsidP="008D639D">
      <w:pPr>
        <w:pStyle w:val="IEEEParagraph"/>
        <w:rPr>
          <w:i/>
          <w:iCs/>
          <w:sz w:val="20"/>
          <w:szCs w:val="20"/>
          <w:lang w:val="en-US"/>
        </w:rPr>
      </w:pPr>
      <w:r w:rsidRPr="008D639D">
        <w:rPr>
          <w:sz w:val="20"/>
          <w:szCs w:val="20"/>
          <w:lang w:val="en-US"/>
        </w:rPr>
        <w:t xml:space="preserve">B. </w:t>
      </w:r>
      <w:r w:rsidR="00AE1439" w:rsidRPr="00AE1439">
        <w:rPr>
          <w:i/>
          <w:iCs/>
          <w:sz w:val="20"/>
          <w:szCs w:val="20"/>
        </w:rPr>
        <w:t>Hardware</w:t>
      </w:r>
      <w:r w:rsidRPr="008D639D">
        <w:rPr>
          <w:i/>
          <w:iCs/>
          <w:sz w:val="20"/>
          <w:szCs w:val="20"/>
          <w:lang w:val="en-US"/>
        </w:rPr>
        <w:t xml:space="preserve"> Requirements</w:t>
      </w:r>
    </w:p>
    <w:p w14:paraId="0ED6C827" w14:textId="77777777" w:rsidR="008D639D" w:rsidRPr="008D639D" w:rsidRDefault="008D639D" w:rsidP="008D639D">
      <w:pPr>
        <w:pStyle w:val="IEEEParagraph"/>
        <w:rPr>
          <w:i/>
          <w:iCs/>
          <w:sz w:val="20"/>
          <w:szCs w:val="20"/>
          <w:lang w:val="en-US"/>
        </w:rPr>
      </w:pPr>
    </w:p>
    <w:p w14:paraId="1D40B5EB" w14:textId="0B45B71D" w:rsidR="00AE1439" w:rsidRPr="00AE1439" w:rsidRDefault="00AE1439" w:rsidP="00AE1439">
      <w:pPr>
        <w:pStyle w:val="IEEEParagraph"/>
        <w:numPr>
          <w:ilvl w:val="0"/>
          <w:numId w:val="14"/>
        </w:numPr>
        <w:spacing w:line="276" w:lineRule="auto"/>
        <w:rPr>
          <w:sz w:val="20"/>
          <w:szCs w:val="20"/>
        </w:rPr>
      </w:pPr>
      <w:r w:rsidRPr="00AE1439">
        <w:rPr>
          <w:sz w:val="20"/>
          <w:szCs w:val="20"/>
        </w:rPr>
        <w:t>Server: High-performance server to handle multiple requests concurrently.</w:t>
      </w:r>
    </w:p>
    <w:p w14:paraId="568FBA75" w14:textId="77777777" w:rsidR="00AE1439" w:rsidRPr="00AE1439" w:rsidRDefault="00AE1439" w:rsidP="00AE1439">
      <w:pPr>
        <w:pStyle w:val="IEEEParagraph"/>
        <w:numPr>
          <w:ilvl w:val="0"/>
          <w:numId w:val="14"/>
        </w:numPr>
        <w:spacing w:line="276" w:lineRule="auto"/>
        <w:rPr>
          <w:sz w:val="20"/>
          <w:szCs w:val="20"/>
          <w:lang w:val="en-US"/>
        </w:rPr>
      </w:pPr>
      <w:r w:rsidRPr="00AE1439">
        <w:rPr>
          <w:sz w:val="20"/>
          <w:szCs w:val="20"/>
          <w:lang w:val="en-US"/>
        </w:rPr>
        <w:t>Storage: Minimum 500GB for user data and cache storage.</w:t>
      </w:r>
    </w:p>
    <w:p w14:paraId="5636E939" w14:textId="77777777" w:rsidR="00AE1439" w:rsidRPr="00AE1439" w:rsidRDefault="00AE1439" w:rsidP="00AE1439">
      <w:pPr>
        <w:pStyle w:val="IEEEParagraph"/>
        <w:numPr>
          <w:ilvl w:val="0"/>
          <w:numId w:val="14"/>
        </w:numPr>
        <w:spacing w:line="276" w:lineRule="auto"/>
      </w:pPr>
      <w:r w:rsidRPr="00AE1439">
        <w:rPr>
          <w:sz w:val="20"/>
          <w:szCs w:val="20"/>
          <w:lang w:val="en-US"/>
        </w:rPr>
        <w:t>Memory: Minimum 16GB RAM to support real-time data processing.</w:t>
      </w:r>
    </w:p>
    <w:p w14:paraId="7C467D0E" w14:textId="77777777" w:rsidR="00AE1439" w:rsidRDefault="00AE1439" w:rsidP="00AE1439">
      <w:pPr>
        <w:pStyle w:val="IEEEParagraph"/>
        <w:spacing w:line="276" w:lineRule="auto"/>
        <w:rPr>
          <w:sz w:val="20"/>
          <w:szCs w:val="20"/>
          <w:lang w:val="en-US"/>
        </w:rPr>
      </w:pPr>
    </w:p>
    <w:p w14:paraId="26049BFA" w14:textId="5B75B85B" w:rsidR="00AE1439" w:rsidRDefault="00AE1439" w:rsidP="00AE1439">
      <w:pPr>
        <w:pStyle w:val="IEEEParagraph"/>
        <w:rPr>
          <w:i/>
          <w:iCs/>
          <w:sz w:val="20"/>
          <w:szCs w:val="20"/>
          <w:lang w:val="en-US"/>
        </w:rPr>
      </w:pPr>
      <w:r>
        <w:rPr>
          <w:sz w:val="20"/>
          <w:szCs w:val="20"/>
          <w:lang w:val="en-US"/>
        </w:rPr>
        <w:t>C</w:t>
      </w:r>
      <w:r w:rsidRPr="008D639D">
        <w:rPr>
          <w:sz w:val="20"/>
          <w:szCs w:val="20"/>
          <w:lang w:val="en-US"/>
        </w:rPr>
        <w:t xml:space="preserve">. </w:t>
      </w:r>
      <w:r w:rsidRPr="00AE1439">
        <w:rPr>
          <w:i/>
          <w:iCs/>
          <w:sz w:val="20"/>
          <w:szCs w:val="20"/>
        </w:rPr>
        <w:t>Functional</w:t>
      </w:r>
      <w:r w:rsidRPr="00AE1439">
        <w:rPr>
          <w:i/>
          <w:iCs/>
          <w:sz w:val="20"/>
          <w:szCs w:val="20"/>
          <w:lang w:val="en-US"/>
        </w:rPr>
        <w:t xml:space="preserve"> </w:t>
      </w:r>
      <w:r w:rsidRPr="008D639D">
        <w:rPr>
          <w:i/>
          <w:iCs/>
          <w:sz w:val="20"/>
          <w:szCs w:val="20"/>
          <w:lang w:val="en-US"/>
        </w:rPr>
        <w:t>Requirements</w:t>
      </w:r>
    </w:p>
    <w:p w14:paraId="3D278085" w14:textId="77777777" w:rsidR="00AE1439" w:rsidRDefault="00AE1439" w:rsidP="00AE1439">
      <w:pPr>
        <w:pStyle w:val="IEEEParagraph"/>
        <w:rPr>
          <w:sz w:val="20"/>
          <w:szCs w:val="20"/>
          <w:lang w:val="en-US"/>
        </w:rPr>
      </w:pPr>
    </w:p>
    <w:p w14:paraId="015F75B4" w14:textId="620718E2" w:rsidR="00AE1439" w:rsidRPr="00AE1439" w:rsidRDefault="00AE1439" w:rsidP="00AE1439">
      <w:pPr>
        <w:pStyle w:val="IEEEParagraph"/>
        <w:numPr>
          <w:ilvl w:val="0"/>
          <w:numId w:val="24"/>
        </w:numPr>
        <w:spacing w:line="276" w:lineRule="auto"/>
        <w:rPr>
          <w:sz w:val="20"/>
          <w:szCs w:val="20"/>
          <w:lang w:val="en-US"/>
        </w:rPr>
      </w:pPr>
      <w:r w:rsidRPr="00AE1439">
        <w:rPr>
          <w:sz w:val="20"/>
          <w:szCs w:val="20"/>
          <w:lang w:val="en-US"/>
        </w:rPr>
        <w:t>User Registration and Authentication: Secure account creation and login.</w:t>
      </w:r>
    </w:p>
    <w:p w14:paraId="46333895" w14:textId="77777777" w:rsidR="00AE1439" w:rsidRPr="00AE1439" w:rsidRDefault="00AE1439" w:rsidP="00AE1439">
      <w:pPr>
        <w:pStyle w:val="IEEEParagraph"/>
        <w:numPr>
          <w:ilvl w:val="0"/>
          <w:numId w:val="24"/>
        </w:numPr>
        <w:spacing w:line="276" w:lineRule="auto"/>
        <w:rPr>
          <w:sz w:val="20"/>
          <w:szCs w:val="20"/>
          <w:lang w:val="en-US"/>
        </w:rPr>
      </w:pPr>
      <w:r w:rsidRPr="00AE1439">
        <w:rPr>
          <w:sz w:val="20"/>
          <w:szCs w:val="20"/>
          <w:lang w:val="en-US"/>
        </w:rPr>
        <w:t>Travel Preferences Input: Allows users to specify preferences (e.g., budget, weather, food).</w:t>
      </w:r>
    </w:p>
    <w:p w14:paraId="360E7CD4" w14:textId="77777777" w:rsidR="00AE1439" w:rsidRPr="00AE1439" w:rsidRDefault="00AE1439" w:rsidP="00AE1439">
      <w:pPr>
        <w:pStyle w:val="IEEEParagraph"/>
        <w:numPr>
          <w:ilvl w:val="0"/>
          <w:numId w:val="24"/>
        </w:numPr>
        <w:spacing w:line="276" w:lineRule="auto"/>
        <w:rPr>
          <w:sz w:val="20"/>
          <w:szCs w:val="20"/>
          <w:lang w:val="en-US"/>
        </w:rPr>
      </w:pPr>
      <w:r w:rsidRPr="00AE1439">
        <w:rPr>
          <w:sz w:val="20"/>
          <w:szCs w:val="20"/>
          <w:lang w:val="en-US"/>
        </w:rPr>
        <w:t>Personalized Destination Recommendations: AI-driven suggestions tailored to user preferences.</w:t>
      </w:r>
    </w:p>
    <w:p w14:paraId="64D7A801" w14:textId="77777777" w:rsidR="00AE1439" w:rsidRPr="00AE1439" w:rsidRDefault="00AE1439" w:rsidP="00AE1439">
      <w:pPr>
        <w:pStyle w:val="IEEEParagraph"/>
        <w:numPr>
          <w:ilvl w:val="0"/>
          <w:numId w:val="24"/>
        </w:numPr>
        <w:spacing w:line="276" w:lineRule="auto"/>
        <w:rPr>
          <w:sz w:val="20"/>
          <w:szCs w:val="20"/>
          <w:lang w:val="en-US"/>
        </w:rPr>
      </w:pPr>
      <w:r w:rsidRPr="00AE1439">
        <w:rPr>
          <w:sz w:val="20"/>
          <w:szCs w:val="20"/>
          <w:lang w:val="en-US"/>
        </w:rPr>
        <w:t>Real-Time Data Updates: Integrates current weather and pricing data for accurate recommendations.</w:t>
      </w:r>
    </w:p>
    <w:p w14:paraId="40552A25" w14:textId="77777777" w:rsidR="00AE1439" w:rsidRPr="00AE1439" w:rsidRDefault="00AE1439" w:rsidP="00AE1439">
      <w:pPr>
        <w:pStyle w:val="IEEEParagraph"/>
        <w:numPr>
          <w:ilvl w:val="0"/>
          <w:numId w:val="24"/>
        </w:numPr>
        <w:spacing w:line="276" w:lineRule="auto"/>
        <w:rPr>
          <w:sz w:val="20"/>
          <w:szCs w:val="20"/>
          <w:lang w:val="en-US"/>
        </w:rPr>
      </w:pPr>
      <w:r w:rsidRPr="00AE1439">
        <w:rPr>
          <w:sz w:val="20"/>
          <w:szCs w:val="20"/>
          <w:lang w:val="en-US"/>
        </w:rPr>
        <w:t>User Feedback System: Collects user ratings to improve recommendations.</w:t>
      </w:r>
    </w:p>
    <w:p w14:paraId="05A4FA61" w14:textId="1E3EA9FB" w:rsidR="00AE1439" w:rsidRDefault="00AE1439" w:rsidP="00AE1439">
      <w:pPr>
        <w:pStyle w:val="IEEEParagraph"/>
        <w:spacing w:line="276" w:lineRule="auto"/>
        <w:ind w:left="360" w:firstLine="0"/>
      </w:pPr>
    </w:p>
    <w:p w14:paraId="0AF5B02D" w14:textId="77777777" w:rsidR="00AE1439" w:rsidRPr="00AE1439" w:rsidRDefault="00AE1439" w:rsidP="00AE1439">
      <w:pPr>
        <w:pStyle w:val="IEEEParagraph"/>
        <w:spacing w:line="276" w:lineRule="auto"/>
        <w:ind w:left="360" w:firstLine="0"/>
      </w:pPr>
    </w:p>
    <w:p w14:paraId="236BD75F" w14:textId="3AB9632B" w:rsidR="00AE1439" w:rsidRDefault="00AE1439" w:rsidP="00AE1439">
      <w:pPr>
        <w:pStyle w:val="IEEEParagraph"/>
        <w:rPr>
          <w:i/>
          <w:iCs/>
          <w:sz w:val="20"/>
          <w:szCs w:val="20"/>
          <w:lang w:val="en-US"/>
        </w:rPr>
      </w:pPr>
      <w:r>
        <w:rPr>
          <w:sz w:val="20"/>
          <w:szCs w:val="20"/>
          <w:lang w:val="en-US"/>
        </w:rPr>
        <w:lastRenderedPageBreak/>
        <w:t>C</w:t>
      </w:r>
      <w:r w:rsidRPr="008D639D">
        <w:rPr>
          <w:sz w:val="20"/>
          <w:szCs w:val="20"/>
          <w:lang w:val="en-US"/>
        </w:rPr>
        <w:t xml:space="preserve">. </w:t>
      </w:r>
      <w:r w:rsidRPr="00AE1439">
        <w:rPr>
          <w:b/>
          <w:bCs/>
          <w:i/>
          <w:iCs/>
          <w:sz w:val="20"/>
          <w:szCs w:val="20"/>
        </w:rPr>
        <w:t>Technica</w:t>
      </w:r>
      <w:r w:rsidRPr="00AE1439">
        <w:rPr>
          <w:i/>
          <w:iCs/>
          <w:sz w:val="20"/>
          <w:szCs w:val="20"/>
        </w:rPr>
        <w:t>l</w:t>
      </w:r>
      <w:r w:rsidRPr="00AE1439">
        <w:rPr>
          <w:i/>
          <w:iCs/>
          <w:sz w:val="20"/>
          <w:szCs w:val="20"/>
          <w:lang w:val="en-US"/>
        </w:rPr>
        <w:t xml:space="preserve"> </w:t>
      </w:r>
      <w:r w:rsidRPr="008D639D">
        <w:rPr>
          <w:i/>
          <w:iCs/>
          <w:sz w:val="20"/>
          <w:szCs w:val="20"/>
          <w:lang w:val="en-US"/>
        </w:rPr>
        <w:t>Requirements</w:t>
      </w:r>
    </w:p>
    <w:p w14:paraId="7B3222F6" w14:textId="77777777" w:rsidR="00AE1439" w:rsidRDefault="00AE1439" w:rsidP="00AE1439">
      <w:pPr>
        <w:pStyle w:val="IEEEParagraph"/>
        <w:rPr>
          <w:sz w:val="20"/>
          <w:szCs w:val="20"/>
          <w:lang w:val="en-US"/>
        </w:rPr>
      </w:pPr>
    </w:p>
    <w:p w14:paraId="63C52CF5" w14:textId="362DEB9C" w:rsidR="00AE1439" w:rsidRPr="00AE1439" w:rsidRDefault="00AE1439" w:rsidP="00AE1439">
      <w:pPr>
        <w:pStyle w:val="IEEEParagraph"/>
        <w:numPr>
          <w:ilvl w:val="0"/>
          <w:numId w:val="25"/>
        </w:numPr>
        <w:spacing w:line="276" w:lineRule="auto"/>
        <w:rPr>
          <w:sz w:val="20"/>
          <w:szCs w:val="20"/>
          <w:lang w:val="en-US"/>
        </w:rPr>
      </w:pPr>
      <w:r w:rsidRPr="00AE1439">
        <w:rPr>
          <w:sz w:val="20"/>
          <w:szCs w:val="20"/>
          <w:lang w:val="en-US"/>
        </w:rPr>
        <w:t>Cross-Platform Compatibility: Operable on both mobile and desktop.</w:t>
      </w:r>
    </w:p>
    <w:p w14:paraId="1E5A97B6" w14:textId="77777777" w:rsidR="00AE1439" w:rsidRPr="00AE1439" w:rsidRDefault="00AE1439" w:rsidP="00AE1439">
      <w:pPr>
        <w:pStyle w:val="IEEEParagraph"/>
        <w:numPr>
          <w:ilvl w:val="0"/>
          <w:numId w:val="25"/>
        </w:numPr>
        <w:spacing w:line="276" w:lineRule="auto"/>
        <w:rPr>
          <w:sz w:val="20"/>
          <w:szCs w:val="20"/>
          <w:lang w:val="en-US"/>
        </w:rPr>
      </w:pPr>
      <w:r w:rsidRPr="00AE1439">
        <w:rPr>
          <w:sz w:val="20"/>
          <w:szCs w:val="20"/>
          <w:lang w:val="en-US"/>
        </w:rPr>
        <w:t>Scalability: Supports high user volume, especially during peak travel times.</w:t>
      </w:r>
    </w:p>
    <w:p w14:paraId="147AD964" w14:textId="77777777" w:rsidR="00AE1439" w:rsidRPr="00AE1439" w:rsidRDefault="00AE1439" w:rsidP="00AE1439">
      <w:pPr>
        <w:pStyle w:val="IEEEParagraph"/>
        <w:numPr>
          <w:ilvl w:val="0"/>
          <w:numId w:val="25"/>
        </w:numPr>
        <w:spacing w:line="276" w:lineRule="auto"/>
        <w:rPr>
          <w:sz w:val="20"/>
          <w:szCs w:val="20"/>
          <w:lang w:val="en-US"/>
        </w:rPr>
      </w:pPr>
      <w:r w:rsidRPr="00AE1439">
        <w:rPr>
          <w:sz w:val="20"/>
          <w:szCs w:val="20"/>
          <w:lang w:val="en-US"/>
        </w:rPr>
        <w:t>Data Security: Ensures compliance with privacy regulations.</w:t>
      </w:r>
    </w:p>
    <w:p w14:paraId="47F2949D" w14:textId="77777777" w:rsidR="00AE1439" w:rsidRPr="00AE1439" w:rsidRDefault="00AE1439" w:rsidP="00AE1439">
      <w:pPr>
        <w:pStyle w:val="IEEEParagraph"/>
        <w:numPr>
          <w:ilvl w:val="0"/>
          <w:numId w:val="25"/>
        </w:numPr>
        <w:spacing w:line="276" w:lineRule="auto"/>
        <w:rPr>
          <w:sz w:val="20"/>
          <w:szCs w:val="20"/>
          <w:lang w:val="en-US"/>
        </w:rPr>
      </w:pPr>
      <w:r w:rsidRPr="00AE1439">
        <w:rPr>
          <w:sz w:val="20"/>
          <w:szCs w:val="20"/>
          <w:lang w:val="en-US"/>
        </w:rPr>
        <w:t>High Availability: Maintains low downtime and quick recovery.</w:t>
      </w:r>
    </w:p>
    <w:p w14:paraId="766661FF" w14:textId="36990358" w:rsidR="00AE1439" w:rsidRPr="009279FB" w:rsidRDefault="00AE1439" w:rsidP="00B16E1E">
      <w:pPr>
        <w:pStyle w:val="IEEEParagraph"/>
        <w:numPr>
          <w:ilvl w:val="0"/>
          <w:numId w:val="25"/>
        </w:numPr>
        <w:spacing w:line="276" w:lineRule="auto"/>
        <w:ind w:left="360" w:firstLine="0"/>
        <w:rPr>
          <w:b/>
          <w:bCs/>
          <w:sz w:val="20"/>
          <w:szCs w:val="20"/>
        </w:rPr>
      </w:pPr>
      <w:r w:rsidRPr="00AE1439">
        <w:rPr>
          <w:sz w:val="20"/>
          <w:szCs w:val="20"/>
          <w:lang w:val="en-US"/>
        </w:rPr>
        <w:t>Performance: Average response time under 2 seconds.</w:t>
      </w:r>
    </w:p>
    <w:p w14:paraId="2537E257" w14:textId="77777777" w:rsidR="009279FB" w:rsidRPr="00AE1439" w:rsidRDefault="009279FB" w:rsidP="009279FB">
      <w:pPr>
        <w:pStyle w:val="IEEEParagraph"/>
        <w:spacing w:line="276" w:lineRule="auto"/>
        <w:ind w:left="360" w:firstLine="0"/>
        <w:rPr>
          <w:b/>
          <w:bCs/>
          <w:sz w:val="20"/>
          <w:szCs w:val="20"/>
        </w:rPr>
      </w:pPr>
    </w:p>
    <w:p w14:paraId="6BF2E637" w14:textId="48C099AE" w:rsidR="009279FB" w:rsidRPr="009279FB" w:rsidRDefault="009279FB" w:rsidP="009279FB">
      <w:pPr>
        <w:pStyle w:val="IEEEHeading1"/>
        <w:rPr>
          <w:szCs w:val="20"/>
        </w:rPr>
      </w:pPr>
      <w:r w:rsidRPr="009279FB">
        <w:rPr>
          <w:b/>
          <w:bCs/>
          <w:szCs w:val="20"/>
        </w:rPr>
        <w:t>System Diagram</w:t>
      </w:r>
      <w:r w:rsidRPr="009279FB">
        <w:rPr>
          <w:b/>
          <w:bCs/>
          <w:szCs w:val="20"/>
        </w:rPr>
        <w:t xml:space="preserve"> </w:t>
      </w:r>
    </w:p>
    <w:p w14:paraId="6076B82D" w14:textId="77777777" w:rsidR="009279FB" w:rsidRDefault="009279FB" w:rsidP="009279FB">
      <w:pPr>
        <w:pStyle w:val="IEEEParagraph"/>
        <w:ind w:left="72"/>
        <w:rPr>
          <w:sz w:val="16"/>
          <w:szCs w:val="16"/>
        </w:rPr>
      </w:pPr>
    </w:p>
    <w:p w14:paraId="5BBE483C" w14:textId="42C16D61" w:rsidR="009279FB" w:rsidRPr="009279FB" w:rsidRDefault="009279FB" w:rsidP="009279FB">
      <w:pPr>
        <w:pStyle w:val="IEEEParagraph"/>
        <w:rPr>
          <w:sz w:val="20"/>
          <w:szCs w:val="20"/>
        </w:rPr>
      </w:pPr>
      <w:r w:rsidRPr="009279FB">
        <w:rPr>
          <w:sz w:val="20"/>
          <w:szCs w:val="20"/>
        </w:rPr>
        <w:t>It collects user preference through the user interface, fetches freshly updated data through API, recommends personalized entities using recommendation engines, and maintains a database to store user preferences and history. It can hence give personalized travel recommendations with the most updated information.</w:t>
      </w:r>
    </w:p>
    <w:p w14:paraId="1D93B880" w14:textId="2DE60F13" w:rsidR="009279FB" w:rsidRDefault="009279FB" w:rsidP="009279FB">
      <w:pPr>
        <w:pStyle w:val="IEEEParagraph"/>
        <w:rPr>
          <w:sz w:val="20"/>
          <w:szCs w:val="20"/>
          <w:lang w:val="en-US"/>
        </w:rPr>
      </w:pPr>
    </w:p>
    <w:p w14:paraId="04D7DD66" w14:textId="7C82248C" w:rsidR="007C2B81" w:rsidRDefault="009279FB" w:rsidP="009279FB">
      <w:pPr>
        <w:pStyle w:val="IEEEParagraph"/>
      </w:pPr>
      <w:r>
        <w:rPr>
          <w:rFonts w:ascii="Arial" w:hAnsi="Arial" w:cs="Arial"/>
          <w:noProof/>
          <w:color w:val="000000"/>
          <w:sz w:val="22"/>
          <w:szCs w:val="22"/>
          <w:bdr w:val="none" w:sz="0" w:space="0" w:color="auto" w:frame="1"/>
        </w:rPr>
        <w:drawing>
          <wp:inline distT="0" distB="0" distL="0" distR="0" wp14:anchorId="4D259307" wp14:editId="5E970F04">
            <wp:extent cx="2999163" cy="2913679"/>
            <wp:effectExtent l="0" t="0" r="0" b="1270"/>
            <wp:docPr id="854146038"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46038" name="Picture 1" descr="A diagram of a software compan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6063" cy="2920383"/>
                    </a:xfrm>
                    <a:prstGeom prst="rect">
                      <a:avLst/>
                    </a:prstGeom>
                    <a:noFill/>
                    <a:ln>
                      <a:noFill/>
                    </a:ln>
                  </pic:spPr>
                </pic:pic>
              </a:graphicData>
            </a:graphic>
          </wp:inline>
        </w:drawing>
      </w:r>
    </w:p>
    <w:p w14:paraId="5BA7FB3E" w14:textId="77777777" w:rsidR="00E87A12" w:rsidRDefault="00E87A12" w:rsidP="000D5552">
      <w:pPr>
        <w:pStyle w:val="IEEEParagraph"/>
        <w:jc w:val="center"/>
        <w:rPr>
          <w:sz w:val="16"/>
          <w:szCs w:val="16"/>
        </w:rPr>
      </w:pPr>
    </w:p>
    <w:p w14:paraId="52ECFB6E" w14:textId="6F8DAF0F" w:rsidR="007C2B81" w:rsidRPr="009279FB" w:rsidRDefault="007C2B81" w:rsidP="000D5552">
      <w:pPr>
        <w:pStyle w:val="IEEEParagraph"/>
        <w:jc w:val="center"/>
        <w:rPr>
          <w:sz w:val="16"/>
          <w:szCs w:val="16"/>
        </w:rPr>
      </w:pPr>
      <w:r w:rsidRPr="009279FB">
        <w:rPr>
          <w:sz w:val="16"/>
          <w:szCs w:val="16"/>
        </w:rPr>
        <w:t xml:space="preserve">Fig 1. </w:t>
      </w:r>
      <w:r w:rsidR="009279FB" w:rsidRPr="009279FB">
        <w:rPr>
          <w:sz w:val="16"/>
          <w:szCs w:val="16"/>
        </w:rPr>
        <w:t>System Diagram – showing interaction between user interface, API gateway, recommendation engine, and real-time data sources</w:t>
      </w:r>
    </w:p>
    <w:p w14:paraId="15289F6C" w14:textId="77777777" w:rsidR="00E87A12" w:rsidRDefault="00E87A12" w:rsidP="000D5552">
      <w:pPr>
        <w:pStyle w:val="IEEEParagraph"/>
        <w:jc w:val="center"/>
        <w:rPr>
          <w:sz w:val="16"/>
          <w:szCs w:val="16"/>
        </w:rPr>
      </w:pPr>
    </w:p>
    <w:p w14:paraId="1FAB992C" w14:textId="73266C75" w:rsidR="0080130F" w:rsidRDefault="003C5CD4" w:rsidP="0080130F">
      <w:pPr>
        <w:pStyle w:val="IEEEHeading1"/>
        <w:rPr>
          <w:b/>
          <w:bCs/>
        </w:rPr>
      </w:pPr>
      <w:r>
        <w:t xml:space="preserve"> </w:t>
      </w:r>
      <w:r w:rsidR="009279FB" w:rsidRPr="009279FB">
        <w:rPr>
          <w:b/>
          <w:bCs/>
        </w:rPr>
        <w:t>Methodology</w:t>
      </w:r>
    </w:p>
    <w:p w14:paraId="4AE2F320" w14:textId="77777777" w:rsidR="009279FB" w:rsidRPr="009279FB" w:rsidRDefault="009279FB" w:rsidP="009279FB">
      <w:pPr>
        <w:pStyle w:val="IEEEParagraph"/>
      </w:pPr>
    </w:p>
    <w:p w14:paraId="779BD5F1" w14:textId="2DBAB429" w:rsidR="009279FB" w:rsidRPr="009279FB" w:rsidRDefault="009279FB" w:rsidP="009279FB">
      <w:pPr>
        <w:pStyle w:val="IEEEParagraph"/>
        <w:numPr>
          <w:ilvl w:val="0"/>
          <w:numId w:val="16"/>
        </w:numPr>
        <w:rPr>
          <w:i/>
          <w:iCs/>
          <w:sz w:val="20"/>
          <w:szCs w:val="20"/>
          <w:lang w:val="en-US"/>
        </w:rPr>
      </w:pPr>
      <w:r w:rsidRPr="009279FB">
        <w:rPr>
          <w:i/>
          <w:iCs/>
          <w:sz w:val="20"/>
          <w:szCs w:val="20"/>
          <w:lang w:val="en-US"/>
        </w:rPr>
        <w:t>User Interface</w:t>
      </w:r>
    </w:p>
    <w:p w14:paraId="5A5EA947" w14:textId="77777777" w:rsidR="007B7391" w:rsidRPr="007B7391" w:rsidRDefault="007B7391" w:rsidP="007B7391">
      <w:pPr>
        <w:pStyle w:val="IEEEParagraph"/>
        <w:ind w:left="360" w:firstLine="0"/>
        <w:rPr>
          <w:sz w:val="20"/>
          <w:szCs w:val="20"/>
          <w:lang w:val="en-US"/>
        </w:rPr>
      </w:pPr>
    </w:p>
    <w:p w14:paraId="502F9BF1" w14:textId="6B2C00B6" w:rsidR="009279FB" w:rsidRPr="009279FB" w:rsidRDefault="009279FB" w:rsidP="009279FB">
      <w:pPr>
        <w:pStyle w:val="IEEEParagraph"/>
        <w:ind w:left="360"/>
        <w:rPr>
          <w:sz w:val="20"/>
          <w:szCs w:val="20"/>
        </w:rPr>
      </w:pPr>
      <w:r w:rsidRPr="009279FB">
        <w:rPr>
          <w:sz w:val="20"/>
          <w:szCs w:val="20"/>
        </w:rPr>
        <w:t>The DestinEase interface has been developed using ReactJS, ensuring ease of use and accessibility on both mobile and desktop. A user can input his/her preferences and display customized travel recommendations. Live info, like the weather and prices, is updated, suggesting to them which one to decide upon.</w:t>
      </w:r>
    </w:p>
    <w:p w14:paraId="0320929A" w14:textId="51E3343E" w:rsidR="007B7391" w:rsidRDefault="009279FB" w:rsidP="009279FB">
      <w:pPr>
        <w:pStyle w:val="IEEEParagraph"/>
        <w:ind w:firstLine="0"/>
        <w:rPr>
          <w:sz w:val="20"/>
          <w:szCs w:val="20"/>
          <w:lang w:val="en-US"/>
        </w:rPr>
      </w:pPr>
      <w:r>
        <w:rPr>
          <w:rFonts w:ascii="Arial" w:hAnsi="Arial" w:cs="Arial"/>
          <w:noProof/>
          <w:color w:val="172B4D"/>
          <w:bdr w:val="none" w:sz="0" w:space="0" w:color="auto" w:frame="1"/>
        </w:rPr>
        <w:drawing>
          <wp:inline distT="0" distB="0" distL="0" distR="0" wp14:anchorId="3ABF43E9" wp14:editId="048E3515">
            <wp:extent cx="3124200" cy="1492885"/>
            <wp:effectExtent l="0" t="0" r="0" b="0"/>
            <wp:docPr id="5612897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89745"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7636" cy="1499305"/>
                    </a:xfrm>
                    <a:prstGeom prst="rect">
                      <a:avLst/>
                    </a:prstGeom>
                    <a:noFill/>
                    <a:ln>
                      <a:noFill/>
                    </a:ln>
                  </pic:spPr>
                </pic:pic>
              </a:graphicData>
            </a:graphic>
          </wp:inline>
        </w:drawing>
      </w:r>
    </w:p>
    <w:p w14:paraId="0E6F1829" w14:textId="77777777" w:rsidR="009279FB" w:rsidRDefault="009279FB" w:rsidP="009279FB">
      <w:pPr>
        <w:pStyle w:val="IEEEParagraph"/>
        <w:ind w:firstLine="0"/>
        <w:rPr>
          <w:sz w:val="20"/>
          <w:szCs w:val="20"/>
          <w:lang w:val="en-US"/>
        </w:rPr>
      </w:pPr>
    </w:p>
    <w:p w14:paraId="7B714E05" w14:textId="13E54CD1" w:rsidR="009279FB" w:rsidRDefault="009279FB" w:rsidP="009279FB">
      <w:pPr>
        <w:pStyle w:val="IEEEParagraph"/>
        <w:rPr>
          <w:sz w:val="16"/>
          <w:szCs w:val="16"/>
          <w:lang w:val="en-US"/>
        </w:rPr>
      </w:pPr>
      <w:r w:rsidRPr="009279FB">
        <w:rPr>
          <w:sz w:val="16"/>
          <w:szCs w:val="16"/>
        </w:rPr>
        <w:t xml:space="preserve">Fig </w:t>
      </w:r>
      <w:r w:rsidRPr="009279FB">
        <w:rPr>
          <w:i/>
          <w:iCs/>
          <w:sz w:val="16"/>
          <w:szCs w:val="16"/>
          <w:lang w:val="en-US"/>
        </w:rPr>
        <w:t>2</w:t>
      </w:r>
      <w:r w:rsidRPr="009279FB">
        <w:rPr>
          <w:sz w:val="16"/>
          <w:szCs w:val="16"/>
          <w:lang w:val="en-US"/>
        </w:rPr>
        <w:t>: Screenshot of User Interface with preferences input and travel recommendations</w:t>
      </w:r>
    </w:p>
    <w:p w14:paraId="1EBAA111" w14:textId="77777777" w:rsidR="009279FB" w:rsidRPr="009279FB" w:rsidRDefault="009279FB" w:rsidP="009279FB">
      <w:pPr>
        <w:pStyle w:val="IEEEParagraph"/>
        <w:rPr>
          <w:sz w:val="16"/>
          <w:szCs w:val="16"/>
          <w:lang w:val="en-US"/>
        </w:rPr>
      </w:pPr>
    </w:p>
    <w:p w14:paraId="4DFBABD9" w14:textId="1A44D62D" w:rsidR="009279FB" w:rsidRDefault="009279FB" w:rsidP="009279FB">
      <w:pPr>
        <w:pStyle w:val="IEEEParagraph"/>
        <w:numPr>
          <w:ilvl w:val="0"/>
          <w:numId w:val="16"/>
        </w:numPr>
        <w:rPr>
          <w:i/>
          <w:iCs/>
          <w:sz w:val="20"/>
          <w:szCs w:val="20"/>
          <w:lang w:val="en-US"/>
        </w:rPr>
      </w:pPr>
      <w:r w:rsidRPr="009279FB">
        <w:rPr>
          <w:i/>
          <w:iCs/>
          <w:sz w:val="20"/>
          <w:szCs w:val="20"/>
          <w:lang w:val="en-US"/>
        </w:rPr>
        <w:t>API Gateway and Data Integration</w:t>
      </w:r>
    </w:p>
    <w:p w14:paraId="724B6975" w14:textId="77777777" w:rsidR="009279FB" w:rsidRDefault="009279FB" w:rsidP="009279FB">
      <w:pPr>
        <w:pStyle w:val="IEEEParagraph"/>
        <w:ind w:left="360" w:firstLine="0"/>
        <w:rPr>
          <w:sz w:val="20"/>
          <w:szCs w:val="20"/>
          <w:lang w:val="en-US"/>
        </w:rPr>
      </w:pPr>
    </w:p>
    <w:p w14:paraId="0D31A4AA" w14:textId="77777777" w:rsidR="009279FB" w:rsidRPr="009279FB" w:rsidRDefault="009279FB" w:rsidP="009279FB">
      <w:pPr>
        <w:pStyle w:val="IEEEParagraph"/>
        <w:ind w:left="360"/>
        <w:rPr>
          <w:sz w:val="20"/>
          <w:szCs w:val="20"/>
          <w:lang w:val="en-US"/>
        </w:rPr>
      </w:pPr>
      <w:r w:rsidRPr="009279FB">
        <w:rPr>
          <w:sz w:val="20"/>
          <w:szCs w:val="20"/>
          <w:lang w:val="en-US"/>
        </w:rPr>
        <w:t>API Gateway provides security to transactions of data between the frontend and the backend. Integrating different API weather data and pricing into one ensures that users get updated information. Such architecture will let DestinEase provide relevant and current travel suggestions.</w:t>
      </w:r>
    </w:p>
    <w:p w14:paraId="3B4FAB5A" w14:textId="77777777" w:rsidR="009279FB" w:rsidRPr="009279FB" w:rsidRDefault="009279FB" w:rsidP="009279FB">
      <w:pPr>
        <w:pStyle w:val="IEEEParagraph"/>
        <w:ind w:left="360" w:firstLine="0"/>
        <w:rPr>
          <w:sz w:val="20"/>
          <w:szCs w:val="20"/>
          <w:lang w:val="en-US"/>
        </w:rPr>
      </w:pPr>
    </w:p>
    <w:p w14:paraId="05EC3BE9" w14:textId="1E777943" w:rsidR="009279FB" w:rsidRPr="009279FB" w:rsidRDefault="009279FB" w:rsidP="009279FB">
      <w:pPr>
        <w:pStyle w:val="IEEEParagraph"/>
        <w:numPr>
          <w:ilvl w:val="0"/>
          <w:numId w:val="16"/>
        </w:numPr>
        <w:rPr>
          <w:i/>
          <w:iCs/>
          <w:sz w:val="20"/>
          <w:szCs w:val="20"/>
          <w:lang w:val="en-US"/>
        </w:rPr>
      </w:pPr>
      <w:r w:rsidRPr="009279FB">
        <w:rPr>
          <w:i/>
          <w:iCs/>
          <w:sz w:val="20"/>
          <w:szCs w:val="20"/>
        </w:rPr>
        <w:t>Recommendation Engine</w:t>
      </w:r>
    </w:p>
    <w:p w14:paraId="3DCD2E7A" w14:textId="77777777" w:rsidR="007B7391" w:rsidRPr="007B7391" w:rsidRDefault="007B7391" w:rsidP="007B7391">
      <w:pPr>
        <w:pStyle w:val="IEEEParagraph"/>
        <w:ind w:left="360" w:firstLine="0"/>
        <w:rPr>
          <w:i/>
          <w:iCs/>
          <w:sz w:val="20"/>
          <w:szCs w:val="20"/>
          <w:lang w:val="en-US"/>
        </w:rPr>
      </w:pPr>
    </w:p>
    <w:p w14:paraId="2BCC9EE6" w14:textId="58DC5504" w:rsidR="005E6478" w:rsidRDefault="009279FB" w:rsidP="009279FB">
      <w:pPr>
        <w:pStyle w:val="IEEEParagraph"/>
        <w:ind w:left="288"/>
        <w:rPr>
          <w:sz w:val="20"/>
          <w:szCs w:val="20"/>
        </w:rPr>
      </w:pPr>
      <w:r w:rsidRPr="009279FB">
        <w:rPr>
          <w:sz w:val="20"/>
          <w:szCs w:val="20"/>
        </w:rPr>
        <w:t>It is powered by neural collaborative filtering and BERT-based natural language processing. NCF captures the information in the interaction of users, while BERT handles text over the destination for contextually appropriate recommendations. This hybrid approach upgrades the relevance and specifics of the travel suggestions.</w:t>
      </w:r>
    </w:p>
    <w:p w14:paraId="17F5CE2D" w14:textId="77777777" w:rsidR="009279FB" w:rsidRDefault="009279FB" w:rsidP="009279FB">
      <w:pPr>
        <w:pStyle w:val="IEEEParagraph"/>
        <w:rPr>
          <w:sz w:val="20"/>
          <w:szCs w:val="20"/>
        </w:rPr>
      </w:pPr>
    </w:p>
    <w:p w14:paraId="4E22E651" w14:textId="1FA62393" w:rsidR="009279FB" w:rsidRDefault="009279FB" w:rsidP="009279FB">
      <w:pPr>
        <w:pStyle w:val="IEEEParagraph"/>
        <w:rPr>
          <w:sz w:val="16"/>
          <w:szCs w:val="16"/>
        </w:rPr>
      </w:pPr>
      <w:r>
        <w:rPr>
          <w:rFonts w:ascii="Arial" w:hAnsi="Arial" w:cs="Arial"/>
          <w:noProof/>
          <w:color w:val="172B4D"/>
          <w:bdr w:val="none" w:sz="0" w:space="0" w:color="auto" w:frame="1"/>
          <w:shd w:val="clear" w:color="auto" w:fill="FFFFFF"/>
        </w:rPr>
        <w:drawing>
          <wp:inline distT="0" distB="0" distL="0" distR="0" wp14:anchorId="6D783318" wp14:editId="40C945F9">
            <wp:extent cx="3189605" cy="1364615"/>
            <wp:effectExtent l="0" t="0" r="0" b="6985"/>
            <wp:docPr id="2122609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9605" cy="1364615"/>
                    </a:xfrm>
                    <a:prstGeom prst="rect">
                      <a:avLst/>
                    </a:prstGeom>
                    <a:noFill/>
                    <a:ln>
                      <a:noFill/>
                    </a:ln>
                  </pic:spPr>
                </pic:pic>
              </a:graphicData>
            </a:graphic>
          </wp:inline>
        </w:drawing>
      </w:r>
    </w:p>
    <w:p w14:paraId="5099C842" w14:textId="77777777" w:rsidR="00F55A14" w:rsidRDefault="00F55A14" w:rsidP="009279FB">
      <w:pPr>
        <w:pStyle w:val="IEEEParagraph"/>
        <w:rPr>
          <w:sz w:val="16"/>
          <w:szCs w:val="16"/>
        </w:rPr>
      </w:pPr>
    </w:p>
    <w:p w14:paraId="7FB22CC3" w14:textId="77777777" w:rsidR="00F55A14" w:rsidRDefault="00F55A14" w:rsidP="00F55A14">
      <w:pPr>
        <w:pStyle w:val="IEEEParagraph"/>
        <w:ind w:left="216" w:firstLine="0"/>
        <w:rPr>
          <w:sz w:val="16"/>
          <w:szCs w:val="16"/>
          <w:lang w:val="en-US"/>
        </w:rPr>
      </w:pPr>
      <w:r w:rsidRPr="00F55A14">
        <w:rPr>
          <w:sz w:val="16"/>
          <w:szCs w:val="16"/>
          <w:lang w:val="en-US"/>
        </w:rPr>
        <w:t>Figure 3: Flowchart of Recommendation Engine showing data flow through NCF and BERT models</w:t>
      </w:r>
    </w:p>
    <w:p w14:paraId="198618A5" w14:textId="77777777" w:rsidR="00F55A14" w:rsidRDefault="00F55A14" w:rsidP="00F55A14">
      <w:pPr>
        <w:pStyle w:val="IEEEParagraph"/>
        <w:ind w:left="216" w:firstLine="0"/>
        <w:rPr>
          <w:sz w:val="16"/>
          <w:szCs w:val="16"/>
          <w:lang w:val="en-US"/>
        </w:rPr>
      </w:pPr>
    </w:p>
    <w:p w14:paraId="6632BB2F" w14:textId="57555228" w:rsidR="00F55A14" w:rsidRPr="00F55A14" w:rsidRDefault="00F55A14" w:rsidP="00F55A14">
      <w:pPr>
        <w:pStyle w:val="IEEEParagraph"/>
        <w:numPr>
          <w:ilvl w:val="0"/>
          <w:numId w:val="16"/>
        </w:numPr>
        <w:rPr>
          <w:i/>
          <w:iCs/>
          <w:sz w:val="20"/>
          <w:szCs w:val="20"/>
          <w:lang w:val="en-US"/>
        </w:rPr>
      </w:pPr>
      <w:r w:rsidRPr="00F55A14">
        <w:rPr>
          <w:i/>
          <w:iCs/>
          <w:sz w:val="20"/>
          <w:szCs w:val="20"/>
        </w:rPr>
        <w:t>Database Management</w:t>
      </w:r>
    </w:p>
    <w:p w14:paraId="7BF24B56" w14:textId="77777777" w:rsidR="00F55A14" w:rsidRDefault="00F55A14" w:rsidP="00F55A14">
      <w:pPr>
        <w:pStyle w:val="IEEEParagraph"/>
        <w:ind w:left="360" w:firstLine="0"/>
        <w:rPr>
          <w:i/>
          <w:iCs/>
          <w:sz w:val="20"/>
          <w:szCs w:val="20"/>
        </w:rPr>
      </w:pPr>
    </w:p>
    <w:p w14:paraId="1E747BB1" w14:textId="4872861C" w:rsidR="005E6478" w:rsidRPr="00756A0A" w:rsidRDefault="00F55A14" w:rsidP="00F55A14">
      <w:pPr>
        <w:pStyle w:val="IEEEParagraph"/>
        <w:ind w:left="360"/>
        <w:rPr>
          <w:sz w:val="16"/>
          <w:szCs w:val="16"/>
        </w:rPr>
      </w:pPr>
      <w:r w:rsidRPr="00F55A14">
        <w:rPr>
          <w:sz w:val="20"/>
          <w:szCs w:val="20"/>
          <w:lang w:val="en-US"/>
        </w:rPr>
        <w:t>MongoDB stores user preferences, interaction histories, and real-time updates. This NoSQL database will assure speed when the data retrieves to keep the scalability and performance needs of DestinEase unabated. Database structuring was done with data privacy regulation for safe handling.</w:t>
      </w:r>
    </w:p>
    <w:p w14:paraId="1C301088" w14:textId="2048AB93" w:rsidR="007B7391" w:rsidRDefault="00F55A14" w:rsidP="00F05512">
      <w:pPr>
        <w:pStyle w:val="IEEEHeading1"/>
        <w:rPr>
          <w:b/>
          <w:bCs/>
          <w:lang w:val="en-US"/>
        </w:rPr>
      </w:pPr>
      <w:r w:rsidRPr="00F55A14">
        <w:rPr>
          <w:b/>
          <w:bCs/>
        </w:rPr>
        <w:t>Testing and Evaluation</w:t>
      </w:r>
      <w:r w:rsidR="007B7391" w:rsidRPr="00F55A14">
        <w:rPr>
          <w:b/>
          <w:bCs/>
          <w:lang w:val="en-US"/>
        </w:rPr>
        <w:t> </w:t>
      </w:r>
    </w:p>
    <w:p w14:paraId="348149B8" w14:textId="77777777" w:rsidR="00F55A14" w:rsidRDefault="00F55A14" w:rsidP="00F55A14">
      <w:pPr>
        <w:pStyle w:val="IEEEParagraph"/>
        <w:rPr>
          <w:lang w:val="en-US"/>
        </w:rPr>
      </w:pPr>
    </w:p>
    <w:p w14:paraId="50D702F5" w14:textId="77777777" w:rsidR="00F55A14" w:rsidRPr="00F55A14" w:rsidRDefault="00F55A14" w:rsidP="00F55A14">
      <w:pPr>
        <w:pStyle w:val="IEEEParagraph"/>
        <w:numPr>
          <w:ilvl w:val="0"/>
          <w:numId w:val="29"/>
        </w:numPr>
        <w:rPr>
          <w:sz w:val="20"/>
          <w:szCs w:val="20"/>
          <w:lang w:val="en-US"/>
        </w:rPr>
      </w:pPr>
      <w:r w:rsidRPr="00F55A14">
        <w:rPr>
          <w:sz w:val="20"/>
          <w:szCs w:val="20"/>
          <w:lang w:val="en-US"/>
        </w:rPr>
        <w:t>Recommendation Accuracy: Confirmed recommendations will align with the users' choices concerning budget, weather, and food interests.</w:t>
      </w:r>
    </w:p>
    <w:p w14:paraId="63995388" w14:textId="77777777" w:rsidR="00F55A14" w:rsidRPr="00F55A14" w:rsidRDefault="00F55A14" w:rsidP="00F55A14">
      <w:pPr>
        <w:pStyle w:val="IEEEParagraph"/>
        <w:numPr>
          <w:ilvl w:val="0"/>
          <w:numId w:val="29"/>
        </w:numPr>
        <w:rPr>
          <w:sz w:val="20"/>
          <w:szCs w:val="20"/>
          <w:lang w:val="en-US"/>
        </w:rPr>
      </w:pPr>
      <w:r w:rsidRPr="00F55A14">
        <w:rPr>
          <w:sz w:val="20"/>
          <w:szCs w:val="20"/>
          <w:lang w:val="en-US"/>
        </w:rPr>
        <w:lastRenderedPageBreak/>
        <w:t>Live Data: Accuracy of Live Weather and Pricing Data.</w:t>
      </w:r>
    </w:p>
    <w:p w14:paraId="0C268324" w14:textId="77777777" w:rsidR="00F55A14" w:rsidRPr="00F55A14" w:rsidRDefault="00F55A14" w:rsidP="00F55A14">
      <w:pPr>
        <w:pStyle w:val="IEEEParagraph"/>
        <w:numPr>
          <w:ilvl w:val="0"/>
          <w:numId w:val="29"/>
        </w:numPr>
        <w:rPr>
          <w:sz w:val="20"/>
          <w:szCs w:val="20"/>
          <w:lang w:val="en-US"/>
        </w:rPr>
      </w:pPr>
      <w:r w:rsidRPr="00F55A14">
        <w:rPr>
          <w:sz w:val="20"/>
          <w:szCs w:val="20"/>
          <w:lang w:val="en-US"/>
        </w:rPr>
        <w:t>Responsive Design: accessible across devices, tested on multi-devices.</w:t>
      </w:r>
    </w:p>
    <w:p w14:paraId="1B206571" w14:textId="0F04D10B" w:rsidR="00F55A14" w:rsidRPr="00F55A14" w:rsidRDefault="00F55A14" w:rsidP="009935DE">
      <w:pPr>
        <w:pStyle w:val="IEEEParagraph"/>
        <w:numPr>
          <w:ilvl w:val="0"/>
          <w:numId w:val="29"/>
        </w:numPr>
        <w:rPr>
          <w:sz w:val="20"/>
          <w:szCs w:val="20"/>
          <w:lang w:val="en-US"/>
        </w:rPr>
      </w:pPr>
      <w:r w:rsidRPr="00F55A14">
        <w:rPr>
          <w:sz w:val="20"/>
          <w:szCs w:val="20"/>
          <w:lang w:val="en-US"/>
        </w:rPr>
        <w:t>Data Security Compliance: Followed every regulation about secure storage.</w:t>
      </w:r>
    </w:p>
    <w:p w14:paraId="6DEB15EF" w14:textId="55AE5629" w:rsidR="007B7391" w:rsidRDefault="007B7391" w:rsidP="007B7391">
      <w:pPr>
        <w:pStyle w:val="IEEEParagraph"/>
        <w:ind w:left="1440" w:firstLine="0"/>
        <w:rPr>
          <w:lang w:val="en-US"/>
        </w:rPr>
      </w:pPr>
    </w:p>
    <w:p w14:paraId="57D6EA8E" w14:textId="372C0989" w:rsidR="004A04C1" w:rsidRDefault="004A04C1" w:rsidP="004A04C1">
      <w:pPr>
        <w:pStyle w:val="IEEEParagraph"/>
        <w:numPr>
          <w:ilvl w:val="1"/>
          <w:numId w:val="4"/>
        </w:numPr>
        <w:rPr>
          <w:b/>
          <w:bCs/>
          <w:i/>
          <w:iCs/>
          <w:sz w:val="20"/>
          <w:szCs w:val="20"/>
          <w:lang w:val="en-US"/>
        </w:rPr>
      </w:pPr>
      <w:r w:rsidRPr="004A04C1">
        <w:rPr>
          <w:b/>
          <w:bCs/>
          <w:i/>
          <w:iCs/>
          <w:sz w:val="20"/>
          <w:szCs w:val="20"/>
          <w:lang w:val="en-US"/>
        </w:rPr>
        <w:t>Evaluation Metrics</w:t>
      </w:r>
    </w:p>
    <w:p w14:paraId="1BEBFCCF" w14:textId="77777777" w:rsidR="004A04C1" w:rsidRPr="004A04C1" w:rsidRDefault="004A04C1" w:rsidP="004A04C1">
      <w:pPr>
        <w:pStyle w:val="IEEEParagraph"/>
        <w:ind w:left="288" w:firstLine="0"/>
        <w:rPr>
          <w:b/>
          <w:bCs/>
          <w:i/>
          <w:iCs/>
          <w:sz w:val="20"/>
          <w:szCs w:val="20"/>
          <w:lang w:val="en-US"/>
        </w:rPr>
      </w:pPr>
    </w:p>
    <w:p w14:paraId="60A85DDC" w14:textId="0149C549" w:rsidR="004A04C1" w:rsidRPr="004A04C1" w:rsidRDefault="00F55A14" w:rsidP="00F55A14">
      <w:pPr>
        <w:pStyle w:val="IEEEParagraph"/>
        <w:spacing w:line="276" w:lineRule="auto"/>
        <w:rPr>
          <w:lang w:val="en-US"/>
        </w:rPr>
      </w:pPr>
      <w:r w:rsidRPr="00F55A14">
        <w:rPr>
          <w:sz w:val="20"/>
          <w:szCs w:val="20"/>
        </w:rPr>
        <w:t>This involved measuring metrics such as relevance of recommendations, user engagement, system response time, and accuracy of data. Test results showed that the satisfaction of the users was high, recommendations correctly reflected user preferences, and real-time data integration was reliably updated, hence improving user experience.</w:t>
      </w:r>
    </w:p>
    <w:p w14:paraId="6F31D1A9" w14:textId="0923CD8F" w:rsidR="61D0A20C" w:rsidRDefault="00F55A14" w:rsidP="00E8586F">
      <w:pPr>
        <w:pStyle w:val="IEEEHeading1"/>
        <w:rPr>
          <w:b/>
          <w:bCs/>
          <w:sz w:val="24"/>
        </w:rPr>
      </w:pPr>
      <w:r w:rsidRPr="00F55A14">
        <w:rPr>
          <w:b/>
          <w:bCs/>
          <w:sz w:val="24"/>
        </w:rPr>
        <w:t>Product Results</w:t>
      </w:r>
    </w:p>
    <w:p w14:paraId="70DC001F" w14:textId="77777777" w:rsidR="00F55A14" w:rsidRPr="00F55A14" w:rsidRDefault="00F55A14" w:rsidP="00F55A14">
      <w:pPr>
        <w:pStyle w:val="IEEEParagraph"/>
      </w:pPr>
    </w:p>
    <w:p w14:paraId="0C9690AF" w14:textId="17D2D734" w:rsidR="00654BD2" w:rsidRDefault="00F55A14" w:rsidP="00654BD2">
      <w:pPr>
        <w:pStyle w:val="IEEEParagraph"/>
        <w:spacing w:line="276" w:lineRule="auto"/>
        <w:rPr>
          <w:sz w:val="20"/>
          <w:szCs w:val="20"/>
          <w:lang w:val="en-US"/>
        </w:rPr>
      </w:pPr>
      <w:r w:rsidRPr="00F55A14">
        <w:rPr>
          <w:sz w:val="20"/>
          <w:szCs w:val="20"/>
        </w:rPr>
        <w:t>Testing showed that DestinEase results in relevant, personalized travel recommendations, which pertinently matches the preference of an end-user. Feedback by the users, however, confirmed that every recommendation was contextually appropriate and reachable. Real-time integration of data, regarding weather or pricing, came to be quite accurate and helpful to support decision-making.</w:t>
      </w:r>
    </w:p>
    <w:p w14:paraId="3B7D12BA" w14:textId="7AB70A4E" w:rsidR="00654BD2" w:rsidRPr="00654BD2" w:rsidRDefault="00654BD2" w:rsidP="00141523">
      <w:pPr>
        <w:pStyle w:val="IEEEHeading1"/>
      </w:pPr>
      <w:r w:rsidRPr="00654BD2">
        <w:rPr>
          <w:b/>
          <w:bCs/>
        </w:rPr>
        <w:t xml:space="preserve"> </w:t>
      </w:r>
      <w:r w:rsidR="00F55A14" w:rsidRPr="00F55A14">
        <w:rPr>
          <w:b/>
          <w:bCs/>
        </w:rPr>
        <w:t>Conclusion</w:t>
      </w:r>
    </w:p>
    <w:p w14:paraId="1D78A788" w14:textId="77777777" w:rsidR="00F55A14" w:rsidRDefault="00F55A14" w:rsidP="00F55A14">
      <w:pPr>
        <w:pStyle w:val="IEEEHeading1"/>
        <w:numPr>
          <w:ilvl w:val="0"/>
          <w:numId w:val="0"/>
        </w:numPr>
        <w:spacing w:line="276" w:lineRule="auto"/>
        <w:jc w:val="both"/>
        <w:rPr>
          <w:smallCaps w:val="0"/>
          <w:szCs w:val="20"/>
        </w:rPr>
      </w:pPr>
      <w:r w:rsidRPr="00F55A14">
        <w:rPr>
          <w:smallCaps w:val="0"/>
          <w:szCs w:val="20"/>
        </w:rPr>
        <w:t>DestinEase is an integrated AI travel recommendation system that does destinations according to user preference, amalgamated with real-time data. This has been coupled with Neural Collaborative Filtering and BERT for recommendations on a personalized basis. The recommendations of this algorithm may be further extended in the future by integrating more and more travel-related data and fine-tuning the user feedback mechanism for better personalization. With DestinEase, the travel planning enters a whole new dimension where the user is provided with data-driven personalization for traveling.</w:t>
      </w:r>
    </w:p>
    <w:p w14:paraId="2ECC774D" w14:textId="77777777" w:rsidR="00F55A14" w:rsidRDefault="00F55A14" w:rsidP="00F55A14">
      <w:pPr>
        <w:pStyle w:val="IEEEHeading1"/>
        <w:numPr>
          <w:ilvl w:val="0"/>
          <w:numId w:val="0"/>
        </w:numPr>
        <w:spacing w:line="276" w:lineRule="auto"/>
        <w:rPr>
          <w:smallCaps w:val="0"/>
          <w:szCs w:val="20"/>
        </w:rPr>
      </w:pPr>
    </w:p>
    <w:p w14:paraId="34C78D74" w14:textId="38BFBD43" w:rsidR="0011534C" w:rsidRDefault="0058120F" w:rsidP="00F55A14">
      <w:pPr>
        <w:pStyle w:val="IEEEHeading1"/>
        <w:numPr>
          <w:ilvl w:val="0"/>
          <w:numId w:val="0"/>
        </w:numPr>
        <w:spacing w:line="276" w:lineRule="auto"/>
      </w:pPr>
      <w:r>
        <w:t>References</w:t>
      </w:r>
    </w:p>
    <w:p w14:paraId="4E5E5CEA" w14:textId="77777777" w:rsidR="00F55A14" w:rsidRPr="00F55A14" w:rsidRDefault="00F55A14" w:rsidP="00F55A14">
      <w:pPr>
        <w:pStyle w:val="NormalWeb"/>
        <w:numPr>
          <w:ilvl w:val="0"/>
          <w:numId w:val="21"/>
        </w:numPr>
        <w:spacing w:before="240" w:beforeAutospacing="0" w:after="0" w:afterAutospacing="0"/>
        <w:jc w:val="both"/>
        <w:textAlignment w:val="baseline"/>
        <w:rPr>
          <w:color w:val="000000"/>
          <w:sz w:val="20"/>
          <w:szCs w:val="20"/>
        </w:rPr>
      </w:pPr>
      <w:r w:rsidRPr="00F55A14">
        <w:rPr>
          <w:color w:val="000000"/>
          <w:sz w:val="20"/>
          <w:szCs w:val="20"/>
        </w:rPr>
        <w:t xml:space="preserve">He, X., Liao, L., Zhang, H., Nie, L., Hu, X., &amp; Chua, T. (2017). "Neural Collaborative Filtering." </w:t>
      </w:r>
      <w:r w:rsidRPr="00F55A14">
        <w:rPr>
          <w:i/>
          <w:iCs/>
          <w:color w:val="000000"/>
          <w:sz w:val="20"/>
          <w:szCs w:val="20"/>
        </w:rPr>
        <w:t>Proceedings of the 26th International Conference on World Wide Web</w:t>
      </w:r>
      <w:r w:rsidRPr="00F55A14">
        <w:rPr>
          <w:color w:val="000000"/>
          <w:sz w:val="20"/>
          <w:szCs w:val="20"/>
        </w:rPr>
        <w:t>, 173-182.</w:t>
      </w:r>
    </w:p>
    <w:p w14:paraId="151F4DB5" w14:textId="77777777" w:rsidR="00F55A14" w:rsidRPr="00F55A14" w:rsidRDefault="00F55A14" w:rsidP="00F55A14">
      <w:pPr>
        <w:pStyle w:val="NormalWeb"/>
        <w:numPr>
          <w:ilvl w:val="0"/>
          <w:numId w:val="21"/>
        </w:numPr>
        <w:spacing w:before="0" w:beforeAutospacing="0" w:after="0" w:afterAutospacing="0"/>
        <w:jc w:val="both"/>
        <w:textAlignment w:val="baseline"/>
        <w:rPr>
          <w:color w:val="000000"/>
          <w:sz w:val="20"/>
          <w:szCs w:val="20"/>
        </w:rPr>
      </w:pPr>
      <w:proofErr w:type="spellStart"/>
      <w:r w:rsidRPr="00F55A14">
        <w:rPr>
          <w:color w:val="000000"/>
          <w:sz w:val="20"/>
          <w:szCs w:val="20"/>
          <w:lang w:val="fr-FR"/>
        </w:rPr>
        <w:t>Devlin</w:t>
      </w:r>
      <w:proofErr w:type="spellEnd"/>
      <w:r w:rsidRPr="00F55A14">
        <w:rPr>
          <w:color w:val="000000"/>
          <w:sz w:val="20"/>
          <w:szCs w:val="20"/>
          <w:lang w:val="fr-FR"/>
        </w:rPr>
        <w:t xml:space="preserve">, J., Chang, M. W., Lee, K., &amp; </w:t>
      </w:r>
      <w:proofErr w:type="spellStart"/>
      <w:r w:rsidRPr="00F55A14">
        <w:rPr>
          <w:color w:val="000000"/>
          <w:sz w:val="20"/>
          <w:szCs w:val="20"/>
          <w:lang w:val="fr-FR"/>
        </w:rPr>
        <w:t>Toutanova</w:t>
      </w:r>
      <w:proofErr w:type="spellEnd"/>
      <w:r w:rsidRPr="00F55A14">
        <w:rPr>
          <w:color w:val="000000"/>
          <w:sz w:val="20"/>
          <w:szCs w:val="20"/>
          <w:lang w:val="fr-FR"/>
        </w:rPr>
        <w:t xml:space="preserve">, K. (2019). </w:t>
      </w:r>
      <w:r w:rsidRPr="00F55A14">
        <w:rPr>
          <w:color w:val="000000"/>
          <w:sz w:val="20"/>
          <w:szCs w:val="20"/>
        </w:rPr>
        <w:t xml:space="preserve">"BERT: Pre-training of deep bidirectional transformers for language understanding." </w:t>
      </w:r>
      <w:r w:rsidRPr="00F55A14">
        <w:rPr>
          <w:i/>
          <w:iCs/>
          <w:color w:val="000000"/>
          <w:sz w:val="20"/>
          <w:szCs w:val="20"/>
        </w:rPr>
        <w:t>Proceedings of NAACL-HLT 2019</w:t>
      </w:r>
      <w:r w:rsidRPr="00F55A14">
        <w:rPr>
          <w:color w:val="000000"/>
          <w:sz w:val="20"/>
          <w:szCs w:val="20"/>
        </w:rPr>
        <w:t>.</w:t>
      </w:r>
    </w:p>
    <w:p w14:paraId="6CF4E447" w14:textId="77777777" w:rsidR="00F55A14" w:rsidRPr="00F55A14" w:rsidRDefault="00F55A14" w:rsidP="00F55A14">
      <w:pPr>
        <w:pStyle w:val="NormalWeb"/>
        <w:numPr>
          <w:ilvl w:val="0"/>
          <w:numId w:val="21"/>
        </w:numPr>
        <w:spacing w:before="0" w:beforeAutospacing="0" w:after="0" w:afterAutospacing="0"/>
        <w:jc w:val="both"/>
        <w:textAlignment w:val="baseline"/>
        <w:rPr>
          <w:color w:val="000000"/>
          <w:sz w:val="20"/>
          <w:szCs w:val="20"/>
        </w:rPr>
      </w:pPr>
      <w:r w:rsidRPr="00F55A14">
        <w:rPr>
          <w:color w:val="000000"/>
          <w:sz w:val="20"/>
          <w:szCs w:val="20"/>
        </w:rPr>
        <w:t xml:space="preserve">Silver, D., Huang, A., Maddison, C. J., et al. (2016). "Mastering the game of Go with deep neural networks and tree search." </w:t>
      </w:r>
      <w:r w:rsidRPr="00F55A14">
        <w:rPr>
          <w:i/>
          <w:iCs/>
          <w:color w:val="000000"/>
          <w:sz w:val="20"/>
          <w:szCs w:val="20"/>
        </w:rPr>
        <w:t>Nature</w:t>
      </w:r>
      <w:r w:rsidRPr="00F55A14">
        <w:rPr>
          <w:color w:val="000000"/>
          <w:sz w:val="20"/>
          <w:szCs w:val="20"/>
        </w:rPr>
        <w:t>, 529(7587), 484-489.</w:t>
      </w:r>
    </w:p>
    <w:p w14:paraId="09E67B98" w14:textId="77777777" w:rsidR="00F55A14" w:rsidRPr="00F55A14" w:rsidRDefault="00F55A14" w:rsidP="00F55A14">
      <w:pPr>
        <w:pStyle w:val="NormalWeb"/>
        <w:numPr>
          <w:ilvl w:val="0"/>
          <w:numId w:val="21"/>
        </w:numPr>
        <w:spacing w:before="0" w:beforeAutospacing="0" w:after="0" w:afterAutospacing="0"/>
        <w:jc w:val="both"/>
        <w:textAlignment w:val="baseline"/>
        <w:rPr>
          <w:color w:val="000000"/>
          <w:sz w:val="20"/>
          <w:szCs w:val="20"/>
        </w:rPr>
      </w:pPr>
      <w:r w:rsidRPr="00F55A14">
        <w:rPr>
          <w:color w:val="000000"/>
          <w:sz w:val="20"/>
          <w:szCs w:val="20"/>
        </w:rPr>
        <w:t xml:space="preserve">Watanabe, C. (2016). "Emerging on-demand service platforms." </w:t>
      </w:r>
      <w:r w:rsidRPr="00F55A14">
        <w:rPr>
          <w:i/>
          <w:iCs/>
          <w:color w:val="000000"/>
          <w:sz w:val="20"/>
          <w:szCs w:val="20"/>
        </w:rPr>
        <w:t>Journal of Service Research</w:t>
      </w:r>
      <w:r w:rsidRPr="00F55A14">
        <w:rPr>
          <w:color w:val="000000"/>
          <w:sz w:val="20"/>
          <w:szCs w:val="20"/>
        </w:rPr>
        <w:t>, 18(4), 567-585.</w:t>
      </w:r>
    </w:p>
    <w:p w14:paraId="6A203D2C" w14:textId="77777777" w:rsidR="00F55A14" w:rsidRPr="00F55A14" w:rsidRDefault="00F55A14" w:rsidP="00F55A14">
      <w:pPr>
        <w:pStyle w:val="NormalWeb"/>
        <w:numPr>
          <w:ilvl w:val="0"/>
          <w:numId w:val="21"/>
        </w:numPr>
        <w:spacing w:before="0" w:beforeAutospacing="0" w:after="240" w:afterAutospacing="0"/>
        <w:jc w:val="both"/>
        <w:textAlignment w:val="baseline"/>
        <w:rPr>
          <w:color w:val="000000"/>
          <w:sz w:val="20"/>
          <w:szCs w:val="20"/>
        </w:rPr>
      </w:pPr>
      <w:r w:rsidRPr="00F55A14">
        <w:rPr>
          <w:color w:val="000000"/>
          <w:sz w:val="20"/>
          <w:szCs w:val="20"/>
        </w:rPr>
        <w:t xml:space="preserve">Choi, S., He, X., &amp; Lee, H. (2021). "Dynamic Pricing with Reinforcement Learning: A Survey." </w:t>
      </w:r>
      <w:r w:rsidRPr="00F55A14">
        <w:rPr>
          <w:i/>
          <w:iCs/>
          <w:color w:val="000000"/>
          <w:sz w:val="20"/>
          <w:szCs w:val="20"/>
        </w:rPr>
        <w:t>IEEE Transactions on Neural Networks and Learning Systems</w:t>
      </w:r>
      <w:r w:rsidRPr="00F55A14">
        <w:rPr>
          <w:color w:val="000000"/>
          <w:sz w:val="20"/>
          <w:szCs w:val="20"/>
        </w:rPr>
        <w:t>, 32(12), 5257-5274.</w:t>
      </w:r>
    </w:p>
    <w:p w14:paraId="34229574" w14:textId="748EAE5B" w:rsidR="00E5628D" w:rsidRPr="00601DC6" w:rsidRDefault="00E5628D" w:rsidP="00601DC6">
      <w:pPr>
        <w:pStyle w:val="IEEEParagraph"/>
        <w:rPr>
          <w:sz w:val="20"/>
          <w:szCs w:val="20"/>
        </w:rPr>
      </w:pPr>
    </w:p>
    <w:p w14:paraId="65E78F89" w14:textId="3988C7AD" w:rsidR="005B5B60" w:rsidRPr="00B5556D" w:rsidRDefault="005B5B60" w:rsidP="00980BBD">
      <w:pPr>
        <w:pStyle w:val="IEEEParagraph"/>
        <w:rPr>
          <w:sz w:val="16"/>
          <w:szCs w:val="16"/>
        </w:rPr>
      </w:pPr>
    </w:p>
    <w:sectPr w:rsidR="005B5B60" w:rsidRPr="00B5556D" w:rsidSect="00906999">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94323" w14:textId="77777777" w:rsidR="008311CD" w:rsidRDefault="008311CD" w:rsidP="006A4942">
      <w:r>
        <w:separator/>
      </w:r>
    </w:p>
  </w:endnote>
  <w:endnote w:type="continuationSeparator" w:id="0">
    <w:p w14:paraId="529D4703" w14:textId="77777777" w:rsidR="008311CD" w:rsidRDefault="008311CD" w:rsidP="006A4942">
      <w:r>
        <w:continuationSeparator/>
      </w:r>
    </w:p>
  </w:endnote>
  <w:endnote w:type="continuationNotice" w:id="1">
    <w:p w14:paraId="5C7F93C5" w14:textId="77777777" w:rsidR="008311CD" w:rsidRDefault="008311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626C2" w14:textId="77777777" w:rsidR="008311CD" w:rsidRDefault="008311CD" w:rsidP="006A4942">
      <w:r>
        <w:separator/>
      </w:r>
    </w:p>
  </w:footnote>
  <w:footnote w:type="continuationSeparator" w:id="0">
    <w:p w14:paraId="58885A70" w14:textId="77777777" w:rsidR="008311CD" w:rsidRDefault="008311CD" w:rsidP="006A4942">
      <w:r>
        <w:continuationSeparator/>
      </w:r>
    </w:p>
  </w:footnote>
  <w:footnote w:type="continuationNotice" w:id="1">
    <w:p w14:paraId="3217C6AF" w14:textId="77777777" w:rsidR="008311CD" w:rsidRDefault="008311CD"/>
  </w:footnote>
</w:footnotes>
</file>

<file path=word/intelligence2.xml><?xml version="1.0" encoding="utf-8"?>
<int2:intelligence xmlns:int2="http://schemas.microsoft.com/office/intelligence/2020/intelligence" xmlns:oel="http://schemas.microsoft.com/office/2019/extlst">
  <int2:observations>
    <int2:textHash int2:hashCode="x25UjjMGz+jJPj" int2:id="DRqZ4tlh">
      <int2:state int2:value="Rejected" int2:type="AugLoop_Text_Critique"/>
    </int2:textHash>
    <int2:textHash int2:hashCode="n4Umqx1ru2HVwn" int2:id="rau5pYB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696A87BA"/>
    <w:lvl w:ilvl="0">
      <w:start w:val="1"/>
      <w:numFmt w:val="upperRoman"/>
      <w:pStyle w:val="IEEEHeading1"/>
      <w:suff w:val="nothing"/>
      <w:lvlText w:val="%1."/>
      <w:lvlJc w:val="left"/>
      <w:pPr>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485153C"/>
    <w:multiLevelType w:val="multilevel"/>
    <w:tmpl w:val="83F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A19D2"/>
    <w:multiLevelType w:val="multilevel"/>
    <w:tmpl w:val="6C6C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45AA7"/>
    <w:multiLevelType w:val="multilevel"/>
    <w:tmpl w:val="939A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0014C"/>
    <w:multiLevelType w:val="multilevel"/>
    <w:tmpl w:val="A3080C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17EE3"/>
    <w:multiLevelType w:val="multilevel"/>
    <w:tmpl w:val="1934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E5EAC"/>
    <w:multiLevelType w:val="multilevel"/>
    <w:tmpl w:val="939A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308AC"/>
    <w:multiLevelType w:val="hybridMultilevel"/>
    <w:tmpl w:val="9976E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2C38278C"/>
    <w:multiLevelType w:val="multilevel"/>
    <w:tmpl w:val="939A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844FA"/>
    <w:multiLevelType w:val="hybridMultilevel"/>
    <w:tmpl w:val="D5941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1839CA"/>
    <w:multiLevelType w:val="multilevel"/>
    <w:tmpl w:val="4E44E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8D3B3D"/>
    <w:multiLevelType w:val="multilevel"/>
    <w:tmpl w:val="939A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B4E5B"/>
    <w:multiLevelType w:val="multilevel"/>
    <w:tmpl w:val="939A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050BD5"/>
    <w:multiLevelType w:val="hybridMultilevel"/>
    <w:tmpl w:val="260C0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E1E2B"/>
    <w:multiLevelType w:val="hybridMultilevel"/>
    <w:tmpl w:val="41F274A2"/>
    <w:lvl w:ilvl="0" w:tplc="F8348B7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6" w15:restartNumberingAfterBreak="0">
    <w:nsid w:val="46DB7EC6"/>
    <w:multiLevelType w:val="hybridMultilevel"/>
    <w:tmpl w:val="8A4C0DE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84A7BF5"/>
    <w:multiLevelType w:val="multilevel"/>
    <w:tmpl w:val="4392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0551F6E"/>
    <w:multiLevelType w:val="multilevel"/>
    <w:tmpl w:val="939A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80AA0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F254DB7"/>
    <w:multiLevelType w:val="hybridMultilevel"/>
    <w:tmpl w:val="79EE3E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3B9025D"/>
    <w:multiLevelType w:val="multilevel"/>
    <w:tmpl w:val="AFC4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9D6B7D"/>
    <w:multiLevelType w:val="hybridMultilevel"/>
    <w:tmpl w:val="B204B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5" w15:restartNumberingAfterBreak="0">
    <w:nsid w:val="7096688C"/>
    <w:multiLevelType w:val="hybridMultilevel"/>
    <w:tmpl w:val="75083CD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230658B"/>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79D00426"/>
    <w:multiLevelType w:val="hybridMultilevel"/>
    <w:tmpl w:val="CF78A66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A513E17"/>
    <w:multiLevelType w:val="hybridMultilevel"/>
    <w:tmpl w:val="6A3AD48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E9A2FB6"/>
    <w:multiLevelType w:val="multilevel"/>
    <w:tmpl w:val="26E4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619770">
    <w:abstractNumId w:val="26"/>
  </w:num>
  <w:num w:numId="2" w16cid:durableId="417408346">
    <w:abstractNumId w:val="24"/>
  </w:num>
  <w:num w:numId="3" w16cid:durableId="2010910509">
    <w:abstractNumId w:val="18"/>
  </w:num>
  <w:num w:numId="4" w16cid:durableId="689262112">
    <w:abstractNumId w:val="0"/>
  </w:num>
  <w:num w:numId="5" w16cid:durableId="2110932084">
    <w:abstractNumId w:val="8"/>
  </w:num>
  <w:num w:numId="6" w16cid:durableId="1581060281">
    <w:abstractNumId w:val="14"/>
  </w:num>
  <w:num w:numId="7" w16cid:durableId="1101804701">
    <w:abstractNumId w:val="7"/>
  </w:num>
  <w:num w:numId="8" w16cid:durableId="461728381">
    <w:abstractNumId w:val="15"/>
  </w:num>
  <w:num w:numId="9" w16cid:durableId="93330965">
    <w:abstractNumId w:val="20"/>
  </w:num>
  <w:num w:numId="10" w16cid:durableId="816066281">
    <w:abstractNumId w:val="21"/>
  </w:num>
  <w:num w:numId="11" w16cid:durableId="1373728204">
    <w:abstractNumId w:val="27"/>
  </w:num>
  <w:num w:numId="12" w16cid:durableId="1481727123">
    <w:abstractNumId w:val="16"/>
  </w:num>
  <w:num w:numId="13" w16cid:durableId="17775457">
    <w:abstractNumId w:val="2"/>
  </w:num>
  <w:num w:numId="14" w16cid:durableId="1904481663">
    <w:abstractNumId w:val="12"/>
  </w:num>
  <w:num w:numId="15" w16cid:durableId="1228225112">
    <w:abstractNumId w:val="29"/>
  </w:num>
  <w:num w:numId="16" w16cid:durableId="1372614032">
    <w:abstractNumId w:val="25"/>
  </w:num>
  <w:num w:numId="17" w16cid:durableId="839857095">
    <w:abstractNumId w:val="22"/>
  </w:num>
  <w:num w:numId="18" w16cid:durableId="857550100">
    <w:abstractNumId w:val="17"/>
  </w:num>
  <w:num w:numId="19" w16cid:durableId="1631130454">
    <w:abstractNumId w:val="28"/>
  </w:num>
  <w:num w:numId="20" w16cid:durableId="1381399285">
    <w:abstractNumId w:val="23"/>
  </w:num>
  <w:num w:numId="21" w16cid:durableId="1000698354">
    <w:abstractNumId w:val="10"/>
  </w:num>
  <w:num w:numId="22" w16cid:durableId="492378274">
    <w:abstractNumId w:val="5"/>
  </w:num>
  <w:num w:numId="23" w16cid:durableId="806431277">
    <w:abstractNumId w:val="11"/>
  </w:num>
  <w:num w:numId="24" w16cid:durableId="343557750">
    <w:abstractNumId w:val="3"/>
  </w:num>
  <w:num w:numId="25" w16cid:durableId="921447427">
    <w:abstractNumId w:val="6"/>
  </w:num>
  <w:num w:numId="26" w16cid:durableId="1617172931">
    <w:abstractNumId w:val="9"/>
  </w:num>
  <w:num w:numId="27" w16cid:durableId="854730253">
    <w:abstractNumId w:val="13"/>
  </w:num>
  <w:num w:numId="28" w16cid:durableId="1820802482">
    <w:abstractNumId w:val="1"/>
  </w:num>
  <w:num w:numId="29" w16cid:durableId="2029866124">
    <w:abstractNumId w:val="4"/>
  </w:num>
  <w:num w:numId="30" w16cid:durableId="169954944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77"/>
    <w:rsid w:val="000002E1"/>
    <w:rsid w:val="0000049A"/>
    <w:rsid w:val="00001479"/>
    <w:rsid w:val="00003DC1"/>
    <w:rsid w:val="0000405A"/>
    <w:rsid w:val="00004694"/>
    <w:rsid w:val="00004FDE"/>
    <w:rsid w:val="00005A33"/>
    <w:rsid w:val="00006B0A"/>
    <w:rsid w:val="000110E8"/>
    <w:rsid w:val="0001144C"/>
    <w:rsid w:val="000120C7"/>
    <w:rsid w:val="00013DA3"/>
    <w:rsid w:val="0001628A"/>
    <w:rsid w:val="0001767C"/>
    <w:rsid w:val="00017719"/>
    <w:rsid w:val="0002392B"/>
    <w:rsid w:val="000253E7"/>
    <w:rsid w:val="00025B2C"/>
    <w:rsid w:val="00027BAC"/>
    <w:rsid w:val="00027F1D"/>
    <w:rsid w:val="000313F7"/>
    <w:rsid w:val="0003296C"/>
    <w:rsid w:val="00032E1F"/>
    <w:rsid w:val="00034292"/>
    <w:rsid w:val="0003453B"/>
    <w:rsid w:val="00035C09"/>
    <w:rsid w:val="00041DD4"/>
    <w:rsid w:val="00042BD1"/>
    <w:rsid w:val="00042F9F"/>
    <w:rsid w:val="00043119"/>
    <w:rsid w:val="000446C9"/>
    <w:rsid w:val="0004486E"/>
    <w:rsid w:val="000448F1"/>
    <w:rsid w:val="000451FE"/>
    <w:rsid w:val="000458DC"/>
    <w:rsid w:val="00045F47"/>
    <w:rsid w:val="00047EAC"/>
    <w:rsid w:val="00050DC7"/>
    <w:rsid w:val="000514EF"/>
    <w:rsid w:val="00052ACC"/>
    <w:rsid w:val="000531D9"/>
    <w:rsid w:val="00054421"/>
    <w:rsid w:val="00057A44"/>
    <w:rsid w:val="00057D8C"/>
    <w:rsid w:val="0006136B"/>
    <w:rsid w:val="00062948"/>
    <w:rsid w:val="00062E46"/>
    <w:rsid w:val="00062EAF"/>
    <w:rsid w:val="00066523"/>
    <w:rsid w:val="00066E4A"/>
    <w:rsid w:val="00066E51"/>
    <w:rsid w:val="00067257"/>
    <w:rsid w:val="00067723"/>
    <w:rsid w:val="00067C37"/>
    <w:rsid w:val="000718E4"/>
    <w:rsid w:val="00072690"/>
    <w:rsid w:val="00073883"/>
    <w:rsid w:val="000739E0"/>
    <w:rsid w:val="00074AC8"/>
    <w:rsid w:val="00076D64"/>
    <w:rsid w:val="00077B10"/>
    <w:rsid w:val="000802E1"/>
    <w:rsid w:val="00080556"/>
    <w:rsid w:val="0008063D"/>
    <w:rsid w:val="0008097F"/>
    <w:rsid w:val="00080A7A"/>
    <w:rsid w:val="00081408"/>
    <w:rsid w:val="00081AA9"/>
    <w:rsid w:val="00081EBE"/>
    <w:rsid w:val="000823FD"/>
    <w:rsid w:val="0008554D"/>
    <w:rsid w:val="0008599C"/>
    <w:rsid w:val="00085B47"/>
    <w:rsid w:val="0008638C"/>
    <w:rsid w:val="00086CB1"/>
    <w:rsid w:val="00086EDC"/>
    <w:rsid w:val="00090679"/>
    <w:rsid w:val="00090EA1"/>
    <w:rsid w:val="000937BA"/>
    <w:rsid w:val="00093E60"/>
    <w:rsid w:val="00094461"/>
    <w:rsid w:val="00096630"/>
    <w:rsid w:val="00096D75"/>
    <w:rsid w:val="00096FB3"/>
    <w:rsid w:val="000970F1"/>
    <w:rsid w:val="00097195"/>
    <w:rsid w:val="0009794E"/>
    <w:rsid w:val="000979C0"/>
    <w:rsid w:val="000A0894"/>
    <w:rsid w:val="000A1667"/>
    <w:rsid w:val="000A1777"/>
    <w:rsid w:val="000A1882"/>
    <w:rsid w:val="000A4453"/>
    <w:rsid w:val="000A552A"/>
    <w:rsid w:val="000A5F5B"/>
    <w:rsid w:val="000A7AC6"/>
    <w:rsid w:val="000B12D5"/>
    <w:rsid w:val="000B13EB"/>
    <w:rsid w:val="000B16E3"/>
    <w:rsid w:val="000B26F7"/>
    <w:rsid w:val="000B36A3"/>
    <w:rsid w:val="000B4862"/>
    <w:rsid w:val="000B4DE1"/>
    <w:rsid w:val="000B504A"/>
    <w:rsid w:val="000B5087"/>
    <w:rsid w:val="000C013C"/>
    <w:rsid w:val="000C161A"/>
    <w:rsid w:val="000C37AC"/>
    <w:rsid w:val="000C56C7"/>
    <w:rsid w:val="000C58D0"/>
    <w:rsid w:val="000C5CC4"/>
    <w:rsid w:val="000C64A2"/>
    <w:rsid w:val="000C73B3"/>
    <w:rsid w:val="000C7B4E"/>
    <w:rsid w:val="000D03DE"/>
    <w:rsid w:val="000D09D8"/>
    <w:rsid w:val="000D12B8"/>
    <w:rsid w:val="000D2673"/>
    <w:rsid w:val="000D2E2F"/>
    <w:rsid w:val="000D30C7"/>
    <w:rsid w:val="000D5552"/>
    <w:rsid w:val="000D7625"/>
    <w:rsid w:val="000E0E8D"/>
    <w:rsid w:val="000E1070"/>
    <w:rsid w:val="000E3204"/>
    <w:rsid w:val="000E35F2"/>
    <w:rsid w:val="000E3C65"/>
    <w:rsid w:val="000E3F84"/>
    <w:rsid w:val="000E3FBF"/>
    <w:rsid w:val="000E55E9"/>
    <w:rsid w:val="000E5DBF"/>
    <w:rsid w:val="000E7CA0"/>
    <w:rsid w:val="000F46BD"/>
    <w:rsid w:val="000F4D5F"/>
    <w:rsid w:val="000F5FC4"/>
    <w:rsid w:val="000F6DB3"/>
    <w:rsid w:val="001028DC"/>
    <w:rsid w:val="00105346"/>
    <w:rsid w:val="001056DF"/>
    <w:rsid w:val="001063FF"/>
    <w:rsid w:val="001065E4"/>
    <w:rsid w:val="00110261"/>
    <w:rsid w:val="00114025"/>
    <w:rsid w:val="00115076"/>
    <w:rsid w:val="0011534C"/>
    <w:rsid w:val="00115D0E"/>
    <w:rsid w:val="001160D2"/>
    <w:rsid w:val="001162FD"/>
    <w:rsid w:val="00117F4E"/>
    <w:rsid w:val="0012007B"/>
    <w:rsid w:val="001203F2"/>
    <w:rsid w:val="0012082B"/>
    <w:rsid w:val="00121CA5"/>
    <w:rsid w:val="00121EC6"/>
    <w:rsid w:val="001236F0"/>
    <w:rsid w:val="00125C04"/>
    <w:rsid w:val="0012611E"/>
    <w:rsid w:val="00126288"/>
    <w:rsid w:val="001275DE"/>
    <w:rsid w:val="00133F5D"/>
    <w:rsid w:val="00134388"/>
    <w:rsid w:val="001348A5"/>
    <w:rsid w:val="00135535"/>
    <w:rsid w:val="00135F55"/>
    <w:rsid w:val="001361C8"/>
    <w:rsid w:val="001368CB"/>
    <w:rsid w:val="00136B61"/>
    <w:rsid w:val="00140F9B"/>
    <w:rsid w:val="00142EBB"/>
    <w:rsid w:val="00143ABE"/>
    <w:rsid w:val="00144041"/>
    <w:rsid w:val="00144FE7"/>
    <w:rsid w:val="001451ED"/>
    <w:rsid w:val="0014670C"/>
    <w:rsid w:val="0014698C"/>
    <w:rsid w:val="001476DE"/>
    <w:rsid w:val="00150259"/>
    <w:rsid w:val="001517DF"/>
    <w:rsid w:val="00151B8E"/>
    <w:rsid w:val="00151C06"/>
    <w:rsid w:val="00152290"/>
    <w:rsid w:val="001522EB"/>
    <w:rsid w:val="00152987"/>
    <w:rsid w:val="00153535"/>
    <w:rsid w:val="00154503"/>
    <w:rsid w:val="00155693"/>
    <w:rsid w:val="00162B7A"/>
    <w:rsid w:val="001636A4"/>
    <w:rsid w:val="00163C72"/>
    <w:rsid w:val="00164C83"/>
    <w:rsid w:val="00166527"/>
    <w:rsid w:val="001667F7"/>
    <w:rsid w:val="00166BC1"/>
    <w:rsid w:val="00166DAB"/>
    <w:rsid w:val="0016708D"/>
    <w:rsid w:val="00167190"/>
    <w:rsid w:val="001679D2"/>
    <w:rsid w:val="0017039C"/>
    <w:rsid w:val="001706E9"/>
    <w:rsid w:val="0017368E"/>
    <w:rsid w:val="001765C0"/>
    <w:rsid w:val="00177980"/>
    <w:rsid w:val="00180193"/>
    <w:rsid w:val="001819D0"/>
    <w:rsid w:val="00182170"/>
    <w:rsid w:val="001824DC"/>
    <w:rsid w:val="00182D60"/>
    <w:rsid w:val="00183470"/>
    <w:rsid w:val="00183F22"/>
    <w:rsid w:val="00185631"/>
    <w:rsid w:val="001876E0"/>
    <w:rsid w:val="00187F79"/>
    <w:rsid w:val="001904D8"/>
    <w:rsid w:val="00191A44"/>
    <w:rsid w:val="00192390"/>
    <w:rsid w:val="001928FB"/>
    <w:rsid w:val="00192BC7"/>
    <w:rsid w:val="001941E0"/>
    <w:rsid w:val="00195533"/>
    <w:rsid w:val="0019682C"/>
    <w:rsid w:val="00196A52"/>
    <w:rsid w:val="00196B45"/>
    <w:rsid w:val="001A0D06"/>
    <w:rsid w:val="001A2D2F"/>
    <w:rsid w:val="001A4AD7"/>
    <w:rsid w:val="001A50EA"/>
    <w:rsid w:val="001A51C6"/>
    <w:rsid w:val="001A5EB5"/>
    <w:rsid w:val="001A695A"/>
    <w:rsid w:val="001A69D3"/>
    <w:rsid w:val="001A7D0F"/>
    <w:rsid w:val="001B160C"/>
    <w:rsid w:val="001B2896"/>
    <w:rsid w:val="001B3BBE"/>
    <w:rsid w:val="001B4393"/>
    <w:rsid w:val="001B475D"/>
    <w:rsid w:val="001B53AE"/>
    <w:rsid w:val="001B59CA"/>
    <w:rsid w:val="001B6A2D"/>
    <w:rsid w:val="001B7394"/>
    <w:rsid w:val="001B7B73"/>
    <w:rsid w:val="001B7E09"/>
    <w:rsid w:val="001C1866"/>
    <w:rsid w:val="001C31B6"/>
    <w:rsid w:val="001C3972"/>
    <w:rsid w:val="001C47C6"/>
    <w:rsid w:val="001D15A1"/>
    <w:rsid w:val="001D3F9D"/>
    <w:rsid w:val="001D5954"/>
    <w:rsid w:val="001D62AF"/>
    <w:rsid w:val="001D648B"/>
    <w:rsid w:val="001D6CAB"/>
    <w:rsid w:val="001D7246"/>
    <w:rsid w:val="001D741E"/>
    <w:rsid w:val="001D75FF"/>
    <w:rsid w:val="001D79C9"/>
    <w:rsid w:val="001E01CC"/>
    <w:rsid w:val="001E21D8"/>
    <w:rsid w:val="001E3BFF"/>
    <w:rsid w:val="001E43E6"/>
    <w:rsid w:val="001E4E01"/>
    <w:rsid w:val="001E5F79"/>
    <w:rsid w:val="001E7751"/>
    <w:rsid w:val="001F15E7"/>
    <w:rsid w:val="001F16CD"/>
    <w:rsid w:val="001F1925"/>
    <w:rsid w:val="001F2B33"/>
    <w:rsid w:val="001F382E"/>
    <w:rsid w:val="001F47D2"/>
    <w:rsid w:val="001F4B74"/>
    <w:rsid w:val="001F4CAD"/>
    <w:rsid w:val="001F53F2"/>
    <w:rsid w:val="001F644C"/>
    <w:rsid w:val="001F7419"/>
    <w:rsid w:val="001F7B20"/>
    <w:rsid w:val="002002A2"/>
    <w:rsid w:val="0020100D"/>
    <w:rsid w:val="002022F7"/>
    <w:rsid w:val="00202964"/>
    <w:rsid w:val="00205EDF"/>
    <w:rsid w:val="00210B2F"/>
    <w:rsid w:val="0021130F"/>
    <w:rsid w:val="00211536"/>
    <w:rsid w:val="00211AAC"/>
    <w:rsid w:val="00212037"/>
    <w:rsid w:val="00212232"/>
    <w:rsid w:val="00215A5B"/>
    <w:rsid w:val="00217015"/>
    <w:rsid w:val="002222BF"/>
    <w:rsid w:val="00222654"/>
    <w:rsid w:val="0022285A"/>
    <w:rsid w:val="002245F8"/>
    <w:rsid w:val="00224B7C"/>
    <w:rsid w:val="00224C61"/>
    <w:rsid w:val="00226F8F"/>
    <w:rsid w:val="002306B3"/>
    <w:rsid w:val="00231A03"/>
    <w:rsid w:val="00232283"/>
    <w:rsid w:val="00232664"/>
    <w:rsid w:val="0023325D"/>
    <w:rsid w:val="002343B9"/>
    <w:rsid w:val="002350C8"/>
    <w:rsid w:val="00235B57"/>
    <w:rsid w:val="002402A0"/>
    <w:rsid w:val="00240AC0"/>
    <w:rsid w:val="00240F26"/>
    <w:rsid w:val="00241382"/>
    <w:rsid w:val="0024158E"/>
    <w:rsid w:val="00242117"/>
    <w:rsid w:val="00245FE1"/>
    <w:rsid w:val="002467C0"/>
    <w:rsid w:val="00246C38"/>
    <w:rsid w:val="00247272"/>
    <w:rsid w:val="00252A1C"/>
    <w:rsid w:val="00254142"/>
    <w:rsid w:val="00254BC0"/>
    <w:rsid w:val="002567FF"/>
    <w:rsid w:val="00257A19"/>
    <w:rsid w:val="00257F6D"/>
    <w:rsid w:val="0026496B"/>
    <w:rsid w:val="00264A9B"/>
    <w:rsid w:val="0026615D"/>
    <w:rsid w:val="00270055"/>
    <w:rsid w:val="002709E8"/>
    <w:rsid w:val="0027125A"/>
    <w:rsid w:val="002715CA"/>
    <w:rsid w:val="002719AC"/>
    <w:rsid w:val="002721C8"/>
    <w:rsid w:val="0027227B"/>
    <w:rsid w:val="0027279F"/>
    <w:rsid w:val="00273924"/>
    <w:rsid w:val="00273AC7"/>
    <w:rsid w:val="00273D2C"/>
    <w:rsid w:val="00273EFD"/>
    <w:rsid w:val="00276FCC"/>
    <w:rsid w:val="00280639"/>
    <w:rsid w:val="00281AE2"/>
    <w:rsid w:val="00284865"/>
    <w:rsid w:val="00285ECD"/>
    <w:rsid w:val="00290E1B"/>
    <w:rsid w:val="00291AEA"/>
    <w:rsid w:val="00291B17"/>
    <w:rsid w:val="00291B91"/>
    <w:rsid w:val="00294EB6"/>
    <w:rsid w:val="002A0805"/>
    <w:rsid w:val="002A0856"/>
    <w:rsid w:val="002A0D78"/>
    <w:rsid w:val="002A0E2B"/>
    <w:rsid w:val="002A1A28"/>
    <w:rsid w:val="002A233B"/>
    <w:rsid w:val="002A24FA"/>
    <w:rsid w:val="002A4493"/>
    <w:rsid w:val="002A58F7"/>
    <w:rsid w:val="002A6742"/>
    <w:rsid w:val="002A7C95"/>
    <w:rsid w:val="002B039E"/>
    <w:rsid w:val="002B3543"/>
    <w:rsid w:val="002B5CF9"/>
    <w:rsid w:val="002B771E"/>
    <w:rsid w:val="002C0BD4"/>
    <w:rsid w:val="002C1A7F"/>
    <w:rsid w:val="002C1E35"/>
    <w:rsid w:val="002C259E"/>
    <w:rsid w:val="002C3287"/>
    <w:rsid w:val="002C3310"/>
    <w:rsid w:val="002C4239"/>
    <w:rsid w:val="002C53C7"/>
    <w:rsid w:val="002C559D"/>
    <w:rsid w:val="002C7603"/>
    <w:rsid w:val="002D0762"/>
    <w:rsid w:val="002D23A5"/>
    <w:rsid w:val="002D2D42"/>
    <w:rsid w:val="002D2DB1"/>
    <w:rsid w:val="002D4D5A"/>
    <w:rsid w:val="002D4F63"/>
    <w:rsid w:val="002D556B"/>
    <w:rsid w:val="002D68FB"/>
    <w:rsid w:val="002E09ED"/>
    <w:rsid w:val="002E1B22"/>
    <w:rsid w:val="002E2501"/>
    <w:rsid w:val="002E27E1"/>
    <w:rsid w:val="002E2EAB"/>
    <w:rsid w:val="002E46EE"/>
    <w:rsid w:val="002E569A"/>
    <w:rsid w:val="002E7049"/>
    <w:rsid w:val="002E74FB"/>
    <w:rsid w:val="002F0772"/>
    <w:rsid w:val="002F1447"/>
    <w:rsid w:val="002F2F3E"/>
    <w:rsid w:val="002F3BFB"/>
    <w:rsid w:val="002F4555"/>
    <w:rsid w:val="002F492B"/>
    <w:rsid w:val="002F4A06"/>
    <w:rsid w:val="002F5E5E"/>
    <w:rsid w:val="002F72D0"/>
    <w:rsid w:val="003003AB"/>
    <w:rsid w:val="00300F6A"/>
    <w:rsid w:val="00302D55"/>
    <w:rsid w:val="00303652"/>
    <w:rsid w:val="00304ADC"/>
    <w:rsid w:val="00304CE1"/>
    <w:rsid w:val="003054CF"/>
    <w:rsid w:val="0030664B"/>
    <w:rsid w:val="00306716"/>
    <w:rsid w:val="00306A9C"/>
    <w:rsid w:val="003108C3"/>
    <w:rsid w:val="00310CB1"/>
    <w:rsid w:val="00311C49"/>
    <w:rsid w:val="00312C76"/>
    <w:rsid w:val="003138A4"/>
    <w:rsid w:val="0031543E"/>
    <w:rsid w:val="00315895"/>
    <w:rsid w:val="00317349"/>
    <w:rsid w:val="0031759E"/>
    <w:rsid w:val="0031796A"/>
    <w:rsid w:val="00317F20"/>
    <w:rsid w:val="0032119E"/>
    <w:rsid w:val="00321304"/>
    <w:rsid w:val="00322CBC"/>
    <w:rsid w:val="0032304B"/>
    <w:rsid w:val="00325AB2"/>
    <w:rsid w:val="003306EC"/>
    <w:rsid w:val="00331F84"/>
    <w:rsid w:val="003333C4"/>
    <w:rsid w:val="003335DB"/>
    <w:rsid w:val="003348AE"/>
    <w:rsid w:val="003356BD"/>
    <w:rsid w:val="00335FD5"/>
    <w:rsid w:val="00337C83"/>
    <w:rsid w:val="00340470"/>
    <w:rsid w:val="00341BFC"/>
    <w:rsid w:val="00342FA2"/>
    <w:rsid w:val="00345045"/>
    <w:rsid w:val="00351AA9"/>
    <w:rsid w:val="003525A6"/>
    <w:rsid w:val="00352AB6"/>
    <w:rsid w:val="00353490"/>
    <w:rsid w:val="00355C5A"/>
    <w:rsid w:val="00355D10"/>
    <w:rsid w:val="00356520"/>
    <w:rsid w:val="00360AC2"/>
    <w:rsid w:val="00361F9C"/>
    <w:rsid w:val="00363F99"/>
    <w:rsid w:val="003658A1"/>
    <w:rsid w:val="00366DD0"/>
    <w:rsid w:val="00371AE2"/>
    <w:rsid w:val="00371CC7"/>
    <w:rsid w:val="00374620"/>
    <w:rsid w:val="003748BD"/>
    <w:rsid w:val="00374D2A"/>
    <w:rsid w:val="00375576"/>
    <w:rsid w:val="00375A4F"/>
    <w:rsid w:val="003776A8"/>
    <w:rsid w:val="0038156E"/>
    <w:rsid w:val="0038566D"/>
    <w:rsid w:val="00385A55"/>
    <w:rsid w:val="00385B92"/>
    <w:rsid w:val="00385D62"/>
    <w:rsid w:val="00390BBC"/>
    <w:rsid w:val="003935AF"/>
    <w:rsid w:val="00393D26"/>
    <w:rsid w:val="003946ED"/>
    <w:rsid w:val="00394E04"/>
    <w:rsid w:val="003950A4"/>
    <w:rsid w:val="00395D7B"/>
    <w:rsid w:val="00396AFB"/>
    <w:rsid w:val="003A074B"/>
    <w:rsid w:val="003A0E48"/>
    <w:rsid w:val="003A1614"/>
    <w:rsid w:val="003A22E4"/>
    <w:rsid w:val="003A2AA1"/>
    <w:rsid w:val="003A2CC5"/>
    <w:rsid w:val="003A4AC6"/>
    <w:rsid w:val="003A4F40"/>
    <w:rsid w:val="003A6646"/>
    <w:rsid w:val="003A6F1B"/>
    <w:rsid w:val="003B0C9D"/>
    <w:rsid w:val="003B0E48"/>
    <w:rsid w:val="003B2681"/>
    <w:rsid w:val="003B4984"/>
    <w:rsid w:val="003B5E9F"/>
    <w:rsid w:val="003B67AB"/>
    <w:rsid w:val="003B6FBF"/>
    <w:rsid w:val="003C01B4"/>
    <w:rsid w:val="003C1259"/>
    <w:rsid w:val="003C212B"/>
    <w:rsid w:val="003C251A"/>
    <w:rsid w:val="003C3801"/>
    <w:rsid w:val="003C3870"/>
    <w:rsid w:val="003C39D2"/>
    <w:rsid w:val="003C5CD4"/>
    <w:rsid w:val="003C707B"/>
    <w:rsid w:val="003C7C8F"/>
    <w:rsid w:val="003D1E44"/>
    <w:rsid w:val="003D23B3"/>
    <w:rsid w:val="003D25B4"/>
    <w:rsid w:val="003D2E0E"/>
    <w:rsid w:val="003D354A"/>
    <w:rsid w:val="003D3B0A"/>
    <w:rsid w:val="003D46AA"/>
    <w:rsid w:val="003D52EE"/>
    <w:rsid w:val="003D5786"/>
    <w:rsid w:val="003D634E"/>
    <w:rsid w:val="003D70FD"/>
    <w:rsid w:val="003E0530"/>
    <w:rsid w:val="003E3577"/>
    <w:rsid w:val="003E61C7"/>
    <w:rsid w:val="003E7A0D"/>
    <w:rsid w:val="003E7E34"/>
    <w:rsid w:val="003F0246"/>
    <w:rsid w:val="003F134D"/>
    <w:rsid w:val="003F1519"/>
    <w:rsid w:val="003F18FB"/>
    <w:rsid w:val="003F224B"/>
    <w:rsid w:val="003F26D6"/>
    <w:rsid w:val="003F2A7A"/>
    <w:rsid w:val="003F36CF"/>
    <w:rsid w:val="003F36D2"/>
    <w:rsid w:val="003F3A61"/>
    <w:rsid w:val="003F4B18"/>
    <w:rsid w:val="003F579B"/>
    <w:rsid w:val="004003CC"/>
    <w:rsid w:val="0040048D"/>
    <w:rsid w:val="004046FF"/>
    <w:rsid w:val="00405AB0"/>
    <w:rsid w:val="004064F7"/>
    <w:rsid w:val="00410744"/>
    <w:rsid w:val="00410A5D"/>
    <w:rsid w:val="004127CA"/>
    <w:rsid w:val="00414909"/>
    <w:rsid w:val="00415602"/>
    <w:rsid w:val="00416BA3"/>
    <w:rsid w:val="00416EAF"/>
    <w:rsid w:val="00420765"/>
    <w:rsid w:val="004211D8"/>
    <w:rsid w:val="00421409"/>
    <w:rsid w:val="00421B1F"/>
    <w:rsid w:val="00422803"/>
    <w:rsid w:val="00422A91"/>
    <w:rsid w:val="004238EA"/>
    <w:rsid w:val="00424F4B"/>
    <w:rsid w:val="00425A6A"/>
    <w:rsid w:val="00426FBB"/>
    <w:rsid w:val="0043032C"/>
    <w:rsid w:val="004315BE"/>
    <w:rsid w:val="004353C8"/>
    <w:rsid w:val="004354DE"/>
    <w:rsid w:val="00435BDB"/>
    <w:rsid w:val="004434DB"/>
    <w:rsid w:val="00443F57"/>
    <w:rsid w:val="004458FC"/>
    <w:rsid w:val="00446ED6"/>
    <w:rsid w:val="00447177"/>
    <w:rsid w:val="0044771B"/>
    <w:rsid w:val="004507FA"/>
    <w:rsid w:val="0045115F"/>
    <w:rsid w:val="004516FC"/>
    <w:rsid w:val="00451FC0"/>
    <w:rsid w:val="004523C0"/>
    <w:rsid w:val="004538E5"/>
    <w:rsid w:val="004579CE"/>
    <w:rsid w:val="004616B2"/>
    <w:rsid w:val="00461B85"/>
    <w:rsid w:val="00462F77"/>
    <w:rsid w:val="0046335C"/>
    <w:rsid w:val="004661BE"/>
    <w:rsid w:val="00466D8C"/>
    <w:rsid w:val="004704BC"/>
    <w:rsid w:val="0047120B"/>
    <w:rsid w:val="004730E8"/>
    <w:rsid w:val="00473BD5"/>
    <w:rsid w:val="0047429A"/>
    <w:rsid w:val="00474F22"/>
    <w:rsid w:val="0048192F"/>
    <w:rsid w:val="0048374C"/>
    <w:rsid w:val="00483871"/>
    <w:rsid w:val="004873EC"/>
    <w:rsid w:val="0048771D"/>
    <w:rsid w:val="0049100C"/>
    <w:rsid w:val="004911E4"/>
    <w:rsid w:val="00491226"/>
    <w:rsid w:val="004926F1"/>
    <w:rsid w:val="00492DD3"/>
    <w:rsid w:val="00492E91"/>
    <w:rsid w:val="00493512"/>
    <w:rsid w:val="00494387"/>
    <w:rsid w:val="00496F9E"/>
    <w:rsid w:val="004972FA"/>
    <w:rsid w:val="004A04C1"/>
    <w:rsid w:val="004A1834"/>
    <w:rsid w:val="004A2A01"/>
    <w:rsid w:val="004A42CB"/>
    <w:rsid w:val="004A5934"/>
    <w:rsid w:val="004A6605"/>
    <w:rsid w:val="004B002F"/>
    <w:rsid w:val="004B2C7D"/>
    <w:rsid w:val="004B4613"/>
    <w:rsid w:val="004B4898"/>
    <w:rsid w:val="004B590C"/>
    <w:rsid w:val="004B7E17"/>
    <w:rsid w:val="004C037E"/>
    <w:rsid w:val="004C1F43"/>
    <w:rsid w:val="004C259A"/>
    <w:rsid w:val="004C281C"/>
    <w:rsid w:val="004C3810"/>
    <w:rsid w:val="004C45FA"/>
    <w:rsid w:val="004C5F13"/>
    <w:rsid w:val="004C6ACD"/>
    <w:rsid w:val="004C7438"/>
    <w:rsid w:val="004C7838"/>
    <w:rsid w:val="004D25CF"/>
    <w:rsid w:val="004D49C1"/>
    <w:rsid w:val="004D6416"/>
    <w:rsid w:val="004D7751"/>
    <w:rsid w:val="004D7B46"/>
    <w:rsid w:val="004E12A3"/>
    <w:rsid w:val="004E1BD8"/>
    <w:rsid w:val="004E2E5D"/>
    <w:rsid w:val="004E452A"/>
    <w:rsid w:val="004E46B2"/>
    <w:rsid w:val="004E4A73"/>
    <w:rsid w:val="004E4FCD"/>
    <w:rsid w:val="004E7073"/>
    <w:rsid w:val="004E70C6"/>
    <w:rsid w:val="004E78E3"/>
    <w:rsid w:val="004F0504"/>
    <w:rsid w:val="004F1161"/>
    <w:rsid w:val="004F1201"/>
    <w:rsid w:val="004F1A29"/>
    <w:rsid w:val="004F2F7D"/>
    <w:rsid w:val="004F3599"/>
    <w:rsid w:val="004F5832"/>
    <w:rsid w:val="004F6496"/>
    <w:rsid w:val="004F7ED1"/>
    <w:rsid w:val="005004BF"/>
    <w:rsid w:val="0050069F"/>
    <w:rsid w:val="00501188"/>
    <w:rsid w:val="005027A9"/>
    <w:rsid w:val="00502D91"/>
    <w:rsid w:val="00502E89"/>
    <w:rsid w:val="00503F5B"/>
    <w:rsid w:val="005054EC"/>
    <w:rsid w:val="00506114"/>
    <w:rsid w:val="0050623C"/>
    <w:rsid w:val="0050679A"/>
    <w:rsid w:val="00506E72"/>
    <w:rsid w:val="005086F4"/>
    <w:rsid w:val="00510E95"/>
    <w:rsid w:val="00511DC2"/>
    <w:rsid w:val="00515B31"/>
    <w:rsid w:val="00517522"/>
    <w:rsid w:val="005179A2"/>
    <w:rsid w:val="00521F0B"/>
    <w:rsid w:val="00527488"/>
    <w:rsid w:val="005278AC"/>
    <w:rsid w:val="00527D56"/>
    <w:rsid w:val="00531358"/>
    <w:rsid w:val="0053159C"/>
    <w:rsid w:val="005321B1"/>
    <w:rsid w:val="0053221F"/>
    <w:rsid w:val="00533803"/>
    <w:rsid w:val="00533AD2"/>
    <w:rsid w:val="00534729"/>
    <w:rsid w:val="00535465"/>
    <w:rsid w:val="00536FAE"/>
    <w:rsid w:val="00537AD0"/>
    <w:rsid w:val="00541EDC"/>
    <w:rsid w:val="005427E0"/>
    <w:rsid w:val="00542C85"/>
    <w:rsid w:val="00542D49"/>
    <w:rsid w:val="005506C8"/>
    <w:rsid w:val="00553510"/>
    <w:rsid w:val="00553856"/>
    <w:rsid w:val="00554186"/>
    <w:rsid w:val="00554C67"/>
    <w:rsid w:val="00554CF6"/>
    <w:rsid w:val="00555275"/>
    <w:rsid w:val="0056234D"/>
    <w:rsid w:val="00563A0D"/>
    <w:rsid w:val="0056457D"/>
    <w:rsid w:val="00564DF8"/>
    <w:rsid w:val="00571452"/>
    <w:rsid w:val="00571F25"/>
    <w:rsid w:val="00572102"/>
    <w:rsid w:val="00572910"/>
    <w:rsid w:val="005738A5"/>
    <w:rsid w:val="00574B47"/>
    <w:rsid w:val="00575CD8"/>
    <w:rsid w:val="00575F0E"/>
    <w:rsid w:val="0057645B"/>
    <w:rsid w:val="00577E69"/>
    <w:rsid w:val="005801AE"/>
    <w:rsid w:val="0058098F"/>
    <w:rsid w:val="00581074"/>
    <w:rsid w:val="0058120F"/>
    <w:rsid w:val="00581A71"/>
    <w:rsid w:val="00581F22"/>
    <w:rsid w:val="00584479"/>
    <w:rsid w:val="00584C30"/>
    <w:rsid w:val="00585769"/>
    <w:rsid w:val="00585EC6"/>
    <w:rsid w:val="00591130"/>
    <w:rsid w:val="00592AC7"/>
    <w:rsid w:val="00593675"/>
    <w:rsid w:val="005944D8"/>
    <w:rsid w:val="005946DC"/>
    <w:rsid w:val="00596BCD"/>
    <w:rsid w:val="0059777E"/>
    <w:rsid w:val="00597930"/>
    <w:rsid w:val="005A08D8"/>
    <w:rsid w:val="005A0F96"/>
    <w:rsid w:val="005A31FA"/>
    <w:rsid w:val="005A3F28"/>
    <w:rsid w:val="005A40BE"/>
    <w:rsid w:val="005B0980"/>
    <w:rsid w:val="005B13E2"/>
    <w:rsid w:val="005B23D1"/>
    <w:rsid w:val="005B2547"/>
    <w:rsid w:val="005B47D7"/>
    <w:rsid w:val="005B4C10"/>
    <w:rsid w:val="005B5B60"/>
    <w:rsid w:val="005B684A"/>
    <w:rsid w:val="005B6DAA"/>
    <w:rsid w:val="005C2537"/>
    <w:rsid w:val="005C2750"/>
    <w:rsid w:val="005C4AC3"/>
    <w:rsid w:val="005C4DC9"/>
    <w:rsid w:val="005C5526"/>
    <w:rsid w:val="005C62C6"/>
    <w:rsid w:val="005C66B4"/>
    <w:rsid w:val="005C7144"/>
    <w:rsid w:val="005D0747"/>
    <w:rsid w:val="005D2142"/>
    <w:rsid w:val="005D2341"/>
    <w:rsid w:val="005D423F"/>
    <w:rsid w:val="005D55FE"/>
    <w:rsid w:val="005D59EA"/>
    <w:rsid w:val="005D7B9E"/>
    <w:rsid w:val="005E0B70"/>
    <w:rsid w:val="005E1A78"/>
    <w:rsid w:val="005E3B84"/>
    <w:rsid w:val="005E3E1F"/>
    <w:rsid w:val="005E6478"/>
    <w:rsid w:val="005E72EA"/>
    <w:rsid w:val="005F0834"/>
    <w:rsid w:val="005F37BE"/>
    <w:rsid w:val="005F45C1"/>
    <w:rsid w:val="005F5CCB"/>
    <w:rsid w:val="005F640C"/>
    <w:rsid w:val="005F6DC3"/>
    <w:rsid w:val="005F72F3"/>
    <w:rsid w:val="005F76CB"/>
    <w:rsid w:val="005F7877"/>
    <w:rsid w:val="00600638"/>
    <w:rsid w:val="00601A8E"/>
    <w:rsid w:val="00601DC6"/>
    <w:rsid w:val="006035B2"/>
    <w:rsid w:val="00603C56"/>
    <w:rsid w:val="00603DC1"/>
    <w:rsid w:val="00603F69"/>
    <w:rsid w:val="0060418F"/>
    <w:rsid w:val="006050F0"/>
    <w:rsid w:val="00605722"/>
    <w:rsid w:val="006073E0"/>
    <w:rsid w:val="006074CB"/>
    <w:rsid w:val="00607916"/>
    <w:rsid w:val="00610942"/>
    <w:rsid w:val="00610EDE"/>
    <w:rsid w:val="00611685"/>
    <w:rsid w:val="006122B2"/>
    <w:rsid w:val="006130C2"/>
    <w:rsid w:val="0061396F"/>
    <w:rsid w:val="006148AB"/>
    <w:rsid w:val="00614B93"/>
    <w:rsid w:val="00614F47"/>
    <w:rsid w:val="00615981"/>
    <w:rsid w:val="00616BA1"/>
    <w:rsid w:val="00616E44"/>
    <w:rsid w:val="00616FDF"/>
    <w:rsid w:val="006202FD"/>
    <w:rsid w:val="0062033E"/>
    <w:rsid w:val="0062111B"/>
    <w:rsid w:val="00623B30"/>
    <w:rsid w:val="00623EBA"/>
    <w:rsid w:val="00624482"/>
    <w:rsid w:val="006278AF"/>
    <w:rsid w:val="00630651"/>
    <w:rsid w:val="00630792"/>
    <w:rsid w:val="00633199"/>
    <w:rsid w:val="006346FA"/>
    <w:rsid w:val="00640148"/>
    <w:rsid w:val="006415D1"/>
    <w:rsid w:val="0064362C"/>
    <w:rsid w:val="006462EB"/>
    <w:rsid w:val="00646B2D"/>
    <w:rsid w:val="0064799C"/>
    <w:rsid w:val="00650150"/>
    <w:rsid w:val="00651E3D"/>
    <w:rsid w:val="00652A04"/>
    <w:rsid w:val="00653588"/>
    <w:rsid w:val="00654156"/>
    <w:rsid w:val="0065462F"/>
    <w:rsid w:val="00654BD2"/>
    <w:rsid w:val="00654D4F"/>
    <w:rsid w:val="00654E9A"/>
    <w:rsid w:val="006552EF"/>
    <w:rsid w:val="0066133E"/>
    <w:rsid w:val="00661493"/>
    <w:rsid w:val="006641A5"/>
    <w:rsid w:val="00665059"/>
    <w:rsid w:val="00665948"/>
    <w:rsid w:val="006659CF"/>
    <w:rsid w:val="006668B5"/>
    <w:rsid w:val="00666A48"/>
    <w:rsid w:val="00666C5A"/>
    <w:rsid w:val="00667322"/>
    <w:rsid w:val="00670AA0"/>
    <w:rsid w:val="00670AAC"/>
    <w:rsid w:val="0067273F"/>
    <w:rsid w:val="006730D9"/>
    <w:rsid w:val="006730F6"/>
    <w:rsid w:val="00673A56"/>
    <w:rsid w:val="00673F26"/>
    <w:rsid w:val="0067601F"/>
    <w:rsid w:val="00677DBA"/>
    <w:rsid w:val="00677EC3"/>
    <w:rsid w:val="00680849"/>
    <w:rsid w:val="00681CD7"/>
    <w:rsid w:val="00686B9A"/>
    <w:rsid w:val="00686EA9"/>
    <w:rsid w:val="00690FDF"/>
    <w:rsid w:val="00691381"/>
    <w:rsid w:val="00692157"/>
    <w:rsid w:val="006941F7"/>
    <w:rsid w:val="0069589F"/>
    <w:rsid w:val="00696B89"/>
    <w:rsid w:val="00696FFC"/>
    <w:rsid w:val="0069703E"/>
    <w:rsid w:val="00697879"/>
    <w:rsid w:val="006A091F"/>
    <w:rsid w:val="006A0DD3"/>
    <w:rsid w:val="006A2467"/>
    <w:rsid w:val="006A26D1"/>
    <w:rsid w:val="006A30CC"/>
    <w:rsid w:val="006A3742"/>
    <w:rsid w:val="006A390B"/>
    <w:rsid w:val="006A4942"/>
    <w:rsid w:val="006B0908"/>
    <w:rsid w:val="006B2681"/>
    <w:rsid w:val="006B29F6"/>
    <w:rsid w:val="006B47CA"/>
    <w:rsid w:val="006C068F"/>
    <w:rsid w:val="006C1072"/>
    <w:rsid w:val="006C10E8"/>
    <w:rsid w:val="006C1ECB"/>
    <w:rsid w:val="006C220C"/>
    <w:rsid w:val="006C4B5F"/>
    <w:rsid w:val="006C6A2D"/>
    <w:rsid w:val="006C7AAA"/>
    <w:rsid w:val="006D0963"/>
    <w:rsid w:val="006D09DF"/>
    <w:rsid w:val="006D1AFD"/>
    <w:rsid w:val="006D1C2A"/>
    <w:rsid w:val="006D264F"/>
    <w:rsid w:val="006D4460"/>
    <w:rsid w:val="006D4D60"/>
    <w:rsid w:val="006D5944"/>
    <w:rsid w:val="006D5AE1"/>
    <w:rsid w:val="006D62D0"/>
    <w:rsid w:val="006D681D"/>
    <w:rsid w:val="006D759B"/>
    <w:rsid w:val="006D75FF"/>
    <w:rsid w:val="006E0166"/>
    <w:rsid w:val="006E2A8D"/>
    <w:rsid w:val="006E2A94"/>
    <w:rsid w:val="006E3AB6"/>
    <w:rsid w:val="006E5743"/>
    <w:rsid w:val="006E6B16"/>
    <w:rsid w:val="006E7574"/>
    <w:rsid w:val="006F1958"/>
    <w:rsid w:val="006F2E4D"/>
    <w:rsid w:val="006F404F"/>
    <w:rsid w:val="006F4A06"/>
    <w:rsid w:val="006F5596"/>
    <w:rsid w:val="006F7E52"/>
    <w:rsid w:val="00701D5E"/>
    <w:rsid w:val="00702034"/>
    <w:rsid w:val="00702183"/>
    <w:rsid w:val="00702687"/>
    <w:rsid w:val="00703430"/>
    <w:rsid w:val="00705AC2"/>
    <w:rsid w:val="007069BE"/>
    <w:rsid w:val="007105DA"/>
    <w:rsid w:val="00712E06"/>
    <w:rsid w:val="007140AC"/>
    <w:rsid w:val="00715EBB"/>
    <w:rsid w:val="007171C7"/>
    <w:rsid w:val="00717AFE"/>
    <w:rsid w:val="00724969"/>
    <w:rsid w:val="00725A99"/>
    <w:rsid w:val="00726802"/>
    <w:rsid w:val="007300B6"/>
    <w:rsid w:val="00731E4F"/>
    <w:rsid w:val="00731E85"/>
    <w:rsid w:val="00732BF1"/>
    <w:rsid w:val="007348BC"/>
    <w:rsid w:val="007354B2"/>
    <w:rsid w:val="00735B9E"/>
    <w:rsid w:val="00736DFB"/>
    <w:rsid w:val="0074054B"/>
    <w:rsid w:val="00741383"/>
    <w:rsid w:val="00741F89"/>
    <w:rsid w:val="00745C86"/>
    <w:rsid w:val="007468C1"/>
    <w:rsid w:val="00750DAF"/>
    <w:rsid w:val="0075152C"/>
    <w:rsid w:val="0075172C"/>
    <w:rsid w:val="0075386F"/>
    <w:rsid w:val="00753EBD"/>
    <w:rsid w:val="00753F67"/>
    <w:rsid w:val="0075566B"/>
    <w:rsid w:val="00755DB3"/>
    <w:rsid w:val="00756A0A"/>
    <w:rsid w:val="00760C4A"/>
    <w:rsid w:val="007615DF"/>
    <w:rsid w:val="00761A15"/>
    <w:rsid w:val="007621B4"/>
    <w:rsid w:val="0076315A"/>
    <w:rsid w:val="00763E23"/>
    <w:rsid w:val="00764603"/>
    <w:rsid w:val="0076496D"/>
    <w:rsid w:val="00764DE6"/>
    <w:rsid w:val="00765FFC"/>
    <w:rsid w:val="0076604D"/>
    <w:rsid w:val="007679E4"/>
    <w:rsid w:val="0077054C"/>
    <w:rsid w:val="00770B25"/>
    <w:rsid w:val="0077147F"/>
    <w:rsid w:val="0077286D"/>
    <w:rsid w:val="00772CD1"/>
    <w:rsid w:val="00772D68"/>
    <w:rsid w:val="00772E11"/>
    <w:rsid w:val="00773A68"/>
    <w:rsid w:val="007743F2"/>
    <w:rsid w:val="00780DE3"/>
    <w:rsid w:val="00781716"/>
    <w:rsid w:val="007825F3"/>
    <w:rsid w:val="0078462F"/>
    <w:rsid w:val="00784E3F"/>
    <w:rsid w:val="00786EE5"/>
    <w:rsid w:val="00790909"/>
    <w:rsid w:val="007928CB"/>
    <w:rsid w:val="007936F4"/>
    <w:rsid w:val="00793BE9"/>
    <w:rsid w:val="00795665"/>
    <w:rsid w:val="00796935"/>
    <w:rsid w:val="007A137A"/>
    <w:rsid w:val="007A315F"/>
    <w:rsid w:val="007A33CE"/>
    <w:rsid w:val="007A49FD"/>
    <w:rsid w:val="007A5181"/>
    <w:rsid w:val="007A5AC2"/>
    <w:rsid w:val="007A6D30"/>
    <w:rsid w:val="007A78FF"/>
    <w:rsid w:val="007A7FB7"/>
    <w:rsid w:val="007B2233"/>
    <w:rsid w:val="007B5587"/>
    <w:rsid w:val="007B5A07"/>
    <w:rsid w:val="007B6169"/>
    <w:rsid w:val="007B64E1"/>
    <w:rsid w:val="007B6C7E"/>
    <w:rsid w:val="007B7391"/>
    <w:rsid w:val="007C2B81"/>
    <w:rsid w:val="007C37C4"/>
    <w:rsid w:val="007C5C23"/>
    <w:rsid w:val="007C66D4"/>
    <w:rsid w:val="007C6707"/>
    <w:rsid w:val="007C6BA5"/>
    <w:rsid w:val="007C7D5D"/>
    <w:rsid w:val="007D2393"/>
    <w:rsid w:val="007D3802"/>
    <w:rsid w:val="007D3E71"/>
    <w:rsid w:val="007D4D89"/>
    <w:rsid w:val="007D51E1"/>
    <w:rsid w:val="007D5417"/>
    <w:rsid w:val="007D61A7"/>
    <w:rsid w:val="007D7EBB"/>
    <w:rsid w:val="007E3986"/>
    <w:rsid w:val="007E498F"/>
    <w:rsid w:val="007E5D6A"/>
    <w:rsid w:val="007E61DF"/>
    <w:rsid w:val="007E645D"/>
    <w:rsid w:val="007F0C30"/>
    <w:rsid w:val="007F0F68"/>
    <w:rsid w:val="007F1FB7"/>
    <w:rsid w:val="007F4821"/>
    <w:rsid w:val="007F5DF9"/>
    <w:rsid w:val="007F75CA"/>
    <w:rsid w:val="00800F80"/>
    <w:rsid w:val="0080105C"/>
    <w:rsid w:val="0080130F"/>
    <w:rsid w:val="008020C5"/>
    <w:rsid w:val="008058A0"/>
    <w:rsid w:val="00805F6E"/>
    <w:rsid w:val="008078AA"/>
    <w:rsid w:val="008107F8"/>
    <w:rsid w:val="00810F7A"/>
    <w:rsid w:val="008111B3"/>
    <w:rsid w:val="00812FA8"/>
    <w:rsid w:val="008141A3"/>
    <w:rsid w:val="00814BCB"/>
    <w:rsid w:val="00814FC4"/>
    <w:rsid w:val="00815BEE"/>
    <w:rsid w:val="008162EA"/>
    <w:rsid w:val="00816E39"/>
    <w:rsid w:val="00817118"/>
    <w:rsid w:val="00817174"/>
    <w:rsid w:val="008171E7"/>
    <w:rsid w:val="00821E08"/>
    <w:rsid w:val="00823BF9"/>
    <w:rsid w:val="00823C51"/>
    <w:rsid w:val="00823F74"/>
    <w:rsid w:val="00824E72"/>
    <w:rsid w:val="00826E14"/>
    <w:rsid w:val="00827536"/>
    <w:rsid w:val="00827907"/>
    <w:rsid w:val="008279C8"/>
    <w:rsid w:val="00827C87"/>
    <w:rsid w:val="0083040F"/>
    <w:rsid w:val="00830624"/>
    <w:rsid w:val="00830793"/>
    <w:rsid w:val="008311CD"/>
    <w:rsid w:val="0083268E"/>
    <w:rsid w:val="00833F9C"/>
    <w:rsid w:val="00834878"/>
    <w:rsid w:val="00834EFD"/>
    <w:rsid w:val="008407E4"/>
    <w:rsid w:val="008435AB"/>
    <w:rsid w:val="00844313"/>
    <w:rsid w:val="00844B24"/>
    <w:rsid w:val="0084506B"/>
    <w:rsid w:val="0084515F"/>
    <w:rsid w:val="00845AB6"/>
    <w:rsid w:val="00846983"/>
    <w:rsid w:val="0085092D"/>
    <w:rsid w:val="00851D03"/>
    <w:rsid w:val="00851E2E"/>
    <w:rsid w:val="00852DF8"/>
    <w:rsid w:val="00853545"/>
    <w:rsid w:val="0085367C"/>
    <w:rsid w:val="00853C02"/>
    <w:rsid w:val="008545BC"/>
    <w:rsid w:val="008563F9"/>
    <w:rsid w:val="008571A4"/>
    <w:rsid w:val="00857A08"/>
    <w:rsid w:val="00857EDC"/>
    <w:rsid w:val="008606F3"/>
    <w:rsid w:val="00862327"/>
    <w:rsid w:val="00871D46"/>
    <w:rsid w:val="00872979"/>
    <w:rsid w:val="00873938"/>
    <w:rsid w:val="008759BD"/>
    <w:rsid w:val="008772AB"/>
    <w:rsid w:val="00877CD8"/>
    <w:rsid w:val="00877D4C"/>
    <w:rsid w:val="00881180"/>
    <w:rsid w:val="008823C9"/>
    <w:rsid w:val="00883145"/>
    <w:rsid w:val="008837ED"/>
    <w:rsid w:val="00883903"/>
    <w:rsid w:val="00886593"/>
    <w:rsid w:val="00887EFF"/>
    <w:rsid w:val="00890A5F"/>
    <w:rsid w:val="0089167A"/>
    <w:rsid w:val="0089455B"/>
    <w:rsid w:val="00895B9D"/>
    <w:rsid w:val="008968FD"/>
    <w:rsid w:val="00896CA4"/>
    <w:rsid w:val="00897081"/>
    <w:rsid w:val="008973B8"/>
    <w:rsid w:val="0089763B"/>
    <w:rsid w:val="008A40D7"/>
    <w:rsid w:val="008B32E0"/>
    <w:rsid w:val="008B4CA0"/>
    <w:rsid w:val="008B6AE3"/>
    <w:rsid w:val="008C0020"/>
    <w:rsid w:val="008C0381"/>
    <w:rsid w:val="008C1157"/>
    <w:rsid w:val="008C1568"/>
    <w:rsid w:val="008C235B"/>
    <w:rsid w:val="008C365C"/>
    <w:rsid w:val="008C460C"/>
    <w:rsid w:val="008C5821"/>
    <w:rsid w:val="008D1045"/>
    <w:rsid w:val="008D252F"/>
    <w:rsid w:val="008D3020"/>
    <w:rsid w:val="008D59F0"/>
    <w:rsid w:val="008D5D4E"/>
    <w:rsid w:val="008D639D"/>
    <w:rsid w:val="008E5996"/>
    <w:rsid w:val="008E5AB5"/>
    <w:rsid w:val="008E6900"/>
    <w:rsid w:val="008E7C30"/>
    <w:rsid w:val="008F02AF"/>
    <w:rsid w:val="008F10ED"/>
    <w:rsid w:val="008F1CC6"/>
    <w:rsid w:val="008F1E68"/>
    <w:rsid w:val="008F39E9"/>
    <w:rsid w:val="008F3A4A"/>
    <w:rsid w:val="008F3B6A"/>
    <w:rsid w:val="008F3F4F"/>
    <w:rsid w:val="008F4184"/>
    <w:rsid w:val="008F42FC"/>
    <w:rsid w:val="008F447B"/>
    <w:rsid w:val="008F7493"/>
    <w:rsid w:val="00900B9E"/>
    <w:rsid w:val="00901AE1"/>
    <w:rsid w:val="00901B44"/>
    <w:rsid w:val="009031B3"/>
    <w:rsid w:val="0090467E"/>
    <w:rsid w:val="00905A17"/>
    <w:rsid w:val="00906999"/>
    <w:rsid w:val="00910A4F"/>
    <w:rsid w:val="0091376E"/>
    <w:rsid w:val="00913839"/>
    <w:rsid w:val="00913C50"/>
    <w:rsid w:val="0091604F"/>
    <w:rsid w:val="00916101"/>
    <w:rsid w:val="009171CD"/>
    <w:rsid w:val="009178DE"/>
    <w:rsid w:val="0091795E"/>
    <w:rsid w:val="00917B44"/>
    <w:rsid w:val="00917BF6"/>
    <w:rsid w:val="00917DA7"/>
    <w:rsid w:val="0092033A"/>
    <w:rsid w:val="009205B4"/>
    <w:rsid w:val="0092060A"/>
    <w:rsid w:val="00920B84"/>
    <w:rsid w:val="00921330"/>
    <w:rsid w:val="009222FD"/>
    <w:rsid w:val="0092240E"/>
    <w:rsid w:val="00922B23"/>
    <w:rsid w:val="00924765"/>
    <w:rsid w:val="009279FB"/>
    <w:rsid w:val="009304D3"/>
    <w:rsid w:val="00931D1B"/>
    <w:rsid w:val="009358FE"/>
    <w:rsid w:val="00935E23"/>
    <w:rsid w:val="009363E9"/>
    <w:rsid w:val="0094150E"/>
    <w:rsid w:val="0094164B"/>
    <w:rsid w:val="00941E76"/>
    <w:rsid w:val="00942C16"/>
    <w:rsid w:val="009441F8"/>
    <w:rsid w:val="00944ED0"/>
    <w:rsid w:val="0094628A"/>
    <w:rsid w:val="00946444"/>
    <w:rsid w:val="009507EF"/>
    <w:rsid w:val="00951785"/>
    <w:rsid w:val="00952781"/>
    <w:rsid w:val="009528F2"/>
    <w:rsid w:val="0095363C"/>
    <w:rsid w:val="00954ABB"/>
    <w:rsid w:val="009557B7"/>
    <w:rsid w:val="00955B59"/>
    <w:rsid w:val="0095682D"/>
    <w:rsid w:val="00961063"/>
    <w:rsid w:val="009610DA"/>
    <w:rsid w:val="00962DA2"/>
    <w:rsid w:val="00964FBD"/>
    <w:rsid w:val="00970EC8"/>
    <w:rsid w:val="00971258"/>
    <w:rsid w:val="00971A10"/>
    <w:rsid w:val="00973A3D"/>
    <w:rsid w:val="0097463C"/>
    <w:rsid w:val="009778CE"/>
    <w:rsid w:val="0097793A"/>
    <w:rsid w:val="0098025A"/>
    <w:rsid w:val="00980BBD"/>
    <w:rsid w:val="00982413"/>
    <w:rsid w:val="009857BB"/>
    <w:rsid w:val="00987F2B"/>
    <w:rsid w:val="009906A6"/>
    <w:rsid w:val="00992262"/>
    <w:rsid w:val="009926BC"/>
    <w:rsid w:val="00992D20"/>
    <w:rsid w:val="00994E2D"/>
    <w:rsid w:val="00995317"/>
    <w:rsid w:val="009958C4"/>
    <w:rsid w:val="00995F51"/>
    <w:rsid w:val="00996F6B"/>
    <w:rsid w:val="009A2028"/>
    <w:rsid w:val="009A4319"/>
    <w:rsid w:val="009A5473"/>
    <w:rsid w:val="009A6C04"/>
    <w:rsid w:val="009A6C3F"/>
    <w:rsid w:val="009A7236"/>
    <w:rsid w:val="009B0157"/>
    <w:rsid w:val="009B17CF"/>
    <w:rsid w:val="009B213D"/>
    <w:rsid w:val="009B5E64"/>
    <w:rsid w:val="009B63D7"/>
    <w:rsid w:val="009B73F2"/>
    <w:rsid w:val="009B75C8"/>
    <w:rsid w:val="009B76C9"/>
    <w:rsid w:val="009C0BF0"/>
    <w:rsid w:val="009C12BD"/>
    <w:rsid w:val="009C28C7"/>
    <w:rsid w:val="009C3C2A"/>
    <w:rsid w:val="009C50FE"/>
    <w:rsid w:val="009C7218"/>
    <w:rsid w:val="009C7D7D"/>
    <w:rsid w:val="009D16F6"/>
    <w:rsid w:val="009D3452"/>
    <w:rsid w:val="009D3675"/>
    <w:rsid w:val="009D3A58"/>
    <w:rsid w:val="009D6D0E"/>
    <w:rsid w:val="009E097E"/>
    <w:rsid w:val="009E1BA0"/>
    <w:rsid w:val="009E2508"/>
    <w:rsid w:val="009E57E4"/>
    <w:rsid w:val="009E7E5F"/>
    <w:rsid w:val="009F10F2"/>
    <w:rsid w:val="009F3ECD"/>
    <w:rsid w:val="00A03E75"/>
    <w:rsid w:val="00A05035"/>
    <w:rsid w:val="00A05CD7"/>
    <w:rsid w:val="00A064D5"/>
    <w:rsid w:val="00A10A22"/>
    <w:rsid w:val="00A11E41"/>
    <w:rsid w:val="00A11F50"/>
    <w:rsid w:val="00A12026"/>
    <w:rsid w:val="00A17FCF"/>
    <w:rsid w:val="00A25098"/>
    <w:rsid w:val="00A25FFA"/>
    <w:rsid w:val="00A2728C"/>
    <w:rsid w:val="00A30673"/>
    <w:rsid w:val="00A30F37"/>
    <w:rsid w:val="00A32BFA"/>
    <w:rsid w:val="00A32D51"/>
    <w:rsid w:val="00A32F77"/>
    <w:rsid w:val="00A33713"/>
    <w:rsid w:val="00A35F47"/>
    <w:rsid w:val="00A36A47"/>
    <w:rsid w:val="00A36F49"/>
    <w:rsid w:val="00A3767D"/>
    <w:rsid w:val="00A405B8"/>
    <w:rsid w:val="00A450AD"/>
    <w:rsid w:val="00A45FCE"/>
    <w:rsid w:val="00A47AF5"/>
    <w:rsid w:val="00A47E54"/>
    <w:rsid w:val="00A507EE"/>
    <w:rsid w:val="00A509AD"/>
    <w:rsid w:val="00A51903"/>
    <w:rsid w:val="00A520AE"/>
    <w:rsid w:val="00A536F5"/>
    <w:rsid w:val="00A57AFD"/>
    <w:rsid w:val="00A57E67"/>
    <w:rsid w:val="00A6100F"/>
    <w:rsid w:val="00A6254A"/>
    <w:rsid w:val="00A628FC"/>
    <w:rsid w:val="00A6403D"/>
    <w:rsid w:val="00A6563A"/>
    <w:rsid w:val="00A6799B"/>
    <w:rsid w:val="00A71AF4"/>
    <w:rsid w:val="00A74CCF"/>
    <w:rsid w:val="00A75671"/>
    <w:rsid w:val="00A768F7"/>
    <w:rsid w:val="00A773CC"/>
    <w:rsid w:val="00A77D3A"/>
    <w:rsid w:val="00A80326"/>
    <w:rsid w:val="00A828E5"/>
    <w:rsid w:val="00A83C7C"/>
    <w:rsid w:val="00A872FB"/>
    <w:rsid w:val="00A90668"/>
    <w:rsid w:val="00A90AC9"/>
    <w:rsid w:val="00A91773"/>
    <w:rsid w:val="00A91A4C"/>
    <w:rsid w:val="00A92DA9"/>
    <w:rsid w:val="00A9318B"/>
    <w:rsid w:val="00A93266"/>
    <w:rsid w:val="00A934D3"/>
    <w:rsid w:val="00A94AC1"/>
    <w:rsid w:val="00A95C0A"/>
    <w:rsid w:val="00AA01AE"/>
    <w:rsid w:val="00AA08F5"/>
    <w:rsid w:val="00AA0DF9"/>
    <w:rsid w:val="00AA1328"/>
    <w:rsid w:val="00AA13B1"/>
    <w:rsid w:val="00AA20B6"/>
    <w:rsid w:val="00AA2F58"/>
    <w:rsid w:val="00AA3C20"/>
    <w:rsid w:val="00AA3D9D"/>
    <w:rsid w:val="00AA5C36"/>
    <w:rsid w:val="00AA5E16"/>
    <w:rsid w:val="00AA6CBE"/>
    <w:rsid w:val="00AB17C7"/>
    <w:rsid w:val="00AB18B7"/>
    <w:rsid w:val="00AB2184"/>
    <w:rsid w:val="00AB281E"/>
    <w:rsid w:val="00AB5A92"/>
    <w:rsid w:val="00AB64DA"/>
    <w:rsid w:val="00AB6912"/>
    <w:rsid w:val="00AB709C"/>
    <w:rsid w:val="00AB7C86"/>
    <w:rsid w:val="00AC007D"/>
    <w:rsid w:val="00AC0665"/>
    <w:rsid w:val="00AC1492"/>
    <w:rsid w:val="00AC29FC"/>
    <w:rsid w:val="00AC415A"/>
    <w:rsid w:val="00AC5175"/>
    <w:rsid w:val="00AC7667"/>
    <w:rsid w:val="00AC7FD9"/>
    <w:rsid w:val="00AD142F"/>
    <w:rsid w:val="00AD1E13"/>
    <w:rsid w:val="00AD2365"/>
    <w:rsid w:val="00AD335D"/>
    <w:rsid w:val="00AD4B10"/>
    <w:rsid w:val="00AD5785"/>
    <w:rsid w:val="00AD5A84"/>
    <w:rsid w:val="00AE0B37"/>
    <w:rsid w:val="00AE1439"/>
    <w:rsid w:val="00AE3BF9"/>
    <w:rsid w:val="00AE422A"/>
    <w:rsid w:val="00AE53C0"/>
    <w:rsid w:val="00AE5863"/>
    <w:rsid w:val="00AF01EA"/>
    <w:rsid w:val="00AF20C2"/>
    <w:rsid w:val="00AF2D42"/>
    <w:rsid w:val="00AF2F93"/>
    <w:rsid w:val="00AF456C"/>
    <w:rsid w:val="00AF5A8E"/>
    <w:rsid w:val="00AF69E5"/>
    <w:rsid w:val="00AF6DEB"/>
    <w:rsid w:val="00AF792B"/>
    <w:rsid w:val="00B0069C"/>
    <w:rsid w:val="00B00B50"/>
    <w:rsid w:val="00B02247"/>
    <w:rsid w:val="00B031B5"/>
    <w:rsid w:val="00B04671"/>
    <w:rsid w:val="00B04B9B"/>
    <w:rsid w:val="00B05117"/>
    <w:rsid w:val="00B0789F"/>
    <w:rsid w:val="00B07AB8"/>
    <w:rsid w:val="00B10798"/>
    <w:rsid w:val="00B10910"/>
    <w:rsid w:val="00B10E5D"/>
    <w:rsid w:val="00B12DEF"/>
    <w:rsid w:val="00B13894"/>
    <w:rsid w:val="00B13A25"/>
    <w:rsid w:val="00B13B01"/>
    <w:rsid w:val="00B13C69"/>
    <w:rsid w:val="00B141DF"/>
    <w:rsid w:val="00B14EE4"/>
    <w:rsid w:val="00B15C70"/>
    <w:rsid w:val="00B17AA2"/>
    <w:rsid w:val="00B2266A"/>
    <w:rsid w:val="00B22BA7"/>
    <w:rsid w:val="00B26AAA"/>
    <w:rsid w:val="00B274D9"/>
    <w:rsid w:val="00B30CCB"/>
    <w:rsid w:val="00B31F70"/>
    <w:rsid w:val="00B32C4C"/>
    <w:rsid w:val="00B338C0"/>
    <w:rsid w:val="00B34DB0"/>
    <w:rsid w:val="00B36384"/>
    <w:rsid w:val="00B37ED9"/>
    <w:rsid w:val="00B4173E"/>
    <w:rsid w:val="00B4241E"/>
    <w:rsid w:val="00B425B6"/>
    <w:rsid w:val="00B442B8"/>
    <w:rsid w:val="00B44DC7"/>
    <w:rsid w:val="00B46150"/>
    <w:rsid w:val="00B467CA"/>
    <w:rsid w:val="00B46FB9"/>
    <w:rsid w:val="00B51420"/>
    <w:rsid w:val="00B51AE2"/>
    <w:rsid w:val="00B524D9"/>
    <w:rsid w:val="00B53EA7"/>
    <w:rsid w:val="00B54D0C"/>
    <w:rsid w:val="00B5556D"/>
    <w:rsid w:val="00B55C64"/>
    <w:rsid w:val="00B55D06"/>
    <w:rsid w:val="00B55D5E"/>
    <w:rsid w:val="00B60620"/>
    <w:rsid w:val="00B60B95"/>
    <w:rsid w:val="00B6437B"/>
    <w:rsid w:val="00B6563F"/>
    <w:rsid w:val="00B665F8"/>
    <w:rsid w:val="00B67F01"/>
    <w:rsid w:val="00B713BF"/>
    <w:rsid w:val="00B7413C"/>
    <w:rsid w:val="00B74B30"/>
    <w:rsid w:val="00B74F5C"/>
    <w:rsid w:val="00B75DAF"/>
    <w:rsid w:val="00B762EE"/>
    <w:rsid w:val="00B81C5F"/>
    <w:rsid w:val="00B8344B"/>
    <w:rsid w:val="00B858B8"/>
    <w:rsid w:val="00B87150"/>
    <w:rsid w:val="00B87282"/>
    <w:rsid w:val="00B917ED"/>
    <w:rsid w:val="00B91A21"/>
    <w:rsid w:val="00B94516"/>
    <w:rsid w:val="00B94BDC"/>
    <w:rsid w:val="00B9511D"/>
    <w:rsid w:val="00BA0344"/>
    <w:rsid w:val="00BA1040"/>
    <w:rsid w:val="00BA284B"/>
    <w:rsid w:val="00BA33AD"/>
    <w:rsid w:val="00BA4D38"/>
    <w:rsid w:val="00BA4F70"/>
    <w:rsid w:val="00BA5468"/>
    <w:rsid w:val="00BA6455"/>
    <w:rsid w:val="00BB05B8"/>
    <w:rsid w:val="00BB1E68"/>
    <w:rsid w:val="00BB2855"/>
    <w:rsid w:val="00BB4A80"/>
    <w:rsid w:val="00BB5171"/>
    <w:rsid w:val="00BB72BD"/>
    <w:rsid w:val="00BB75A8"/>
    <w:rsid w:val="00BB7762"/>
    <w:rsid w:val="00BC0AB4"/>
    <w:rsid w:val="00BC0F61"/>
    <w:rsid w:val="00BC10EE"/>
    <w:rsid w:val="00BC34BD"/>
    <w:rsid w:val="00BC4E6C"/>
    <w:rsid w:val="00BC5352"/>
    <w:rsid w:val="00BC61E5"/>
    <w:rsid w:val="00BC74DC"/>
    <w:rsid w:val="00BD04E8"/>
    <w:rsid w:val="00BD06EE"/>
    <w:rsid w:val="00BD0D01"/>
    <w:rsid w:val="00BD1923"/>
    <w:rsid w:val="00BD19C1"/>
    <w:rsid w:val="00BD2207"/>
    <w:rsid w:val="00BD25B8"/>
    <w:rsid w:val="00BD451F"/>
    <w:rsid w:val="00BD5344"/>
    <w:rsid w:val="00BE0D34"/>
    <w:rsid w:val="00BE24C2"/>
    <w:rsid w:val="00BE34A4"/>
    <w:rsid w:val="00BE3AC1"/>
    <w:rsid w:val="00BE3FFE"/>
    <w:rsid w:val="00BE6B55"/>
    <w:rsid w:val="00BE727E"/>
    <w:rsid w:val="00BF17D7"/>
    <w:rsid w:val="00BF2F92"/>
    <w:rsid w:val="00BF526C"/>
    <w:rsid w:val="00BF5304"/>
    <w:rsid w:val="00BF6019"/>
    <w:rsid w:val="00BF618E"/>
    <w:rsid w:val="00BF6300"/>
    <w:rsid w:val="00C00B82"/>
    <w:rsid w:val="00C00C7D"/>
    <w:rsid w:val="00C012E1"/>
    <w:rsid w:val="00C02012"/>
    <w:rsid w:val="00C021B9"/>
    <w:rsid w:val="00C02E40"/>
    <w:rsid w:val="00C03070"/>
    <w:rsid w:val="00C04FA9"/>
    <w:rsid w:val="00C0532A"/>
    <w:rsid w:val="00C05481"/>
    <w:rsid w:val="00C06B24"/>
    <w:rsid w:val="00C06BB4"/>
    <w:rsid w:val="00C0757A"/>
    <w:rsid w:val="00C07AE6"/>
    <w:rsid w:val="00C10D20"/>
    <w:rsid w:val="00C10E5C"/>
    <w:rsid w:val="00C110B6"/>
    <w:rsid w:val="00C11484"/>
    <w:rsid w:val="00C12E0C"/>
    <w:rsid w:val="00C13E5E"/>
    <w:rsid w:val="00C141CD"/>
    <w:rsid w:val="00C15176"/>
    <w:rsid w:val="00C1729E"/>
    <w:rsid w:val="00C2068B"/>
    <w:rsid w:val="00C21218"/>
    <w:rsid w:val="00C21916"/>
    <w:rsid w:val="00C22C80"/>
    <w:rsid w:val="00C23B07"/>
    <w:rsid w:val="00C25139"/>
    <w:rsid w:val="00C25D65"/>
    <w:rsid w:val="00C30E65"/>
    <w:rsid w:val="00C3160D"/>
    <w:rsid w:val="00C31B13"/>
    <w:rsid w:val="00C31BA4"/>
    <w:rsid w:val="00C31F2C"/>
    <w:rsid w:val="00C32050"/>
    <w:rsid w:val="00C33BA4"/>
    <w:rsid w:val="00C349FA"/>
    <w:rsid w:val="00C34EF0"/>
    <w:rsid w:val="00C3591F"/>
    <w:rsid w:val="00C37887"/>
    <w:rsid w:val="00C43E75"/>
    <w:rsid w:val="00C457CA"/>
    <w:rsid w:val="00C509DF"/>
    <w:rsid w:val="00C5422B"/>
    <w:rsid w:val="00C5671D"/>
    <w:rsid w:val="00C56B7A"/>
    <w:rsid w:val="00C57132"/>
    <w:rsid w:val="00C57A1B"/>
    <w:rsid w:val="00C57E1E"/>
    <w:rsid w:val="00C57FB7"/>
    <w:rsid w:val="00C60270"/>
    <w:rsid w:val="00C60635"/>
    <w:rsid w:val="00C6237B"/>
    <w:rsid w:val="00C62AB9"/>
    <w:rsid w:val="00C65DFD"/>
    <w:rsid w:val="00C65F3F"/>
    <w:rsid w:val="00C674A8"/>
    <w:rsid w:val="00C70531"/>
    <w:rsid w:val="00C72414"/>
    <w:rsid w:val="00C72FBB"/>
    <w:rsid w:val="00C7310F"/>
    <w:rsid w:val="00C74A9E"/>
    <w:rsid w:val="00C75DEA"/>
    <w:rsid w:val="00C77F8E"/>
    <w:rsid w:val="00C8667B"/>
    <w:rsid w:val="00C87A6E"/>
    <w:rsid w:val="00C9020A"/>
    <w:rsid w:val="00C90E61"/>
    <w:rsid w:val="00C9269E"/>
    <w:rsid w:val="00C93476"/>
    <w:rsid w:val="00C93610"/>
    <w:rsid w:val="00C94BF8"/>
    <w:rsid w:val="00C959DC"/>
    <w:rsid w:val="00CA06EC"/>
    <w:rsid w:val="00CA1CEC"/>
    <w:rsid w:val="00CA32CB"/>
    <w:rsid w:val="00CA365B"/>
    <w:rsid w:val="00CA4CE3"/>
    <w:rsid w:val="00CA4F56"/>
    <w:rsid w:val="00CA5C91"/>
    <w:rsid w:val="00CA6B0F"/>
    <w:rsid w:val="00CA6F33"/>
    <w:rsid w:val="00CA723B"/>
    <w:rsid w:val="00CAED26"/>
    <w:rsid w:val="00CB0A45"/>
    <w:rsid w:val="00CB0A96"/>
    <w:rsid w:val="00CB3D2A"/>
    <w:rsid w:val="00CB44E3"/>
    <w:rsid w:val="00CB51C3"/>
    <w:rsid w:val="00CB6916"/>
    <w:rsid w:val="00CB7AAB"/>
    <w:rsid w:val="00CC3777"/>
    <w:rsid w:val="00CC78B3"/>
    <w:rsid w:val="00CC7C0E"/>
    <w:rsid w:val="00CD02CA"/>
    <w:rsid w:val="00CD084A"/>
    <w:rsid w:val="00CD102D"/>
    <w:rsid w:val="00CD1D4F"/>
    <w:rsid w:val="00CD2770"/>
    <w:rsid w:val="00CD45DF"/>
    <w:rsid w:val="00CD4739"/>
    <w:rsid w:val="00CD4F3F"/>
    <w:rsid w:val="00CD5527"/>
    <w:rsid w:val="00CD5F30"/>
    <w:rsid w:val="00CD7D7E"/>
    <w:rsid w:val="00CE06EC"/>
    <w:rsid w:val="00CE329F"/>
    <w:rsid w:val="00CE4B02"/>
    <w:rsid w:val="00CE59E4"/>
    <w:rsid w:val="00CE7F57"/>
    <w:rsid w:val="00CF0220"/>
    <w:rsid w:val="00CF0699"/>
    <w:rsid w:val="00CF0EA2"/>
    <w:rsid w:val="00CF2A36"/>
    <w:rsid w:val="00CF3882"/>
    <w:rsid w:val="00CF3CDA"/>
    <w:rsid w:val="00CF3D15"/>
    <w:rsid w:val="00CF4FC8"/>
    <w:rsid w:val="00CF70CF"/>
    <w:rsid w:val="00CF7A46"/>
    <w:rsid w:val="00D01A6A"/>
    <w:rsid w:val="00D01E69"/>
    <w:rsid w:val="00D043D2"/>
    <w:rsid w:val="00D047C5"/>
    <w:rsid w:val="00D04ABD"/>
    <w:rsid w:val="00D04D00"/>
    <w:rsid w:val="00D04D3B"/>
    <w:rsid w:val="00D04E9E"/>
    <w:rsid w:val="00D06AE5"/>
    <w:rsid w:val="00D07149"/>
    <w:rsid w:val="00D08F0E"/>
    <w:rsid w:val="00D100B9"/>
    <w:rsid w:val="00D17F7F"/>
    <w:rsid w:val="00D17F8F"/>
    <w:rsid w:val="00D20CEA"/>
    <w:rsid w:val="00D2192C"/>
    <w:rsid w:val="00D21A99"/>
    <w:rsid w:val="00D23AE4"/>
    <w:rsid w:val="00D24A47"/>
    <w:rsid w:val="00D2761A"/>
    <w:rsid w:val="00D2763C"/>
    <w:rsid w:val="00D27DE1"/>
    <w:rsid w:val="00D31137"/>
    <w:rsid w:val="00D311F8"/>
    <w:rsid w:val="00D314A5"/>
    <w:rsid w:val="00D32615"/>
    <w:rsid w:val="00D3488B"/>
    <w:rsid w:val="00D36B52"/>
    <w:rsid w:val="00D377C8"/>
    <w:rsid w:val="00D40211"/>
    <w:rsid w:val="00D40F0E"/>
    <w:rsid w:val="00D41274"/>
    <w:rsid w:val="00D414FE"/>
    <w:rsid w:val="00D427C4"/>
    <w:rsid w:val="00D43BF3"/>
    <w:rsid w:val="00D43EFE"/>
    <w:rsid w:val="00D44422"/>
    <w:rsid w:val="00D50986"/>
    <w:rsid w:val="00D50CCD"/>
    <w:rsid w:val="00D51502"/>
    <w:rsid w:val="00D54525"/>
    <w:rsid w:val="00D55150"/>
    <w:rsid w:val="00D55362"/>
    <w:rsid w:val="00D60738"/>
    <w:rsid w:val="00D6405F"/>
    <w:rsid w:val="00D653D7"/>
    <w:rsid w:val="00D67568"/>
    <w:rsid w:val="00D67FE4"/>
    <w:rsid w:val="00D7064C"/>
    <w:rsid w:val="00D73A64"/>
    <w:rsid w:val="00D74659"/>
    <w:rsid w:val="00D75C0B"/>
    <w:rsid w:val="00D767BB"/>
    <w:rsid w:val="00D76E5A"/>
    <w:rsid w:val="00D773D5"/>
    <w:rsid w:val="00D808C5"/>
    <w:rsid w:val="00D8199B"/>
    <w:rsid w:val="00D820E3"/>
    <w:rsid w:val="00D84C44"/>
    <w:rsid w:val="00D85CF7"/>
    <w:rsid w:val="00D86623"/>
    <w:rsid w:val="00D86C87"/>
    <w:rsid w:val="00D86D96"/>
    <w:rsid w:val="00D9042C"/>
    <w:rsid w:val="00D90C2B"/>
    <w:rsid w:val="00D91191"/>
    <w:rsid w:val="00D9327C"/>
    <w:rsid w:val="00D939B0"/>
    <w:rsid w:val="00D939F7"/>
    <w:rsid w:val="00D93C7D"/>
    <w:rsid w:val="00D94CA5"/>
    <w:rsid w:val="00D96A44"/>
    <w:rsid w:val="00DA0E6A"/>
    <w:rsid w:val="00DA2F65"/>
    <w:rsid w:val="00DA3399"/>
    <w:rsid w:val="00DA33D3"/>
    <w:rsid w:val="00DA3F1D"/>
    <w:rsid w:val="00DA4720"/>
    <w:rsid w:val="00DA48C4"/>
    <w:rsid w:val="00DA49A4"/>
    <w:rsid w:val="00DA5A13"/>
    <w:rsid w:val="00DA5C73"/>
    <w:rsid w:val="00DA5DF9"/>
    <w:rsid w:val="00DA7184"/>
    <w:rsid w:val="00DA7B17"/>
    <w:rsid w:val="00DA7D2A"/>
    <w:rsid w:val="00DA7E45"/>
    <w:rsid w:val="00DB0D8D"/>
    <w:rsid w:val="00DB16E0"/>
    <w:rsid w:val="00DB21F8"/>
    <w:rsid w:val="00DB23F5"/>
    <w:rsid w:val="00DB2DF9"/>
    <w:rsid w:val="00DB43C6"/>
    <w:rsid w:val="00DB45E2"/>
    <w:rsid w:val="00DB54D1"/>
    <w:rsid w:val="00DB54F1"/>
    <w:rsid w:val="00DB5740"/>
    <w:rsid w:val="00DB5BF3"/>
    <w:rsid w:val="00DB6024"/>
    <w:rsid w:val="00DB632C"/>
    <w:rsid w:val="00DB64D6"/>
    <w:rsid w:val="00DB7E63"/>
    <w:rsid w:val="00DC05BE"/>
    <w:rsid w:val="00DC1D0E"/>
    <w:rsid w:val="00DC2055"/>
    <w:rsid w:val="00DC25C9"/>
    <w:rsid w:val="00DC4070"/>
    <w:rsid w:val="00DC679E"/>
    <w:rsid w:val="00DD0300"/>
    <w:rsid w:val="00DD0586"/>
    <w:rsid w:val="00DD0E70"/>
    <w:rsid w:val="00DD2806"/>
    <w:rsid w:val="00DD3A13"/>
    <w:rsid w:val="00DD4061"/>
    <w:rsid w:val="00DD4DB7"/>
    <w:rsid w:val="00DD6572"/>
    <w:rsid w:val="00DD6C54"/>
    <w:rsid w:val="00DD71E8"/>
    <w:rsid w:val="00DD7F83"/>
    <w:rsid w:val="00DE028E"/>
    <w:rsid w:val="00DE2295"/>
    <w:rsid w:val="00DE2510"/>
    <w:rsid w:val="00DE2ED4"/>
    <w:rsid w:val="00DE4D6B"/>
    <w:rsid w:val="00DE555E"/>
    <w:rsid w:val="00DE7114"/>
    <w:rsid w:val="00DE729C"/>
    <w:rsid w:val="00DF02BC"/>
    <w:rsid w:val="00DF1085"/>
    <w:rsid w:val="00DF18A5"/>
    <w:rsid w:val="00DF49F7"/>
    <w:rsid w:val="00DF4F2C"/>
    <w:rsid w:val="00DF61C3"/>
    <w:rsid w:val="00E00446"/>
    <w:rsid w:val="00E00F8A"/>
    <w:rsid w:val="00E035CF"/>
    <w:rsid w:val="00E03D33"/>
    <w:rsid w:val="00E0641E"/>
    <w:rsid w:val="00E06664"/>
    <w:rsid w:val="00E06FC0"/>
    <w:rsid w:val="00E13930"/>
    <w:rsid w:val="00E13DD6"/>
    <w:rsid w:val="00E1431C"/>
    <w:rsid w:val="00E15D98"/>
    <w:rsid w:val="00E16AAC"/>
    <w:rsid w:val="00E17589"/>
    <w:rsid w:val="00E176F5"/>
    <w:rsid w:val="00E17F55"/>
    <w:rsid w:val="00E21BC5"/>
    <w:rsid w:val="00E23E17"/>
    <w:rsid w:val="00E25C09"/>
    <w:rsid w:val="00E3013F"/>
    <w:rsid w:val="00E3040A"/>
    <w:rsid w:val="00E304BC"/>
    <w:rsid w:val="00E30C14"/>
    <w:rsid w:val="00E31CCC"/>
    <w:rsid w:val="00E32853"/>
    <w:rsid w:val="00E33004"/>
    <w:rsid w:val="00E341A3"/>
    <w:rsid w:val="00E35B08"/>
    <w:rsid w:val="00E35DCD"/>
    <w:rsid w:val="00E36001"/>
    <w:rsid w:val="00E3789B"/>
    <w:rsid w:val="00E401F8"/>
    <w:rsid w:val="00E4200E"/>
    <w:rsid w:val="00E42A70"/>
    <w:rsid w:val="00E4477F"/>
    <w:rsid w:val="00E46425"/>
    <w:rsid w:val="00E465CB"/>
    <w:rsid w:val="00E47D0E"/>
    <w:rsid w:val="00E51F91"/>
    <w:rsid w:val="00E529EC"/>
    <w:rsid w:val="00E52DEC"/>
    <w:rsid w:val="00E54E82"/>
    <w:rsid w:val="00E5541D"/>
    <w:rsid w:val="00E55F93"/>
    <w:rsid w:val="00E5628D"/>
    <w:rsid w:val="00E56E84"/>
    <w:rsid w:val="00E615C5"/>
    <w:rsid w:val="00E623E4"/>
    <w:rsid w:val="00E63AF3"/>
    <w:rsid w:val="00E65018"/>
    <w:rsid w:val="00E66780"/>
    <w:rsid w:val="00E67891"/>
    <w:rsid w:val="00E67C4C"/>
    <w:rsid w:val="00E717C7"/>
    <w:rsid w:val="00E72985"/>
    <w:rsid w:val="00E72BE4"/>
    <w:rsid w:val="00E72E2B"/>
    <w:rsid w:val="00E739CE"/>
    <w:rsid w:val="00E74A3B"/>
    <w:rsid w:val="00E7613C"/>
    <w:rsid w:val="00E76748"/>
    <w:rsid w:val="00E80B9E"/>
    <w:rsid w:val="00E83581"/>
    <w:rsid w:val="00E83973"/>
    <w:rsid w:val="00E87A12"/>
    <w:rsid w:val="00E9266B"/>
    <w:rsid w:val="00E93960"/>
    <w:rsid w:val="00E94339"/>
    <w:rsid w:val="00E94CAA"/>
    <w:rsid w:val="00E9559A"/>
    <w:rsid w:val="00E959FD"/>
    <w:rsid w:val="00E964FD"/>
    <w:rsid w:val="00E96DE2"/>
    <w:rsid w:val="00E97563"/>
    <w:rsid w:val="00EA22C1"/>
    <w:rsid w:val="00EA3789"/>
    <w:rsid w:val="00EA61C9"/>
    <w:rsid w:val="00EA70FE"/>
    <w:rsid w:val="00EA7491"/>
    <w:rsid w:val="00EA7DC3"/>
    <w:rsid w:val="00EB0B63"/>
    <w:rsid w:val="00EB1377"/>
    <w:rsid w:val="00EB1638"/>
    <w:rsid w:val="00EB35E7"/>
    <w:rsid w:val="00EB37A0"/>
    <w:rsid w:val="00EB3C59"/>
    <w:rsid w:val="00EB4421"/>
    <w:rsid w:val="00EB47AF"/>
    <w:rsid w:val="00EB57D3"/>
    <w:rsid w:val="00EC0B37"/>
    <w:rsid w:val="00EC1D7A"/>
    <w:rsid w:val="00EC265C"/>
    <w:rsid w:val="00EC2DB4"/>
    <w:rsid w:val="00EC321A"/>
    <w:rsid w:val="00EC3D13"/>
    <w:rsid w:val="00EC3E87"/>
    <w:rsid w:val="00ED0133"/>
    <w:rsid w:val="00ED1104"/>
    <w:rsid w:val="00ED1596"/>
    <w:rsid w:val="00ED1FFE"/>
    <w:rsid w:val="00ED26AF"/>
    <w:rsid w:val="00ED341E"/>
    <w:rsid w:val="00ED4020"/>
    <w:rsid w:val="00ED453D"/>
    <w:rsid w:val="00ED61CB"/>
    <w:rsid w:val="00ED62D4"/>
    <w:rsid w:val="00ED7782"/>
    <w:rsid w:val="00EE1731"/>
    <w:rsid w:val="00EE21F0"/>
    <w:rsid w:val="00EE262B"/>
    <w:rsid w:val="00EE36D0"/>
    <w:rsid w:val="00EE3FBF"/>
    <w:rsid w:val="00EE46D4"/>
    <w:rsid w:val="00EE4FC3"/>
    <w:rsid w:val="00EE5B80"/>
    <w:rsid w:val="00EE6AF9"/>
    <w:rsid w:val="00EE6F2A"/>
    <w:rsid w:val="00EE7305"/>
    <w:rsid w:val="00EF02A6"/>
    <w:rsid w:val="00EF0808"/>
    <w:rsid w:val="00EF195E"/>
    <w:rsid w:val="00EF38D0"/>
    <w:rsid w:val="00F046A8"/>
    <w:rsid w:val="00F04C21"/>
    <w:rsid w:val="00F06277"/>
    <w:rsid w:val="00F065AF"/>
    <w:rsid w:val="00F06845"/>
    <w:rsid w:val="00F06A72"/>
    <w:rsid w:val="00F06BD3"/>
    <w:rsid w:val="00F105C3"/>
    <w:rsid w:val="00F10757"/>
    <w:rsid w:val="00F11894"/>
    <w:rsid w:val="00F12D55"/>
    <w:rsid w:val="00F130F8"/>
    <w:rsid w:val="00F136F0"/>
    <w:rsid w:val="00F14AD8"/>
    <w:rsid w:val="00F17625"/>
    <w:rsid w:val="00F20BBB"/>
    <w:rsid w:val="00F23A3C"/>
    <w:rsid w:val="00F23F42"/>
    <w:rsid w:val="00F24C95"/>
    <w:rsid w:val="00F25EF9"/>
    <w:rsid w:val="00F272CB"/>
    <w:rsid w:val="00F30498"/>
    <w:rsid w:val="00F30F67"/>
    <w:rsid w:val="00F32CB5"/>
    <w:rsid w:val="00F3512B"/>
    <w:rsid w:val="00F35A48"/>
    <w:rsid w:val="00F3665F"/>
    <w:rsid w:val="00F37049"/>
    <w:rsid w:val="00F373BE"/>
    <w:rsid w:val="00F40A21"/>
    <w:rsid w:val="00F434AA"/>
    <w:rsid w:val="00F43BD8"/>
    <w:rsid w:val="00F44E77"/>
    <w:rsid w:val="00F44F3F"/>
    <w:rsid w:val="00F51F5C"/>
    <w:rsid w:val="00F527E7"/>
    <w:rsid w:val="00F53CEA"/>
    <w:rsid w:val="00F53E88"/>
    <w:rsid w:val="00F55A14"/>
    <w:rsid w:val="00F562F3"/>
    <w:rsid w:val="00F611B9"/>
    <w:rsid w:val="00F61283"/>
    <w:rsid w:val="00F61A23"/>
    <w:rsid w:val="00F620CE"/>
    <w:rsid w:val="00F63F80"/>
    <w:rsid w:val="00F64767"/>
    <w:rsid w:val="00F66163"/>
    <w:rsid w:val="00F67B89"/>
    <w:rsid w:val="00F70790"/>
    <w:rsid w:val="00F70A0B"/>
    <w:rsid w:val="00F734C1"/>
    <w:rsid w:val="00F735B4"/>
    <w:rsid w:val="00F737B6"/>
    <w:rsid w:val="00F737DA"/>
    <w:rsid w:val="00F73BFA"/>
    <w:rsid w:val="00F74B89"/>
    <w:rsid w:val="00F75133"/>
    <w:rsid w:val="00F763F7"/>
    <w:rsid w:val="00F80960"/>
    <w:rsid w:val="00F82EF6"/>
    <w:rsid w:val="00F844B2"/>
    <w:rsid w:val="00F84658"/>
    <w:rsid w:val="00F8465D"/>
    <w:rsid w:val="00F8566E"/>
    <w:rsid w:val="00F86112"/>
    <w:rsid w:val="00F87046"/>
    <w:rsid w:val="00F9011A"/>
    <w:rsid w:val="00F901E6"/>
    <w:rsid w:val="00F91C1C"/>
    <w:rsid w:val="00F924A0"/>
    <w:rsid w:val="00F9410E"/>
    <w:rsid w:val="00F95024"/>
    <w:rsid w:val="00F95B57"/>
    <w:rsid w:val="00F97D5B"/>
    <w:rsid w:val="00FA0354"/>
    <w:rsid w:val="00FA0897"/>
    <w:rsid w:val="00FA157F"/>
    <w:rsid w:val="00FA28E4"/>
    <w:rsid w:val="00FA3899"/>
    <w:rsid w:val="00FA3C22"/>
    <w:rsid w:val="00FA4909"/>
    <w:rsid w:val="00FA5331"/>
    <w:rsid w:val="00FA53A0"/>
    <w:rsid w:val="00FA5DF6"/>
    <w:rsid w:val="00FA63BA"/>
    <w:rsid w:val="00FA6751"/>
    <w:rsid w:val="00FA6AD3"/>
    <w:rsid w:val="00FA7053"/>
    <w:rsid w:val="00FA70B6"/>
    <w:rsid w:val="00FA74A0"/>
    <w:rsid w:val="00FB099E"/>
    <w:rsid w:val="00FB1048"/>
    <w:rsid w:val="00FB1258"/>
    <w:rsid w:val="00FB1430"/>
    <w:rsid w:val="00FB19AD"/>
    <w:rsid w:val="00FB1F1E"/>
    <w:rsid w:val="00FB2753"/>
    <w:rsid w:val="00FB2942"/>
    <w:rsid w:val="00FB38DA"/>
    <w:rsid w:val="00FB4CE7"/>
    <w:rsid w:val="00FB5D54"/>
    <w:rsid w:val="00FB62C4"/>
    <w:rsid w:val="00FB62F7"/>
    <w:rsid w:val="00FB67B5"/>
    <w:rsid w:val="00FB7701"/>
    <w:rsid w:val="00FB7DCA"/>
    <w:rsid w:val="00FC10EC"/>
    <w:rsid w:val="00FC1469"/>
    <w:rsid w:val="00FC17DF"/>
    <w:rsid w:val="00FC1E0E"/>
    <w:rsid w:val="00FC21B2"/>
    <w:rsid w:val="00FC3C1A"/>
    <w:rsid w:val="00FC4A41"/>
    <w:rsid w:val="00FC7DCC"/>
    <w:rsid w:val="00FD067F"/>
    <w:rsid w:val="00FD1AC5"/>
    <w:rsid w:val="00FD2D18"/>
    <w:rsid w:val="00FD3B0F"/>
    <w:rsid w:val="00FD5CF0"/>
    <w:rsid w:val="00FD7810"/>
    <w:rsid w:val="00FE00E4"/>
    <w:rsid w:val="00FE1754"/>
    <w:rsid w:val="00FE1842"/>
    <w:rsid w:val="00FE26AF"/>
    <w:rsid w:val="00FE2EE6"/>
    <w:rsid w:val="00FE3263"/>
    <w:rsid w:val="00FE5134"/>
    <w:rsid w:val="00FE58AF"/>
    <w:rsid w:val="00FE7094"/>
    <w:rsid w:val="00FE7E40"/>
    <w:rsid w:val="00FF1B29"/>
    <w:rsid w:val="00FF3161"/>
    <w:rsid w:val="00FF4692"/>
    <w:rsid w:val="00FF54E5"/>
    <w:rsid w:val="00FF6BC7"/>
    <w:rsid w:val="00FF712C"/>
    <w:rsid w:val="013BC5E4"/>
    <w:rsid w:val="01737278"/>
    <w:rsid w:val="027D9F1B"/>
    <w:rsid w:val="02B5DF4D"/>
    <w:rsid w:val="03403C6A"/>
    <w:rsid w:val="0388126A"/>
    <w:rsid w:val="040FB0F8"/>
    <w:rsid w:val="0421BCD4"/>
    <w:rsid w:val="0427A0B3"/>
    <w:rsid w:val="045DBB82"/>
    <w:rsid w:val="047B766B"/>
    <w:rsid w:val="049A3D0A"/>
    <w:rsid w:val="04D45708"/>
    <w:rsid w:val="04F52591"/>
    <w:rsid w:val="05589274"/>
    <w:rsid w:val="0560EB6E"/>
    <w:rsid w:val="05D2634E"/>
    <w:rsid w:val="05F47B13"/>
    <w:rsid w:val="0657927C"/>
    <w:rsid w:val="065D9806"/>
    <w:rsid w:val="06FFBD4B"/>
    <w:rsid w:val="077BFD74"/>
    <w:rsid w:val="0792A954"/>
    <w:rsid w:val="0798ED61"/>
    <w:rsid w:val="07A14914"/>
    <w:rsid w:val="086C4148"/>
    <w:rsid w:val="08891F37"/>
    <w:rsid w:val="097C8C1F"/>
    <w:rsid w:val="098649AA"/>
    <w:rsid w:val="09B64E76"/>
    <w:rsid w:val="09E98862"/>
    <w:rsid w:val="09E9A426"/>
    <w:rsid w:val="0A0223DF"/>
    <w:rsid w:val="0A2A7940"/>
    <w:rsid w:val="0A626CD0"/>
    <w:rsid w:val="0A6DF132"/>
    <w:rsid w:val="0A9F1201"/>
    <w:rsid w:val="0AA42AF2"/>
    <w:rsid w:val="0AF38F86"/>
    <w:rsid w:val="0B1B3B91"/>
    <w:rsid w:val="0B8017B2"/>
    <w:rsid w:val="0C07A876"/>
    <w:rsid w:val="0C48C435"/>
    <w:rsid w:val="0CA207DD"/>
    <w:rsid w:val="0CF4155B"/>
    <w:rsid w:val="0D4546D9"/>
    <w:rsid w:val="0DD894EF"/>
    <w:rsid w:val="0DF4F688"/>
    <w:rsid w:val="0E0D4DEC"/>
    <w:rsid w:val="0E345721"/>
    <w:rsid w:val="0F9112EE"/>
    <w:rsid w:val="0FB29F6A"/>
    <w:rsid w:val="0FFE284D"/>
    <w:rsid w:val="10132633"/>
    <w:rsid w:val="10403901"/>
    <w:rsid w:val="104EB151"/>
    <w:rsid w:val="1076C804"/>
    <w:rsid w:val="10A38CE9"/>
    <w:rsid w:val="1108171B"/>
    <w:rsid w:val="111B9DE0"/>
    <w:rsid w:val="11454C6E"/>
    <w:rsid w:val="1163A4F0"/>
    <w:rsid w:val="11B940FF"/>
    <w:rsid w:val="11C754A8"/>
    <w:rsid w:val="11D3B735"/>
    <w:rsid w:val="11EF62F1"/>
    <w:rsid w:val="1205ADE0"/>
    <w:rsid w:val="12607232"/>
    <w:rsid w:val="12A5493D"/>
    <w:rsid w:val="12C1C9D8"/>
    <w:rsid w:val="12C931F4"/>
    <w:rsid w:val="1368888E"/>
    <w:rsid w:val="13A3A855"/>
    <w:rsid w:val="14560BC1"/>
    <w:rsid w:val="14EC6E1E"/>
    <w:rsid w:val="14F76D86"/>
    <w:rsid w:val="155EEB6B"/>
    <w:rsid w:val="1580052A"/>
    <w:rsid w:val="15955C98"/>
    <w:rsid w:val="1647E574"/>
    <w:rsid w:val="1692EE8C"/>
    <w:rsid w:val="16A75B29"/>
    <w:rsid w:val="16D2A46A"/>
    <w:rsid w:val="16D5F3DB"/>
    <w:rsid w:val="16F879D8"/>
    <w:rsid w:val="178CE23A"/>
    <w:rsid w:val="17932DBC"/>
    <w:rsid w:val="17B5D27E"/>
    <w:rsid w:val="18437334"/>
    <w:rsid w:val="18731E64"/>
    <w:rsid w:val="18D1F846"/>
    <w:rsid w:val="18ED1F13"/>
    <w:rsid w:val="198832AD"/>
    <w:rsid w:val="198C57ED"/>
    <w:rsid w:val="19AA87B1"/>
    <w:rsid w:val="19B39C98"/>
    <w:rsid w:val="19FC7567"/>
    <w:rsid w:val="1A19A86F"/>
    <w:rsid w:val="1A326B2A"/>
    <w:rsid w:val="1AA17A0C"/>
    <w:rsid w:val="1B029B71"/>
    <w:rsid w:val="1B57FA2B"/>
    <w:rsid w:val="1B653B57"/>
    <w:rsid w:val="1B83A65A"/>
    <w:rsid w:val="1BB69FAB"/>
    <w:rsid w:val="1BD67F1C"/>
    <w:rsid w:val="1BED3C9D"/>
    <w:rsid w:val="1BF80CCD"/>
    <w:rsid w:val="1C144F1E"/>
    <w:rsid w:val="1C73A3F7"/>
    <w:rsid w:val="1C8A4826"/>
    <w:rsid w:val="1D444AE3"/>
    <w:rsid w:val="1D72EA17"/>
    <w:rsid w:val="1D7BF02D"/>
    <w:rsid w:val="1DFEE645"/>
    <w:rsid w:val="1E0A2DB1"/>
    <w:rsid w:val="1E12E462"/>
    <w:rsid w:val="1E142F1D"/>
    <w:rsid w:val="1E33E33F"/>
    <w:rsid w:val="1E499CC8"/>
    <w:rsid w:val="1E91527D"/>
    <w:rsid w:val="1ED327E7"/>
    <w:rsid w:val="1F307CEA"/>
    <w:rsid w:val="1F358ED8"/>
    <w:rsid w:val="1FCDED38"/>
    <w:rsid w:val="1FD62D73"/>
    <w:rsid w:val="20195362"/>
    <w:rsid w:val="203676D3"/>
    <w:rsid w:val="205A63E2"/>
    <w:rsid w:val="21478572"/>
    <w:rsid w:val="216181B3"/>
    <w:rsid w:val="2174F231"/>
    <w:rsid w:val="21A40C26"/>
    <w:rsid w:val="21A86342"/>
    <w:rsid w:val="21DE629F"/>
    <w:rsid w:val="221448CB"/>
    <w:rsid w:val="221F1CCF"/>
    <w:rsid w:val="2266256E"/>
    <w:rsid w:val="228D2EA3"/>
    <w:rsid w:val="22E3FBBB"/>
    <w:rsid w:val="2325302A"/>
    <w:rsid w:val="23285758"/>
    <w:rsid w:val="2330EC87"/>
    <w:rsid w:val="235BE09F"/>
    <w:rsid w:val="23676EC3"/>
    <w:rsid w:val="23A5AEDD"/>
    <w:rsid w:val="23A9F309"/>
    <w:rsid w:val="241D8829"/>
    <w:rsid w:val="242DC461"/>
    <w:rsid w:val="24DD175D"/>
    <w:rsid w:val="24EA7334"/>
    <w:rsid w:val="2521171A"/>
    <w:rsid w:val="255816EA"/>
    <w:rsid w:val="25EF6F07"/>
    <w:rsid w:val="26007808"/>
    <w:rsid w:val="268D5A43"/>
    <w:rsid w:val="26A2DEE1"/>
    <w:rsid w:val="278EFE0E"/>
    <w:rsid w:val="27C08D0B"/>
    <w:rsid w:val="2839695C"/>
    <w:rsid w:val="28692965"/>
    <w:rsid w:val="28775998"/>
    <w:rsid w:val="287F6702"/>
    <w:rsid w:val="29510E56"/>
    <w:rsid w:val="29F52A4D"/>
    <w:rsid w:val="2A6929E9"/>
    <w:rsid w:val="2A8DC34C"/>
    <w:rsid w:val="2BF572EE"/>
    <w:rsid w:val="2BF9879F"/>
    <w:rsid w:val="2C0F8DC8"/>
    <w:rsid w:val="2C9E9761"/>
    <w:rsid w:val="2CD85FB1"/>
    <w:rsid w:val="2D08647D"/>
    <w:rsid w:val="2D242DD8"/>
    <w:rsid w:val="2D2E7193"/>
    <w:rsid w:val="2D769A48"/>
    <w:rsid w:val="2D9CD86E"/>
    <w:rsid w:val="2E037C83"/>
    <w:rsid w:val="2E142EE8"/>
    <w:rsid w:val="2E211AE2"/>
    <w:rsid w:val="2E36C107"/>
    <w:rsid w:val="2E627665"/>
    <w:rsid w:val="2F49E46C"/>
    <w:rsid w:val="2F790C37"/>
    <w:rsid w:val="2F81B1DF"/>
    <w:rsid w:val="2FC21547"/>
    <w:rsid w:val="30079512"/>
    <w:rsid w:val="302BD4A8"/>
    <w:rsid w:val="304B6BAD"/>
    <w:rsid w:val="312A1444"/>
    <w:rsid w:val="313A85CD"/>
    <w:rsid w:val="31491464"/>
    <w:rsid w:val="3224CFFB"/>
    <w:rsid w:val="32CD9F5A"/>
    <w:rsid w:val="33324A6B"/>
    <w:rsid w:val="334B92AC"/>
    <w:rsid w:val="33565E48"/>
    <w:rsid w:val="33B5AC02"/>
    <w:rsid w:val="341913C2"/>
    <w:rsid w:val="34718F17"/>
    <w:rsid w:val="34B033C2"/>
    <w:rsid w:val="34B5DC9C"/>
    <w:rsid w:val="350B5706"/>
    <w:rsid w:val="3587478F"/>
    <w:rsid w:val="35C02620"/>
    <w:rsid w:val="35CED7C4"/>
    <w:rsid w:val="35D9916E"/>
    <w:rsid w:val="364773BE"/>
    <w:rsid w:val="3657320B"/>
    <w:rsid w:val="36C80918"/>
    <w:rsid w:val="376B7464"/>
    <w:rsid w:val="37A821C8"/>
    <w:rsid w:val="385ABE64"/>
    <w:rsid w:val="386496F4"/>
    <w:rsid w:val="389FC4AB"/>
    <w:rsid w:val="38A7C2BD"/>
    <w:rsid w:val="3910CD89"/>
    <w:rsid w:val="3932FA54"/>
    <w:rsid w:val="39955E92"/>
    <w:rsid w:val="39BD3115"/>
    <w:rsid w:val="39F50A10"/>
    <w:rsid w:val="3A1ED0BC"/>
    <w:rsid w:val="3A43C4F4"/>
    <w:rsid w:val="3A5D84C9"/>
    <w:rsid w:val="3A8C326C"/>
    <w:rsid w:val="3AA3B540"/>
    <w:rsid w:val="3AD4421C"/>
    <w:rsid w:val="3B6FCBF3"/>
    <w:rsid w:val="3BE3F60B"/>
    <w:rsid w:val="3C16372E"/>
    <w:rsid w:val="3C3EEE29"/>
    <w:rsid w:val="3C5A96A5"/>
    <w:rsid w:val="3C716FBE"/>
    <w:rsid w:val="3C845BB1"/>
    <w:rsid w:val="3C969C79"/>
    <w:rsid w:val="3CA52BD6"/>
    <w:rsid w:val="3CC0BA8B"/>
    <w:rsid w:val="3D891E04"/>
    <w:rsid w:val="3DCC8A02"/>
    <w:rsid w:val="3DF0F07F"/>
    <w:rsid w:val="3E300CD3"/>
    <w:rsid w:val="3E3705FC"/>
    <w:rsid w:val="3E5832B4"/>
    <w:rsid w:val="3EA6D53D"/>
    <w:rsid w:val="3EABAA63"/>
    <w:rsid w:val="3EAC80A7"/>
    <w:rsid w:val="3EB98D99"/>
    <w:rsid w:val="3EF50BDC"/>
    <w:rsid w:val="3F78295E"/>
    <w:rsid w:val="3F86481D"/>
    <w:rsid w:val="3FE5D201"/>
    <w:rsid w:val="3FF4E93F"/>
    <w:rsid w:val="40567BBE"/>
    <w:rsid w:val="40630DC2"/>
    <w:rsid w:val="40984B7F"/>
    <w:rsid w:val="40ABA1CE"/>
    <w:rsid w:val="40C05FA1"/>
    <w:rsid w:val="40C64520"/>
    <w:rsid w:val="40F3EC0C"/>
    <w:rsid w:val="41080D31"/>
    <w:rsid w:val="41540E2E"/>
    <w:rsid w:val="41B7F5A6"/>
    <w:rsid w:val="41F053E1"/>
    <w:rsid w:val="428292F1"/>
    <w:rsid w:val="42C60EDC"/>
    <w:rsid w:val="42E2AA7B"/>
    <w:rsid w:val="4305E573"/>
    <w:rsid w:val="4351121C"/>
    <w:rsid w:val="438DE9AF"/>
    <w:rsid w:val="43CD0815"/>
    <w:rsid w:val="4407455A"/>
    <w:rsid w:val="4461811A"/>
    <w:rsid w:val="44E92784"/>
    <w:rsid w:val="45482F79"/>
    <w:rsid w:val="4553C335"/>
    <w:rsid w:val="45814D97"/>
    <w:rsid w:val="459A5FAD"/>
    <w:rsid w:val="45A63CE9"/>
    <w:rsid w:val="45F4DA14"/>
    <w:rsid w:val="46393FAE"/>
    <w:rsid w:val="4646BBDF"/>
    <w:rsid w:val="467183D5"/>
    <w:rsid w:val="467A6D5F"/>
    <w:rsid w:val="467B08B1"/>
    <w:rsid w:val="46B19F05"/>
    <w:rsid w:val="46BBD77E"/>
    <w:rsid w:val="4721DC5C"/>
    <w:rsid w:val="472EFADF"/>
    <w:rsid w:val="47600D12"/>
    <w:rsid w:val="47706B1A"/>
    <w:rsid w:val="4796B611"/>
    <w:rsid w:val="47CC593B"/>
    <w:rsid w:val="48DFD4A0"/>
    <w:rsid w:val="48E72563"/>
    <w:rsid w:val="4999C139"/>
    <w:rsid w:val="49A459E3"/>
    <w:rsid w:val="49F65E01"/>
    <w:rsid w:val="4A2AA0D2"/>
    <w:rsid w:val="4A346484"/>
    <w:rsid w:val="4A5431DA"/>
    <w:rsid w:val="4A73111B"/>
    <w:rsid w:val="4AFABC6F"/>
    <w:rsid w:val="4B14A5B7"/>
    <w:rsid w:val="4B8B7F63"/>
    <w:rsid w:val="4B9BF0EC"/>
    <w:rsid w:val="4B9FD9C2"/>
    <w:rsid w:val="4BCC2CB0"/>
    <w:rsid w:val="4C155D10"/>
    <w:rsid w:val="4C50A1A6"/>
    <w:rsid w:val="4C605387"/>
    <w:rsid w:val="4CA436CB"/>
    <w:rsid w:val="4CF8BEAB"/>
    <w:rsid w:val="4D6B6DCE"/>
    <w:rsid w:val="4E584EF1"/>
    <w:rsid w:val="4E6C2BD8"/>
    <w:rsid w:val="4E84EBA6"/>
    <w:rsid w:val="4EAB5989"/>
    <w:rsid w:val="4EB70F52"/>
    <w:rsid w:val="4EF8DF13"/>
    <w:rsid w:val="4F217BDF"/>
    <w:rsid w:val="4F72D9AC"/>
    <w:rsid w:val="4F9E0A16"/>
    <w:rsid w:val="4FA297D2"/>
    <w:rsid w:val="4FBEDA3B"/>
    <w:rsid w:val="501454A5"/>
    <w:rsid w:val="503EA5E7"/>
    <w:rsid w:val="50687C3B"/>
    <w:rsid w:val="5085857D"/>
    <w:rsid w:val="50CA63CA"/>
    <w:rsid w:val="5128E7BD"/>
    <w:rsid w:val="517330E9"/>
    <w:rsid w:val="51F6174E"/>
    <w:rsid w:val="520FF7CD"/>
    <w:rsid w:val="52123EA0"/>
    <w:rsid w:val="521C77DF"/>
    <w:rsid w:val="52325EDF"/>
    <w:rsid w:val="5290BCE4"/>
    <w:rsid w:val="529E4661"/>
    <w:rsid w:val="52E3E5F4"/>
    <w:rsid w:val="535A8E96"/>
    <w:rsid w:val="5363410A"/>
    <w:rsid w:val="53699E5E"/>
    <w:rsid w:val="54400B0F"/>
    <w:rsid w:val="546BF6ED"/>
    <w:rsid w:val="54E8E2C6"/>
    <w:rsid w:val="550D1EDC"/>
    <w:rsid w:val="552222F1"/>
    <w:rsid w:val="55526365"/>
    <w:rsid w:val="557E1633"/>
    <w:rsid w:val="56509268"/>
    <w:rsid w:val="5657BF9B"/>
    <w:rsid w:val="5678BAF6"/>
    <w:rsid w:val="568B0C1B"/>
    <w:rsid w:val="56B8A115"/>
    <w:rsid w:val="56EBDE57"/>
    <w:rsid w:val="5729C0A5"/>
    <w:rsid w:val="57317B5A"/>
    <w:rsid w:val="5735AC70"/>
    <w:rsid w:val="573A6F97"/>
    <w:rsid w:val="5755C208"/>
    <w:rsid w:val="58385B50"/>
    <w:rsid w:val="585C3D57"/>
    <w:rsid w:val="589E232A"/>
    <w:rsid w:val="58D3A4AF"/>
    <w:rsid w:val="59202857"/>
    <w:rsid w:val="59650BD5"/>
    <w:rsid w:val="598E3969"/>
    <w:rsid w:val="599201E1"/>
    <w:rsid w:val="59CC7D2F"/>
    <w:rsid w:val="5A054C80"/>
    <w:rsid w:val="5A1F4A84"/>
    <w:rsid w:val="5A3946C7"/>
    <w:rsid w:val="5A68F8D1"/>
    <w:rsid w:val="5AA42D47"/>
    <w:rsid w:val="5AD03284"/>
    <w:rsid w:val="5B051780"/>
    <w:rsid w:val="5B1B5273"/>
    <w:rsid w:val="5BA49619"/>
    <w:rsid w:val="5BE4C518"/>
    <w:rsid w:val="5C0C1A52"/>
    <w:rsid w:val="5C4FC1B2"/>
    <w:rsid w:val="5CAE019D"/>
    <w:rsid w:val="5D05B763"/>
    <w:rsid w:val="5D0F471C"/>
    <w:rsid w:val="5D3EDFE7"/>
    <w:rsid w:val="5D86CB33"/>
    <w:rsid w:val="5E3DD6B9"/>
    <w:rsid w:val="5E61DD5D"/>
    <w:rsid w:val="5EA2520D"/>
    <w:rsid w:val="5EEEA59E"/>
    <w:rsid w:val="5EEFBE6F"/>
    <w:rsid w:val="5EFCF325"/>
    <w:rsid w:val="5F3EAC70"/>
    <w:rsid w:val="60103769"/>
    <w:rsid w:val="60265522"/>
    <w:rsid w:val="60347E17"/>
    <w:rsid w:val="607BC1D9"/>
    <w:rsid w:val="608DFB40"/>
    <w:rsid w:val="60B9F52D"/>
    <w:rsid w:val="61C6040D"/>
    <w:rsid w:val="61D0A20C"/>
    <w:rsid w:val="61F8EB44"/>
    <w:rsid w:val="637673DC"/>
    <w:rsid w:val="63EEB6A9"/>
    <w:rsid w:val="64004886"/>
    <w:rsid w:val="6403ED8F"/>
    <w:rsid w:val="643D2EB5"/>
    <w:rsid w:val="645CB006"/>
    <w:rsid w:val="64A615A3"/>
    <w:rsid w:val="64B60695"/>
    <w:rsid w:val="64BB284A"/>
    <w:rsid w:val="65927490"/>
    <w:rsid w:val="65A9B152"/>
    <w:rsid w:val="65F72E1E"/>
    <w:rsid w:val="66939E06"/>
    <w:rsid w:val="6693F6B6"/>
    <w:rsid w:val="66A32823"/>
    <w:rsid w:val="66A4D599"/>
    <w:rsid w:val="66DA3E3A"/>
    <w:rsid w:val="66F9BF8B"/>
    <w:rsid w:val="67E6C3E8"/>
    <w:rsid w:val="683426DE"/>
    <w:rsid w:val="6880966F"/>
    <w:rsid w:val="68E6219B"/>
    <w:rsid w:val="68FA33EC"/>
    <w:rsid w:val="696F169A"/>
    <w:rsid w:val="6970ACA2"/>
    <w:rsid w:val="698F47D8"/>
    <w:rsid w:val="69982FD6"/>
    <w:rsid w:val="6A2A0D49"/>
    <w:rsid w:val="6A77238A"/>
    <w:rsid w:val="6A8110E6"/>
    <w:rsid w:val="6AB05CB1"/>
    <w:rsid w:val="6AB22319"/>
    <w:rsid w:val="6B35E263"/>
    <w:rsid w:val="6B642F7F"/>
    <w:rsid w:val="6B653E8B"/>
    <w:rsid w:val="6B719170"/>
    <w:rsid w:val="6B9F737B"/>
    <w:rsid w:val="6C4C3CA9"/>
    <w:rsid w:val="6C538D0C"/>
    <w:rsid w:val="6C8C5DEC"/>
    <w:rsid w:val="6C964850"/>
    <w:rsid w:val="6C9951F9"/>
    <w:rsid w:val="6CCAB12C"/>
    <w:rsid w:val="6D20D7F3"/>
    <w:rsid w:val="6DAA2311"/>
    <w:rsid w:val="6E1F8E15"/>
    <w:rsid w:val="6E4D431E"/>
    <w:rsid w:val="6ECE50B7"/>
    <w:rsid w:val="6EEE06F3"/>
    <w:rsid w:val="6FC119A5"/>
    <w:rsid w:val="6FE0B6BA"/>
    <w:rsid w:val="701290A6"/>
    <w:rsid w:val="702890DA"/>
    <w:rsid w:val="7120DBC1"/>
    <w:rsid w:val="716CF5ED"/>
    <w:rsid w:val="71985FD8"/>
    <w:rsid w:val="719A5816"/>
    <w:rsid w:val="71B59636"/>
    <w:rsid w:val="71D0F33F"/>
    <w:rsid w:val="71DB2151"/>
    <w:rsid w:val="71DC86D5"/>
    <w:rsid w:val="71EFF35F"/>
    <w:rsid w:val="7261D189"/>
    <w:rsid w:val="72875D6E"/>
    <w:rsid w:val="72AF4BB5"/>
    <w:rsid w:val="72BEA55B"/>
    <w:rsid w:val="72DD7827"/>
    <w:rsid w:val="72E790BC"/>
    <w:rsid w:val="72FBB95C"/>
    <w:rsid w:val="731F2A32"/>
    <w:rsid w:val="7340D884"/>
    <w:rsid w:val="7349DEB3"/>
    <w:rsid w:val="740A28AC"/>
    <w:rsid w:val="74145A75"/>
    <w:rsid w:val="741C79D1"/>
    <w:rsid w:val="742E7774"/>
    <w:rsid w:val="745C0ADF"/>
    <w:rsid w:val="7496746A"/>
    <w:rsid w:val="751909D5"/>
    <w:rsid w:val="75295167"/>
    <w:rsid w:val="757B4FA7"/>
    <w:rsid w:val="757CF2E7"/>
    <w:rsid w:val="75BB7160"/>
    <w:rsid w:val="75CE729F"/>
    <w:rsid w:val="75D81ADC"/>
    <w:rsid w:val="760D9105"/>
    <w:rsid w:val="761469C8"/>
    <w:rsid w:val="768C3FCF"/>
    <w:rsid w:val="76BBB465"/>
    <w:rsid w:val="76F3A0AE"/>
    <w:rsid w:val="771192B0"/>
    <w:rsid w:val="7743BB31"/>
    <w:rsid w:val="77467CBD"/>
    <w:rsid w:val="7772C1C2"/>
    <w:rsid w:val="77FEEBE2"/>
    <w:rsid w:val="7818A6B5"/>
    <w:rsid w:val="785F998A"/>
    <w:rsid w:val="78857E67"/>
    <w:rsid w:val="789AEF45"/>
    <w:rsid w:val="78D02C3A"/>
    <w:rsid w:val="7914C91A"/>
    <w:rsid w:val="79304D2B"/>
    <w:rsid w:val="7951316E"/>
    <w:rsid w:val="79BECFC1"/>
    <w:rsid w:val="79FF0058"/>
    <w:rsid w:val="7A0AB71C"/>
    <w:rsid w:val="7A18DBF1"/>
    <w:rsid w:val="7A84F2AE"/>
    <w:rsid w:val="7B75CEA0"/>
    <w:rsid w:val="7BB06D41"/>
    <w:rsid w:val="7BD00A56"/>
    <w:rsid w:val="7BDECB89"/>
    <w:rsid w:val="7C106E84"/>
    <w:rsid w:val="7C5ADC69"/>
    <w:rsid w:val="7CE460CB"/>
    <w:rsid w:val="7CE59A53"/>
    <w:rsid w:val="7D11B458"/>
    <w:rsid w:val="7D18E631"/>
    <w:rsid w:val="7D5E7498"/>
    <w:rsid w:val="7E2B2E56"/>
    <w:rsid w:val="7E46F101"/>
    <w:rsid w:val="7E5C666A"/>
    <w:rsid w:val="7EC232C3"/>
    <w:rsid w:val="7EED6040"/>
    <w:rsid w:val="7EFFD15F"/>
    <w:rsid w:val="7F028C3E"/>
    <w:rsid w:val="7F11F6B7"/>
    <w:rsid w:val="7F1BDC0D"/>
    <w:rsid w:val="7F3B189B"/>
    <w:rsid w:val="7F6221D0"/>
    <w:rsid w:val="7F73E22E"/>
    <w:rsid w:val="7F7D0EB2"/>
    <w:rsid w:val="7F9AF1DA"/>
    <w:rsid w:val="7FC5F8B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3EB5E"/>
  <w15:docId w15:val="{867F2CD3-BCF4-41BD-803A-2ADCFB9C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1"/>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rsid w:val="006A4942"/>
    <w:pPr>
      <w:tabs>
        <w:tab w:val="center" w:pos="4680"/>
        <w:tab w:val="right" w:pos="9360"/>
      </w:tabs>
    </w:pPr>
  </w:style>
  <w:style w:type="character" w:customStyle="1" w:styleId="HeaderChar">
    <w:name w:val="Header Char"/>
    <w:basedOn w:val="DefaultParagraphFont"/>
    <w:link w:val="Header"/>
    <w:rsid w:val="006A4942"/>
    <w:rPr>
      <w:sz w:val="24"/>
      <w:szCs w:val="24"/>
      <w:lang w:val="en-AU" w:eastAsia="zh-CN"/>
    </w:rPr>
  </w:style>
  <w:style w:type="paragraph" w:styleId="Footer">
    <w:name w:val="footer"/>
    <w:basedOn w:val="Normal"/>
    <w:link w:val="FooterChar"/>
    <w:rsid w:val="006A4942"/>
    <w:pPr>
      <w:tabs>
        <w:tab w:val="center" w:pos="4680"/>
        <w:tab w:val="right" w:pos="9360"/>
      </w:tabs>
    </w:pPr>
  </w:style>
  <w:style w:type="character" w:customStyle="1" w:styleId="FooterChar">
    <w:name w:val="Footer Char"/>
    <w:basedOn w:val="DefaultParagraphFont"/>
    <w:link w:val="Footer"/>
    <w:rsid w:val="006A4942"/>
    <w:rPr>
      <w:sz w:val="24"/>
      <w:szCs w:val="24"/>
      <w:lang w:val="en-AU" w:eastAsia="zh-CN"/>
    </w:rPr>
  </w:style>
  <w:style w:type="character" w:styleId="Hyperlink">
    <w:name w:val="Hyperlink"/>
    <w:basedOn w:val="DefaultParagraphFont"/>
    <w:rsid w:val="000D12B8"/>
    <w:rPr>
      <w:color w:val="0000FF" w:themeColor="hyperlink"/>
      <w:u w:val="single"/>
    </w:rPr>
  </w:style>
  <w:style w:type="character" w:styleId="UnresolvedMention">
    <w:name w:val="Unresolved Mention"/>
    <w:basedOn w:val="DefaultParagraphFont"/>
    <w:uiPriority w:val="99"/>
    <w:semiHidden/>
    <w:unhideWhenUsed/>
    <w:rsid w:val="000D12B8"/>
    <w:rPr>
      <w:color w:val="605E5C"/>
      <w:shd w:val="clear" w:color="auto" w:fill="E1DFDD"/>
    </w:rPr>
  </w:style>
  <w:style w:type="paragraph" w:styleId="NormalWeb">
    <w:name w:val="Normal (Web)"/>
    <w:basedOn w:val="Normal"/>
    <w:uiPriority w:val="99"/>
    <w:unhideWhenUsed/>
    <w:rsid w:val="001B7E09"/>
    <w:pPr>
      <w:spacing w:before="100" w:beforeAutospacing="1" w:after="100" w:afterAutospacing="1"/>
    </w:pPr>
    <w:rPr>
      <w:rFonts w:eastAsia="Times New Roman"/>
      <w:lang w:val="en-US" w:eastAsia="en-US"/>
    </w:rPr>
  </w:style>
  <w:style w:type="character" w:styleId="CommentReference">
    <w:name w:val="annotation reference"/>
    <w:basedOn w:val="DefaultParagraphFont"/>
    <w:rsid w:val="00D93C7D"/>
    <w:rPr>
      <w:sz w:val="16"/>
      <w:szCs w:val="16"/>
    </w:rPr>
  </w:style>
  <w:style w:type="paragraph" w:styleId="CommentText">
    <w:name w:val="annotation text"/>
    <w:basedOn w:val="Normal"/>
    <w:link w:val="CommentTextChar"/>
    <w:rsid w:val="00D93C7D"/>
    <w:rPr>
      <w:sz w:val="20"/>
      <w:szCs w:val="20"/>
    </w:rPr>
  </w:style>
  <w:style w:type="character" w:customStyle="1" w:styleId="CommentTextChar">
    <w:name w:val="Comment Text Char"/>
    <w:basedOn w:val="DefaultParagraphFont"/>
    <w:link w:val="CommentText"/>
    <w:rsid w:val="00D93C7D"/>
    <w:rPr>
      <w:lang w:val="en-AU" w:eastAsia="zh-CN"/>
    </w:rPr>
  </w:style>
  <w:style w:type="paragraph" w:styleId="CommentSubject">
    <w:name w:val="annotation subject"/>
    <w:basedOn w:val="CommentText"/>
    <w:next w:val="CommentText"/>
    <w:link w:val="CommentSubjectChar"/>
    <w:rsid w:val="00D93C7D"/>
    <w:rPr>
      <w:b/>
      <w:bCs/>
    </w:rPr>
  </w:style>
  <w:style w:type="character" w:customStyle="1" w:styleId="CommentSubjectChar">
    <w:name w:val="Comment Subject Char"/>
    <w:basedOn w:val="CommentTextChar"/>
    <w:link w:val="CommentSubject"/>
    <w:rsid w:val="00D93C7D"/>
    <w:rPr>
      <w:b/>
      <w:bCs/>
      <w:lang w:val="en-AU" w:eastAsia="zh-CN"/>
    </w:rPr>
  </w:style>
  <w:style w:type="paragraph" w:styleId="Title">
    <w:name w:val="Title"/>
    <w:basedOn w:val="Normal"/>
    <w:next w:val="Normal"/>
    <w:link w:val="TitleChar"/>
    <w:qFormat/>
    <w:rsid w:val="009D3452"/>
    <w:pPr>
      <w:framePr w:w="9360" w:hSpace="187" w:vSpace="187" w:wrap="notBeside" w:vAnchor="text" w:hAnchor="page" w:xAlign="center" w:y="1"/>
      <w:jc w:val="center"/>
    </w:pPr>
    <w:rPr>
      <w:rFonts w:eastAsia="Times New Roman"/>
      <w:kern w:val="28"/>
      <w:sz w:val="48"/>
      <w:szCs w:val="20"/>
      <w:lang w:val="en-US" w:eastAsia="en-US"/>
    </w:rPr>
  </w:style>
  <w:style w:type="character" w:customStyle="1" w:styleId="TitleChar">
    <w:name w:val="Title Char"/>
    <w:basedOn w:val="DefaultParagraphFont"/>
    <w:link w:val="Title"/>
    <w:rsid w:val="009D3452"/>
    <w:rPr>
      <w:rFonts w:eastAsia="Times New Roman"/>
      <w:kern w:val="28"/>
      <w:sz w:val="48"/>
    </w:rPr>
  </w:style>
  <w:style w:type="character" w:styleId="Emphasis">
    <w:name w:val="Emphasis"/>
    <w:basedOn w:val="DefaultParagraphFont"/>
    <w:uiPriority w:val="20"/>
    <w:qFormat/>
    <w:rsid w:val="000C64A2"/>
    <w:rPr>
      <w:i/>
      <w:iCs/>
    </w:rPr>
  </w:style>
  <w:style w:type="paragraph" w:styleId="ListParagraph">
    <w:name w:val="List Paragraph"/>
    <w:basedOn w:val="Normal"/>
    <w:uiPriority w:val="34"/>
    <w:qFormat/>
    <w:rsid w:val="00AC1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110">
      <w:bodyDiv w:val="1"/>
      <w:marLeft w:val="0"/>
      <w:marRight w:val="0"/>
      <w:marTop w:val="0"/>
      <w:marBottom w:val="0"/>
      <w:divBdr>
        <w:top w:val="none" w:sz="0" w:space="0" w:color="auto"/>
        <w:left w:val="none" w:sz="0" w:space="0" w:color="auto"/>
        <w:bottom w:val="none" w:sz="0" w:space="0" w:color="auto"/>
        <w:right w:val="none" w:sz="0" w:space="0" w:color="auto"/>
      </w:divBdr>
    </w:div>
    <w:div w:id="16473663">
      <w:bodyDiv w:val="1"/>
      <w:marLeft w:val="0"/>
      <w:marRight w:val="0"/>
      <w:marTop w:val="0"/>
      <w:marBottom w:val="0"/>
      <w:divBdr>
        <w:top w:val="none" w:sz="0" w:space="0" w:color="auto"/>
        <w:left w:val="none" w:sz="0" w:space="0" w:color="auto"/>
        <w:bottom w:val="none" w:sz="0" w:space="0" w:color="auto"/>
        <w:right w:val="none" w:sz="0" w:space="0" w:color="auto"/>
      </w:divBdr>
    </w:div>
    <w:div w:id="53890804">
      <w:bodyDiv w:val="1"/>
      <w:marLeft w:val="0"/>
      <w:marRight w:val="0"/>
      <w:marTop w:val="0"/>
      <w:marBottom w:val="0"/>
      <w:divBdr>
        <w:top w:val="none" w:sz="0" w:space="0" w:color="auto"/>
        <w:left w:val="none" w:sz="0" w:space="0" w:color="auto"/>
        <w:bottom w:val="none" w:sz="0" w:space="0" w:color="auto"/>
        <w:right w:val="none" w:sz="0" w:space="0" w:color="auto"/>
      </w:divBdr>
    </w:div>
    <w:div w:id="56322099">
      <w:bodyDiv w:val="1"/>
      <w:marLeft w:val="0"/>
      <w:marRight w:val="0"/>
      <w:marTop w:val="0"/>
      <w:marBottom w:val="0"/>
      <w:divBdr>
        <w:top w:val="none" w:sz="0" w:space="0" w:color="auto"/>
        <w:left w:val="none" w:sz="0" w:space="0" w:color="auto"/>
        <w:bottom w:val="none" w:sz="0" w:space="0" w:color="auto"/>
        <w:right w:val="none" w:sz="0" w:space="0" w:color="auto"/>
      </w:divBdr>
    </w:div>
    <w:div w:id="140125804">
      <w:bodyDiv w:val="1"/>
      <w:marLeft w:val="0"/>
      <w:marRight w:val="0"/>
      <w:marTop w:val="0"/>
      <w:marBottom w:val="0"/>
      <w:divBdr>
        <w:top w:val="none" w:sz="0" w:space="0" w:color="auto"/>
        <w:left w:val="none" w:sz="0" w:space="0" w:color="auto"/>
        <w:bottom w:val="none" w:sz="0" w:space="0" w:color="auto"/>
        <w:right w:val="none" w:sz="0" w:space="0" w:color="auto"/>
      </w:divBdr>
    </w:div>
    <w:div w:id="178662263">
      <w:bodyDiv w:val="1"/>
      <w:marLeft w:val="0"/>
      <w:marRight w:val="0"/>
      <w:marTop w:val="0"/>
      <w:marBottom w:val="0"/>
      <w:divBdr>
        <w:top w:val="none" w:sz="0" w:space="0" w:color="auto"/>
        <w:left w:val="none" w:sz="0" w:space="0" w:color="auto"/>
        <w:bottom w:val="none" w:sz="0" w:space="0" w:color="auto"/>
        <w:right w:val="none" w:sz="0" w:space="0" w:color="auto"/>
      </w:divBdr>
      <w:divsChild>
        <w:div w:id="1417282323">
          <w:marLeft w:val="0"/>
          <w:marRight w:val="0"/>
          <w:marTop w:val="0"/>
          <w:marBottom w:val="0"/>
          <w:divBdr>
            <w:top w:val="none" w:sz="0" w:space="0" w:color="auto"/>
            <w:left w:val="none" w:sz="0" w:space="0" w:color="auto"/>
            <w:bottom w:val="none" w:sz="0" w:space="0" w:color="auto"/>
            <w:right w:val="none" w:sz="0" w:space="0" w:color="auto"/>
          </w:divBdr>
          <w:divsChild>
            <w:div w:id="1108234004">
              <w:marLeft w:val="0"/>
              <w:marRight w:val="0"/>
              <w:marTop w:val="0"/>
              <w:marBottom w:val="0"/>
              <w:divBdr>
                <w:top w:val="none" w:sz="0" w:space="0" w:color="auto"/>
                <w:left w:val="none" w:sz="0" w:space="0" w:color="auto"/>
                <w:bottom w:val="none" w:sz="0" w:space="0" w:color="auto"/>
                <w:right w:val="none" w:sz="0" w:space="0" w:color="auto"/>
              </w:divBdr>
            </w:div>
            <w:div w:id="14681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187">
      <w:bodyDiv w:val="1"/>
      <w:marLeft w:val="0"/>
      <w:marRight w:val="0"/>
      <w:marTop w:val="0"/>
      <w:marBottom w:val="0"/>
      <w:divBdr>
        <w:top w:val="none" w:sz="0" w:space="0" w:color="auto"/>
        <w:left w:val="none" w:sz="0" w:space="0" w:color="auto"/>
        <w:bottom w:val="none" w:sz="0" w:space="0" w:color="auto"/>
        <w:right w:val="none" w:sz="0" w:space="0" w:color="auto"/>
      </w:divBdr>
    </w:div>
    <w:div w:id="224924164">
      <w:bodyDiv w:val="1"/>
      <w:marLeft w:val="0"/>
      <w:marRight w:val="0"/>
      <w:marTop w:val="0"/>
      <w:marBottom w:val="0"/>
      <w:divBdr>
        <w:top w:val="none" w:sz="0" w:space="0" w:color="auto"/>
        <w:left w:val="none" w:sz="0" w:space="0" w:color="auto"/>
        <w:bottom w:val="none" w:sz="0" w:space="0" w:color="auto"/>
        <w:right w:val="none" w:sz="0" w:space="0" w:color="auto"/>
      </w:divBdr>
    </w:div>
    <w:div w:id="250284651">
      <w:bodyDiv w:val="1"/>
      <w:marLeft w:val="0"/>
      <w:marRight w:val="0"/>
      <w:marTop w:val="0"/>
      <w:marBottom w:val="0"/>
      <w:divBdr>
        <w:top w:val="none" w:sz="0" w:space="0" w:color="auto"/>
        <w:left w:val="none" w:sz="0" w:space="0" w:color="auto"/>
        <w:bottom w:val="none" w:sz="0" w:space="0" w:color="auto"/>
        <w:right w:val="none" w:sz="0" w:space="0" w:color="auto"/>
      </w:divBdr>
    </w:div>
    <w:div w:id="268440085">
      <w:bodyDiv w:val="1"/>
      <w:marLeft w:val="0"/>
      <w:marRight w:val="0"/>
      <w:marTop w:val="0"/>
      <w:marBottom w:val="0"/>
      <w:divBdr>
        <w:top w:val="none" w:sz="0" w:space="0" w:color="auto"/>
        <w:left w:val="none" w:sz="0" w:space="0" w:color="auto"/>
        <w:bottom w:val="none" w:sz="0" w:space="0" w:color="auto"/>
        <w:right w:val="none" w:sz="0" w:space="0" w:color="auto"/>
      </w:divBdr>
    </w:div>
    <w:div w:id="278220850">
      <w:bodyDiv w:val="1"/>
      <w:marLeft w:val="0"/>
      <w:marRight w:val="0"/>
      <w:marTop w:val="0"/>
      <w:marBottom w:val="0"/>
      <w:divBdr>
        <w:top w:val="none" w:sz="0" w:space="0" w:color="auto"/>
        <w:left w:val="none" w:sz="0" w:space="0" w:color="auto"/>
        <w:bottom w:val="none" w:sz="0" w:space="0" w:color="auto"/>
        <w:right w:val="none" w:sz="0" w:space="0" w:color="auto"/>
      </w:divBdr>
    </w:div>
    <w:div w:id="278993233">
      <w:bodyDiv w:val="1"/>
      <w:marLeft w:val="0"/>
      <w:marRight w:val="0"/>
      <w:marTop w:val="0"/>
      <w:marBottom w:val="0"/>
      <w:divBdr>
        <w:top w:val="none" w:sz="0" w:space="0" w:color="auto"/>
        <w:left w:val="none" w:sz="0" w:space="0" w:color="auto"/>
        <w:bottom w:val="none" w:sz="0" w:space="0" w:color="auto"/>
        <w:right w:val="none" w:sz="0" w:space="0" w:color="auto"/>
      </w:divBdr>
    </w:div>
    <w:div w:id="284193669">
      <w:bodyDiv w:val="1"/>
      <w:marLeft w:val="0"/>
      <w:marRight w:val="0"/>
      <w:marTop w:val="0"/>
      <w:marBottom w:val="0"/>
      <w:divBdr>
        <w:top w:val="none" w:sz="0" w:space="0" w:color="auto"/>
        <w:left w:val="none" w:sz="0" w:space="0" w:color="auto"/>
        <w:bottom w:val="none" w:sz="0" w:space="0" w:color="auto"/>
        <w:right w:val="none" w:sz="0" w:space="0" w:color="auto"/>
      </w:divBdr>
    </w:div>
    <w:div w:id="289627451">
      <w:bodyDiv w:val="1"/>
      <w:marLeft w:val="0"/>
      <w:marRight w:val="0"/>
      <w:marTop w:val="0"/>
      <w:marBottom w:val="0"/>
      <w:divBdr>
        <w:top w:val="none" w:sz="0" w:space="0" w:color="auto"/>
        <w:left w:val="none" w:sz="0" w:space="0" w:color="auto"/>
        <w:bottom w:val="none" w:sz="0" w:space="0" w:color="auto"/>
        <w:right w:val="none" w:sz="0" w:space="0" w:color="auto"/>
      </w:divBdr>
    </w:div>
    <w:div w:id="354238580">
      <w:bodyDiv w:val="1"/>
      <w:marLeft w:val="0"/>
      <w:marRight w:val="0"/>
      <w:marTop w:val="0"/>
      <w:marBottom w:val="0"/>
      <w:divBdr>
        <w:top w:val="none" w:sz="0" w:space="0" w:color="auto"/>
        <w:left w:val="none" w:sz="0" w:space="0" w:color="auto"/>
        <w:bottom w:val="none" w:sz="0" w:space="0" w:color="auto"/>
        <w:right w:val="none" w:sz="0" w:space="0" w:color="auto"/>
      </w:divBdr>
    </w:div>
    <w:div w:id="385614158">
      <w:bodyDiv w:val="1"/>
      <w:marLeft w:val="0"/>
      <w:marRight w:val="0"/>
      <w:marTop w:val="0"/>
      <w:marBottom w:val="0"/>
      <w:divBdr>
        <w:top w:val="none" w:sz="0" w:space="0" w:color="auto"/>
        <w:left w:val="none" w:sz="0" w:space="0" w:color="auto"/>
        <w:bottom w:val="none" w:sz="0" w:space="0" w:color="auto"/>
        <w:right w:val="none" w:sz="0" w:space="0" w:color="auto"/>
      </w:divBdr>
    </w:div>
    <w:div w:id="408234681">
      <w:bodyDiv w:val="1"/>
      <w:marLeft w:val="0"/>
      <w:marRight w:val="0"/>
      <w:marTop w:val="0"/>
      <w:marBottom w:val="0"/>
      <w:divBdr>
        <w:top w:val="none" w:sz="0" w:space="0" w:color="auto"/>
        <w:left w:val="none" w:sz="0" w:space="0" w:color="auto"/>
        <w:bottom w:val="none" w:sz="0" w:space="0" w:color="auto"/>
        <w:right w:val="none" w:sz="0" w:space="0" w:color="auto"/>
      </w:divBdr>
    </w:div>
    <w:div w:id="500898028">
      <w:bodyDiv w:val="1"/>
      <w:marLeft w:val="0"/>
      <w:marRight w:val="0"/>
      <w:marTop w:val="0"/>
      <w:marBottom w:val="0"/>
      <w:divBdr>
        <w:top w:val="none" w:sz="0" w:space="0" w:color="auto"/>
        <w:left w:val="none" w:sz="0" w:space="0" w:color="auto"/>
        <w:bottom w:val="none" w:sz="0" w:space="0" w:color="auto"/>
        <w:right w:val="none" w:sz="0" w:space="0" w:color="auto"/>
      </w:divBdr>
      <w:divsChild>
        <w:div w:id="157384563">
          <w:marLeft w:val="0"/>
          <w:marRight w:val="0"/>
          <w:marTop w:val="0"/>
          <w:marBottom w:val="0"/>
          <w:divBdr>
            <w:top w:val="none" w:sz="0" w:space="0" w:color="auto"/>
            <w:left w:val="none" w:sz="0" w:space="0" w:color="auto"/>
            <w:bottom w:val="none" w:sz="0" w:space="0" w:color="auto"/>
            <w:right w:val="none" w:sz="0" w:space="0" w:color="auto"/>
          </w:divBdr>
          <w:divsChild>
            <w:div w:id="1096826489">
              <w:marLeft w:val="0"/>
              <w:marRight w:val="0"/>
              <w:marTop w:val="0"/>
              <w:marBottom w:val="0"/>
              <w:divBdr>
                <w:top w:val="none" w:sz="0" w:space="0" w:color="auto"/>
                <w:left w:val="none" w:sz="0" w:space="0" w:color="auto"/>
                <w:bottom w:val="none" w:sz="0" w:space="0" w:color="auto"/>
                <w:right w:val="none" w:sz="0" w:space="0" w:color="auto"/>
              </w:divBdr>
            </w:div>
            <w:div w:id="1206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3089">
      <w:bodyDiv w:val="1"/>
      <w:marLeft w:val="0"/>
      <w:marRight w:val="0"/>
      <w:marTop w:val="0"/>
      <w:marBottom w:val="0"/>
      <w:divBdr>
        <w:top w:val="none" w:sz="0" w:space="0" w:color="auto"/>
        <w:left w:val="none" w:sz="0" w:space="0" w:color="auto"/>
        <w:bottom w:val="none" w:sz="0" w:space="0" w:color="auto"/>
        <w:right w:val="none" w:sz="0" w:space="0" w:color="auto"/>
      </w:divBdr>
    </w:div>
    <w:div w:id="522091088">
      <w:bodyDiv w:val="1"/>
      <w:marLeft w:val="0"/>
      <w:marRight w:val="0"/>
      <w:marTop w:val="0"/>
      <w:marBottom w:val="0"/>
      <w:divBdr>
        <w:top w:val="none" w:sz="0" w:space="0" w:color="auto"/>
        <w:left w:val="none" w:sz="0" w:space="0" w:color="auto"/>
        <w:bottom w:val="none" w:sz="0" w:space="0" w:color="auto"/>
        <w:right w:val="none" w:sz="0" w:space="0" w:color="auto"/>
      </w:divBdr>
    </w:div>
    <w:div w:id="539755236">
      <w:bodyDiv w:val="1"/>
      <w:marLeft w:val="0"/>
      <w:marRight w:val="0"/>
      <w:marTop w:val="0"/>
      <w:marBottom w:val="0"/>
      <w:divBdr>
        <w:top w:val="none" w:sz="0" w:space="0" w:color="auto"/>
        <w:left w:val="none" w:sz="0" w:space="0" w:color="auto"/>
        <w:bottom w:val="none" w:sz="0" w:space="0" w:color="auto"/>
        <w:right w:val="none" w:sz="0" w:space="0" w:color="auto"/>
      </w:divBdr>
    </w:div>
    <w:div w:id="551501394">
      <w:bodyDiv w:val="1"/>
      <w:marLeft w:val="0"/>
      <w:marRight w:val="0"/>
      <w:marTop w:val="0"/>
      <w:marBottom w:val="0"/>
      <w:divBdr>
        <w:top w:val="none" w:sz="0" w:space="0" w:color="auto"/>
        <w:left w:val="none" w:sz="0" w:space="0" w:color="auto"/>
        <w:bottom w:val="none" w:sz="0" w:space="0" w:color="auto"/>
        <w:right w:val="none" w:sz="0" w:space="0" w:color="auto"/>
      </w:divBdr>
    </w:div>
    <w:div w:id="579170678">
      <w:bodyDiv w:val="1"/>
      <w:marLeft w:val="0"/>
      <w:marRight w:val="0"/>
      <w:marTop w:val="0"/>
      <w:marBottom w:val="0"/>
      <w:divBdr>
        <w:top w:val="none" w:sz="0" w:space="0" w:color="auto"/>
        <w:left w:val="none" w:sz="0" w:space="0" w:color="auto"/>
        <w:bottom w:val="none" w:sz="0" w:space="0" w:color="auto"/>
        <w:right w:val="none" w:sz="0" w:space="0" w:color="auto"/>
      </w:divBdr>
    </w:div>
    <w:div w:id="601842151">
      <w:bodyDiv w:val="1"/>
      <w:marLeft w:val="0"/>
      <w:marRight w:val="0"/>
      <w:marTop w:val="0"/>
      <w:marBottom w:val="0"/>
      <w:divBdr>
        <w:top w:val="none" w:sz="0" w:space="0" w:color="auto"/>
        <w:left w:val="none" w:sz="0" w:space="0" w:color="auto"/>
        <w:bottom w:val="none" w:sz="0" w:space="0" w:color="auto"/>
        <w:right w:val="none" w:sz="0" w:space="0" w:color="auto"/>
      </w:divBdr>
    </w:div>
    <w:div w:id="604963469">
      <w:bodyDiv w:val="1"/>
      <w:marLeft w:val="0"/>
      <w:marRight w:val="0"/>
      <w:marTop w:val="0"/>
      <w:marBottom w:val="0"/>
      <w:divBdr>
        <w:top w:val="none" w:sz="0" w:space="0" w:color="auto"/>
        <w:left w:val="none" w:sz="0" w:space="0" w:color="auto"/>
        <w:bottom w:val="none" w:sz="0" w:space="0" w:color="auto"/>
        <w:right w:val="none" w:sz="0" w:space="0" w:color="auto"/>
      </w:divBdr>
    </w:div>
    <w:div w:id="625233737">
      <w:bodyDiv w:val="1"/>
      <w:marLeft w:val="0"/>
      <w:marRight w:val="0"/>
      <w:marTop w:val="0"/>
      <w:marBottom w:val="0"/>
      <w:divBdr>
        <w:top w:val="none" w:sz="0" w:space="0" w:color="auto"/>
        <w:left w:val="none" w:sz="0" w:space="0" w:color="auto"/>
        <w:bottom w:val="none" w:sz="0" w:space="0" w:color="auto"/>
        <w:right w:val="none" w:sz="0" w:space="0" w:color="auto"/>
      </w:divBdr>
    </w:div>
    <w:div w:id="669023179">
      <w:bodyDiv w:val="1"/>
      <w:marLeft w:val="0"/>
      <w:marRight w:val="0"/>
      <w:marTop w:val="0"/>
      <w:marBottom w:val="0"/>
      <w:divBdr>
        <w:top w:val="none" w:sz="0" w:space="0" w:color="auto"/>
        <w:left w:val="none" w:sz="0" w:space="0" w:color="auto"/>
        <w:bottom w:val="none" w:sz="0" w:space="0" w:color="auto"/>
        <w:right w:val="none" w:sz="0" w:space="0" w:color="auto"/>
      </w:divBdr>
    </w:div>
    <w:div w:id="707992085">
      <w:bodyDiv w:val="1"/>
      <w:marLeft w:val="0"/>
      <w:marRight w:val="0"/>
      <w:marTop w:val="0"/>
      <w:marBottom w:val="0"/>
      <w:divBdr>
        <w:top w:val="none" w:sz="0" w:space="0" w:color="auto"/>
        <w:left w:val="none" w:sz="0" w:space="0" w:color="auto"/>
        <w:bottom w:val="none" w:sz="0" w:space="0" w:color="auto"/>
        <w:right w:val="none" w:sz="0" w:space="0" w:color="auto"/>
      </w:divBdr>
    </w:div>
    <w:div w:id="717047673">
      <w:bodyDiv w:val="1"/>
      <w:marLeft w:val="0"/>
      <w:marRight w:val="0"/>
      <w:marTop w:val="0"/>
      <w:marBottom w:val="0"/>
      <w:divBdr>
        <w:top w:val="none" w:sz="0" w:space="0" w:color="auto"/>
        <w:left w:val="none" w:sz="0" w:space="0" w:color="auto"/>
        <w:bottom w:val="none" w:sz="0" w:space="0" w:color="auto"/>
        <w:right w:val="none" w:sz="0" w:space="0" w:color="auto"/>
      </w:divBdr>
    </w:div>
    <w:div w:id="736435129">
      <w:bodyDiv w:val="1"/>
      <w:marLeft w:val="0"/>
      <w:marRight w:val="0"/>
      <w:marTop w:val="0"/>
      <w:marBottom w:val="0"/>
      <w:divBdr>
        <w:top w:val="none" w:sz="0" w:space="0" w:color="auto"/>
        <w:left w:val="none" w:sz="0" w:space="0" w:color="auto"/>
        <w:bottom w:val="none" w:sz="0" w:space="0" w:color="auto"/>
        <w:right w:val="none" w:sz="0" w:space="0" w:color="auto"/>
      </w:divBdr>
      <w:divsChild>
        <w:div w:id="1592203467">
          <w:marLeft w:val="0"/>
          <w:marRight w:val="0"/>
          <w:marTop w:val="0"/>
          <w:marBottom w:val="0"/>
          <w:divBdr>
            <w:top w:val="none" w:sz="0" w:space="0" w:color="auto"/>
            <w:left w:val="none" w:sz="0" w:space="0" w:color="auto"/>
            <w:bottom w:val="none" w:sz="0" w:space="0" w:color="auto"/>
            <w:right w:val="none" w:sz="0" w:space="0" w:color="auto"/>
          </w:divBdr>
          <w:divsChild>
            <w:div w:id="691342946">
              <w:marLeft w:val="0"/>
              <w:marRight w:val="0"/>
              <w:marTop w:val="0"/>
              <w:marBottom w:val="0"/>
              <w:divBdr>
                <w:top w:val="none" w:sz="0" w:space="0" w:color="auto"/>
                <w:left w:val="none" w:sz="0" w:space="0" w:color="auto"/>
                <w:bottom w:val="none" w:sz="0" w:space="0" w:color="auto"/>
                <w:right w:val="none" w:sz="0" w:space="0" w:color="auto"/>
              </w:divBdr>
            </w:div>
            <w:div w:id="6914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4622">
      <w:bodyDiv w:val="1"/>
      <w:marLeft w:val="0"/>
      <w:marRight w:val="0"/>
      <w:marTop w:val="0"/>
      <w:marBottom w:val="0"/>
      <w:divBdr>
        <w:top w:val="none" w:sz="0" w:space="0" w:color="auto"/>
        <w:left w:val="none" w:sz="0" w:space="0" w:color="auto"/>
        <w:bottom w:val="none" w:sz="0" w:space="0" w:color="auto"/>
        <w:right w:val="none" w:sz="0" w:space="0" w:color="auto"/>
      </w:divBdr>
    </w:div>
    <w:div w:id="750003572">
      <w:bodyDiv w:val="1"/>
      <w:marLeft w:val="0"/>
      <w:marRight w:val="0"/>
      <w:marTop w:val="0"/>
      <w:marBottom w:val="0"/>
      <w:divBdr>
        <w:top w:val="none" w:sz="0" w:space="0" w:color="auto"/>
        <w:left w:val="none" w:sz="0" w:space="0" w:color="auto"/>
        <w:bottom w:val="none" w:sz="0" w:space="0" w:color="auto"/>
        <w:right w:val="none" w:sz="0" w:space="0" w:color="auto"/>
      </w:divBdr>
      <w:divsChild>
        <w:div w:id="1580018755">
          <w:marLeft w:val="0"/>
          <w:marRight w:val="0"/>
          <w:marTop w:val="0"/>
          <w:marBottom w:val="0"/>
          <w:divBdr>
            <w:top w:val="none" w:sz="0" w:space="0" w:color="auto"/>
            <w:left w:val="none" w:sz="0" w:space="0" w:color="auto"/>
            <w:bottom w:val="none" w:sz="0" w:space="0" w:color="auto"/>
            <w:right w:val="none" w:sz="0" w:space="0" w:color="auto"/>
          </w:divBdr>
          <w:divsChild>
            <w:div w:id="301236219">
              <w:marLeft w:val="0"/>
              <w:marRight w:val="0"/>
              <w:marTop w:val="0"/>
              <w:marBottom w:val="0"/>
              <w:divBdr>
                <w:top w:val="none" w:sz="0" w:space="0" w:color="auto"/>
                <w:left w:val="none" w:sz="0" w:space="0" w:color="auto"/>
                <w:bottom w:val="none" w:sz="0" w:space="0" w:color="auto"/>
                <w:right w:val="none" w:sz="0" w:space="0" w:color="auto"/>
              </w:divBdr>
            </w:div>
            <w:div w:id="13147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2685">
      <w:bodyDiv w:val="1"/>
      <w:marLeft w:val="0"/>
      <w:marRight w:val="0"/>
      <w:marTop w:val="0"/>
      <w:marBottom w:val="0"/>
      <w:divBdr>
        <w:top w:val="none" w:sz="0" w:space="0" w:color="auto"/>
        <w:left w:val="none" w:sz="0" w:space="0" w:color="auto"/>
        <w:bottom w:val="none" w:sz="0" w:space="0" w:color="auto"/>
        <w:right w:val="none" w:sz="0" w:space="0" w:color="auto"/>
      </w:divBdr>
    </w:div>
    <w:div w:id="796682656">
      <w:bodyDiv w:val="1"/>
      <w:marLeft w:val="0"/>
      <w:marRight w:val="0"/>
      <w:marTop w:val="0"/>
      <w:marBottom w:val="0"/>
      <w:divBdr>
        <w:top w:val="none" w:sz="0" w:space="0" w:color="auto"/>
        <w:left w:val="none" w:sz="0" w:space="0" w:color="auto"/>
        <w:bottom w:val="none" w:sz="0" w:space="0" w:color="auto"/>
        <w:right w:val="none" w:sz="0" w:space="0" w:color="auto"/>
      </w:divBdr>
    </w:div>
    <w:div w:id="796948407">
      <w:bodyDiv w:val="1"/>
      <w:marLeft w:val="0"/>
      <w:marRight w:val="0"/>
      <w:marTop w:val="0"/>
      <w:marBottom w:val="0"/>
      <w:divBdr>
        <w:top w:val="none" w:sz="0" w:space="0" w:color="auto"/>
        <w:left w:val="none" w:sz="0" w:space="0" w:color="auto"/>
        <w:bottom w:val="none" w:sz="0" w:space="0" w:color="auto"/>
        <w:right w:val="none" w:sz="0" w:space="0" w:color="auto"/>
      </w:divBdr>
    </w:div>
    <w:div w:id="805203485">
      <w:bodyDiv w:val="1"/>
      <w:marLeft w:val="0"/>
      <w:marRight w:val="0"/>
      <w:marTop w:val="0"/>
      <w:marBottom w:val="0"/>
      <w:divBdr>
        <w:top w:val="none" w:sz="0" w:space="0" w:color="auto"/>
        <w:left w:val="none" w:sz="0" w:space="0" w:color="auto"/>
        <w:bottom w:val="none" w:sz="0" w:space="0" w:color="auto"/>
        <w:right w:val="none" w:sz="0" w:space="0" w:color="auto"/>
      </w:divBdr>
    </w:div>
    <w:div w:id="812256539">
      <w:bodyDiv w:val="1"/>
      <w:marLeft w:val="0"/>
      <w:marRight w:val="0"/>
      <w:marTop w:val="0"/>
      <w:marBottom w:val="0"/>
      <w:divBdr>
        <w:top w:val="none" w:sz="0" w:space="0" w:color="auto"/>
        <w:left w:val="none" w:sz="0" w:space="0" w:color="auto"/>
        <w:bottom w:val="none" w:sz="0" w:space="0" w:color="auto"/>
        <w:right w:val="none" w:sz="0" w:space="0" w:color="auto"/>
      </w:divBdr>
    </w:div>
    <w:div w:id="872696347">
      <w:bodyDiv w:val="1"/>
      <w:marLeft w:val="0"/>
      <w:marRight w:val="0"/>
      <w:marTop w:val="0"/>
      <w:marBottom w:val="0"/>
      <w:divBdr>
        <w:top w:val="none" w:sz="0" w:space="0" w:color="auto"/>
        <w:left w:val="none" w:sz="0" w:space="0" w:color="auto"/>
        <w:bottom w:val="none" w:sz="0" w:space="0" w:color="auto"/>
        <w:right w:val="none" w:sz="0" w:space="0" w:color="auto"/>
      </w:divBdr>
    </w:div>
    <w:div w:id="933242160">
      <w:bodyDiv w:val="1"/>
      <w:marLeft w:val="0"/>
      <w:marRight w:val="0"/>
      <w:marTop w:val="0"/>
      <w:marBottom w:val="0"/>
      <w:divBdr>
        <w:top w:val="none" w:sz="0" w:space="0" w:color="auto"/>
        <w:left w:val="none" w:sz="0" w:space="0" w:color="auto"/>
        <w:bottom w:val="none" w:sz="0" w:space="0" w:color="auto"/>
        <w:right w:val="none" w:sz="0" w:space="0" w:color="auto"/>
      </w:divBdr>
      <w:divsChild>
        <w:div w:id="1677532073">
          <w:marLeft w:val="0"/>
          <w:marRight w:val="0"/>
          <w:marTop w:val="0"/>
          <w:marBottom w:val="0"/>
          <w:divBdr>
            <w:top w:val="none" w:sz="0" w:space="0" w:color="auto"/>
            <w:left w:val="none" w:sz="0" w:space="0" w:color="auto"/>
            <w:bottom w:val="none" w:sz="0" w:space="0" w:color="auto"/>
            <w:right w:val="none" w:sz="0" w:space="0" w:color="auto"/>
          </w:divBdr>
          <w:divsChild>
            <w:div w:id="1089275847">
              <w:marLeft w:val="0"/>
              <w:marRight w:val="0"/>
              <w:marTop w:val="0"/>
              <w:marBottom w:val="0"/>
              <w:divBdr>
                <w:top w:val="none" w:sz="0" w:space="0" w:color="auto"/>
                <w:left w:val="none" w:sz="0" w:space="0" w:color="auto"/>
                <w:bottom w:val="none" w:sz="0" w:space="0" w:color="auto"/>
                <w:right w:val="none" w:sz="0" w:space="0" w:color="auto"/>
              </w:divBdr>
            </w:div>
            <w:div w:id="19953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5040">
      <w:bodyDiv w:val="1"/>
      <w:marLeft w:val="0"/>
      <w:marRight w:val="0"/>
      <w:marTop w:val="0"/>
      <w:marBottom w:val="0"/>
      <w:divBdr>
        <w:top w:val="none" w:sz="0" w:space="0" w:color="auto"/>
        <w:left w:val="none" w:sz="0" w:space="0" w:color="auto"/>
        <w:bottom w:val="none" w:sz="0" w:space="0" w:color="auto"/>
        <w:right w:val="none" w:sz="0" w:space="0" w:color="auto"/>
      </w:divBdr>
      <w:divsChild>
        <w:div w:id="973103546">
          <w:marLeft w:val="0"/>
          <w:marRight w:val="0"/>
          <w:marTop w:val="0"/>
          <w:marBottom w:val="0"/>
          <w:divBdr>
            <w:top w:val="none" w:sz="0" w:space="0" w:color="auto"/>
            <w:left w:val="none" w:sz="0" w:space="0" w:color="auto"/>
            <w:bottom w:val="none" w:sz="0" w:space="0" w:color="auto"/>
            <w:right w:val="none" w:sz="0" w:space="0" w:color="auto"/>
          </w:divBdr>
          <w:divsChild>
            <w:div w:id="896162957">
              <w:marLeft w:val="0"/>
              <w:marRight w:val="0"/>
              <w:marTop w:val="0"/>
              <w:marBottom w:val="0"/>
              <w:divBdr>
                <w:top w:val="none" w:sz="0" w:space="0" w:color="auto"/>
                <w:left w:val="none" w:sz="0" w:space="0" w:color="auto"/>
                <w:bottom w:val="none" w:sz="0" w:space="0" w:color="auto"/>
                <w:right w:val="none" w:sz="0" w:space="0" w:color="auto"/>
              </w:divBdr>
            </w:div>
            <w:div w:id="18552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8590">
      <w:bodyDiv w:val="1"/>
      <w:marLeft w:val="0"/>
      <w:marRight w:val="0"/>
      <w:marTop w:val="0"/>
      <w:marBottom w:val="0"/>
      <w:divBdr>
        <w:top w:val="none" w:sz="0" w:space="0" w:color="auto"/>
        <w:left w:val="none" w:sz="0" w:space="0" w:color="auto"/>
        <w:bottom w:val="none" w:sz="0" w:space="0" w:color="auto"/>
        <w:right w:val="none" w:sz="0" w:space="0" w:color="auto"/>
      </w:divBdr>
    </w:div>
    <w:div w:id="1020158780">
      <w:bodyDiv w:val="1"/>
      <w:marLeft w:val="0"/>
      <w:marRight w:val="0"/>
      <w:marTop w:val="0"/>
      <w:marBottom w:val="0"/>
      <w:divBdr>
        <w:top w:val="none" w:sz="0" w:space="0" w:color="auto"/>
        <w:left w:val="none" w:sz="0" w:space="0" w:color="auto"/>
        <w:bottom w:val="none" w:sz="0" w:space="0" w:color="auto"/>
        <w:right w:val="none" w:sz="0" w:space="0" w:color="auto"/>
      </w:divBdr>
    </w:div>
    <w:div w:id="1032457716">
      <w:bodyDiv w:val="1"/>
      <w:marLeft w:val="0"/>
      <w:marRight w:val="0"/>
      <w:marTop w:val="0"/>
      <w:marBottom w:val="0"/>
      <w:divBdr>
        <w:top w:val="none" w:sz="0" w:space="0" w:color="auto"/>
        <w:left w:val="none" w:sz="0" w:space="0" w:color="auto"/>
        <w:bottom w:val="none" w:sz="0" w:space="0" w:color="auto"/>
        <w:right w:val="none" w:sz="0" w:space="0" w:color="auto"/>
      </w:divBdr>
    </w:div>
    <w:div w:id="1048332688">
      <w:bodyDiv w:val="1"/>
      <w:marLeft w:val="0"/>
      <w:marRight w:val="0"/>
      <w:marTop w:val="0"/>
      <w:marBottom w:val="0"/>
      <w:divBdr>
        <w:top w:val="none" w:sz="0" w:space="0" w:color="auto"/>
        <w:left w:val="none" w:sz="0" w:space="0" w:color="auto"/>
        <w:bottom w:val="none" w:sz="0" w:space="0" w:color="auto"/>
        <w:right w:val="none" w:sz="0" w:space="0" w:color="auto"/>
      </w:divBdr>
    </w:div>
    <w:div w:id="1051032273">
      <w:bodyDiv w:val="1"/>
      <w:marLeft w:val="0"/>
      <w:marRight w:val="0"/>
      <w:marTop w:val="0"/>
      <w:marBottom w:val="0"/>
      <w:divBdr>
        <w:top w:val="none" w:sz="0" w:space="0" w:color="auto"/>
        <w:left w:val="none" w:sz="0" w:space="0" w:color="auto"/>
        <w:bottom w:val="none" w:sz="0" w:space="0" w:color="auto"/>
        <w:right w:val="none" w:sz="0" w:space="0" w:color="auto"/>
      </w:divBdr>
      <w:divsChild>
        <w:div w:id="763840242">
          <w:marLeft w:val="0"/>
          <w:marRight w:val="0"/>
          <w:marTop w:val="0"/>
          <w:marBottom w:val="0"/>
          <w:divBdr>
            <w:top w:val="none" w:sz="0" w:space="0" w:color="auto"/>
            <w:left w:val="none" w:sz="0" w:space="0" w:color="auto"/>
            <w:bottom w:val="none" w:sz="0" w:space="0" w:color="auto"/>
            <w:right w:val="none" w:sz="0" w:space="0" w:color="auto"/>
          </w:divBdr>
          <w:divsChild>
            <w:div w:id="445000455">
              <w:marLeft w:val="0"/>
              <w:marRight w:val="0"/>
              <w:marTop w:val="0"/>
              <w:marBottom w:val="0"/>
              <w:divBdr>
                <w:top w:val="none" w:sz="0" w:space="0" w:color="auto"/>
                <w:left w:val="none" w:sz="0" w:space="0" w:color="auto"/>
                <w:bottom w:val="none" w:sz="0" w:space="0" w:color="auto"/>
                <w:right w:val="none" w:sz="0" w:space="0" w:color="auto"/>
              </w:divBdr>
            </w:div>
            <w:div w:id="16885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126">
      <w:bodyDiv w:val="1"/>
      <w:marLeft w:val="0"/>
      <w:marRight w:val="0"/>
      <w:marTop w:val="0"/>
      <w:marBottom w:val="0"/>
      <w:divBdr>
        <w:top w:val="none" w:sz="0" w:space="0" w:color="auto"/>
        <w:left w:val="none" w:sz="0" w:space="0" w:color="auto"/>
        <w:bottom w:val="none" w:sz="0" w:space="0" w:color="auto"/>
        <w:right w:val="none" w:sz="0" w:space="0" w:color="auto"/>
      </w:divBdr>
    </w:div>
    <w:div w:id="1211921479">
      <w:bodyDiv w:val="1"/>
      <w:marLeft w:val="0"/>
      <w:marRight w:val="0"/>
      <w:marTop w:val="0"/>
      <w:marBottom w:val="0"/>
      <w:divBdr>
        <w:top w:val="none" w:sz="0" w:space="0" w:color="auto"/>
        <w:left w:val="none" w:sz="0" w:space="0" w:color="auto"/>
        <w:bottom w:val="none" w:sz="0" w:space="0" w:color="auto"/>
        <w:right w:val="none" w:sz="0" w:space="0" w:color="auto"/>
      </w:divBdr>
    </w:div>
    <w:div w:id="1289168046">
      <w:bodyDiv w:val="1"/>
      <w:marLeft w:val="0"/>
      <w:marRight w:val="0"/>
      <w:marTop w:val="0"/>
      <w:marBottom w:val="0"/>
      <w:divBdr>
        <w:top w:val="none" w:sz="0" w:space="0" w:color="auto"/>
        <w:left w:val="none" w:sz="0" w:space="0" w:color="auto"/>
        <w:bottom w:val="none" w:sz="0" w:space="0" w:color="auto"/>
        <w:right w:val="none" w:sz="0" w:space="0" w:color="auto"/>
      </w:divBdr>
    </w:div>
    <w:div w:id="1299070381">
      <w:bodyDiv w:val="1"/>
      <w:marLeft w:val="0"/>
      <w:marRight w:val="0"/>
      <w:marTop w:val="0"/>
      <w:marBottom w:val="0"/>
      <w:divBdr>
        <w:top w:val="none" w:sz="0" w:space="0" w:color="auto"/>
        <w:left w:val="none" w:sz="0" w:space="0" w:color="auto"/>
        <w:bottom w:val="none" w:sz="0" w:space="0" w:color="auto"/>
        <w:right w:val="none" w:sz="0" w:space="0" w:color="auto"/>
      </w:divBdr>
    </w:div>
    <w:div w:id="1320622207">
      <w:bodyDiv w:val="1"/>
      <w:marLeft w:val="0"/>
      <w:marRight w:val="0"/>
      <w:marTop w:val="0"/>
      <w:marBottom w:val="0"/>
      <w:divBdr>
        <w:top w:val="none" w:sz="0" w:space="0" w:color="auto"/>
        <w:left w:val="none" w:sz="0" w:space="0" w:color="auto"/>
        <w:bottom w:val="none" w:sz="0" w:space="0" w:color="auto"/>
        <w:right w:val="none" w:sz="0" w:space="0" w:color="auto"/>
      </w:divBdr>
      <w:divsChild>
        <w:div w:id="97913315">
          <w:marLeft w:val="0"/>
          <w:marRight w:val="0"/>
          <w:marTop w:val="0"/>
          <w:marBottom w:val="0"/>
          <w:divBdr>
            <w:top w:val="none" w:sz="0" w:space="0" w:color="auto"/>
            <w:left w:val="none" w:sz="0" w:space="0" w:color="auto"/>
            <w:bottom w:val="none" w:sz="0" w:space="0" w:color="auto"/>
            <w:right w:val="none" w:sz="0" w:space="0" w:color="auto"/>
          </w:divBdr>
          <w:divsChild>
            <w:div w:id="382755770">
              <w:marLeft w:val="0"/>
              <w:marRight w:val="0"/>
              <w:marTop w:val="0"/>
              <w:marBottom w:val="0"/>
              <w:divBdr>
                <w:top w:val="none" w:sz="0" w:space="0" w:color="auto"/>
                <w:left w:val="none" w:sz="0" w:space="0" w:color="auto"/>
                <w:bottom w:val="none" w:sz="0" w:space="0" w:color="auto"/>
                <w:right w:val="none" w:sz="0" w:space="0" w:color="auto"/>
              </w:divBdr>
            </w:div>
            <w:div w:id="18737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3518">
      <w:bodyDiv w:val="1"/>
      <w:marLeft w:val="0"/>
      <w:marRight w:val="0"/>
      <w:marTop w:val="0"/>
      <w:marBottom w:val="0"/>
      <w:divBdr>
        <w:top w:val="none" w:sz="0" w:space="0" w:color="auto"/>
        <w:left w:val="none" w:sz="0" w:space="0" w:color="auto"/>
        <w:bottom w:val="none" w:sz="0" w:space="0" w:color="auto"/>
        <w:right w:val="none" w:sz="0" w:space="0" w:color="auto"/>
      </w:divBdr>
      <w:divsChild>
        <w:div w:id="1157112906">
          <w:marLeft w:val="0"/>
          <w:marRight w:val="0"/>
          <w:marTop w:val="0"/>
          <w:marBottom w:val="0"/>
          <w:divBdr>
            <w:top w:val="none" w:sz="0" w:space="0" w:color="auto"/>
            <w:left w:val="none" w:sz="0" w:space="0" w:color="auto"/>
            <w:bottom w:val="none" w:sz="0" w:space="0" w:color="auto"/>
            <w:right w:val="none" w:sz="0" w:space="0" w:color="auto"/>
          </w:divBdr>
          <w:divsChild>
            <w:div w:id="636178382">
              <w:marLeft w:val="0"/>
              <w:marRight w:val="0"/>
              <w:marTop w:val="0"/>
              <w:marBottom w:val="0"/>
              <w:divBdr>
                <w:top w:val="none" w:sz="0" w:space="0" w:color="auto"/>
                <w:left w:val="none" w:sz="0" w:space="0" w:color="auto"/>
                <w:bottom w:val="none" w:sz="0" w:space="0" w:color="auto"/>
                <w:right w:val="none" w:sz="0" w:space="0" w:color="auto"/>
              </w:divBdr>
            </w:div>
            <w:div w:id="10031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2203">
      <w:bodyDiv w:val="1"/>
      <w:marLeft w:val="0"/>
      <w:marRight w:val="0"/>
      <w:marTop w:val="0"/>
      <w:marBottom w:val="0"/>
      <w:divBdr>
        <w:top w:val="none" w:sz="0" w:space="0" w:color="auto"/>
        <w:left w:val="none" w:sz="0" w:space="0" w:color="auto"/>
        <w:bottom w:val="none" w:sz="0" w:space="0" w:color="auto"/>
        <w:right w:val="none" w:sz="0" w:space="0" w:color="auto"/>
      </w:divBdr>
    </w:div>
    <w:div w:id="1385327273">
      <w:bodyDiv w:val="1"/>
      <w:marLeft w:val="0"/>
      <w:marRight w:val="0"/>
      <w:marTop w:val="0"/>
      <w:marBottom w:val="0"/>
      <w:divBdr>
        <w:top w:val="none" w:sz="0" w:space="0" w:color="auto"/>
        <w:left w:val="none" w:sz="0" w:space="0" w:color="auto"/>
        <w:bottom w:val="none" w:sz="0" w:space="0" w:color="auto"/>
        <w:right w:val="none" w:sz="0" w:space="0" w:color="auto"/>
      </w:divBdr>
    </w:div>
    <w:div w:id="1385712429">
      <w:bodyDiv w:val="1"/>
      <w:marLeft w:val="0"/>
      <w:marRight w:val="0"/>
      <w:marTop w:val="0"/>
      <w:marBottom w:val="0"/>
      <w:divBdr>
        <w:top w:val="none" w:sz="0" w:space="0" w:color="auto"/>
        <w:left w:val="none" w:sz="0" w:space="0" w:color="auto"/>
        <w:bottom w:val="none" w:sz="0" w:space="0" w:color="auto"/>
        <w:right w:val="none" w:sz="0" w:space="0" w:color="auto"/>
      </w:divBdr>
    </w:div>
    <w:div w:id="1393042776">
      <w:bodyDiv w:val="1"/>
      <w:marLeft w:val="0"/>
      <w:marRight w:val="0"/>
      <w:marTop w:val="0"/>
      <w:marBottom w:val="0"/>
      <w:divBdr>
        <w:top w:val="none" w:sz="0" w:space="0" w:color="auto"/>
        <w:left w:val="none" w:sz="0" w:space="0" w:color="auto"/>
        <w:bottom w:val="none" w:sz="0" w:space="0" w:color="auto"/>
        <w:right w:val="none" w:sz="0" w:space="0" w:color="auto"/>
      </w:divBdr>
    </w:div>
    <w:div w:id="1434591791">
      <w:bodyDiv w:val="1"/>
      <w:marLeft w:val="0"/>
      <w:marRight w:val="0"/>
      <w:marTop w:val="0"/>
      <w:marBottom w:val="0"/>
      <w:divBdr>
        <w:top w:val="none" w:sz="0" w:space="0" w:color="auto"/>
        <w:left w:val="none" w:sz="0" w:space="0" w:color="auto"/>
        <w:bottom w:val="none" w:sz="0" w:space="0" w:color="auto"/>
        <w:right w:val="none" w:sz="0" w:space="0" w:color="auto"/>
      </w:divBdr>
      <w:divsChild>
        <w:div w:id="853767285">
          <w:marLeft w:val="0"/>
          <w:marRight w:val="0"/>
          <w:marTop w:val="0"/>
          <w:marBottom w:val="0"/>
          <w:divBdr>
            <w:top w:val="none" w:sz="0" w:space="0" w:color="auto"/>
            <w:left w:val="none" w:sz="0" w:space="0" w:color="auto"/>
            <w:bottom w:val="none" w:sz="0" w:space="0" w:color="auto"/>
            <w:right w:val="none" w:sz="0" w:space="0" w:color="auto"/>
          </w:divBdr>
          <w:divsChild>
            <w:div w:id="536629038">
              <w:marLeft w:val="0"/>
              <w:marRight w:val="0"/>
              <w:marTop w:val="0"/>
              <w:marBottom w:val="0"/>
              <w:divBdr>
                <w:top w:val="none" w:sz="0" w:space="0" w:color="auto"/>
                <w:left w:val="none" w:sz="0" w:space="0" w:color="auto"/>
                <w:bottom w:val="none" w:sz="0" w:space="0" w:color="auto"/>
                <w:right w:val="none" w:sz="0" w:space="0" w:color="auto"/>
              </w:divBdr>
            </w:div>
            <w:div w:id="6287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9590">
      <w:bodyDiv w:val="1"/>
      <w:marLeft w:val="0"/>
      <w:marRight w:val="0"/>
      <w:marTop w:val="0"/>
      <w:marBottom w:val="0"/>
      <w:divBdr>
        <w:top w:val="none" w:sz="0" w:space="0" w:color="auto"/>
        <w:left w:val="none" w:sz="0" w:space="0" w:color="auto"/>
        <w:bottom w:val="none" w:sz="0" w:space="0" w:color="auto"/>
        <w:right w:val="none" w:sz="0" w:space="0" w:color="auto"/>
      </w:divBdr>
    </w:div>
    <w:div w:id="1494030041">
      <w:bodyDiv w:val="1"/>
      <w:marLeft w:val="0"/>
      <w:marRight w:val="0"/>
      <w:marTop w:val="0"/>
      <w:marBottom w:val="0"/>
      <w:divBdr>
        <w:top w:val="none" w:sz="0" w:space="0" w:color="auto"/>
        <w:left w:val="none" w:sz="0" w:space="0" w:color="auto"/>
        <w:bottom w:val="none" w:sz="0" w:space="0" w:color="auto"/>
        <w:right w:val="none" w:sz="0" w:space="0" w:color="auto"/>
      </w:divBdr>
    </w:div>
    <w:div w:id="1510676119">
      <w:bodyDiv w:val="1"/>
      <w:marLeft w:val="0"/>
      <w:marRight w:val="0"/>
      <w:marTop w:val="0"/>
      <w:marBottom w:val="0"/>
      <w:divBdr>
        <w:top w:val="none" w:sz="0" w:space="0" w:color="auto"/>
        <w:left w:val="none" w:sz="0" w:space="0" w:color="auto"/>
        <w:bottom w:val="none" w:sz="0" w:space="0" w:color="auto"/>
        <w:right w:val="none" w:sz="0" w:space="0" w:color="auto"/>
      </w:divBdr>
    </w:div>
    <w:div w:id="1630361938">
      <w:bodyDiv w:val="1"/>
      <w:marLeft w:val="0"/>
      <w:marRight w:val="0"/>
      <w:marTop w:val="0"/>
      <w:marBottom w:val="0"/>
      <w:divBdr>
        <w:top w:val="none" w:sz="0" w:space="0" w:color="auto"/>
        <w:left w:val="none" w:sz="0" w:space="0" w:color="auto"/>
        <w:bottom w:val="none" w:sz="0" w:space="0" w:color="auto"/>
        <w:right w:val="none" w:sz="0" w:space="0" w:color="auto"/>
      </w:divBdr>
      <w:divsChild>
        <w:div w:id="174077758">
          <w:marLeft w:val="0"/>
          <w:marRight w:val="0"/>
          <w:marTop w:val="0"/>
          <w:marBottom w:val="0"/>
          <w:divBdr>
            <w:top w:val="none" w:sz="0" w:space="0" w:color="auto"/>
            <w:left w:val="none" w:sz="0" w:space="0" w:color="auto"/>
            <w:bottom w:val="none" w:sz="0" w:space="0" w:color="auto"/>
            <w:right w:val="none" w:sz="0" w:space="0" w:color="auto"/>
          </w:divBdr>
          <w:divsChild>
            <w:div w:id="781147303">
              <w:marLeft w:val="0"/>
              <w:marRight w:val="0"/>
              <w:marTop w:val="0"/>
              <w:marBottom w:val="0"/>
              <w:divBdr>
                <w:top w:val="none" w:sz="0" w:space="0" w:color="auto"/>
                <w:left w:val="none" w:sz="0" w:space="0" w:color="auto"/>
                <w:bottom w:val="none" w:sz="0" w:space="0" w:color="auto"/>
                <w:right w:val="none" w:sz="0" w:space="0" w:color="auto"/>
              </w:divBdr>
            </w:div>
            <w:div w:id="1813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204">
      <w:bodyDiv w:val="1"/>
      <w:marLeft w:val="0"/>
      <w:marRight w:val="0"/>
      <w:marTop w:val="0"/>
      <w:marBottom w:val="0"/>
      <w:divBdr>
        <w:top w:val="none" w:sz="0" w:space="0" w:color="auto"/>
        <w:left w:val="none" w:sz="0" w:space="0" w:color="auto"/>
        <w:bottom w:val="none" w:sz="0" w:space="0" w:color="auto"/>
        <w:right w:val="none" w:sz="0" w:space="0" w:color="auto"/>
      </w:divBdr>
    </w:div>
    <w:div w:id="1636446987">
      <w:bodyDiv w:val="1"/>
      <w:marLeft w:val="0"/>
      <w:marRight w:val="0"/>
      <w:marTop w:val="0"/>
      <w:marBottom w:val="0"/>
      <w:divBdr>
        <w:top w:val="none" w:sz="0" w:space="0" w:color="auto"/>
        <w:left w:val="none" w:sz="0" w:space="0" w:color="auto"/>
        <w:bottom w:val="none" w:sz="0" w:space="0" w:color="auto"/>
        <w:right w:val="none" w:sz="0" w:space="0" w:color="auto"/>
      </w:divBdr>
    </w:div>
    <w:div w:id="1638753489">
      <w:bodyDiv w:val="1"/>
      <w:marLeft w:val="0"/>
      <w:marRight w:val="0"/>
      <w:marTop w:val="0"/>
      <w:marBottom w:val="0"/>
      <w:divBdr>
        <w:top w:val="none" w:sz="0" w:space="0" w:color="auto"/>
        <w:left w:val="none" w:sz="0" w:space="0" w:color="auto"/>
        <w:bottom w:val="none" w:sz="0" w:space="0" w:color="auto"/>
        <w:right w:val="none" w:sz="0" w:space="0" w:color="auto"/>
      </w:divBdr>
    </w:div>
    <w:div w:id="1642080679">
      <w:bodyDiv w:val="1"/>
      <w:marLeft w:val="0"/>
      <w:marRight w:val="0"/>
      <w:marTop w:val="0"/>
      <w:marBottom w:val="0"/>
      <w:divBdr>
        <w:top w:val="none" w:sz="0" w:space="0" w:color="auto"/>
        <w:left w:val="none" w:sz="0" w:space="0" w:color="auto"/>
        <w:bottom w:val="none" w:sz="0" w:space="0" w:color="auto"/>
        <w:right w:val="none" w:sz="0" w:space="0" w:color="auto"/>
      </w:divBdr>
    </w:div>
    <w:div w:id="1652053488">
      <w:bodyDiv w:val="1"/>
      <w:marLeft w:val="0"/>
      <w:marRight w:val="0"/>
      <w:marTop w:val="0"/>
      <w:marBottom w:val="0"/>
      <w:divBdr>
        <w:top w:val="none" w:sz="0" w:space="0" w:color="auto"/>
        <w:left w:val="none" w:sz="0" w:space="0" w:color="auto"/>
        <w:bottom w:val="none" w:sz="0" w:space="0" w:color="auto"/>
        <w:right w:val="none" w:sz="0" w:space="0" w:color="auto"/>
      </w:divBdr>
    </w:div>
    <w:div w:id="1659722464">
      <w:bodyDiv w:val="1"/>
      <w:marLeft w:val="0"/>
      <w:marRight w:val="0"/>
      <w:marTop w:val="0"/>
      <w:marBottom w:val="0"/>
      <w:divBdr>
        <w:top w:val="none" w:sz="0" w:space="0" w:color="auto"/>
        <w:left w:val="none" w:sz="0" w:space="0" w:color="auto"/>
        <w:bottom w:val="none" w:sz="0" w:space="0" w:color="auto"/>
        <w:right w:val="none" w:sz="0" w:space="0" w:color="auto"/>
      </w:divBdr>
    </w:div>
    <w:div w:id="1689865182">
      <w:bodyDiv w:val="1"/>
      <w:marLeft w:val="0"/>
      <w:marRight w:val="0"/>
      <w:marTop w:val="0"/>
      <w:marBottom w:val="0"/>
      <w:divBdr>
        <w:top w:val="none" w:sz="0" w:space="0" w:color="auto"/>
        <w:left w:val="none" w:sz="0" w:space="0" w:color="auto"/>
        <w:bottom w:val="none" w:sz="0" w:space="0" w:color="auto"/>
        <w:right w:val="none" w:sz="0" w:space="0" w:color="auto"/>
      </w:divBdr>
    </w:div>
    <w:div w:id="1700081046">
      <w:bodyDiv w:val="1"/>
      <w:marLeft w:val="0"/>
      <w:marRight w:val="0"/>
      <w:marTop w:val="0"/>
      <w:marBottom w:val="0"/>
      <w:divBdr>
        <w:top w:val="none" w:sz="0" w:space="0" w:color="auto"/>
        <w:left w:val="none" w:sz="0" w:space="0" w:color="auto"/>
        <w:bottom w:val="none" w:sz="0" w:space="0" w:color="auto"/>
        <w:right w:val="none" w:sz="0" w:space="0" w:color="auto"/>
      </w:divBdr>
    </w:div>
    <w:div w:id="1762485762">
      <w:bodyDiv w:val="1"/>
      <w:marLeft w:val="0"/>
      <w:marRight w:val="0"/>
      <w:marTop w:val="0"/>
      <w:marBottom w:val="0"/>
      <w:divBdr>
        <w:top w:val="none" w:sz="0" w:space="0" w:color="auto"/>
        <w:left w:val="none" w:sz="0" w:space="0" w:color="auto"/>
        <w:bottom w:val="none" w:sz="0" w:space="0" w:color="auto"/>
        <w:right w:val="none" w:sz="0" w:space="0" w:color="auto"/>
      </w:divBdr>
    </w:div>
    <w:div w:id="1762677758">
      <w:bodyDiv w:val="1"/>
      <w:marLeft w:val="0"/>
      <w:marRight w:val="0"/>
      <w:marTop w:val="0"/>
      <w:marBottom w:val="0"/>
      <w:divBdr>
        <w:top w:val="none" w:sz="0" w:space="0" w:color="auto"/>
        <w:left w:val="none" w:sz="0" w:space="0" w:color="auto"/>
        <w:bottom w:val="none" w:sz="0" w:space="0" w:color="auto"/>
        <w:right w:val="none" w:sz="0" w:space="0" w:color="auto"/>
      </w:divBdr>
    </w:div>
    <w:div w:id="1811362421">
      <w:bodyDiv w:val="1"/>
      <w:marLeft w:val="0"/>
      <w:marRight w:val="0"/>
      <w:marTop w:val="0"/>
      <w:marBottom w:val="0"/>
      <w:divBdr>
        <w:top w:val="none" w:sz="0" w:space="0" w:color="auto"/>
        <w:left w:val="none" w:sz="0" w:space="0" w:color="auto"/>
        <w:bottom w:val="none" w:sz="0" w:space="0" w:color="auto"/>
        <w:right w:val="none" w:sz="0" w:space="0" w:color="auto"/>
      </w:divBdr>
    </w:div>
    <w:div w:id="1828353097">
      <w:bodyDiv w:val="1"/>
      <w:marLeft w:val="0"/>
      <w:marRight w:val="0"/>
      <w:marTop w:val="0"/>
      <w:marBottom w:val="0"/>
      <w:divBdr>
        <w:top w:val="none" w:sz="0" w:space="0" w:color="auto"/>
        <w:left w:val="none" w:sz="0" w:space="0" w:color="auto"/>
        <w:bottom w:val="none" w:sz="0" w:space="0" w:color="auto"/>
        <w:right w:val="none" w:sz="0" w:space="0" w:color="auto"/>
      </w:divBdr>
    </w:div>
    <w:div w:id="1872379800">
      <w:bodyDiv w:val="1"/>
      <w:marLeft w:val="0"/>
      <w:marRight w:val="0"/>
      <w:marTop w:val="0"/>
      <w:marBottom w:val="0"/>
      <w:divBdr>
        <w:top w:val="none" w:sz="0" w:space="0" w:color="auto"/>
        <w:left w:val="none" w:sz="0" w:space="0" w:color="auto"/>
        <w:bottom w:val="none" w:sz="0" w:space="0" w:color="auto"/>
        <w:right w:val="none" w:sz="0" w:space="0" w:color="auto"/>
      </w:divBdr>
      <w:divsChild>
        <w:div w:id="1883009105">
          <w:marLeft w:val="0"/>
          <w:marRight w:val="0"/>
          <w:marTop w:val="0"/>
          <w:marBottom w:val="0"/>
          <w:divBdr>
            <w:top w:val="none" w:sz="0" w:space="0" w:color="auto"/>
            <w:left w:val="none" w:sz="0" w:space="0" w:color="auto"/>
            <w:bottom w:val="none" w:sz="0" w:space="0" w:color="auto"/>
            <w:right w:val="none" w:sz="0" w:space="0" w:color="auto"/>
          </w:divBdr>
          <w:divsChild>
            <w:div w:id="1595825411">
              <w:marLeft w:val="0"/>
              <w:marRight w:val="0"/>
              <w:marTop w:val="0"/>
              <w:marBottom w:val="0"/>
              <w:divBdr>
                <w:top w:val="none" w:sz="0" w:space="0" w:color="auto"/>
                <w:left w:val="none" w:sz="0" w:space="0" w:color="auto"/>
                <w:bottom w:val="none" w:sz="0" w:space="0" w:color="auto"/>
                <w:right w:val="none" w:sz="0" w:space="0" w:color="auto"/>
              </w:divBdr>
            </w:div>
            <w:div w:id="19017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1189">
      <w:bodyDiv w:val="1"/>
      <w:marLeft w:val="0"/>
      <w:marRight w:val="0"/>
      <w:marTop w:val="0"/>
      <w:marBottom w:val="0"/>
      <w:divBdr>
        <w:top w:val="none" w:sz="0" w:space="0" w:color="auto"/>
        <w:left w:val="none" w:sz="0" w:space="0" w:color="auto"/>
        <w:bottom w:val="none" w:sz="0" w:space="0" w:color="auto"/>
        <w:right w:val="none" w:sz="0" w:space="0" w:color="auto"/>
      </w:divBdr>
    </w:div>
    <w:div w:id="1888372167">
      <w:bodyDiv w:val="1"/>
      <w:marLeft w:val="0"/>
      <w:marRight w:val="0"/>
      <w:marTop w:val="0"/>
      <w:marBottom w:val="0"/>
      <w:divBdr>
        <w:top w:val="none" w:sz="0" w:space="0" w:color="auto"/>
        <w:left w:val="none" w:sz="0" w:space="0" w:color="auto"/>
        <w:bottom w:val="none" w:sz="0" w:space="0" w:color="auto"/>
        <w:right w:val="none" w:sz="0" w:space="0" w:color="auto"/>
      </w:divBdr>
    </w:div>
    <w:div w:id="1940091898">
      <w:bodyDiv w:val="1"/>
      <w:marLeft w:val="0"/>
      <w:marRight w:val="0"/>
      <w:marTop w:val="0"/>
      <w:marBottom w:val="0"/>
      <w:divBdr>
        <w:top w:val="none" w:sz="0" w:space="0" w:color="auto"/>
        <w:left w:val="none" w:sz="0" w:space="0" w:color="auto"/>
        <w:bottom w:val="none" w:sz="0" w:space="0" w:color="auto"/>
        <w:right w:val="none" w:sz="0" w:space="0" w:color="auto"/>
      </w:divBdr>
    </w:div>
    <w:div w:id="1963225574">
      <w:bodyDiv w:val="1"/>
      <w:marLeft w:val="0"/>
      <w:marRight w:val="0"/>
      <w:marTop w:val="0"/>
      <w:marBottom w:val="0"/>
      <w:divBdr>
        <w:top w:val="none" w:sz="0" w:space="0" w:color="auto"/>
        <w:left w:val="none" w:sz="0" w:space="0" w:color="auto"/>
        <w:bottom w:val="none" w:sz="0" w:space="0" w:color="auto"/>
        <w:right w:val="none" w:sz="0" w:space="0" w:color="auto"/>
      </w:divBdr>
    </w:div>
    <w:div w:id="2114011886">
      <w:bodyDiv w:val="1"/>
      <w:marLeft w:val="0"/>
      <w:marRight w:val="0"/>
      <w:marTop w:val="0"/>
      <w:marBottom w:val="0"/>
      <w:divBdr>
        <w:top w:val="none" w:sz="0" w:space="0" w:color="auto"/>
        <w:left w:val="none" w:sz="0" w:space="0" w:color="auto"/>
        <w:bottom w:val="none" w:sz="0" w:space="0" w:color="auto"/>
        <w:right w:val="none" w:sz="0" w:space="0" w:color="auto"/>
      </w:divBdr>
      <w:divsChild>
        <w:div w:id="1845050242">
          <w:marLeft w:val="0"/>
          <w:marRight w:val="0"/>
          <w:marTop w:val="0"/>
          <w:marBottom w:val="0"/>
          <w:divBdr>
            <w:top w:val="none" w:sz="0" w:space="0" w:color="auto"/>
            <w:left w:val="none" w:sz="0" w:space="0" w:color="auto"/>
            <w:bottom w:val="none" w:sz="0" w:space="0" w:color="auto"/>
            <w:right w:val="none" w:sz="0" w:space="0" w:color="auto"/>
          </w:divBdr>
          <w:divsChild>
            <w:div w:id="767040540">
              <w:marLeft w:val="0"/>
              <w:marRight w:val="0"/>
              <w:marTop w:val="0"/>
              <w:marBottom w:val="0"/>
              <w:divBdr>
                <w:top w:val="none" w:sz="0" w:space="0" w:color="auto"/>
                <w:left w:val="none" w:sz="0" w:space="0" w:color="auto"/>
                <w:bottom w:val="none" w:sz="0" w:space="0" w:color="auto"/>
                <w:right w:val="none" w:sz="0" w:space="0" w:color="auto"/>
              </w:divBdr>
            </w:div>
            <w:div w:id="21442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8511</CharactersWithSpaces>
  <SharedDoc>false</SharedDoc>
  <HLinks>
    <vt:vector size="6" baseType="variant">
      <vt:variant>
        <vt:i4>5636190</vt:i4>
      </vt:variant>
      <vt:variant>
        <vt:i4>0</vt:i4>
      </vt:variant>
      <vt:variant>
        <vt:i4>0</vt:i4>
      </vt:variant>
      <vt:variant>
        <vt:i4>5</vt:i4>
      </vt:variant>
      <vt:variant>
        <vt:lpwstr>https://doi.org/10.2214/ajr.21.25484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Simma, Divyasri</cp:lastModifiedBy>
  <cp:revision>2</cp:revision>
  <cp:lastPrinted>2008-12-31T14:29:00Z</cp:lastPrinted>
  <dcterms:created xsi:type="dcterms:W3CDTF">2024-11-20T04:55:00Z</dcterms:created>
  <dcterms:modified xsi:type="dcterms:W3CDTF">2024-11-20T04:55:00Z</dcterms:modified>
</cp:coreProperties>
</file>