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4D59B7" w:rsidRPr="00992874" w14:paraId="70DB8D42" w14:textId="77777777" w:rsidTr="00B75C98">
        <w:trPr>
          <w:trHeight w:val="512"/>
        </w:trPr>
        <w:tc>
          <w:tcPr>
            <w:tcW w:w="2898" w:type="dxa"/>
            <w:gridSpan w:val="3"/>
          </w:tcPr>
          <w:p w14:paraId="3A0DA831" w14:textId="2D4758C2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8FA2EA0" w14:textId="2524D7CE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4D59B7" w:rsidRPr="00992874" w14:paraId="69F86E16" w14:textId="77777777" w:rsidTr="00B75C98">
        <w:trPr>
          <w:trHeight w:val="503"/>
        </w:trPr>
        <w:tc>
          <w:tcPr>
            <w:tcW w:w="2898" w:type="dxa"/>
            <w:gridSpan w:val="3"/>
          </w:tcPr>
          <w:p w14:paraId="31C714B7" w14:textId="39DB89BB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63FA752" w14:textId="77777777" w:rsidR="004D59B7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3D726E26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9B7" w:rsidRPr="00992874" w14:paraId="2A84F02E" w14:textId="77777777" w:rsidTr="000F44D1">
        <w:tc>
          <w:tcPr>
            <w:tcW w:w="2898" w:type="dxa"/>
            <w:gridSpan w:val="3"/>
          </w:tcPr>
          <w:p w14:paraId="7AA42A5D" w14:textId="5D872A9E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06FA32F7" w14:textId="37808A4C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/03/2021</w:t>
            </w:r>
          </w:p>
        </w:tc>
        <w:tc>
          <w:tcPr>
            <w:tcW w:w="2610" w:type="dxa"/>
            <w:gridSpan w:val="2"/>
          </w:tcPr>
          <w:p w14:paraId="4781E6E7" w14:textId="3571CB21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5D83F618" w14:textId="400E4B9D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>
              <w:rPr>
                <w:rFonts w:ascii="Cambria" w:hAnsi="Cambria"/>
                <w:sz w:val="24"/>
                <w:szCs w:val="24"/>
              </w:rPr>
              <w:t>/03/2021</w:t>
            </w:r>
          </w:p>
        </w:tc>
      </w:tr>
      <w:tr w:rsidR="004D59B7" w:rsidRPr="00992874" w14:paraId="0680E388" w14:textId="77777777" w:rsidTr="003A6D11">
        <w:trPr>
          <w:trHeight w:val="1448"/>
        </w:trPr>
        <w:tc>
          <w:tcPr>
            <w:tcW w:w="2898" w:type="dxa"/>
            <w:gridSpan w:val="3"/>
          </w:tcPr>
          <w:p w14:paraId="3E44FA13" w14:textId="77777777" w:rsidR="004D59B7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73A8185" w14:textId="77777777" w:rsidR="004D59B7" w:rsidRDefault="004D59B7" w:rsidP="004D59B7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1A87BB43" w14:textId="77777777" w:rsidR="004D59B7" w:rsidRDefault="004D59B7" w:rsidP="004D59B7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2C4417BA" w14:textId="6427BB33" w:rsidR="004D59B7" w:rsidRPr="003A6D11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4B4F0B1E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7D4FF4FA" w14:textId="77777777" w:rsidR="004D59B7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7F760A9C" w14:textId="77777777" w:rsidR="004D59B7" w:rsidRDefault="004D59B7" w:rsidP="004D59B7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6E82032C" w14:textId="77777777" w:rsidR="004D59B7" w:rsidRDefault="004D59B7" w:rsidP="004D59B7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0CC09C9C" w14:textId="77777777" w:rsidR="004D59B7" w:rsidRDefault="004D59B7" w:rsidP="004D59B7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1F648DD1" w14:textId="5444B642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6B10D48C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  <w:p w14:paraId="18A17E8F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9B7" w:rsidRPr="00992874" w14:paraId="00EB3825" w14:textId="77777777" w:rsidTr="00977F28">
        <w:tc>
          <w:tcPr>
            <w:tcW w:w="9558" w:type="dxa"/>
            <w:gridSpan w:val="7"/>
          </w:tcPr>
          <w:p w14:paraId="19A598FF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4D59B7" w:rsidRPr="00992874" w14:paraId="7E53F59D" w14:textId="77777777" w:rsidTr="00646616">
        <w:trPr>
          <w:trHeight w:val="431"/>
        </w:trPr>
        <w:tc>
          <w:tcPr>
            <w:tcW w:w="648" w:type="dxa"/>
            <w:gridSpan w:val="2"/>
          </w:tcPr>
          <w:p w14:paraId="5AD59E2F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50225A80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50F6B53E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393F613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4D59B7" w:rsidRPr="00992874" w14:paraId="3A4ACAAA" w14:textId="77777777" w:rsidTr="00646616">
        <w:trPr>
          <w:trHeight w:val="567"/>
        </w:trPr>
        <w:tc>
          <w:tcPr>
            <w:tcW w:w="648" w:type="dxa"/>
            <w:gridSpan w:val="2"/>
          </w:tcPr>
          <w:p w14:paraId="76028982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A623BA2" w14:textId="764E1797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Integration of inductive proximity sensor with its servo motor to the conveyor belt.</w:t>
            </w:r>
          </w:p>
        </w:tc>
        <w:tc>
          <w:tcPr>
            <w:tcW w:w="1170" w:type="dxa"/>
          </w:tcPr>
          <w:p w14:paraId="059695FD" w14:textId="59D60D28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08.03.21</w:t>
            </w:r>
          </w:p>
        </w:tc>
        <w:tc>
          <w:tcPr>
            <w:tcW w:w="3420" w:type="dxa"/>
            <w:gridSpan w:val="2"/>
          </w:tcPr>
          <w:p w14:paraId="7D04C01B" w14:textId="6677BF8E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4D59B7" w:rsidRPr="00992874" w14:paraId="1EE72AD6" w14:textId="77777777" w:rsidTr="00646616">
        <w:trPr>
          <w:trHeight w:val="567"/>
        </w:trPr>
        <w:tc>
          <w:tcPr>
            <w:tcW w:w="648" w:type="dxa"/>
            <w:gridSpan w:val="2"/>
          </w:tcPr>
          <w:p w14:paraId="624DA32A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57796011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6755E6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5573DB6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9B7" w:rsidRPr="00992874" w14:paraId="6DFF5B6E" w14:textId="77777777" w:rsidTr="00646616">
        <w:trPr>
          <w:trHeight w:val="567"/>
        </w:trPr>
        <w:tc>
          <w:tcPr>
            <w:tcW w:w="648" w:type="dxa"/>
            <w:gridSpan w:val="2"/>
          </w:tcPr>
          <w:p w14:paraId="256324AB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67826E30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1CA1EE0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20F3F62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9B7" w:rsidRPr="00992874" w14:paraId="1B4F397E" w14:textId="77777777" w:rsidTr="00977F28">
        <w:tc>
          <w:tcPr>
            <w:tcW w:w="9558" w:type="dxa"/>
            <w:gridSpan w:val="7"/>
          </w:tcPr>
          <w:p w14:paraId="78637A14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4D59B7" w:rsidRPr="00992874" w14:paraId="43FBB668" w14:textId="77777777" w:rsidTr="00F6538C">
        <w:tc>
          <w:tcPr>
            <w:tcW w:w="597" w:type="dxa"/>
          </w:tcPr>
          <w:p w14:paraId="495D63B9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1EC79EF4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6B29BBF2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B1C33CB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4D59B7" w:rsidRPr="00992874" w14:paraId="256D2791" w14:textId="77777777" w:rsidTr="00646616">
        <w:trPr>
          <w:trHeight w:val="567"/>
        </w:trPr>
        <w:tc>
          <w:tcPr>
            <w:tcW w:w="597" w:type="dxa"/>
          </w:tcPr>
          <w:p w14:paraId="2A918E72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2D127D03" w14:textId="2D47C0F4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Working on capacitive sensor for glass and plastic detection</w:t>
            </w:r>
          </w:p>
        </w:tc>
        <w:tc>
          <w:tcPr>
            <w:tcW w:w="1170" w:type="dxa"/>
          </w:tcPr>
          <w:p w14:paraId="3952AE83" w14:textId="1BCCA474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09.03.21</w:t>
            </w:r>
          </w:p>
        </w:tc>
        <w:tc>
          <w:tcPr>
            <w:tcW w:w="3420" w:type="dxa"/>
            <w:gridSpan w:val="2"/>
          </w:tcPr>
          <w:p w14:paraId="33FDA9F0" w14:textId="5704E2D5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4D59B7" w:rsidRPr="00992874" w14:paraId="21CDAC8B" w14:textId="77777777" w:rsidTr="00646616">
        <w:trPr>
          <w:trHeight w:val="567"/>
        </w:trPr>
        <w:tc>
          <w:tcPr>
            <w:tcW w:w="597" w:type="dxa"/>
          </w:tcPr>
          <w:p w14:paraId="6793B52C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289A4E79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C14A9A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0C57DD33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9B7" w:rsidRPr="00992874" w14:paraId="6828FE85" w14:textId="77777777" w:rsidTr="00646616">
        <w:trPr>
          <w:trHeight w:val="567"/>
        </w:trPr>
        <w:tc>
          <w:tcPr>
            <w:tcW w:w="597" w:type="dxa"/>
          </w:tcPr>
          <w:p w14:paraId="6A61211E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2B4066D3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0B567D8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A5DB657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9B7" w:rsidRPr="00992874" w14:paraId="656BB7A5" w14:textId="77777777" w:rsidTr="00977F28">
        <w:tc>
          <w:tcPr>
            <w:tcW w:w="9558" w:type="dxa"/>
            <w:gridSpan w:val="7"/>
          </w:tcPr>
          <w:p w14:paraId="07B92922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4D59B7" w:rsidRPr="00992874" w14:paraId="185C21C2" w14:textId="77777777" w:rsidTr="00F6538C">
        <w:tc>
          <w:tcPr>
            <w:tcW w:w="648" w:type="dxa"/>
            <w:gridSpan w:val="2"/>
          </w:tcPr>
          <w:p w14:paraId="70711AEB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E228B61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E49D231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111865C" w14:textId="77777777" w:rsidR="004D59B7" w:rsidRPr="00992874" w:rsidRDefault="004D59B7" w:rsidP="004D59B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4D59B7" w:rsidRPr="00992874" w14:paraId="620C3868" w14:textId="77777777" w:rsidTr="00646616">
        <w:trPr>
          <w:trHeight w:val="567"/>
        </w:trPr>
        <w:tc>
          <w:tcPr>
            <w:tcW w:w="648" w:type="dxa"/>
            <w:gridSpan w:val="2"/>
          </w:tcPr>
          <w:p w14:paraId="2187DB02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3E99E4C" w14:textId="25D01B80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on usability of capacitive sensor</w:t>
            </w:r>
          </w:p>
        </w:tc>
        <w:tc>
          <w:tcPr>
            <w:tcW w:w="1170" w:type="dxa"/>
          </w:tcPr>
          <w:p w14:paraId="646AC580" w14:textId="20BD4021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15.03.21</w:t>
            </w:r>
          </w:p>
        </w:tc>
        <w:tc>
          <w:tcPr>
            <w:tcW w:w="3420" w:type="dxa"/>
            <w:gridSpan w:val="2"/>
          </w:tcPr>
          <w:p w14:paraId="6F27B9B5" w14:textId="095962A4" w:rsidR="004D59B7" w:rsidRPr="00992874" w:rsidRDefault="00F60996" w:rsidP="004D5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finalized.</w:t>
            </w:r>
          </w:p>
        </w:tc>
      </w:tr>
      <w:tr w:rsidR="004D59B7" w:rsidRPr="00992874" w14:paraId="71C38313" w14:textId="77777777" w:rsidTr="00646616">
        <w:trPr>
          <w:trHeight w:val="567"/>
        </w:trPr>
        <w:tc>
          <w:tcPr>
            <w:tcW w:w="648" w:type="dxa"/>
            <w:gridSpan w:val="2"/>
          </w:tcPr>
          <w:p w14:paraId="09DCDE1A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794149A2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8B2C2E9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CEC569C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9B7" w:rsidRPr="00992874" w14:paraId="39C24E2F" w14:textId="77777777" w:rsidTr="00646616">
        <w:trPr>
          <w:trHeight w:val="567"/>
        </w:trPr>
        <w:tc>
          <w:tcPr>
            <w:tcW w:w="648" w:type="dxa"/>
            <w:gridSpan w:val="2"/>
          </w:tcPr>
          <w:p w14:paraId="74885906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2DCC3564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E28FAB3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5264F70" w14:textId="77777777" w:rsidR="004D59B7" w:rsidRPr="00992874" w:rsidRDefault="004D59B7" w:rsidP="004D59B7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E3E3A63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6452D595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3C667F63" w14:textId="77777777" w:rsidTr="007613C4">
        <w:tc>
          <w:tcPr>
            <w:tcW w:w="3192" w:type="dxa"/>
          </w:tcPr>
          <w:p w14:paraId="58D8AB71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B35E0A0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lastRenderedPageBreak/>
              <w:t>With Name</w:t>
            </w:r>
          </w:p>
        </w:tc>
        <w:tc>
          <w:tcPr>
            <w:tcW w:w="3576" w:type="dxa"/>
          </w:tcPr>
          <w:p w14:paraId="2CF7140C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lastRenderedPageBreak/>
              <w:t>Signature of Project Coordinator</w:t>
            </w:r>
          </w:p>
        </w:tc>
        <w:tc>
          <w:tcPr>
            <w:tcW w:w="2808" w:type="dxa"/>
          </w:tcPr>
          <w:p w14:paraId="1DC8D37F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4331C10C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93F0" w14:textId="77777777" w:rsidR="00071571" w:rsidRDefault="00071571" w:rsidP="004A2104">
      <w:pPr>
        <w:spacing w:after="0" w:line="240" w:lineRule="auto"/>
      </w:pPr>
      <w:r>
        <w:separator/>
      </w:r>
    </w:p>
  </w:endnote>
  <w:endnote w:type="continuationSeparator" w:id="0">
    <w:p w14:paraId="69FDC21C" w14:textId="77777777" w:rsidR="00071571" w:rsidRDefault="00071571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63F6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34F79DDF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A49B" w14:textId="77777777" w:rsidR="00071571" w:rsidRDefault="00071571" w:rsidP="004A2104">
      <w:pPr>
        <w:spacing w:after="0" w:line="240" w:lineRule="auto"/>
      </w:pPr>
      <w:r>
        <w:separator/>
      </w:r>
    </w:p>
  </w:footnote>
  <w:footnote w:type="continuationSeparator" w:id="0">
    <w:p w14:paraId="3A26CBBC" w14:textId="77777777" w:rsidR="00071571" w:rsidRDefault="00071571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0545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1CFBE6F" wp14:editId="39C9748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4CED214D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DS1NDAxNTUwsTBT0lEKTi0uzszPAykwrAUAHrulsywAAAA="/>
  </w:docVars>
  <w:rsids>
    <w:rsidRoot w:val="00C5352D"/>
    <w:rsid w:val="00001BB0"/>
    <w:rsid w:val="00005E8F"/>
    <w:rsid w:val="00071571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4D59B7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0996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B79C1"/>
  <w15:docId w15:val="{620285F1-070D-42D9-B4DB-0738BF6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67</cp:revision>
  <cp:lastPrinted>2020-10-12T09:00:00Z</cp:lastPrinted>
  <dcterms:created xsi:type="dcterms:W3CDTF">2018-12-08T04:21:00Z</dcterms:created>
  <dcterms:modified xsi:type="dcterms:W3CDTF">2021-04-25T08:11:00Z</dcterms:modified>
</cp:coreProperties>
</file>