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B9A8" w14:textId="77777777" w:rsidR="00FC4082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МИНИСТЕРСТВО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ПРОСВЕЩЕНИЯ  РОССИЙСКОЙ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AA14857" wp14:editId="6860F7E3">
            <wp:simplePos x="0" y="0"/>
            <wp:positionH relativeFrom="column">
              <wp:posOffset>-314322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65472" w14:textId="77777777" w:rsidR="00FC408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 </w:t>
      </w:r>
    </w:p>
    <w:p w14:paraId="6FA28143" w14:textId="77777777" w:rsidR="00FC4082" w:rsidRDefault="00FC4082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45DE1A" w14:textId="77777777" w:rsidR="00FC4082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6B12A7D6" wp14:editId="45BDBDEB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66618A" w14:textId="77777777" w:rsidR="00FC4082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14:paraId="61B8B9A8" w14:textId="77777777" w:rsidR="00FC4082" w:rsidRDefault="00000000">
      <w:pPr>
        <w:spacing w:after="6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06B749A9" w14:textId="77777777" w:rsidR="00FC4082" w:rsidRDefault="00FC4082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p w14:paraId="409193E3" w14:textId="77777777" w:rsidR="00FC4082" w:rsidRDefault="00FC408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2BE34DD9" w14:textId="77777777" w:rsidR="00FC4082" w:rsidRDefault="00FC4082">
      <w:pPr>
        <w:ind w:left="-851"/>
      </w:pPr>
    </w:p>
    <w:p w14:paraId="4A2E4444" w14:textId="77777777" w:rsidR="00FC4082" w:rsidRDefault="00FC4082">
      <w:pPr>
        <w:ind w:left="-851"/>
      </w:pPr>
    </w:p>
    <w:p w14:paraId="6BFDB4A6" w14:textId="77777777" w:rsidR="00FC4082" w:rsidRDefault="00FC4082">
      <w:pPr>
        <w:ind w:left="-851"/>
      </w:pPr>
    </w:p>
    <w:p w14:paraId="7F083D3C" w14:textId="77777777" w:rsidR="00FC4082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ОТЧЁТ</w:t>
      </w:r>
    </w:p>
    <w:p w14:paraId="7A222D97" w14:textId="77777777" w:rsidR="00FC4082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 ВЫПОЛНЕНИИ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УЧЕБНОЙ  ПРАКТИКИ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(научно-исследовательская работа 1 сем)</w:t>
      </w:r>
    </w:p>
    <w:p w14:paraId="0C3BF15F" w14:textId="77777777" w:rsidR="00FC4082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A77232" w14:textId="77777777" w:rsidR="00FC4082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(направление (профиль): “Корпоративное электронное обучение”)</w:t>
      </w:r>
    </w:p>
    <w:p w14:paraId="1CD4DA35" w14:textId="77777777" w:rsidR="00FC4082" w:rsidRDefault="00FC4082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CC3E86A" w14:textId="77777777" w:rsidR="00FC4082" w:rsidRDefault="00FC4082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2B7F715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Зав. кафедрой ИТиЭО д.п.н., проф.</w:t>
      </w:r>
    </w:p>
    <w:p w14:paraId="168ED2E6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3D752F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50C54552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(Власова Е.З.)</w:t>
      </w:r>
    </w:p>
    <w:p w14:paraId="3B012BF0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6FF738D" w14:textId="3C1FE4D4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75F5" w:rsidRPr="00A36BD6">
        <w:rPr>
          <w:rFonts w:ascii="Times New Roman" w:eastAsia="Times New Roman" w:hAnsi="Times New Roman" w:cs="Times New Roman"/>
        </w:rPr>
        <w:t>зав. кафедрой</w:t>
      </w:r>
      <w:r w:rsidR="00C53A6C">
        <w:rPr>
          <w:rFonts w:ascii="Times New Roman" w:eastAsia="Times New Roman" w:hAnsi="Times New Roman" w:cs="Times New Roman"/>
        </w:rPr>
        <w:t xml:space="preserve"> </w:t>
      </w:r>
      <w:r w:rsidR="00C53A6C">
        <w:rPr>
          <w:rFonts w:ascii="Times New Roman" w:eastAsia="Times New Roman" w:hAnsi="Times New Roman" w:cs="Times New Roman"/>
          <w:sz w:val="24"/>
          <w:szCs w:val="24"/>
        </w:rPr>
        <w:t>ИТиЭО</w:t>
      </w:r>
      <w:r w:rsidR="009975F5" w:rsidRPr="00A36BD6">
        <w:rPr>
          <w:rFonts w:ascii="Times New Roman" w:eastAsia="Times New Roman" w:hAnsi="Times New Roman" w:cs="Times New Roman"/>
        </w:rPr>
        <w:t>, д.п.н., проф.</w:t>
      </w:r>
    </w:p>
    <w:p w14:paraId="0100A824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13F1E3C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3D779D45" w14:textId="50F8B70E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Власова Е.З.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D92B42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65D5434" w14:textId="2B365ACC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</w:t>
      </w:r>
    </w:p>
    <w:p w14:paraId="1573FE79" w14:textId="77777777" w:rsidR="00FC4082" w:rsidRDefault="00FC4082" w:rsidP="009975F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DF6288C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077E4C5E" w14:textId="1B152E90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7A5DF8">
        <w:rPr>
          <w:rFonts w:ascii="Times New Roman" w:eastAsia="Times New Roman" w:hAnsi="Times New Roman" w:cs="Times New Roman"/>
          <w:sz w:val="24"/>
          <w:szCs w:val="24"/>
        </w:rPr>
        <w:t>Сафин Р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.</w:t>
      </w:r>
      <w:r w:rsidR="007A5DF8">
        <w:rPr>
          <w:rFonts w:ascii="Times New Roman" w:eastAsia="Times New Roman" w:hAnsi="Times New Roman" w:cs="Times New Roman"/>
          <w:sz w:val="24"/>
          <w:szCs w:val="24"/>
        </w:rPr>
        <w:t>М</w:t>
      </w:r>
      <w:r w:rsidR="007A5DF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446CE5" w14:textId="77777777" w:rsidR="00FC4082" w:rsidRDefault="00FC40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125041" w14:textId="77777777" w:rsidR="00FC4082" w:rsidRDefault="00FC4082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309D96E5" w14:textId="77777777" w:rsidR="00FC4082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28B29B65" w14:textId="251BDDFF" w:rsidR="00FC4082" w:rsidRDefault="00000000">
      <w:pPr>
        <w:ind w:left="-851"/>
        <w:jc w:val="center"/>
        <w:rPr>
          <w:rFonts w:ascii="Cambria" w:eastAsia="Cambria" w:hAnsi="Cambria" w:cs="Cambria"/>
          <w:b/>
          <w:bCs/>
          <w:color w:val="335B8A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A6C" w:rsidRPr="007A5DF8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eastAsia="Times New Roman" w:hAnsi="Times New Roman" w:cs="Times New Roman"/>
          <w:sz w:val="24"/>
          <w:szCs w:val="24"/>
        </w:rPr>
        <w:t>года</w:t>
      </w:r>
    </w:p>
    <w:p w14:paraId="6700411D" w14:textId="77777777" w:rsidR="00FC4082" w:rsidRDefault="00000000">
      <w:pPr>
        <w:pStyle w:val="1"/>
        <w:tabs>
          <w:tab w:val="left" w:pos="1360"/>
          <w:tab w:val="center" w:pos="4677"/>
        </w:tabs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I. Инвариантная самостоятельная работа</w:t>
      </w:r>
    </w:p>
    <w:p w14:paraId="0FCEE40F" w14:textId="77777777" w:rsidR="00FC4082" w:rsidRDefault="00FC4082">
      <w:pPr>
        <w:ind w:left="-851"/>
        <w:jc w:val="both"/>
      </w:pPr>
    </w:p>
    <w:p w14:paraId="0F0FC3DB" w14:textId="77777777" w:rsidR="00FC408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1.1.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Формирование электронной среды "Магистерская диссертация" (этапы идентификации и концептуализации)</w:t>
      </w:r>
    </w:p>
    <w:p w14:paraId="6AD96912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2C774AEA" w14:textId="4466083C" w:rsidR="00C910D2" w:rsidRDefault="00C910D2" w:rsidP="00C910D2">
      <w:pPr>
        <w:tabs>
          <w:tab w:val="left" w:pos="-851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7AE1AE2" wp14:editId="13E2EB48">
            <wp:extent cx="1805940" cy="1805940"/>
            <wp:effectExtent l="0" t="0" r="3810" b="3810"/>
            <wp:docPr id="10450764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E1C3" w14:textId="77777777" w:rsidR="00C53A6C" w:rsidRDefault="00C53A6C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1A0C071" w14:textId="77777777" w:rsidR="00FC4082" w:rsidRDefault="00FC4082" w:rsidP="00C910D2">
      <w:pPr>
        <w:tabs>
          <w:tab w:val="left" w:pos="-851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F036DE9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</w:r>
    </w:p>
    <w:p w14:paraId="419C930F" w14:textId="77777777" w:rsidR="00FC4082" w:rsidRPr="007A5DF8" w:rsidRDefault="00000000">
      <w:pPr>
        <w:pBdr>
          <w:top w:val="nil"/>
          <w:left w:val="nil"/>
          <w:bottom w:val="nil"/>
          <w:right w:val="nil"/>
          <w:between w:val="nil"/>
        </w:pBdr>
        <w:ind w:left="-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</w:rPr>
        <w:t>Анализ (текстовый файл)</w:t>
      </w:r>
      <w:r>
        <w:rPr>
          <w:rFonts w:ascii="Times New Roman" w:eastAsia="Times New Roman" w:hAnsi="Times New Roman" w:cs="Times New Roman"/>
          <w:i/>
          <w:iCs/>
          <w:color w:val="000000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11998F2B" w14:textId="26652160" w:rsidR="00C53A6C" w:rsidRPr="00C53A6C" w:rsidRDefault="00C910D2" w:rsidP="00C53A6C">
      <w:pPr>
        <w:pBdr>
          <w:top w:val="nil"/>
          <w:left w:val="nil"/>
          <w:bottom w:val="nil"/>
          <w:right w:val="nil"/>
          <w:between w:val="nil"/>
        </w:pBdr>
        <w:ind w:left="-851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D6116F" wp14:editId="263A51E9">
            <wp:extent cx="1866900" cy="1866900"/>
            <wp:effectExtent l="0" t="0" r="0" b="0"/>
            <wp:docPr id="18834438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7367" w14:textId="77777777" w:rsidR="00FC4082" w:rsidRDefault="00FC4082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</w:p>
    <w:p w14:paraId="74D1FECC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Провести сопоставительный анализ изученных источников.</w:t>
      </w:r>
    </w:p>
    <w:p w14:paraId="3728C3C8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Анализ (текстовый файл)</w:t>
      </w:r>
    </w:p>
    <w:p w14:paraId="31EBAA3F" w14:textId="77777777" w:rsidR="00FC4082" w:rsidRPr="007A5DF8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7E9301FA" w14:textId="7E1D1119" w:rsidR="00C53A6C" w:rsidRPr="00C53A6C" w:rsidRDefault="00C910D2" w:rsidP="00C53A6C">
      <w:pPr>
        <w:tabs>
          <w:tab w:val="left" w:pos="-851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noProof/>
        </w:rPr>
        <w:drawing>
          <wp:inline distT="0" distB="0" distL="0" distR="0" wp14:anchorId="0DAB7E4A" wp14:editId="62269B34">
            <wp:extent cx="1866900" cy="1866900"/>
            <wp:effectExtent l="0" t="0" r="0" b="0"/>
            <wp:docPr id="20334714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EFD84" w14:textId="77777777" w:rsidR="00FC4082" w:rsidRDefault="00FC4082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0877F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Задание 1.4.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Рецензирование научной статьи (по проблеме, исследуемой в магистерской диссертации). Написать рецензию на статью.</w:t>
      </w:r>
    </w:p>
    <w:p w14:paraId="34DAE51C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Рецензия (текстовый файл)</w:t>
      </w:r>
    </w:p>
    <w:p w14:paraId="4C943212" w14:textId="77777777" w:rsidR="00FC4082" w:rsidRPr="007A5DF8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2C117E3C" w14:textId="04623E7A" w:rsidR="00C53A6C" w:rsidRPr="00C53A6C" w:rsidRDefault="00C910D2" w:rsidP="00C53A6C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1D344" wp14:editId="4AE9BF71">
            <wp:extent cx="1866900" cy="1866900"/>
            <wp:effectExtent l="0" t="0" r="0" b="0"/>
            <wp:docPr id="14899771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C0A4" w14:textId="77777777" w:rsidR="00FC4082" w:rsidRDefault="00000000">
      <w:pPr>
        <w:pStyle w:val="1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II. Вариативная самостоятельная работа</w:t>
      </w:r>
    </w:p>
    <w:p w14:paraId="17584732" w14:textId="77777777" w:rsidR="00FC4082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14:paraId="30B00722" w14:textId="77777777" w:rsidR="00FC4082" w:rsidRDefault="00FC4082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0E5F24" w14:textId="77777777" w:rsidR="00FC4082" w:rsidRDefault="00FC4082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64E654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электронный глоссарий по теме исследования.</w:t>
      </w:r>
    </w:p>
    <w:p w14:paraId="7FE52743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Глоссарий (текстовый файл)</w:t>
      </w:r>
    </w:p>
    <w:p w14:paraId="15203432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0F7F2993" w14:textId="04AACC08" w:rsidR="00FC4082" w:rsidRDefault="00C910D2" w:rsidP="00C53A6C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6FD94F" wp14:editId="01BE82C1">
            <wp:extent cx="1866900" cy="1866900"/>
            <wp:effectExtent l="0" t="0" r="0" b="0"/>
            <wp:docPr id="14496913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BDBE" w14:textId="77777777" w:rsidR="00FC4082" w:rsidRDefault="00FC4082">
      <w:pPr>
        <w:ind w:left="-851"/>
      </w:pPr>
    </w:p>
    <w:p w14:paraId="1DA0F2F3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практики____________________________ </w:t>
      </w:r>
    </w:p>
    <w:p w14:paraId="42950E59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(подпись руководителя)</w:t>
      </w:r>
    </w:p>
    <w:p w14:paraId="6B543D67" w14:textId="77777777" w:rsidR="00FC4082" w:rsidRDefault="00FC40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19C486CA" w14:textId="77777777" w:rsidR="00FC4082" w:rsidRDefault="00FC40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2373BC4A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Задание выполнил _____________________ </w:t>
      </w:r>
    </w:p>
    <w:p w14:paraId="2A0B329C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 студента)</w:t>
      </w:r>
    </w:p>
    <w:sectPr w:rsidR="00FC4082"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14C8B04-E3E4-4104-A8BD-7D41CDA38554}"/>
    <w:embedBold r:id="rId2" w:fontKey="{320A611B-CF7E-4A36-8DF1-B4684DAC731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396ACF9-DF0E-4F06-80F6-C79C6A6A2A38}"/>
    <w:embedBold r:id="rId4" w:fontKey="{D1B0FF67-C7F6-48E8-9B5D-725F5FB806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51057505-9109-4F5D-8190-D43B3111AC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082"/>
    <w:rsid w:val="00095E95"/>
    <w:rsid w:val="00250BB3"/>
    <w:rsid w:val="002575B0"/>
    <w:rsid w:val="007A5DF8"/>
    <w:rsid w:val="00970B65"/>
    <w:rsid w:val="009975F5"/>
    <w:rsid w:val="00C53A6C"/>
    <w:rsid w:val="00C910D2"/>
    <w:rsid w:val="00EB7E57"/>
    <w:rsid w:val="00FC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DE25"/>
  <w15:docId w15:val="{803148E1-4CFB-4019-AD0E-8ECEF752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5.gif"/><Relationship Id="rId10" Type="http://schemas.openxmlformats.org/officeDocument/2006/relationships/image" Target="media/image4.gif"/><Relationship Id="rId4" Type="http://schemas.openxmlformats.org/officeDocument/2006/relationships/image" Target="media/image1.png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Аким Акакий</cp:lastModifiedBy>
  <cp:revision>2</cp:revision>
  <dcterms:created xsi:type="dcterms:W3CDTF">2025-12-28T09:01:00Z</dcterms:created>
  <dcterms:modified xsi:type="dcterms:W3CDTF">2025-12-28T09:01:00Z</dcterms:modified>
</cp:coreProperties>
</file>