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7A06" w14:textId="77777777" w:rsidR="00B10178" w:rsidRPr="00AA58AE" w:rsidRDefault="0051689C" w:rsidP="00D7009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A58AE">
        <w:rPr>
          <w:rFonts w:ascii="Times New Roman" w:hAnsi="Times New Roman" w:cs="Times New Roman"/>
          <w:b/>
          <w:sz w:val="36"/>
          <w:szCs w:val="32"/>
        </w:rPr>
        <w:t>Прокладка Ethernet CAT.5e</w:t>
      </w:r>
    </w:p>
    <w:p w14:paraId="26E6BA17" w14:textId="77777777" w:rsidR="0032570E" w:rsidRPr="0032570E" w:rsidRDefault="009C3598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32570E" w:rsidRPr="0032570E">
        <w:rPr>
          <w:rFonts w:ascii="Times New Roman" w:hAnsi="Times New Roman" w:cs="Times New Roman"/>
          <w:sz w:val="32"/>
          <w:szCs w:val="32"/>
        </w:rPr>
        <w:t>Планирование сетевой инфраструктуры</w:t>
      </w:r>
    </w:p>
    <w:p w14:paraId="03ADD6BF" w14:textId="220DD5AC" w:rsidR="0032570E" w:rsidRPr="0032570E" w:rsidRDefault="0032570E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2570E">
        <w:rPr>
          <w:rFonts w:ascii="Times New Roman" w:hAnsi="Times New Roman" w:cs="Times New Roman"/>
          <w:sz w:val="32"/>
          <w:szCs w:val="32"/>
        </w:rPr>
        <w:t>При анализе потребностей организации стало ясно, что проектирование кабельной линии играет ключевую роль в обеспечении надежности и эффективности сетевой инфраструктуры. С учетом того, что учебное заведение расположено в 4-этажном здании, было принято решение о выборе наиболее надежной топологии сети – звезд</w:t>
      </w:r>
      <w:r>
        <w:rPr>
          <w:rFonts w:ascii="Times New Roman" w:hAnsi="Times New Roman" w:cs="Times New Roman"/>
          <w:sz w:val="32"/>
          <w:szCs w:val="32"/>
        </w:rPr>
        <w:t>ы.</w:t>
      </w:r>
    </w:p>
    <w:p w14:paraId="7E5C5106" w14:textId="07CADF9C" w:rsidR="0032570E" w:rsidRPr="0032570E" w:rsidRDefault="0032570E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2570E">
        <w:rPr>
          <w:rFonts w:ascii="Times New Roman" w:hAnsi="Times New Roman" w:cs="Times New Roman"/>
          <w:sz w:val="32"/>
          <w:szCs w:val="32"/>
        </w:rPr>
        <w:t>Этот выбор обеспечивает независимость каждого этажа, что гарантирует бесперебойную работу сотрудников при возможных проблемах на свитче любого этажа. Помимо выбора топологии, важным этапом были замеры различных расстояний, высот этажей и междуэтажных перекрытий с учетом погрешности.</w:t>
      </w:r>
    </w:p>
    <w:p w14:paraId="4D8BDD3A" w14:textId="5EED86F2" w:rsidR="0032570E" w:rsidRPr="0032570E" w:rsidRDefault="0032570E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2570E">
        <w:rPr>
          <w:rFonts w:ascii="Times New Roman" w:hAnsi="Times New Roman" w:cs="Times New Roman"/>
          <w:sz w:val="32"/>
          <w:szCs w:val="32"/>
        </w:rPr>
        <w:t>Процесс прокладки кабельной линии начался после успешного проектирования. Подготовка кабелей необходимой длины была первым шагом. Однако в ходе прокладки возникли определенные трудности, такие как большие расстояния и необходимость прохода по потолку на 4 этаже. Проблемы также встречались из-за множества уже проложенных кабелей, узких кабель-каналов и общего ограниченного пространства.</w:t>
      </w:r>
    </w:p>
    <w:p w14:paraId="2C13C7D8" w14:textId="25F1EED2" w:rsidR="0032570E" w:rsidRPr="0032570E" w:rsidRDefault="0032570E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2570E">
        <w:rPr>
          <w:rFonts w:ascii="Times New Roman" w:hAnsi="Times New Roman" w:cs="Times New Roman"/>
          <w:sz w:val="32"/>
          <w:szCs w:val="32"/>
        </w:rPr>
        <w:t>Особую проблему представляло отсутствие свободного пространства в кабель-каналах между этажами, особенно на участке между 4 и 3 этажами. Для решения этой проблемы был применен специальный инструмент - кондуктор, который значительно упростил процесс протяжки кабелей.</w:t>
      </w:r>
    </w:p>
    <w:p w14:paraId="5D286B06" w14:textId="0DE679A5" w:rsidR="009C3598" w:rsidRPr="00AA58AE" w:rsidRDefault="0032570E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2570E">
        <w:rPr>
          <w:rFonts w:ascii="Times New Roman" w:hAnsi="Times New Roman" w:cs="Times New Roman"/>
          <w:sz w:val="32"/>
          <w:szCs w:val="32"/>
        </w:rPr>
        <w:t>В итоге, благодаря грамотному проектированию и преодолению возникших трудностей, задача по созданию кабельной линии в учебном заведении была успешно выполнена.</w:t>
      </w:r>
    </w:p>
    <w:p w14:paraId="11E7B734" w14:textId="5BCCC93A" w:rsidR="009C3598" w:rsidRPr="0088340E" w:rsidRDefault="00127FA6" w:rsidP="008834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pict w14:anchorId="3CBFC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98pt">
            <v:imagedata r:id="rId5" o:title="cabel_"/>
          </v:shape>
        </w:pict>
      </w:r>
    </w:p>
    <w:p w14:paraId="47065496" w14:textId="7A2FA2CB" w:rsidR="009C3598" w:rsidRPr="00AA58AE" w:rsidRDefault="009C3598" w:rsidP="0032570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</w:p>
    <w:p w14:paraId="58E7C9CB" w14:textId="77777777" w:rsidR="009C3598" w:rsidRPr="00AA58AE" w:rsidRDefault="0088340E" w:rsidP="002809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pict w14:anchorId="24612FF6">
          <v:shape id="_x0000_i1026" type="#_x0000_t75" style="width:244.5pt;height:227.25pt">
            <v:imagedata r:id="rId6" o:title="up_work_"/>
          </v:shape>
        </w:pict>
      </w:r>
    </w:p>
    <w:p w14:paraId="4DA2E9D3" w14:textId="77777777" w:rsidR="0028093D" w:rsidRPr="00AA58AE" w:rsidRDefault="0028093D" w:rsidP="0088340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024F3EC" w14:textId="5A509C7F" w:rsidR="0028093D" w:rsidRPr="0088340E" w:rsidRDefault="0088340E" w:rsidP="008834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F79A917">
          <v:shape id="_x0000_i1027" type="#_x0000_t75" style="width:3in;height:227.25pt">
            <v:imagedata r:id="rId7" o:title="cabels_"/>
          </v:shape>
        </w:pict>
      </w:r>
    </w:p>
    <w:p w14:paraId="74CCB73D" w14:textId="4D63B09A" w:rsidR="009B7DA5" w:rsidRPr="00AA58AE" w:rsidRDefault="00FD0831" w:rsidP="00FD083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</w:p>
    <w:sectPr w:rsidR="009B7DA5" w:rsidRPr="00AA58AE" w:rsidSect="00AA5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F5E"/>
    <w:multiLevelType w:val="hybridMultilevel"/>
    <w:tmpl w:val="5572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013"/>
    <w:multiLevelType w:val="hybridMultilevel"/>
    <w:tmpl w:val="A6407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89C"/>
    <w:rsid w:val="00127FA6"/>
    <w:rsid w:val="00246CD1"/>
    <w:rsid w:val="00251CE9"/>
    <w:rsid w:val="0028093D"/>
    <w:rsid w:val="002A6957"/>
    <w:rsid w:val="0032570E"/>
    <w:rsid w:val="003A0C87"/>
    <w:rsid w:val="004E201F"/>
    <w:rsid w:val="0051689C"/>
    <w:rsid w:val="006722D5"/>
    <w:rsid w:val="00720E1B"/>
    <w:rsid w:val="007210D9"/>
    <w:rsid w:val="00755748"/>
    <w:rsid w:val="0088340E"/>
    <w:rsid w:val="00893991"/>
    <w:rsid w:val="00895E83"/>
    <w:rsid w:val="009B7DA5"/>
    <w:rsid w:val="009C3598"/>
    <w:rsid w:val="00A23E69"/>
    <w:rsid w:val="00AA58AE"/>
    <w:rsid w:val="00B10178"/>
    <w:rsid w:val="00D7009B"/>
    <w:rsid w:val="00F24F50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1D04"/>
  <w15:docId w15:val="{A4F17C36-4B42-4436-B454-C2DC883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8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Ramaz</cp:lastModifiedBy>
  <cp:revision>13</cp:revision>
  <cp:lastPrinted>2024-03-06T16:58:00Z</cp:lastPrinted>
  <dcterms:created xsi:type="dcterms:W3CDTF">2024-02-27T09:07:00Z</dcterms:created>
  <dcterms:modified xsi:type="dcterms:W3CDTF">2024-03-06T16:59:00Z</dcterms:modified>
</cp:coreProperties>
</file>