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F3521" w14:textId="1FA7BFBE" w:rsidR="009E6067" w:rsidRDefault="009E6067" w:rsidP="009E6067">
      <w:pPr>
        <w:spacing w:after="160" w:line="259" w:lineRule="auto"/>
        <w:ind w:firstLine="0"/>
        <w:contextualSpacing w:val="0"/>
        <w:jc w:val="center"/>
        <w:rPr>
          <w:lang w:val="ru-RU"/>
        </w:rPr>
      </w:pPr>
      <w:r w:rsidRPr="009E6067">
        <w:rPr>
          <w:lang w:val="ru-RU"/>
        </w:rPr>
        <w:t>Министерство науки и высшего образования Российской Федерации ФГБОУ ВО «Кубанский государственный технологический университет»</w:t>
      </w:r>
    </w:p>
    <w:p w14:paraId="4E84F76C" w14:textId="77777777" w:rsidR="009E6067" w:rsidRDefault="009E6067" w:rsidP="009E6067">
      <w:pPr>
        <w:rPr>
          <w:lang w:val="ru-RU"/>
        </w:rPr>
      </w:pPr>
    </w:p>
    <w:p w14:paraId="5FC3D23E" w14:textId="5E49A292" w:rsidR="009E6067" w:rsidRDefault="009E6067" w:rsidP="009E6067">
      <w:pPr>
        <w:tabs>
          <w:tab w:val="left" w:pos="4110"/>
        </w:tabs>
        <w:jc w:val="center"/>
        <w:rPr>
          <w:lang w:val="ru-RU"/>
        </w:rPr>
      </w:pPr>
      <w:r w:rsidRPr="006A122F">
        <w:rPr>
          <w:lang w:val="ru-RU"/>
        </w:rPr>
        <w:t>Кафедра безопасности жизнедеятельност</w:t>
      </w:r>
      <w:r>
        <w:rPr>
          <w:lang w:val="ru-RU"/>
        </w:rPr>
        <w:t>и</w:t>
      </w:r>
    </w:p>
    <w:p w14:paraId="60651253" w14:textId="77777777" w:rsidR="009E6067" w:rsidRDefault="009E6067" w:rsidP="009E6067">
      <w:pPr>
        <w:tabs>
          <w:tab w:val="left" w:pos="4110"/>
        </w:tabs>
        <w:jc w:val="center"/>
        <w:rPr>
          <w:lang w:val="ru-RU"/>
        </w:rPr>
      </w:pPr>
    </w:p>
    <w:p w14:paraId="70450449" w14:textId="77777777" w:rsidR="009E6067" w:rsidRDefault="009E6067" w:rsidP="009E6067">
      <w:pPr>
        <w:tabs>
          <w:tab w:val="left" w:pos="4110"/>
        </w:tabs>
        <w:jc w:val="center"/>
        <w:rPr>
          <w:lang w:val="ru-RU"/>
        </w:rPr>
      </w:pPr>
    </w:p>
    <w:p w14:paraId="175116F0" w14:textId="77777777" w:rsidR="009E6067" w:rsidRDefault="009E6067" w:rsidP="009E6067">
      <w:pPr>
        <w:tabs>
          <w:tab w:val="left" w:pos="4110"/>
        </w:tabs>
        <w:jc w:val="center"/>
        <w:rPr>
          <w:lang w:val="ru-RU"/>
        </w:rPr>
      </w:pPr>
    </w:p>
    <w:p w14:paraId="4DE691AD" w14:textId="77777777" w:rsidR="009E6067" w:rsidRDefault="009E6067" w:rsidP="009E6067">
      <w:pPr>
        <w:tabs>
          <w:tab w:val="left" w:pos="4110"/>
        </w:tabs>
        <w:jc w:val="center"/>
        <w:rPr>
          <w:lang w:val="ru-RU"/>
        </w:rPr>
      </w:pPr>
    </w:p>
    <w:p w14:paraId="4B6E1BD8" w14:textId="77777777" w:rsidR="009E6067" w:rsidRDefault="009E6067" w:rsidP="009E6067">
      <w:pPr>
        <w:tabs>
          <w:tab w:val="left" w:pos="4110"/>
        </w:tabs>
        <w:jc w:val="center"/>
        <w:rPr>
          <w:lang w:val="ru-RU"/>
        </w:rPr>
      </w:pPr>
    </w:p>
    <w:p w14:paraId="575828F8" w14:textId="77777777" w:rsidR="009E6067" w:rsidRDefault="009E6067" w:rsidP="009E6067">
      <w:pPr>
        <w:tabs>
          <w:tab w:val="left" w:pos="4110"/>
        </w:tabs>
        <w:jc w:val="center"/>
        <w:rPr>
          <w:lang w:val="ru-RU"/>
        </w:rPr>
      </w:pPr>
    </w:p>
    <w:p w14:paraId="3D844D3F" w14:textId="64F527B6" w:rsidR="009E6067" w:rsidRDefault="009E6067" w:rsidP="009E6067">
      <w:pPr>
        <w:tabs>
          <w:tab w:val="left" w:pos="4110"/>
        </w:tabs>
        <w:jc w:val="center"/>
        <w:rPr>
          <w:lang w:val="ru-RU"/>
        </w:rPr>
      </w:pPr>
      <w:r w:rsidRPr="006A122F">
        <w:rPr>
          <w:lang w:val="ru-RU"/>
        </w:rPr>
        <w:t>БЕЗОПАСНОСТЬ ЖИЗНЕДЕЯТЕЛЬНОСТИ</w:t>
      </w:r>
    </w:p>
    <w:p w14:paraId="2CBAD678" w14:textId="4C91A2A3" w:rsidR="009E6067" w:rsidRPr="009E6067" w:rsidRDefault="009E6067" w:rsidP="009E6067">
      <w:pPr>
        <w:tabs>
          <w:tab w:val="left" w:pos="4110"/>
        </w:tabs>
        <w:jc w:val="center"/>
        <w:rPr>
          <w:rFonts w:eastAsia="Times New Roman" w:cstheme="majorBidi"/>
          <w:szCs w:val="32"/>
          <w:lang w:val="ru-RU"/>
        </w:rPr>
      </w:pPr>
      <w:r>
        <w:rPr>
          <w:lang w:val="ru-RU"/>
        </w:rPr>
        <w:t>Вариант 10</w:t>
      </w:r>
    </w:p>
    <w:p w14:paraId="407F67EE" w14:textId="77777777" w:rsidR="009E6067" w:rsidRPr="009E6067" w:rsidRDefault="009E6067" w:rsidP="009E6067">
      <w:pPr>
        <w:rPr>
          <w:rFonts w:eastAsia="Times New Roman" w:cstheme="majorBidi"/>
          <w:szCs w:val="32"/>
          <w:lang w:val="ru-RU"/>
        </w:rPr>
      </w:pPr>
    </w:p>
    <w:p w14:paraId="39D6807E" w14:textId="77777777" w:rsidR="009E6067" w:rsidRPr="009E6067" w:rsidRDefault="009E6067" w:rsidP="009E6067">
      <w:pPr>
        <w:rPr>
          <w:lang w:val="ru-RU"/>
        </w:rPr>
      </w:pPr>
    </w:p>
    <w:p w14:paraId="7043D41F" w14:textId="77777777" w:rsidR="009E6067" w:rsidRPr="009E6067" w:rsidRDefault="009E6067" w:rsidP="009E6067">
      <w:pPr>
        <w:rPr>
          <w:rFonts w:eastAsia="Times New Roman" w:cstheme="majorBidi"/>
          <w:szCs w:val="32"/>
          <w:lang w:val="ru-RU"/>
        </w:rPr>
      </w:pPr>
    </w:p>
    <w:p w14:paraId="6FCBBA04" w14:textId="77777777" w:rsidR="009E6067" w:rsidRPr="009E6067" w:rsidRDefault="009E6067" w:rsidP="009E6067">
      <w:pPr>
        <w:rPr>
          <w:lang w:val="ru-RU"/>
        </w:rPr>
      </w:pPr>
    </w:p>
    <w:p w14:paraId="65B54493" w14:textId="77777777" w:rsidR="009E6067" w:rsidRPr="009E6067" w:rsidRDefault="009E6067" w:rsidP="009E6067">
      <w:pPr>
        <w:rPr>
          <w:lang w:val="ru-RU"/>
        </w:rPr>
      </w:pPr>
    </w:p>
    <w:p w14:paraId="441C3EEB" w14:textId="77777777" w:rsidR="009E6067" w:rsidRPr="009E6067" w:rsidRDefault="009E6067" w:rsidP="009E6067">
      <w:pPr>
        <w:pStyle w:val="a3"/>
        <w:widowControl w:val="0"/>
        <w:spacing w:before="0" w:beforeAutospacing="0" w:after="0" w:afterAutospacing="0"/>
        <w:jc w:val="center"/>
        <w:rPr>
          <w:lang w:val="ru-RU"/>
        </w:rPr>
      </w:pPr>
      <w:r>
        <w:rPr>
          <w:rFonts w:cstheme="majorBidi"/>
          <w:szCs w:val="32"/>
          <w:lang w:val="ru-RU"/>
        </w:rPr>
        <w:tab/>
      </w:r>
      <w:r>
        <w:t> </w:t>
      </w:r>
    </w:p>
    <w:p w14:paraId="0AA68B60" w14:textId="0FBA89EC" w:rsidR="009E6067" w:rsidRPr="009E6067" w:rsidRDefault="009E6067" w:rsidP="009E6067">
      <w:pPr>
        <w:pStyle w:val="a3"/>
        <w:widowControl w:val="0"/>
        <w:spacing w:before="0" w:beforeAutospacing="0" w:after="0" w:afterAutospacing="0" w:line="360" w:lineRule="auto"/>
        <w:jc w:val="right"/>
        <w:rPr>
          <w:lang w:val="ru-RU"/>
        </w:rPr>
      </w:pPr>
      <w:r w:rsidRPr="009E6067">
        <w:rPr>
          <w:b/>
          <w:bCs/>
          <w:color w:val="000000"/>
          <w:sz w:val="28"/>
          <w:szCs w:val="28"/>
          <w:lang w:val="ru-RU"/>
        </w:rPr>
        <w:t>по дисциплине:</w:t>
      </w:r>
      <w:r w:rsidRPr="009E6067">
        <w:rPr>
          <w:color w:val="000000"/>
          <w:sz w:val="28"/>
          <w:szCs w:val="28"/>
          <w:lang w:val="ru-RU"/>
        </w:rPr>
        <w:t xml:space="preserve"> "</w:t>
      </w:r>
      <w:r w:rsidRPr="009E6067">
        <w:rPr>
          <w:lang w:val="ru-RU"/>
        </w:rPr>
        <w:t xml:space="preserve"> БЕЗОПАСНОСТЬ ЖИЗНЕДЕЯТЕЛЬНОСТИ</w:t>
      </w:r>
      <w:r w:rsidRPr="009E6067">
        <w:rPr>
          <w:color w:val="000000"/>
          <w:sz w:val="28"/>
          <w:szCs w:val="28"/>
          <w:lang w:val="ru-RU"/>
        </w:rPr>
        <w:t xml:space="preserve"> "</w:t>
      </w:r>
    </w:p>
    <w:p w14:paraId="323D98B9" w14:textId="77777777" w:rsidR="009E6067" w:rsidRPr="009E6067" w:rsidRDefault="009E6067" w:rsidP="009E6067">
      <w:pPr>
        <w:pStyle w:val="a3"/>
        <w:widowControl w:val="0"/>
        <w:spacing w:before="0" w:beforeAutospacing="0" w:after="0" w:afterAutospacing="0" w:line="360" w:lineRule="auto"/>
        <w:jc w:val="right"/>
        <w:rPr>
          <w:lang w:val="ru-RU"/>
        </w:rPr>
      </w:pPr>
      <w:r w:rsidRPr="009E6067">
        <w:rPr>
          <w:b/>
          <w:bCs/>
          <w:color w:val="000000"/>
          <w:sz w:val="28"/>
          <w:szCs w:val="28"/>
          <w:lang w:val="ru-RU"/>
        </w:rPr>
        <w:t>форма обучения:</w:t>
      </w:r>
      <w:r w:rsidRPr="00A07278">
        <w:rPr>
          <w:color w:val="000000"/>
          <w:sz w:val="28"/>
          <w:szCs w:val="28"/>
        </w:rPr>
        <w:t> </w:t>
      </w:r>
      <w:r w:rsidRPr="009E6067">
        <w:rPr>
          <w:color w:val="000000"/>
          <w:sz w:val="28"/>
          <w:szCs w:val="28"/>
          <w:lang w:val="ru-RU"/>
        </w:rPr>
        <w:t>ЗФО</w:t>
      </w:r>
      <w:r w:rsidRPr="00A07278">
        <w:rPr>
          <w:color w:val="000000"/>
          <w:sz w:val="28"/>
          <w:szCs w:val="28"/>
        </w:rPr>
        <w:t> </w:t>
      </w:r>
    </w:p>
    <w:p w14:paraId="0018C98D" w14:textId="77777777" w:rsidR="009E6067" w:rsidRPr="009E6067" w:rsidRDefault="009E6067" w:rsidP="009E6067">
      <w:pPr>
        <w:pStyle w:val="a3"/>
        <w:widowControl w:val="0"/>
        <w:spacing w:before="0" w:beforeAutospacing="0" w:after="0" w:afterAutospacing="0" w:line="360" w:lineRule="auto"/>
        <w:jc w:val="right"/>
        <w:rPr>
          <w:lang w:val="ru-RU"/>
        </w:rPr>
      </w:pPr>
      <w:r w:rsidRPr="009E6067">
        <w:rPr>
          <w:b/>
          <w:bCs/>
          <w:color w:val="000000"/>
          <w:sz w:val="28"/>
          <w:szCs w:val="28"/>
          <w:lang w:val="ru-RU"/>
        </w:rPr>
        <w:t>специальность:</w:t>
      </w:r>
      <w:r w:rsidRPr="00A07278">
        <w:rPr>
          <w:color w:val="000000"/>
          <w:sz w:val="28"/>
          <w:szCs w:val="28"/>
        </w:rPr>
        <w:t> </w:t>
      </w:r>
      <w:r w:rsidRPr="009E6067">
        <w:rPr>
          <w:color w:val="000000"/>
          <w:sz w:val="28"/>
          <w:szCs w:val="28"/>
          <w:lang w:val="ru-RU"/>
        </w:rPr>
        <w:t>09.03.01</w:t>
      </w:r>
    </w:p>
    <w:p w14:paraId="51F8DF9E" w14:textId="77777777" w:rsidR="009E6067" w:rsidRPr="009E6067" w:rsidRDefault="009E6067" w:rsidP="009E6067">
      <w:pPr>
        <w:pStyle w:val="a3"/>
        <w:widowControl w:val="0"/>
        <w:spacing w:before="0" w:beforeAutospacing="0" w:after="0" w:afterAutospacing="0" w:line="360" w:lineRule="auto"/>
        <w:jc w:val="right"/>
        <w:rPr>
          <w:lang w:val="ru-RU"/>
        </w:rPr>
      </w:pPr>
      <w:r w:rsidRPr="009E6067">
        <w:rPr>
          <w:b/>
          <w:bCs/>
          <w:color w:val="000000"/>
          <w:sz w:val="28"/>
          <w:szCs w:val="28"/>
          <w:lang w:val="ru-RU"/>
        </w:rPr>
        <w:t>выполнил:</w:t>
      </w:r>
      <w:r w:rsidRPr="00A07278">
        <w:rPr>
          <w:color w:val="000000"/>
          <w:sz w:val="28"/>
          <w:szCs w:val="28"/>
        </w:rPr>
        <w:t> </w:t>
      </w:r>
      <w:r w:rsidRPr="009E6067">
        <w:rPr>
          <w:color w:val="000000"/>
          <w:sz w:val="28"/>
          <w:szCs w:val="28"/>
          <w:lang w:val="ru-RU"/>
        </w:rPr>
        <w:t>студент 4 курса, шифр:</w:t>
      </w:r>
      <w:r w:rsidRPr="00A07278">
        <w:rPr>
          <w:color w:val="000000"/>
          <w:sz w:val="28"/>
          <w:szCs w:val="28"/>
        </w:rPr>
        <w:t> </w:t>
      </w:r>
      <w:r w:rsidRPr="009E6067">
        <w:rPr>
          <w:sz w:val="28"/>
          <w:szCs w:val="28"/>
          <w:lang w:val="ru-RU"/>
        </w:rPr>
        <w:t>17-КБ-ИВк-10</w:t>
      </w:r>
      <w:r w:rsidRPr="009E6067">
        <w:rPr>
          <w:color w:val="000000"/>
          <w:sz w:val="28"/>
          <w:szCs w:val="28"/>
          <w:lang w:val="ru-RU"/>
        </w:rPr>
        <w:t>, группа:</w:t>
      </w:r>
      <w:r w:rsidRPr="00A07278">
        <w:rPr>
          <w:color w:val="000000"/>
          <w:sz w:val="28"/>
          <w:szCs w:val="28"/>
        </w:rPr>
        <w:t> </w:t>
      </w:r>
      <w:r w:rsidRPr="009E6067">
        <w:rPr>
          <w:sz w:val="28"/>
          <w:szCs w:val="28"/>
          <w:lang w:val="ru-RU"/>
        </w:rPr>
        <w:t>20-ЗКБ-ИВ1</w:t>
      </w:r>
      <w:r w:rsidRPr="009E6067">
        <w:rPr>
          <w:color w:val="000000"/>
          <w:sz w:val="28"/>
          <w:szCs w:val="28"/>
          <w:lang w:val="ru-RU"/>
        </w:rPr>
        <w:t xml:space="preserve"> </w:t>
      </w:r>
    </w:p>
    <w:p w14:paraId="53A78F7C" w14:textId="77777777" w:rsidR="009E6067" w:rsidRPr="006A122F" w:rsidRDefault="009E6067" w:rsidP="009E6067">
      <w:pPr>
        <w:pStyle w:val="a3"/>
        <w:widowControl w:val="0"/>
        <w:spacing w:before="0" w:beforeAutospacing="0" w:after="0" w:afterAutospacing="0" w:line="360" w:lineRule="auto"/>
        <w:jc w:val="right"/>
        <w:rPr>
          <w:lang w:val="ru-RU"/>
        </w:rPr>
      </w:pPr>
      <w:r w:rsidRPr="006A122F">
        <w:rPr>
          <w:color w:val="000000"/>
          <w:sz w:val="28"/>
          <w:szCs w:val="28"/>
          <w:lang w:val="ru-RU"/>
        </w:rPr>
        <w:t>ФИО:</w:t>
      </w:r>
      <w:r w:rsidRPr="006A122F">
        <w:rPr>
          <w:sz w:val="28"/>
          <w:szCs w:val="28"/>
          <w:lang w:val="ru-RU"/>
        </w:rPr>
        <w:t xml:space="preserve"> Семенов Рамазан </w:t>
      </w:r>
      <w:proofErr w:type="spellStart"/>
      <w:r w:rsidRPr="006A122F">
        <w:rPr>
          <w:sz w:val="28"/>
          <w:szCs w:val="28"/>
          <w:lang w:val="ru-RU"/>
        </w:rPr>
        <w:t>Азаматович</w:t>
      </w:r>
      <w:proofErr w:type="spellEnd"/>
    </w:p>
    <w:p w14:paraId="10F8A2D1" w14:textId="5E385C6A" w:rsidR="009E6067" w:rsidRDefault="009E6067" w:rsidP="009E6067">
      <w:pPr>
        <w:tabs>
          <w:tab w:val="left" w:pos="7620"/>
        </w:tabs>
        <w:rPr>
          <w:rFonts w:eastAsia="Times New Roman" w:cstheme="majorBidi"/>
          <w:szCs w:val="32"/>
          <w:lang w:val="ru-RU"/>
        </w:rPr>
      </w:pPr>
    </w:p>
    <w:p w14:paraId="1E29B811" w14:textId="77777777" w:rsidR="009E6067" w:rsidRDefault="009E6067" w:rsidP="009E6067">
      <w:pPr>
        <w:tabs>
          <w:tab w:val="left" w:pos="7620"/>
        </w:tabs>
        <w:jc w:val="center"/>
        <w:rPr>
          <w:rFonts w:eastAsia="Times New Roman" w:cstheme="majorBidi"/>
          <w:szCs w:val="32"/>
          <w:lang w:val="ru-RU"/>
        </w:rPr>
      </w:pPr>
    </w:p>
    <w:p w14:paraId="3F1358EA" w14:textId="77777777" w:rsidR="009E6067" w:rsidRDefault="009E6067" w:rsidP="009E6067">
      <w:pPr>
        <w:tabs>
          <w:tab w:val="left" w:pos="7620"/>
        </w:tabs>
        <w:jc w:val="center"/>
        <w:rPr>
          <w:rFonts w:eastAsia="Times New Roman" w:cstheme="majorBidi"/>
          <w:szCs w:val="32"/>
          <w:lang w:val="ru-RU"/>
        </w:rPr>
      </w:pPr>
    </w:p>
    <w:p w14:paraId="7B016107" w14:textId="1A6FD203" w:rsidR="009E6067" w:rsidRDefault="009E6067" w:rsidP="009E6067">
      <w:pPr>
        <w:tabs>
          <w:tab w:val="left" w:pos="7620"/>
        </w:tabs>
        <w:jc w:val="center"/>
        <w:rPr>
          <w:rFonts w:eastAsia="Times New Roman" w:cstheme="majorBidi"/>
          <w:szCs w:val="32"/>
          <w:lang w:val="ru-RU"/>
        </w:rPr>
      </w:pPr>
      <w:r>
        <w:rPr>
          <w:rFonts w:eastAsia="Times New Roman" w:cstheme="majorBidi"/>
          <w:szCs w:val="32"/>
          <w:lang w:val="ru-RU"/>
        </w:rPr>
        <w:t>Краснодар</w:t>
      </w:r>
    </w:p>
    <w:p w14:paraId="0913ED15" w14:textId="1142FFBD" w:rsidR="00E67D6D" w:rsidRDefault="009E6067" w:rsidP="00E67D6D">
      <w:pPr>
        <w:tabs>
          <w:tab w:val="left" w:pos="7620"/>
        </w:tabs>
        <w:jc w:val="center"/>
        <w:rPr>
          <w:rFonts w:asciiTheme="majorHAnsi" w:eastAsia="Times New Roman" w:hAnsiTheme="majorHAnsi" w:cstheme="majorBidi"/>
          <w:b/>
          <w:bCs/>
          <w:color w:val="2F5496" w:themeColor="accent1" w:themeShade="BF"/>
          <w:sz w:val="26"/>
          <w:szCs w:val="26"/>
          <w:lang w:val="ru-RU"/>
        </w:rPr>
      </w:pPr>
      <w:r>
        <w:rPr>
          <w:rFonts w:eastAsia="Times New Roman" w:cstheme="majorBidi"/>
          <w:szCs w:val="32"/>
          <w:lang w:val="ru-RU"/>
        </w:rPr>
        <w:t>2024</w:t>
      </w:r>
      <w:r w:rsidR="00E67D6D">
        <w:rPr>
          <w:rFonts w:eastAsia="Times New Roman"/>
          <w:b/>
          <w:bCs/>
          <w:lang w:val="ru-RU"/>
        </w:rPr>
        <w:br w:type="page"/>
      </w:r>
    </w:p>
    <w:sdt>
      <w:sdtPr>
        <w:id w:val="-522793706"/>
        <w:docPartObj>
          <w:docPartGallery w:val="Table of Contents"/>
          <w:docPartUnique/>
        </w:docPartObj>
      </w:sdtPr>
      <w:sdtEndPr>
        <w:rPr>
          <w:rFonts w:ascii="Times New Roman" w:eastAsiaTheme="minorHAnsi" w:hAnsi="Times New Roman" w:cstheme="minorBidi"/>
          <w:b/>
          <w:bCs/>
          <w:color w:val="auto"/>
          <w:kern w:val="2"/>
          <w:sz w:val="28"/>
          <w:szCs w:val="22"/>
          <w:lang w:val="en-US" w:eastAsia="en-US"/>
          <w14:ligatures w14:val="standardContextual"/>
        </w:rPr>
      </w:sdtEndPr>
      <w:sdtContent>
        <w:p w14:paraId="5C7AE4C4" w14:textId="012CD4CC" w:rsidR="00E67D6D" w:rsidRPr="00E67D6D" w:rsidRDefault="00E67D6D" w:rsidP="00E67D6D">
          <w:pPr>
            <w:pStyle w:val="a8"/>
            <w:jc w:val="center"/>
            <w:rPr>
              <w:rFonts w:ascii="Times New Roman" w:hAnsi="Times New Roman" w:cs="Times New Roman"/>
              <w:b/>
              <w:bCs/>
              <w:color w:val="auto"/>
              <w:sz w:val="28"/>
              <w:szCs w:val="28"/>
            </w:rPr>
          </w:pPr>
          <w:r w:rsidRPr="00E67D6D">
            <w:rPr>
              <w:rFonts w:ascii="Times New Roman" w:hAnsi="Times New Roman" w:cs="Times New Roman"/>
              <w:b/>
              <w:bCs/>
              <w:color w:val="auto"/>
              <w:sz w:val="28"/>
              <w:szCs w:val="28"/>
            </w:rPr>
            <w:t>Содержание</w:t>
          </w:r>
        </w:p>
        <w:p w14:paraId="1939D55D" w14:textId="77777777" w:rsidR="00E67D6D" w:rsidRDefault="00E67D6D" w:rsidP="00E67D6D">
          <w:pPr>
            <w:rPr>
              <w:lang w:val="ru-RU" w:eastAsia="ru-RU"/>
            </w:rPr>
          </w:pPr>
        </w:p>
        <w:p w14:paraId="54BA7346" w14:textId="77777777" w:rsidR="00E67D6D" w:rsidRPr="00E67D6D" w:rsidRDefault="00E67D6D" w:rsidP="00E67D6D">
          <w:pPr>
            <w:rPr>
              <w:lang w:val="ru-RU" w:eastAsia="ru-RU"/>
            </w:rPr>
          </w:pPr>
        </w:p>
        <w:p w14:paraId="2528B0BF" w14:textId="684ED492" w:rsidR="00E67D6D" w:rsidRDefault="00E67D6D">
          <w:pPr>
            <w:pStyle w:val="21"/>
            <w:tabs>
              <w:tab w:val="right" w:leader="dot" w:pos="9679"/>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176716979" w:history="1">
            <w:r w:rsidRPr="00F11BC4">
              <w:rPr>
                <w:rStyle w:val="a6"/>
                <w:rFonts w:eastAsia="Times New Roman" w:cs="Times New Roman"/>
                <w:b/>
                <w:bCs/>
                <w:noProof/>
                <w:lang w:val="ru-RU"/>
              </w:rPr>
              <w:t>Теоретический вопрос №1</w:t>
            </w:r>
            <w:r>
              <w:rPr>
                <w:noProof/>
                <w:webHidden/>
              </w:rPr>
              <w:tab/>
            </w:r>
            <w:r>
              <w:rPr>
                <w:noProof/>
                <w:webHidden/>
              </w:rPr>
              <w:fldChar w:fldCharType="begin"/>
            </w:r>
            <w:r>
              <w:rPr>
                <w:noProof/>
                <w:webHidden/>
              </w:rPr>
              <w:instrText xml:space="preserve"> PAGEREF _Toc176716979 \h </w:instrText>
            </w:r>
            <w:r>
              <w:rPr>
                <w:noProof/>
                <w:webHidden/>
              </w:rPr>
            </w:r>
            <w:r>
              <w:rPr>
                <w:noProof/>
                <w:webHidden/>
              </w:rPr>
              <w:fldChar w:fldCharType="separate"/>
            </w:r>
            <w:r>
              <w:rPr>
                <w:noProof/>
                <w:webHidden/>
              </w:rPr>
              <w:t>3</w:t>
            </w:r>
            <w:r>
              <w:rPr>
                <w:noProof/>
                <w:webHidden/>
              </w:rPr>
              <w:fldChar w:fldCharType="end"/>
            </w:r>
          </w:hyperlink>
        </w:p>
        <w:p w14:paraId="251155D2" w14:textId="6DE366BE" w:rsidR="00E67D6D" w:rsidRDefault="00E67D6D">
          <w:pPr>
            <w:pStyle w:val="21"/>
            <w:tabs>
              <w:tab w:val="right" w:leader="dot" w:pos="9679"/>
            </w:tabs>
            <w:rPr>
              <w:rFonts w:asciiTheme="minorHAnsi" w:eastAsiaTheme="minorEastAsia" w:hAnsiTheme="minorHAnsi"/>
              <w:noProof/>
              <w:sz w:val="22"/>
              <w:lang w:val="ru-RU" w:eastAsia="ru-RU"/>
            </w:rPr>
          </w:pPr>
          <w:hyperlink w:anchor="_Toc176716980" w:history="1">
            <w:r w:rsidRPr="00F11BC4">
              <w:rPr>
                <w:rStyle w:val="a6"/>
                <w:rFonts w:eastAsia="Times New Roman" w:cs="Times New Roman"/>
                <w:b/>
                <w:bCs/>
                <w:noProof/>
                <w:lang w:val="ru-RU"/>
              </w:rPr>
              <w:t>Теоретический вопрос №</w:t>
            </w:r>
            <w:r w:rsidRPr="00F11BC4">
              <w:rPr>
                <w:rStyle w:val="a6"/>
                <w:rFonts w:cs="Times New Roman"/>
                <w:b/>
                <w:bCs/>
                <w:noProof/>
              </w:rPr>
              <w:t>2</w:t>
            </w:r>
            <w:r>
              <w:rPr>
                <w:noProof/>
                <w:webHidden/>
              </w:rPr>
              <w:tab/>
            </w:r>
            <w:r>
              <w:rPr>
                <w:noProof/>
                <w:webHidden/>
              </w:rPr>
              <w:fldChar w:fldCharType="begin"/>
            </w:r>
            <w:r>
              <w:rPr>
                <w:noProof/>
                <w:webHidden/>
              </w:rPr>
              <w:instrText xml:space="preserve"> PAGEREF _Toc176716980 \h </w:instrText>
            </w:r>
            <w:r>
              <w:rPr>
                <w:noProof/>
                <w:webHidden/>
              </w:rPr>
            </w:r>
            <w:r>
              <w:rPr>
                <w:noProof/>
                <w:webHidden/>
              </w:rPr>
              <w:fldChar w:fldCharType="separate"/>
            </w:r>
            <w:r>
              <w:rPr>
                <w:noProof/>
                <w:webHidden/>
              </w:rPr>
              <w:t>5</w:t>
            </w:r>
            <w:r>
              <w:rPr>
                <w:noProof/>
                <w:webHidden/>
              </w:rPr>
              <w:fldChar w:fldCharType="end"/>
            </w:r>
          </w:hyperlink>
        </w:p>
        <w:p w14:paraId="2516293D" w14:textId="33F1153E" w:rsidR="00E67D6D" w:rsidRDefault="00E67D6D">
          <w:pPr>
            <w:pStyle w:val="21"/>
            <w:tabs>
              <w:tab w:val="right" w:leader="dot" w:pos="9679"/>
            </w:tabs>
            <w:rPr>
              <w:rFonts w:asciiTheme="minorHAnsi" w:eastAsiaTheme="minorEastAsia" w:hAnsiTheme="minorHAnsi"/>
              <w:noProof/>
              <w:sz w:val="22"/>
              <w:lang w:val="ru-RU" w:eastAsia="ru-RU"/>
            </w:rPr>
          </w:pPr>
          <w:hyperlink w:anchor="_Toc176716981" w:history="1">
            <w:r w:rsidRPr="00F11BC4">
              <w:rPr>
                <w:rStyle w:val="a6"/>
                <w:rFonts w:eastAsia="Times New Roman" w:cs="Times New Roman"/>
                <w:b/>
                <w:bCs/>
                <w:noProof/>
                <w:lang w:val="ru-RU"/>
              </w:rPr>
              <w:t>Теоретический вопрос №</w:t>
            </w:r>
            <w:r w:rsidRPr="00F11BC4">
              <w:rPr>
                <w:rStyle w:val="a6"/>
                <w:rFonts w:cs="Times New Roman"/>
                <w:b/>
                <w:bCs/>
                <w:noProof/>
                <w:lang w:val="ru-RU"/>
              </w:rPr>
              <w:t>3</w:t>
            </w:r>
            <w:r>
              <w:rPr>
                <w:noProof/>
                <w:webHidden/>
              </w:rPr>
              <w:tab/>
            </w:r>
            <w:r>
              <w:rPr>
                <w:noProof/>
                <w:webHidden/>
              </w:rPr>
              <w:fldChar w:fldCharType="begin"/>
            </w:r>
            <w:r>
              <w:rPr>
                <w:noProof/>
                <w:webHidden/>
              </w:rPr>
              <w:instrText xml:space="preserve"> PAGEREF _Toc176716981 \h </w:instrText>
            </w:r>
            <w:r>
              <w:rPr>
                <w:noProof/>
                <w:webHidden/>
              </w:rPr>
            </w:r>
            <w:r>
              <w:rPr>
                <w:noProof/>
                <w:webHidden/>
              </w:rPr>
              <w:fldChar w:fldCharType="separate"/>
            </w:r>
            <w:r>
              <w:rPr>
                <w:noProof/>
                <w:webHidden/>
              </w:rPr>
              <w:t>6</w:t>
            </w:r>
            <w:r>
              <w:rPr>
                <w:noProof/>
                <w:webHidden/>
              </w:rPr>
              <w:fldChar w:fldCharType="end"/>
            </w:r>
          </w:hyperlink>
        </w:p>
        <w:p w14:paraId="5E38DBBB" w14:textId="1C75F8B5" w:rsidR="00E67D6D" w:rsidRDefault="00E67D6D">
          <w:pPr>
            <w:pStyle w:val="21"/>
            <w:tabs>
              <w:tab w:val="right" w:leader="dot" w:pos="9679"/>
            </w:tabs>
            <w:rPr>
              <w:rFonts w:asciiTheme="minorHAnsi" w:eastAsiaTheme="minorEastAsia" w:hAnsiTheme="minorHAnsi"/>
              <w:noProof/>
              <w:sz w:val="22"/>
              <w:lang w:val="ru-RU" w:eastAsia="ru-RU"/>
            </w:rPr>
          </w:pPr>
          <w:hyperlink w:anchor="_Toc176716982" w:history="1">
            <w:r w:rsidRPr="00F11BC4">
              <w:rPr>
                <w:rStyle w:val="a6"/>
                <w:rFonts w:cs="Times New Roman"/>
                <w:b/>
                <w:bCs/>
                <w:noProof/>
                <w:lang w:val="ru-RU"/>
              </w:rPr>
              <w:t>Теоретический вопрос №4</w:t>
            </w:r>
            <w:r>
              <w:rPr>
                <w:noProof/>
                <w:webHidden/>
              </w:rPr>
              <w:tab/>
            </w:r>
            <w:r>
              <w:rPr>
                <w:noProof/>
                <w:webHidden/>
              </w:rPr>
              <w:fldChar w:fldCharType="begin"/>
            </w:r>
            <w:r>
              <w:rPr>
                <w:noProof/>
                <w:webHidden/>
              </w:rPr>
              <w:instrText xml:space="preserve"> PAGEREF _Toc176716982 \h </w:instrText>
            </w:r>
            <w:r>
              <w:rPr>
                <w:noProof/>
                <w:webHidden/>
              </w:rPr>
            </w:r>
            <w:r>
              <w:rPr>
                <w:noProof/>
                <w:webHidden/>
              </w:rPr>
              <w:fldChar w:fldCharType="separate"/>
            </w:r>
            <w:r>
              <w:rPr>
                <w:noProof/>
                <w:webHidden/>
              </w:rPr>
              <w:t>7</w:t>
            </w:r>
            <w:r>
              <w:rPr>
                <w:noProof/>
                <w:webHidden/>
              </w:rPr>
              <w:fldChar w:fldCharType="end"/>
            </w:r>
          </w:hyperlink>
        </w:p>
        <w:p w14:paraId="46527537" w14:textId="72CD784B" w:rsidR="00E67D6D" w:rsidRDefault="00E67D6D">
          <w:pPr>
            <w:pStyle w:val="21"/>
            <w:tabs>
              <w:tab w:val="right" w:leader="dot" w:pos="9679"/>
            </w:tabs>
            <w:rPr>
              <w:rFonts w:asciiTheme="minorHAnsi" w:eastAsiaTheme="minorEastAsia" w:hAnsiTheme="minorHAnsi"/>
              <w:noProof/>
              <w:sz w:val="22"/>
              <w:lang w:val="ru-RU" w:eastAsia="ru-RU"/>
            </w:rPr>
          </w:pPr>
          <w:hyperlink w:anchor="_Toc176716983" w:history="1">
            <w:r w:rsidRPr="00F11BC4">
              <w:rPr>
                <w:rStyle w:val="a6"/>
                <w:rFonts w:eastAsia="Times New Roman" w:cs="Times New Roman"/>
                <w:b/>
                <w:bCs/>
                <w:noProof/>
                <w:lang w:val="ru-RU"/>
              </w:rPr>
              <w:t>ЗАДАЧА №1</w:t>
            </w:r>
            <w:r>
              <w:rPr>
                <w:noProof/>
                <w:webHidden/>
              </w:rPr>
              <w:tab/>
            </w:r>
            <w:r>
              <w:rPr>
                <w:noProof/>
                <w:webHidden/>
              </w:rPr>
              <w:fldChar w:fldCharType="begin"/>
            </w:r>
            <w:r>
              <w:rPr>
                <w:noProof/>
                <w:webHidden/>
              </w:rPr>
              <w:instrText xml:space="preserve"> PAGEREF _Toc176716983 \h </w:instrText>
            </w:r>
            <w:r>
              <w:rPr>
                <w:noProof/>
                <w:webHidden/>
              </w:rPr>
            </w:r>
            <w:r>
              <w:rPr>
                <w:noProof/>
                <w:webHidden/>
              </w:rPr>
              <w:fldChar w:fldCharType="separate"/>
            </w:r>
            <w:r>
              <w:rPr>
                <w:noProof/>
                <w:webHidden/>
              </w:rPr>
              <w:t>9</w:t>
            </w:r>
            <w:r>
              <w:rPr>
                <w:noProof/>
                <w:webHidden/>
              </w:rPr>
              <w:fldChar w:fldCharType="end"/>
            </w:r>
          </w:hyperlink>
        </w:p>
        <w:p w14:paraId="6467A87A" w14:textId="0884ECC2" w:rsidR="00E67D6D" w:rsidRDefault="00E67D6D">
          <w:pPr>
            <w:pStyle w:val="21"/>
            <w:tabs>
              <w:tab w:val="right" w:leader="dot" w:pos="9679"/>
            </w:tabs>
            <w:rPr>
              <w:rFonts w:asciiTheme="minorHAnsi" w:eastAsiaTheme="minorEastAsia" w:hAnsiTheme="minorHAnsi"/>
              <w:noProof/>
              <w:sz w:val="22"/>
              <w:lang w:val="ru-RU" w:eastAsia="ru-RU"/>
            </w:rPr>
          </w:pPr>
          <w:hyperlink w:anchor="_Toc176716984" w:history="1">
            <w:r w:rsidRPr="00F11BC4">
              <w:rPr>
                <w:rStyle w:val="a6"/>
                <w:rFonts w:cs="Times New Roman"/>
                <w:b/>
                <w:bCs/>
                <w:noProof/>
                <w:lang w:val="ru-RU"/>
              </w:rPr>
              <w:t>ЗАДАЧА №2</w:t>
            </w:r>
            <w:r>
              <w:rPr>
                <w:noProof/>
                <w:webHidden/>
              </w:rPr>
              <w:tab/>
            </w:r>
            <w:r>
              <w:rPr>
                <w:noProof/>
                <w:webHidden/>
              </w:rPr>
              <w:fldChar w:fldCharType="begin"/>
            </w:r>
            <w:r>
              <w:rPr>
                <w:noProof/>
                <w:webHidden/>
              </w:rPr>
              <w:instrText xml:space="preserve"> PAGEREF _Toc176716984 \h </w:instrText>
            </w:r>
            <w:r>
              <w:rPr>
                <w:noProof/>
                <w:webHidden/>
              </w:rPr>
            </w:r>
            <w:r>
              <w:rPr>
                <w:noProof/>
                <w:webHidden/>
              </w:rPr>
              <w:fldChar w:fldCharType="separate"/>
            </w:r>
            <w:r>
              <w:rPr>
                <w:noProof/>
                <w:webHidden/>
              </w:rPr>
              <w:t>9</w:t>
            </w:r>
            <w:r>
              <w:rPr>
                <w:noProof/>
                <w:webHidden/>
              </w:rPr>
              <w:fldChar w:fldCharType="end"/>
            </w:r>
          </w:hyperlink>
        </w:p>
        <w:p w14:paraId="77B746EE" w14:textId="5BBAE5B9" w:rsidR="00E67D6D" w:rsidRDefault="00E67D6D">
          <w:pPr>
            <w:pStyle w:val="21"/>
            <w:tabs>
              <w:tab w:val="right" w:leader="dot" w:pos="9679"/>
            </w:tabs>
            <w:rPr>
              <w:rFonts w:asciiTheme="minorHAnsi" w:eastAsiaTheme="minorEastAsia" w:hAnsiTheme="minorHAnsi"/>
              <w:noProof/>
              <w:sz w:val="22"/>
              <w:lang w:val="ru-RU" w:eastAsia="ru-RU"/>
            </w:rPr>
          </w:pPr>
          <w:hyperlink w:anchor="_Toc176716985" w:history="1">
            <w:r w:rsidRPr="00F11BC4">
              <w:rPr>
                <w:rStyle w:val="a6"/>
                <w:rFonts w:cs="Times New Roman"/>
                <w:b/>
                <w:bCs/>
                <w:noProof/>
                <w:lang w:val="ru-RU"/>
              </w:rPr>
              <w:t>ЗАДАЧА №3</w:t>
            </w:r>
            <w:r>
              <w:rPr>
                <w:noProof/>
                <w:webHidden/>
              </w:rPr>
              <w:tab/>
            </w:r>
            <w:r>
              <w:rPr>
                <w:noProof/>
                <w:webHidden/>
              </w:rPr>
              <w:fldChar w:fldCharType="begin"/>
            </w:r>
            <w:r>
              <w:rPr>
                <w:noProof/>
                <w:webHidden/>
              </w:rPr>
              <w:instrText xml:space="preserve"> PAGEREF _Toc176716985 \h </w:instrText>
            </w:r>
            <w:r>
              <w:rPr>
                <w:noProof/>
                <w:webHidden/>
              </w:rPr>
            </w:r>
            <w:r>
              <w:rPr>
                <w:noProof/>
                <w:webHidden/>
              </w:rPr>
              <w:fldChar w:fldCharType="separate"/>
            </w:r>
            <w:r>
              <w:rPr>
                <w:noProof/>
                <w:webHidden/>
              </w:rPr>
              <w:t>9</w:t>
            </w:r>
            <w:r>
              <w:rPr>
                <w:noProof/>
                <w:webHidden/>
              </w:rPr>
              <w:fldChar w:fldCharType="end"/>
            </w:r>
          </w:hyperlink>
        </w:p>
        <w:p w14:paraId="4D2906E8" w14:textId="584C6EAA" w:rsidR="00E67D6D" w:rsidRDefault="00E67D6D">
          <w:pPr>
            <w:pStyle w:val="21"/>
            <w:tabs>
              <w:tab w:val="right" w:leader="dot" w:pos="9679"/>
            </w:tabs>
            <w:rPr>
              <w:rFonts w:asciiTheme="minorHAnsi" w:eastAsiaTheme="minorEastAsia" w:hAnsiTheme="minorHAnsi"/>
              <w:noProof/>
              <w:sz w:val="22"/>
              <w:lang w:val="ru-RU" w:eastAsia="ru-RU"/>
            </w:rPr>
          </w:pPr>
          <w:hyperlink w:anchor="_Toc176716986" w:history="1">
            <w:r w:rsidRPr="00F11BC4">
              <w:rPr>
                <w:rStyle w:val="a6"/>
                <w:rFonts w:cs="Times New Roman"/>
                <w:b/>
                <w:bCs/>
                <w:noProof/>
                <w:lang w:val="ru-RU"/>
              </w:rPr>
              <w:t>ЗАДАЧА №4</w:t>
            </w:r>
            <w:r>
              <w:rPr>
                <w:noProof/>
                <w:webHidden/>
              </w:rPr>
              <w:tab/>
            </w:r>
            <w:r>
              <w:rPr>
                <w:noProof/>
                <w:webHidden/>
              </w:rPr>
              <w:fldChar w:fldCharType="begin"/>
            </w:r>
            <w:r>
              <w:rPr>
                <w:noProof/>
                <w:webHidden/>
              </w:rPr>
              <w:instrText xml:space="preserve"> PAGEREF _Toc176716986 \h </w:instrText>
            </w:r>
            <w:r>
              <w:rPr>
                <w:noProof/>
                <w:webHidden/>
              </w:rPr>
            </w:r>
            <w:r>
              <w:rPr>
                <w:noProof/>
                <w:webHidden/>
              </w:rPr>
              <w:fldChar w:fldCharType="separate"/>
            </w:r>
            <w:r>
              <w:rPr>
                <w:noProof/>
                <w:webHidden/>
              </w:rPr>
              <w:t>9</w:t>
            </w:r>
            <w:r>
              <w:rPr>
                <w:noProof/>
                <w:webHidden/>
              </w:rPr>
              <w:fldChar w:fldCharType="end"/>
            </w:r>
          </w:hyperlink>
        </w:p>
        <w:p w14:paraId="39FAC23B" w14:textId="38A217C3" w:rsidR="00E67D6D" w:rsidRDefault="00E67D6D">
          <w:pPr>
            <w:pStyle w:val="21"/>
            <w:tabs>
              <w:tab w:val="right" w:leader="dot" w:pos="9679"/>
            </w:tabs>
            <w:rPr>
              <w:rFonts w:asciiTheme="minorHAnsi" w:eastAsiaTheme="minorEastAsia" w:hAnsiTheme="minorHAnsi"/>
              <w:noProof/>
              <w:sz w:val="22"/>
              <w:lang w:val="ru-RU" w:eastAsia="ru-RU"/>
            </w:rPr>
          </w:pPr>
          <w:hyperlink w:anchor="_Toc176716987" w:history="1">
            <w:r w:rsidRPr="00F11BC4">
              <w:rPr>
                <w:rStyle w:val="a6"/>
                <w:rFonts w:cs="Times New Roman"/>
                <w:b/>
                <w:bCs/>
                <w:noProof/>
                <w:lang w:val="ru-RU"/>
              </w:rPr>
              <w:t>ЗАДАЧА №5</w:t>
            </w:r>
            <w:r>
              <w:rPr>
                <w:noProof/>
                <w:webHidden/>
              </w:rPr>
              <w:tab/>
            </w:r>
            <w:r>
              <w:rPr>
                <w:noProof/>
                <w:webHidden/>
              </w:rPr>
              <w:fldChar w:fldCharType="begin"/>
            </w:r>
            <w:r>
              <w:rPr>
                <w:noProof/>
                <w:webHidden/>
              </w:rPr>
              <w:instrText xml:space="preserve"> PAGEREF _Toc176716987 \h </w:instrText>
            </w:r>
            <w:r>
              <w:rPr>
                <w:noProof/>
                <w:webHidden/>
              </w:rPr>
            </w:r>
            <w:r>
              <w:rPr>
                <w:noProof/>
                <w:webHidden/>
              </w:rPr>
              <w:fldChar w:fldCharType="separate"/>
            </w:r>
            <w:r>
              <w:rPr>
                <w:noProof/>
                <w:webHidden/>
              </w:rPr>
              <w:t>9</w:t>
            </w:r>
            <w:r>
              <w:rPr>
                <w:noProof/>
                <w:webHidden/>
              </w:rPr>
              <w:fldChar w:fldCharType="end"/>
            </w:r>
          </w:hyperlink>
        </w:p>
        <w:p w14:paraId="63FA2401" w14:textId="63A4DD12" w:rsidR="00E67D6D" w:rsidRDefault="00E67D6D">
          <w:pPr>
            <w:pStyle w:val="21"/>
            <w:tabs>
              <w:tab w:val="right" w:leader="dot" w:pos="9679"/>
            </w:tabs>
            <w:rPr>
              <w:rFonts w:asciiTheme="minorHAnsi" w:eastAsiaTheme="minorEastAsia" w:hAnsiTheme="minorHAnsi"/>
              <w:noProof/>
              <w:sz w:val="22"/>
              <w:lang w:val="ru-RU" w:eastAsia="ru-RU"/>
            </w:rPr>
          </w:pPr>
          <w:hyperlink w:anchor="_Toc176716988" w:history="1">
            <w:r w:rsidRPr="00F11BC4">
              <w:rPr>
                <w:rStyle w:val="a6"/>
                <w:rFonts w:cs="Times New Roman"/>
                <w:b/>
                <w:bCs/>
                <w:noProof/>
                <w:lang w:val="ru-RU"/>
              </w:rPr>
              <w:t>ЗАДАЧА №6</w:t>
            </w:r>
            <w:r>
              <w:rPr>
                <w:noProof/>
                <w:webHidden/>
              </w:rPr>
              <w:tab/>
            </w:r>
            <w:r>
              <w:rPr>
                <w:noProof/>
                <w:webHidden/>
              </w:rPr>
              <w:fldChar w:fldCharType="begin"/>
            </w:r>
            <w:r>
              <w:rPr>
                <w:noProof/>
                <w:webHidden/>
              </w:rPr>
              <w:instrText xml:space="preserve"> PAGEREF _Toc176716988 \h </w:instrText>
            </w:r>
            <w:r>
              <w:rPr>
                <w:noProof/>
                <w:webHidden/>
              </w:rPr>
            </w:r>
            <w:r>
              <w:rPr>
                <w:noProof/>
                <w:webHidden/>
              </w:rPr>
              <w:fldChar w:fldCharType="separate"/>
            </w:r>
            <w:r>
              <w:rPr>
                <w:noProof/>
                <w:webHidden/>
              </w:rPr>
              <w:t>9</w:t>
            </w:r>
            <w:r>
              <w:rPr>
                <w:noProof/>
                <w:webHidden/>
              </w:rPr>
              <w:fldChar w:fldCharType="end"/>
            </w:r>
          </w:hyperlink>
        </w:p>
        <w:p w14:paraId="0E441AA6" w14:textId="31D92D0C" w:rsidR="00E67D6D" w:rsidRDefault="00E67D6D">
          <w:pPr>
            <w:pStyle w:val="21"/>
            <w:tabs>
              <w:tab w:val="right" w:leader="dot" w:pos="9679"/>
            </w:tabs>
            <w:rPr>
              <w:rFonts w:asciiTheme="minorHAnsi" w:eastAsiaTheme="minorEastAsia" w:hAnsiTheme="minorHAnsi"/>
              <w:noProof/>
              <w:sz w:val="22"/>
              <w:lang w:val="ru-RU" w:eastAsia="ru-RU"/>
            </w:rPr>
          </w:pPr>
          <w:hyperlink w:anchor="_Toc176716989" w:history="1">
            <w:r w:rsidRPr="00F11BC4">
              <w:rPr>
                <w:rStyle w:val="a6"/>
                <w:rFonts w:cs="Times New Roman"/>
                <w:b/>
                <w:bCs/>
                <w:noProof/>
                <w:lang w:val="ru-RU"/>
              </w:rPr>
              <w:t>ЗАДАЧА №7</w:t>
            </w:r>
            <w:r>
              <w:rPr>
                <w:noProof/>
                <w:webHidden/>
              </w:rPr>
              <w:tab/>
            </w:r>
            <w:r>
              <w:rPr>
                <w:noProof/>
                <w:webHidden/>
              </w:rPr>
              <w:fldChar w:fldCharType="begin"/>
            </w:r>
            <w:r>
              <w:rPr>
                <w:noProof/>
                <w:webHidden/>
              </w:rPr>
              <w:instrText xml:space="preserve"> PAGEREF _Toc176716989 \h </w:instrText>
            </w:r>
            <w:r>
              <w:rPr>
                <w:noProof/>
                <w:webHidden/>
              </w:rPr>
            </w:r>
            <w:r>
              <w:rPr>
                <w:noProof/>
                <w:webHidden/>
              </w:rPr>
              <w:fldChar w:fldCharType="separate"/>
            </w:r>
            <w:r>
              <w:rPr>
                <w:noProof/>
                <w:webHidden/>
              </w:rPr>
              <w:t>9</w:t>
            </w:r>
            <w:r>
              <w:rPr>
                <w:noProof/>
                <w:webHidden/>
              </w:rPr>
              <w:fldChar w:fldCharType="end"/>
            </w:r>
          </w:hyperlink>
        </w:p>
        <w:p w14:paraId="71A71E7F" w14:textId="65BF1570" w:rsidR="00E67D6D" w:rsidRDefault="00E67D6D">
          <w:r>
            <w:rPr>
              <w:b/>
              <w:bCs/>
            </w:rPr>
            <w:fldChar w:fldCharType="end"/>
          </w:r>
        </w:p>
      </w:sdtContent>
    </w:sdt>
    <w:p w14:paraId="6DD86D33" w14:textId="5259A769" w:rsidR="00E67D6D" w:rsidRDefault="00E67D6D">
      <w:pPr>
        <w:spacing w:after="160" w:line="259" w:lineRule="auto"/>
        <w:ind w:firstLine="0"/>
        <w:contextualSpacing w:val="0"/>
        <w:rPr>
          <w:rFonts w:asciiTheme="majorHAnsi" w:eastAsia="Times New Roman" w:hAnsiTheme="majorHAnsi" w:cstheme="majorBidi"/>
          <w:b/>
          <w:bCs/>
          <w:color w:val="2F5496" w:themeColor="accent1" w:themeShade="BF"/>
          <w:sz w:val="26"/>
          <w:szCs w:val="26"/>
          <w:lang w:val="ru-RU"/>
        </w:rPr>
      </w:pPr>
      <w:r>
        <w:rPr>
          <w:rFonts w:asciiTheme="majorHAnsi" w:eastAsia="Times New Roman" w:hAnsiTheme="majorHAnsi" w:cstheme="majorBidi"/>
          <w:b/>
          <w:bCs/>
          <w:color w:val="2F5496" w:themeColor="accent1" w:themeShade="BF"/>
          <w:sz w:val="26"/>
          <w:szCs w:val="26"/>
          <w:lang w:val="ru-RU"/>
        </w:rPr>
        <w:br w:type="page"/>
      </w:r>
    </w:p>
    <w:p w14:paraId="5478585C" w14:textId="77777777" w:rsidR="00E67D6D" w:rsidRDefault="00E67D6D">
      <w:pPr>
        <w:spacing w:after="160" w:line="259" w:lineRule="auto"/>
        <w:ind w:firstLine="0"/>
        <w:contextualSpacing w:val="0"/>
        <w:rPr>
          <w:rFonts w:asciiTheme="majorHAnsi" w:eastAsia="Times New Roman" w:hAnsiTheme="majorHAnsi" w:cstheme="majorBidi"/>
          <w:b/>
          <w:bCs/>
          <w:color w:val="2F5496" w:themeColor="accent1" w:themeShade="BF"/>
          <w:sz w:val="26"/>
          <w:szCs w:val="26"/>
          <w:lang w:val="ru-RU"/>
        </w:rPr>
      </w:pPr>
    </w:p>
    <w:p w14:paraId="476C943B" w14:textId="6FD23216" w:rsidR="006A122F" w:rsidRPr="00E67D6D" w:rsidRDefault="006A122F" w:rsidP="006A122F">
      <w:pPr>
        <w:pStyle w:val="2"/>
        <w:jc w:val="center"/>
        <w:rPr>
          <w:rFonts w:ascii="Times New Roman" w:eastAsia="Times New Roman" w:hAnsi="Times New Roman" w:cs="Times New Roman"/>
          <w:b/>
          <w:bCs/>
          <w:color w:val="auto"/>
          <w:sz w:val="28"/>
          <w:szCs w:val="28"/>
        </w:rPr>
      </w:pPr>
      <w:bookmarkStart w:id="0" w:name="_Toc176716979"/>
      <w:r w:rsidRPr="00E67D6D">
        <w:rPr>
          <w:rFonts w:ascii="Times New Roman" w:eastAsia="Times New Roman" w:hAnsi="Times New Roman" w:cs="Times New Roman"/>
          <w:b/>
          <w:bCs/>
          <w:color w:val="auto"/>
          <w:sz w:val="28"/>
          <w:szCs w:val="28"/>
          <w:lang w:val="ru-RU"/>
        </w:rPr>
        <w:t>Теоретический вопрос №1</w:t>
      </w:r>
      <w:bookmarkEnd w:id="0"/>
    </w:p>
    <w:p w14:paraId="34753308" w14:textId="77777777" w:rsidR="006A122F" w:rsidRPr="006A122F" w:rsidRDefault="006A122F" w:rsidP="006A122F"/>
    <w:p w14:paraId="2367451E" w14:textId="209D183A" w:rsidR="006A122F" w:rsidRDefault="006A122F" w:rsidP="00B76E26">
      <w:pPr>
        <w:spacing w:after="160" w:line="259" w:lineRule="auto"/>
        <w:ind w:firstLine="0"/>
        <w:contextualSpacing w:val="0"/>
        <w:jc w:val="center"/>
        <w:rPr>
          <w:szCs w:val="28"/>
          <w:lang w:val="ru-RU"/>
        </w:rPr>
      </w:pPr>
      <w:r>
        <w:rPr>
          <w:szCs w:val="28"/>
          <w:lang w:val="ru-RU"/>
        </w:rPr>
        <w:t>«</w:t>
      </w:r>
      <w:r w:rsidRPr="006A122F">
        <w:rPr>
          <w:szCs w:val="28"/>
          <w:lang w:val="ru-RU"/>
        </w:rPr>
        <w:t>Органы надзора и контроля за соблюдением трудового законодательства в РФ, их основные функции</w:t>
      </w:r>
      <w:r>
        <w:rPr>
          <w:szCs w:val="28"/>
          <w:lang w:val="ru-RU"/>
        </w:rPr>
        <w:t>»</w:t>
      </w:r>
    </w:p>
    <w:p w14:paraId="2172231F" w14:textId="77777777" w:rsidR="006A122F" w:rsidRPr="006A122F" w:rsidRDefault="006A122F" w:rsidP="006A122F">
      <w:pPr>
        <w:spacing w:after="160" w:line="259" w:lineRule="auto"/>
        <w:ind w:firstLine="0"/>
        <w:contextualSpacing w:val="0"/>
        <w:jc w:val="both"/>
        <w:rPr>
          <w:bCs/>
          <w:szCs w:val="28"/>
          <w:lang w:val="ru-RU"/>
        </w:rPr>
      </w:pPr>
    </w:p>
    <w:p w14:paraId="3D937E1C" w14:textId="73DBCAE3" w:rsidR="006A122F" w:rsidRPr="006A122F" w:rsidRDefault="006A122F" w:rsidP="006A122F">
      <w:pPr>
        <w:spacing w:after="160" w:line="259" w:lineRule="auto"/>
        <w:ind w:firstLine="720"/>
        <w:contextualSpacing w:val="0"/>
        <w:jc w:val="both"/>
        <w:rPr>
          <w:rFonts w:eastAsia="Times New Roman" w:cstheme="majorBidi"/>
          <w:bCs/>
          <w:color w:val="000000" w:themeColor="text1"/>
          <w:szCs w:val="32"/>
          <w:lang w:val="ru-RU"/>
        </w:rPr>
      </w:pPr>
      <w:r w:rsidRPr="006A122F">
        <w:rPr>
          <w:rFonts w:eastAsia="Times New Roman" w:cstheme="majorBidi"/>
          <w:bCs/>
          <w:color w:val="000000" w:themeColor="text1"/>
          <w:szCs w:val="32"/>
          <w:lang w:val="ru-RU"/>
        </w:rPr>
        <w:t>Органом надзора и контроля за соблюдением трудового законодательства в России является Федеральная инспекция труда, которая представляет собой единую централизованную систему, включающую федеральный орган исполнительной власти и его территориальные органы - государственные инспекции труда. Основными функциями Федеральной инспекции труда являются проверка соблюдения работодателями требований трудового законодательства и других нормативных правовых актов, содержащих нормы трудового права. Также ведомственный контроль за соблюдением трудового законодательства осуществляется федеральными органами исполнительной власти, органами исполнительной власти субъектов Российской Федерации и органами местного самоуправления. Государственные инспекторы труда обязаны соблюдать законодательство Российской Федерации, права и законные интересы работодателей.</w:t>
      </w:r>
    </w:p>
    <w:p w14:paraId="2A8F8E14" w14:textId="383C1453" w:rsidR="006A122F" w:rsidRDefault="006A122F" w:rsidP="006A122F">
      <w:pPr>
        <w:spacing w:after="160" w:line="259" w:lineRule="auto"/>
        <w:contextualSpacing w:val="0"/>
        <w:jc w:val="both"/>
        <w:rPr>
          <w:rFonts w:eastAsia="Times New Roman" w:cstheme="majorBidi"/>
          <w:bCs/>
          <w:color w:val="000000" w:themeColor="text1"/>
          <w:szCs w:val="32"/>
          <w:lang w:val="ru-RU"/>
        </w:rPr>
      </w:pPr>
      <w:r w:rsidRPr="006A122F">
        <w:rPr>
          <w:rFonts w:eastAsia="Times New Roman" w:cstheme="majorBidi"/>
          <w:bCs/>
          <w:color w:val="000000" w:themeColor="text1"/>
          <w:szCs w:val="32"/>
          <w:lang w:val="ru-RU"/>
        </w:rPr>
        <w:t>Трудовой кодекс Российской Федерации Глава 57. ФЕДЕРАЛЬНЫЙ ГОСУДАРСТВЕННЫЙ КОНТРОЛЬ (НАДЗОР) И ВЕДОМСТВЕННЫЙ КОНТРОЛЬ ЗА СОБЛЮДЕНИЕМ ТРУДОВОГО ЗАКОНОДАТЕЛЬСТВА И ИНЫХ НОРМАТИВНЫХ ПРАВОВЫХ АКТОВ, СОДЕРЖАЩИХ НОРМЫ ТРУДОВОГО ПРАВА (Наименование в редакции федеральных законов от 18.07.2011 № 242-ФЗ , от 28.06.2021 № 220-ФЗ ) 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w:t>
      </w:r>
    </w:p>
    <w:p w14:paraId="73E48AFE" w14:textId="77777777" w:rsidR="006A122F" w:rsidRDefault="006A122F">
      <w:pPr>
        <w:spacing w:after="160" w:line="259" w:lineRule="auto"/>
        <w:ind w:firstLine="0"/>
        <w:contextualSpacing w:val="0"/>
        <w:rPr>
          <w:rFonts w:eastAsia="Times New Roman" w:cstheme="majorBidi"/>
          <w:bCs/>
          <w:color w:val="000000" w:themeColor="text1"/>
          <w:szCs w:val="32"/>
          <w:lang w:val="ru-RU"/>
        </w:rPr>
      </w:pPr>
      <w:r>
        <w:rPr>
          <w:rFonts w:eastAsia="Times New Roman" w:cstheme="majorBidi"/>
          <w:bCs/>
          <w:color w:val="000000" w:themeColor="text1"/>
          <w:szCs w:val="32"/>
          <w:lang w:val="ru-RU"/>
        </w:rPr>
        <w:br w:type="page"/>
      </w:r>
    </w:p>
    <w:p w14:paraId="48F9F515" w14:textId="33E091BB" w:rsidR="006A122F" w:rsidRPr="00E67D6D" w:rsidRDefault="00B76E26" w:rsidP="00B76E26">
      <w:pPr>
        <w:pStyle w:val="2"/>
        <w:jc w:val="center"/>
        <w:rPr>
          <w:rFonts w:ascii="Times New Roman" w:hAnsi="Times New Roman" w:cs="Times New Roman"/>
          <w:b/>
          <w:bCs/>
          <w:color w:val="auto"/>
          <w:sz w:val="28"/>
          <w:szCs w:val="28"/>
        </w:rPr>
      </w:pPr>
      <w:bookmarkStart w:id="1" w:name="_Toc176716980"/>
      <w:r w:rsidRPr="00E67D6D">
        <w:rPr>
          <w:rFonts w:ascii="Times New Roman" w:eastAsia="Times New Roman" w:hAnsi="Times New Roman" w:cs="Times New Roman"/>
          <w:b/>
          <w:bCs/>
          <w:color w:val="auto"/>
          <w:sz w:val="28"/>
          <w:szCs w:val="28"/>
          <w:lang w:val="ru-RU"/>
        </w:rPr>
        <w:lastRenderedPageBreak/>
        <w:t>Теоретический вопрос №</w:t>
      </w:r>
      <w:r w:rsidRPr="00E67D6D">
        <w:rPr>
          <w:rFonts w:ascii="Times New Roman" w:hAnsi="Times New Roman" w:cs="Times New Roman"/>
          <w:b/>
          <w:bCs/>
          <w:color w:val="auto"/>
          <w:sz w:val="28"/>
          <w:szCs w:val="28"/>
        </w:rPr>
        <w:t>2</w:t>
      </w:r>
      <w:bookmarkEnd w:id="1"/>
    </w:p>
    <w:p w14:paraId="13ABCBD2" w14:textId="77777777" w:rsidR="00B76E26" w:rsidRDefault="00B76E26" w:rsidP="00B76E26"/>
    <w:p w14:paraId="49CD62E2" w14:textId="6963274F" w:rsidR="00B76E26" w:rsidRPr="00B76E26" w:rsidRDefault="00B76E26" w:rsidP="00B76E26">
      <w:pPr>
        <w:spacing w:after="0" w:line="240" w:lineRule="auto"/>
        <w:ind w:firstLine="0"/>
        <w:contextualSpacing w:val="0"/>
        <w:jc w:val="center"/>
        <w:rPr>
          <w:szCs w:val="28"/>
          <w:lang w:val="ru-RU"/>
        </w:rPr>
      </w:pPr>
      <w:r>
        <w:rPr>
          <w:szCs w:val="28"/>
          <w:lang w:val="ru-RU"/>
        </w:rPr>
        <w:t>«</w:t>
      </w:r>
      <w:r w:rsidRPr="00B76E26">
        <w:rPr>
          <w:szCs w:val="28"/>
          <w:lang w:val="ru-RU"/>
        </w:rPr>
        <w:t>Противопожарное водоснабжение предприятий. Нормирование и расход воды на пожаротушения.</w:t>
      </w:r>
      <w:r>
        <w:rPr>
          <w:szCs w:val="28"/>
          <w:lang w:val="ru-RU"/>
        </w:rPr>
        <w:t>»</w:t>
      </w:r>
    </w:p>
    <w:p w14:paraId="46479CA1" w14:textId="77777777" w:rsidR="00B76E26" w:rsidRDefault="00B76E26" w:rsidP="00B76E26">
      <w:pPr>
        <w:jc w:val="both"/>
        <w:rPr>
          <w:lang w:val="ru-RU"/>
        </w:rPr>
      </w:pPr>
    </w:p>
    <w:p w14:paraId="2DC0768D" w14:textId="77777777" w:rsidR="00B76E26" w:rsidRDefault="00B76E26" w:rsidP="00B76E26">
      <w:pPr>
        <w:jc w:val="both"/>
        <w:rPr>
          <w:lang w:val="ru-RU"/>
        </w:rPr>
      </w:pPr>
    </w:p>
    <w:p w14:paraId="0AA29D81" w14:textId="4527EB17" w:rsidR="00B76E26" w:rsidRDefault="00B76E26" w:rsidP="00B76E26">
      <w:pPr>
        <w:jc w:val="both"/>
        <w:rPr>
          <w:lang w:val="ru-RU"/>
        </w:rPr>
      </w:pPr>
      <w:r w:rsidRPr="00B76E26">
        <w:rPr>
          <w:lang w:val="ru-RU"/>
        </w:rPr>
        <w:t>Противопожарное водоснабжение предприятий включает в себя системы трубопроводов, арматуры и оборудования, предназначенные для подачи воды к месту возникновения пожара. Нормирование противопожарного водоснабжения регулируется соответствующими строительными нормами и правилами (СНиП). Расход воды на пожаротушение зависит от категории производства, размеров зданий и сооружений, наличия автоматических систем пожаротушения и других факторов. Для расчета необходимого количества воды используются специальные методики и формулы, учитывающие все эти параметры.</w:t>
      </w:r>
    </w:p>
    <w:p w14:paraId="29189101" w14:textId="77777777" w:rsidR="00B76E26" w:rsidRPr="00B76E26" w:rsidRDefault="00B76E26" w:rsidP="00B76E26">
      <w:pPr>
        <w:jc w:val="both"/>
        <w:rPr>
          <w:lang w:val="ru-RU"/>
        </w:rPr>
      </w:pPr>
      <w:r w:rsidRPr="00B76E26">
        <w:rPr>
          <w:lang w:val="ru-RU"/>
        </w:rPr>
        <w:t>Для более наглядного и удобного расчета использования воды пожарными кранами в России была разработана специфическая таблица. Эта таблица учитывает ключевые параметры, включая диаметр крана и давление воды.</w:t>
      </w:r>
    </w:p>
    <w:p w14:paraId="2E7F8B30" w14:textId="77777777" w:rsidR="00B76E26" w:rsidRPr="00B76E26" w:rsidRDefault="00B76E26" w:rsidP="00B76E26">
      <w:pPr>
        <w:rPr>
          <w:lang w:val="ru-RU"/>
        </w:rPr>
      </w:pPr>
    </w:p>
    <w:p w14:paraId="6E0B7046" w14:textId="77777777" w:rsidR="00B76E26" w:rsidRPr="00B76E26" w:rsidRDefault="00B76E26" w:rsidP="00B76E26">
      <w:pPr>
        <w:rPr>
          <w:lang w:val="ru-RU"/>
        </w:rPr>
      </w:pPr>
      <w:r w:rsidRPr="00B76E26">
        <w:rPr>
          <w:lang w:val="ru-RU"/>
        </w:rPr>
        <w:t>Диаметр крана, мм</w:t>
      </w:r>
      <w:r w:rsidRPr="00B76E26">
        <w:rPr>
          <w:lang w:val="ru-RU"/>
        </w:rPr>
        <w:tab/>
        <w:t>Давление, МПа</w:t>
      </w:r>
      <w:r w:rsidRPr="00B76E26">
        <w:rPr>
          <w:lang w:val="ru-RU"/>
        </w:rPr>
        <w:tab/>
        <w:t>Расход воды, л/с</w:t>
      </w:r>
    </w:p>
    <w:p w14:paraId="47DF2457" w14:textId="5EE712C3" w:rsidR="00B76E26" w:rsidRPr="00B76E26" w:rsidRDefault="00B76E26" w:rsidP="00B76E26">
      <w:pPr>
        <w:rPr>
          <w:lang w:val="ru-RU"/>
        </w:rPr>
      </w:pPr>
      <w:r w:rsidRPr="00B76E26">
        <w:rPr>
          <w:lang w:val="ru-RU"/>
        </w:rPr>
        <w:t>25</w:t>
      </w:r>
      <w:r>
        <w:rPr>
          <w:lang w:val="ru-RU"/>
        </w:rPr>
        <w:tab/>
      </w:r>
      <w:r>
        <w:rPr>
          <w:lang w:val="ru-RU"/>
        </w:rPr>
        <w:tab/>
      </w:r>
      <w:r>
        <w:rPr>
          <w:lang w:val="ru-RU"/>
        </w:rPr>
        <w:tab/>
      </w:r>
      <w:r>
        <w:rPr>
          <w:lang w:val="ru-RU"/>
        </w:rPr>
        <w:tab/>
      </w:r>
      <w:r w:rsidRPr="00B76E26">
        <w:rPr>
          <w:lang w:val="ru-RU"/>
        </w:rPr>
        <w:tab/>
        <w:t>0.6</w:t>
      </w:r>
      <w:r>
        <w:rPr>
          <w:lang w:val="ru-RU"/>
        </w:rPr>
        <w:tab/>
      </w:r>
      <w:r>
        <w:rPr>
          <w:lang w:val="ru-RU"/>
        </w:rPr>
        <w:tab/>
      </w:r>
      <w:r w:rsidRPr="00B76E26">
        <w:rPr>
          <w:lang w:val="ru-RU"/>
        </w:rPr>
        <w:tab/>
        <w:t>1.5</w:t>
      </w:r>
    </w:p>
    <w:p w14:paraId="568201A2" w14:textId="2F13A05A" w:rsidR="00B76E26" w:rsidRPr="00B76E26" w:rsidRDefault="00B76E26" w:rsidP="00B76E26">
      <w:pPr>
        <w:rPr>
          <w:lang w:val="ru-RU"/>
        </w:rPr>
      </w:pPr>
      <w:r w:rsidRPr="00B76E26">
        <w:rPr>
          <w:lang w:val="ru-RU"/>
        </w:rPr>
        <w:t>25</w:t>
      </w:r>
      <w:r w:rsidRPr="00B76E26">
        <w:rPr>
          <w:lang w:val="ru-RU"/>
        </w:rPr>
        <w:tab/>
      </w:r>
      <w:r>
        <w:rPr>
          <w:lang w:val="ru-RU"/>
        </w:rPr>
        <w:tab/>
      </w:r>
      <w:r>
        <w:rPr>
          <w:lang w:val="ru-RU"/>
        </w:rPr>
        <w:tab/>
      </w:r>
      <w:r>
        <w:rPr>
          <w:lang w:val="ru-RU"/>
        </w:rPr>
        <w:tab/>
      </w:r>
      <w:r>
        <w:rPr>
          <w:lang w:val="ru-RU"/>
        </w:rPr>
        <w:tab/>
      </w:r>
      <w:r w:rsidRPr="00B76E26">
        <w:rPr>
          <w:lang w:val="ru-RU"/>
        </w:rPr>
        <w:t>0.9</w:t>
      </w:r>
      <w:r w:rsidRPr="00B76E26">
        <w:rPr>
          <w:lang w:val="ru-RU"/>
        </w:rPr>
        <w:tab/>
      </w:r>
      <w:r>
        <w:rPr>
          <w:lang w:val="ru-RU"/>
        </w:rPr>
        <w:tab/>
      </w:r>
      <w:r>
        <w:rPr>
          <w:lang w:val="ru-RU"/>
        </w:rPr>
        <w:tab/>
      </w:r>
      <w:r w:rsidRPr="00B76E26">
        <w:rPr>
          <w:lang w:val="ru-RU"/>
        </w:rPr>
        <w:t>2.1</w:t>
      </w:r>
    </w:p>
    <w:p w14:paraId="5485907F" w14:textId="4FC559C5" w:rsidR="00B76E26" w:rsidRPr="00B76E26" w:rsidRDefault="00B76E26" w:rsidP="00B76E26">
      <w:pPr>
        <w:rPr>
          <w:lang w:val="ru-RU"/>
        </w:rPr>
      </w:pPr>
      <w:r w:rsidRPr="00B76E26">
        <w:rPr>
          <w:lang w:val="ru-RU"/>
        </w:rPr>
        <w:t>50</w:t>
      </w:r>
      <w:r w:rsidRPr="00B76E26">
        <w:rPr>
          <w:lang w:val="ru-RU"/>
        </w:rPr>
        <w:tab/>
      </w:r>
      <w:r>
        <w:rPr>
          <w:lang w:val="ru-RU"/>
        </w:rPr>
        <w:tab/>
      </w:r>
      <w:r>
        <w:rPr>
          <w:lang w:val="ru-RU"/>
        </w:rPr>
        <w:tab/>
      </w:r>
      <w:r>
        <w:rPr>
          <w:lang w:val="ru-RU"/>
        </w:rPr>
        <w:tab/>
      </w:r>
      <w:r>
        <w:rPr>
          <w:lang w:val="ru-RU"/>
        </w:rPr>
        <w:tab/>
      </w:r>
      <w:r w:rsidRPr="00B76E26">
        <w:rPr>
          <w:lang w:val="ru-RU"/>
        </w:rPr>
        <w:t>0.6</w:t>
      </w:r>
      <w:r>
        <w:rPr>
          <w:lang w:val="ru-RU"/>
        </w:rPr>
        <w:tab/>
      </w:r>
      <w:r>
        <w:rPr>
          <w:lang w:val="ru-RU"/>
        </w:rPr>
        <w:tab/>
      </w:r>
      <w:r w:rsidRPr="00B76E26">
        <w:rPr>
          <w:lang w:val="ru-RU"/>
        </w:rPr>
        <w:tab/>
        <w:t>5.8</w:t>
      </w:r>
    </w:p>
    <w:p w14:paraId="23054084" w14:textId="71916DDE" w:rsidR="00B76E26" w:rsidRPr="00B76E26" w:rsidRDefault="00B76E26" w:rsidP="00B76E26">
      <w:pPr>
        <w:rPr>
          <w:lang w:val="ru-RU"/>
        </w:rPr>
      </w:pPr>
      <w:r w:rsidRPr="00B76E26">
        <w:rPr>
          <w:lang w:val="ru-RU"/>
        </w:rPr>
        <w:t>50</w:t>
      </w:r>
      <w:r w:rsidRPr="00B76E26">
        <w:rPr>
          <w:lang w:val="ru-RU"/>
        </w:rPr>
        <w:tab/>
      </w:r>
      <w:r>
        <w:rPr>
          <w:lang w:val="ru-RU"/>
        </w:rPr>
        <w:tab/>
      </w:r>
      <w:r>
        <w:rPr>
          <w:lang w:val="ru-RU"/>
        </w:rPr>
        <w:tab/>
      </w:r>
      <w:r>
        <w:rPr>
          <w:lang w:val="ru-RU"/>
        </w:rPr>
        <w:tab/>
      </w:r>
      <w:r>
        <w:rPr>
          <w:lang w:val="ru-RU"/>
        </w:rPr>
        <w:tab/>
      </w:r>
      <w:r w:rsidRPr="00B76E26">
        <w:rPr>
          <w:lang w:val="ru-RU"/>
        </w:rPr>
        <w:t>0.9</w:t>
      </w:r>
      <w:r w:rsidRPr="00B76E26">
        <w:rPr>
          <w:lang w:val="ru-RU"/>
        </w:rPr>
        <w:tab/>
      </w:r>
      <w:r>
        <w:rPr>
          <w:lang w:val="ru-RU"/>
        </w:rPr>
        <w:tab/>
      </w:r>
      <w:r>
        <w:rPr>
          <w:lang w:val="ru-RU"/>
        </w:rPr>
        <w:tab/>
      </w:r>
      <w:r w:rsidRPr="00B76E26">
        <w:rPr>
          <w:lang w:val="ru-RU"/>
        </w:rPr>
        <w:t>8.2</w:t>
      </w:r>
    </w:p>
    <w:p w14:paraId="1B88BC68" w14:textId="0C66C6E9" w:rsidR="00B76E26" w:rsidRPr="00B76E26" w:rsidRDefault="00B76E26" w:rsidP="00B76E26">
      <w:pPr>
        <w:rPr>
          <w:lang w:val="ru-RU"/>
        </w:rPr>
      </w:pPr>
      <w:r w:rsidRPr="00B76E26">
        <w:rPr>
          <w:lang w:val="ru-RU"/>
        </w:rPr>
        <w:t>80</w:t>
      </w:r>
      <w:r w:rsidRPr="00B76E26">
        <w:rPr>
          <w:lang w:val="ru-RU"/>
        </w:rPr>
        <w:tab/>
      </w:r>
      <w:r>
        <w:rPr>
          <w:lang w:val="ru-RU"/>
        </w:rPr>
        <w:tab/>
      </w:r>
      <w:r>
        <w:rPr>
          <w:lang w:val="ru-RU"/>
        </w:rPr>
        <w:tab/>
      </w:r>
      <w:r>
        <w:rPr>
          <w:lang w:val="ru-RU"/>
        </w:rPr>
        <w:tab/>
      </w:r>
      <w:r>
        <w:rPr>
          <w:lang w:val="ru-RU"/>
        </w:rPr>
        <w:tab/>
      </w:r>
      <w:r w:rsidRPr="00B76E26">
        <w:rPr>
          <w:lang w:val="ru-RU"/>
        </w:rPr>
        <w:t>0.6</w:t>
      </w:r>
      <w:r w:rsidRPr="00B76E26">
        <w:rPr>
          <w:lang w:val="ru-RU"/>
        </w:rPr>
        <w:tab/>
      </w:r>
      <w:r>
        <w:rPr>
          <w:lang w:val="ru-RU"/>
        </w:rPr>
        <w:tab/>
      </w:r>
      <w:r>
        <w:rPr>
          <w:lang w:val="ru-RU"/>
        </w:rPr>
        <w:tab/>
      </w:r>
      <w:r w:rsidRPr="00B76E26">
        <w:rPr>
          <w:lang w:val="ru-RU"/>
        </w:rPr>
        <w:t>14.7</w:t>
      </w:r>
    </w:p>
    <w:p w14:paraId="67B09AF3" w14:textId="549C4003" w:rsidR="00B76E26" w:rsidRDefault="00B76E26" w:rsidP="00B76E26">
      <w:pPr>
        <w:rPr>
          <w:lang w:val="ru-RU"/>
        </w:rPr>
      </w:pPr>
      <w:r w:rsidRPr="00B76E26">
        <w:rPr>
          <w:lang w:val="ru-RU"/>
        </w:rPr>
        <w:t>80</w:t>
      </w:r>
      <w:r w:rsidRPr="00B76E26">
        <w:rPr>
          <w:lang w:val="ru-RU"/>
        </w:rPr>
        <w:tab/>
      </w:r>
      <w:r>
        <w:rPr>
          <w:lang w:val="ru-RU"/>
        </w:rPr>
        <w:tab/>
      </w:r>
      <w:r>
        <w:rPr>
          <w:lang w:val="ru-RU"/>
        </w:rPr>
        <w:tab/>
      </w:r>
      <w:r>
        <w:rPr>
          <w:lang w:val="ru-RU"/>
        </w:rPr>
        <w:tab/>
      </w:r>
      <w:r>
        <w:rPr>
          <w:lang w:val="ru-RU"/>
        </w:rPr>
        <w:tab/>
      </w:r>
      <w:r w:rsidRPr="00B76E26">
        <w:rPr>
          <w:lang w:val="ru-RU"/>
        </w:rPr>
        <w:t>0.9</w:t>
      </w:r>
      <w:r>
        <w:rPr>
          <w:lang w:val="ru-RU"/>
        </w:rPr>
        <w:tab/>
      </w:r>
      <w:r>
        <w:rPr>
          <w:lang w:val="ru-RU"/>
        </w:rPr>
        <w:tab/>
      </w:r>
      <w:r w:rsidRPr="00B76E26">
        <w:rPr>
          <w:lang w:val="ru-RU"/>
        </w:rPr>
        <w:tab/>
        <w:t>20.6</w:t>
      </w:r>
    </w:p>
    <w:p w14:paraId="09508B49" w14:textId="77777777" w:rsidR="00B76E26" w:rsidRDefault="00B76E26">
      <w:pPr>
        <w:spacing w:after="160" w:line="259" w:lineRule="auto"/>
        <w:ind w:firstLine="0"/>
        <w:contextualSpacing w:val="0"/>
        <w:rPr>
          <w:lang w:val="ru-RU"/>
        </w:rPr>
      </w:pPr>
      <w:r>
        <w:rPr>
          <w:lang w:val="ru-RU"/>
        </w:rPr>
        <w:br w:type="page"/>
      </w:r>
    </w:p>
    <w:p w14:paraId="71FC1AFA" w14:textId="65387E32" w:rsidR="00B76E26" w:rsidRPr="00E67D6D" w:rsidRDefault="00B76E26" w:rsidP="00B76E26">
      <w:pPr>
        <w:pStyle w:val="2"/>
        <w:jc w:val="center"/>
        <w:rPr>
          <w:rFonts w:ascii="Times New Roman" w:hAnsi="Times New Roman" w:cs="Times New Roman"/>
          <w:b/>
          <w:bCs/>
          <w:color w:val="auto"/>
          <w:sz w:val="28"/>
          <w:szCs w:val="28"/>
          <w:lang w:val="ru-RU"/>
        </w:rPr>
      </w:pPr>
      <w:bookmarkStart w:id="2" w:name="_Toc176716981"/>
      <w:r w:rsidRPr="00E67D6D">
        <w:rPr>
          <w:rFonts w:ascii="Times New Roman" w:eastAsia="Times New Roman" w:hAnsi="Times New Roman" w:cs="Times New Roman"/>
          <w:b/>
          <w:bCs/>
          <w:color w:val="auto"/>
          <w:sz w:val="28"/>
          <w:szCs w:val="28"/>
          <w:lang w:val="ru-RU"/>
        </w:rPr>
        <w:lastRenderedPageBreak/>
        <w:t>Теоретический вопрос №</w:t>
      </w:r>
      <w:r w:rsidRPr="00E67D6D">
        <w:rPr>
          <w:rFonts w:ascii="Times New Roman" w:hAnsi="Times New Roman" w:cs="Times New Roman"/>
          <w:b/>
          <w:bCs/>
          <w:color w:val="auto"/>
          <w:sz w:val="28"/>
          <w:szCs w:val="28"/>
          <w:lang w:val="ru-RU"/>
        </w:rPr>
        <w:t>3</w:t>
      </w:r>
      <w:bookmarkEnd w:id="2"/>
    </w:p>
    <w:p w14:paraId="51805A52" w14:textId="77777777" w:rsidR="00B76E26" w:rsidRPr="00B76E26" w:rsidRDefault="00B76E26" w:rsidP="00B76E26">
      <w:pPr>
        <w:rPr>
          <w:lang w:val="ru-RU"/>
        </w:rPr>
      </w:pPr>
    </w:p>
    <w:p w14:paraId="2B7F48E2" w14:textId="429EE74D" w:rsidR="00B76E26" w:rsidRDefault="00B76E26" w:rsidP="00B76E26">
      <w:pPr>
        <w:jc w:val="center"/>
        <w:rPr>
          <w:lang w:val="ru-RU"/>
        </w:rPr>
      </w:pPr>
      <w:r>
        <w:rPr>
          <w:lang w:val="ru-RU"/>
        </w:rPr>
        <w:t>«</w:t>
      </w:r>
      <w:r w:rsidRPr="00B76E26">
        <w:rPr>
          <w:lang w:val="ru-RU"/>
        </w:rPr>
        <w:t>Способы снижения шума в источнике его образования</w:t>
      </w:r>
      <w:r>
        <w:rPr>
          <w:lang w:val="ru-RU"/>
        </w:rPr>
        <w:t>»</w:t>
      </w:r>
    </w:p>
    <w:p w14:paraId="1E379A07" w14:textId="77777777" w:rsidR="00B76E26" w:rsidRDefault="00B76E26" w:rsidP="00B76E26">
      <w:pPr>
        <w:jc w:val="center"/>
        <w:rPr>
          <w:lang w:val="ru-RU"/>
        </w:rPr>
      </w:pPr>
    </w:p>
    <w:p w14:paraId="28CEB9FF" w14:textId="77777777" w:rsidR="00B76E26" w:rsidRDefault="00B76E26" w:rsidP="00B76E26">
      <w:pPr>
        <w:jc w:val="center"/>
        <w:rPr>
          <w:lang w:val="ru-RU"/>
        </w:rPr>
      </w:pPr>
    </w:p>
    <w:p w14:paraId="37A99756" w14:textId="77777777" w:rsidR="00B76E26" w:rsidRDefault="00B76E26" w:rsidP="00B76E26">
      <w:pPr>
        <w:jc w:val="both"/>
        <w:rPr>
          <w:lang w:val="ru-RU"/>
        </w:rPr>
      </w:pPr>
      <w:r w:rsidRPr="00B76E26">
        <w:rPr>
          <w:lang w:val="ru-RU"/>
        </w:rPr>
        <w:t xml:space="preserve">Существует несколько способов снижения шума в источнике его образования: </w:t>
      </w:r>
    </w:p>
    <w:p w14:paraId="584A29A4" w14:textId="77777777" w:rsidR="00B76E26" w:rsidRDefault="00B76E26" w:rsidP="00B76E26">
      <w:pPr>
        <w:ind w:firstLine="720"/>
        <w:jc w:val="both"/>
        <w:rPr>
          <w:lang w:val="ru-RU"/>
        </w:rPr>
      </w:pPr>
      <w:r w:rsidRPr="00B76E26">
        <w:rPr>
          <w:lang w:val="ru-RU"/>
        </w:rPr>
        <w:t xml:space="preserve">1. Замена шумного оборудования: Использование менее шумных машин и механизмов. Например, использование электрических инструментов вместо пневматических. </w:t>
      </w:r>
    </w:p>
    <w:p w14:paraId="7D9D0FDF" w14:textId="77777777" w:rsidR="00E67D6D" w:rsidRDefault="00B76E26" w:rsidP="00B76E26">
      <w:pPr>
        <w:ind w:firstLine="720"/>
        <w:jc w:val="both"/>
        <w:rPr>
          <w:lang w:val="ru-RU"/>
        </w:rPr>
      </w:pPr>
      <w:r w:rsidRPr="00B76E26">
        <w:rPr>
          <w:lang w:val="ru-RU"/>
        </w:rPr>
        <w:t xml:space="preserve">2. Конструктивные изменения: Изменение конструкции оборудования для уменьшения уровня шума. Это может включать использование звукоизоляционных материалов, </w:t>
      </w:r>
      <w:proofErr w:type="spellStart"/>
      <w:r w:rsidRPr="00B76E26">
        <w:rPr>
          <w:lang w:val="ru-RU"/>
        </w:rPr>
        <w:t>виброзащитных</w:t>
      </w:r>
      <w:proofErr w:type="spellEnd"/>
      <w:r w:rsidRPr="00B76E26">
        <w:rPr>
          <w:lang w:val="ru-RU"/>
        </w:rPr>
        <w:t xml:space="preserve"> элементов и т.д. </w:t>
      </w:r>
    </w:p>
    <w:p w14:paraId="7FF5F281" w14:textId="77777777" w:rsidR="00E67D6D" w:rsidRDefault="00B76E26" w:rsidP="00B76E26">
      <w:pPr>
        <w:ind w:firstLine="720"/>
        <w:jc w:val="both"/>
        <w:rPr>
          <w:lang w:val="ru-RU"/>
        </w:rPr>
      </w:pPr>
      <w:r w:rsidRPr="00B76E26">
        <w:rPr>
          <w:lang w:val="ru-RU"/>
        </w:rPr>
        <w:t xml:space="preserve">3. Технологические решения: Внедрение новых технологий, позволяющих снизить уровень шума при работе оборудования. Например, установка специальных фильтров на вентиляционные системы для снижения уровня шума. </w:t>
      </w:r>
    </w:p>
    <w:p w14:paraId="5A4B76DA" w14:textId="77777777" w:rsidR="00E67D6D" w:rsidRDefault="00B76E26" w:rsidP="00B76E26">
      <w:pPr>
        <w:ind w:firstLine="720"/>
        <w:jc w:val="both"/>
        <w:rPr>
          <w:lang w:val="ru-RU"/>
        </w:rPr>
      </w:pPr>
      <w:r w:rsidRPr="00B76E26">
        <w:rPr>
          <w:lang w:val="ru-RU"/>
        </w:rPr>
        <w:t xml:space="preserve">4. Регулярное техническое обслуживание: Поддержание оборудования в хорошем состоянии поможет избежать дополнительных шумов, возникающих из-за износа деталей. </w:t>
      </w:r>
    </w:p>
    <w:p w14:paraId="649BA072" w14:textId="77777777" w:rsidR="00E67D6D" w:rsidRDefault="00B76E26" w:rsidP="00B76E26">
      <w:pPr>
        <w:ind w:firstLine="720"/>
        <w:jc w:val="both"/>
        <w:rPr>
          <w:lang w:val="ru-RU"/>
        </w:rPr>
      </w:pPr>
      <w:r w:rsidRPr="00B76E26">
        <w:rPr>
          <w:lang w:val="ru-RU"/>
        </w:rPr>
        <w:t xml:space="preserve">5. Оптимизация рабочих процессов: Улучшение организации рабочего процесса может способствовать снижению уровня шума. Например, размещение шумного оборудования в отдельных помещениях или зонах, где оно будет меньше мешать окружающим. </w:t>
      </w:r>
    </w:p>
    <w:p w14:paraId="2AB5574B" w14:textId="77777777" w:rsidR="00E67D6D" w:rsidRDefault="00B76E26" w:rsidP="00B76E26">
      <w:pPr>
        <w:ind w:firstLine="720"/>
        <w:jc w:val="both"/>
        <w:rPr>
          <w:lang w:val="ru-RU"/>
        </w:rPr>
      </w:pPr>
      <w:r w:rsidRPr="00B76E26">
        <w:rPr>
          <w:lang w:val="ru-RU"/>
        </w:rPr>
        <w:t>6. Образовательные программы: Проведение обучающих программ для сотрудников по вопросам снижения шума и соблюдению правил безопасности.</w:t>
      </w:r>
    </w:p>
    <w:p w14:paraId="3C24C237" w14:textId="4167159F" w:rsidR="00B76E26" w:rsidRPr="00B76E26" w:rsidRDefault="00B76E26" w:rsidP="00B76E26">
      <w:pPr>
        <w:ind w:firstLine="720"/>
        <w:jc w:val="both"/>
        <w:rPr>
          <w:lang w:val="ru-RU"/>
        </w:rPr>
      </w:pPr>
      <w:r w:rsidRPr="00B76E26">
        <w:rPr>
          <w:lang w:val="ru-RU"/>
        </w:rPr>
        <w:t xml:space="preserve"> 7. Модернизация оборудования: Обновление устаревшего оборудования до современных стандартов, которые обычно предусматривают снижение уровня </w:t>
      </w:r>
      <w:r w:rsidRPr="00B76E26">
        <w:rPr>
          <w:lang w:val="ru-RU"/>
        </w:rPr>
        <w:lastRenderedPageBreak/>
        <w:t>шума. Каждый из этих методов может быть эффективным в зависимости от конкретных условий и задач предприятия.</w:t>
      </w:r>
    </w:p>
    <w:p w14:paraId="5804F11B" w14:textId="77777777" w:rsidR="00E67D6D" w:rsidRPr="00E67D6D" w:rsidRDefault="00E67D6D" w:rsidP="00E67D6D"/>
    <w:p w14:paraId="021B073B" w14:textId="2089118E" w:rsidR="00E67D6D" w:rsidRPr="00E67D6D" w:rsidRDefault="00E67D6D" w:rsidP="00E67D6D">
      <w:pPr>
        <w:pStyle w:val="2"/>
        <w:jc w:val="center"/>
        <w:rPr>
          <w:rFonts w:ascii="Times New Roman" w:hAnsi="Times New Roman" w:cs="Times New Roman"/>
          <w:b/>
          <w:bCs/>
          <w:color w:val="auto"/>
          <w:sz w:val="28"/>
          <w:szCs w:val="28"/>
          <w:lang w:val="ru-RU"/>
        </w:rPr>
      </w:pPr>
      <w:bookmarkStart w:id="3" w:name="_Toc176716982"/>
      <w:r w:rsidRPr="00E67D6D">
        <w:rPr>
          <w:rFonts w:ascii="Times New Roman" w:hAnsi="Times New Roman" w:cs="Times New Roman"/>
          <w:b/>
          <w:bCs/>
          <w:color w:val="auto"/>
          <w:sz w:val="28"/>
          <w:szCs w:val="28"/>
          <w:lang w:val="ru-RU"/>
        </w:rPr>
        <w:t>Теоретический вопрос №4</w:t>
      </w:r>
      <w:bookmarkEnd w:id="3"/>
    </w:p>
    <w:p w14:paraId="14722E67" w14:textId="77777777" w:rsidR="00E67D6D" w:rsidRDefault="00E67D6D" w:rsidP="00E67D6D">
      <w:pPr>
        <w:rPr>
          <w:lang w:val="ru-RU"/>
        </w:rPr>
      </w:pPr>
    </w:p>
    <w:p w14:paraId="4BB3CA83" w14:textId="4D0A66EE" w:rsidR="00E67D6D" w:rsidRPr="00E67D6D" w:rsidRDefault="00E67D6D" w:rsidP="00E67D6D">
      <w:pPr>
        <w:jc w:val="center"/>
        <w:rPr>
          <w:lang w:val="ru-RU"/>
        </w:rPr>
      </w:pPr>
      <w:r>
        <w:rPr>
          <w:lang w:val="ru-RU"/>
        </w:rPr>
        <w:t>«</w:t>
      </w:r>
      <w:r w:rsidRPr="00E67D6D">
        <w:rPr>
          <w:szCs w:val="28"/>
          <w:lang w:val="ru-RU"/>
        </w:rPr>
        <w:t>Экономическое значение мероприятий по улучшению условий и охраны труда</w:t>
      </w:r>
      <w:r>
        <w:rPr>
          <w:lang w:val="ru-RU"/>
        </w:rPr>
        <w:t>»</w:t>
      </w:r>
    </w:p>
    <w:p w14:paraId="78BCC363" w14:textId="77777777" w:rsidR="00E67D6D" w:rsidRDefault="00E67D6D" w:rsidP="00E67D6D">
      <w:pPr>
        <w:jc w:val="both"/>
        <w:rPr>
          <w:lang w:val="ru-RU"/>
        </w:rPr>
      </w:pPr>
      <w:r w:rsidRPr="00E67D6D">
        <w:rPr>
          <w:lang w:val="ru-RU"/>
        </w:rPr>
        <w:t xml:space="preserve">Мероприятия по улучшению условий и охране труда имеют значительное экономическое значение для организаций и предприятий. Вот некоторые ключевые аспекты этого значения: </w:t>
      </w:r>
    </w:p>
    <w:p w14:paraId="3C9B8B4C" w14:textId="77777777" w:rsidR="00E67D6D" w:rsidRDefault="00E67D6D" w:rsidP="00E67D6D">
      <w:pPr>
        <w:jc w:val="both"/>
        <w:rPr>
          <w:lang w:val="ru-RU"/>
        </w:rPr>
      </w:pPr>
      <w:r w:rsidRPr="00E67D6D">
        <w:rPr>
          <w:lang w:val="ru-RU"/>
        </w:rPr>
        <w:t>1. Сокращение потерь рабочего времени: Хорошие условия труда и безопасность работников помогают предотвратить несчастные случаи и профессиональные заболевания, что ведет к сокращению потерь рабочего времени из-за временной нетрудоспособности.</w:t>
      </w:r>
    </w:p>
    <w:p w14:paraId="248FC29B" w14:textId="77777777" w:rsidR="00E67D6D" w:rsidRDefault="00E67D6D" w:rsidP="00E67D6D">
      <w:pPr>
        <w:jc w:val="both"/>
        <w:rPr>
          <w:lang w:val="ru-RU"/>
        </w:rPr>
      </w:pPr>
      <w:r w:rsidRPr="00E67D6D">
        <w:rPr>
          <w:lang w:val="ru-RU"/>
        </w:rPr>
        <w:t xml:space="preserve">2. Увеличение производительности труда: Работники, работающие в комфортных условиях и чувствующие свою безопасность, работают более эффективно и продуктивно. </w:t>
      </w:r>
    </w:p>
    <w:p w14:paraId="2031DEDC" w14:textId="77777777" w:rsidR="00E67D6D" w:rsidRDefault="00E67D6D" w:rsidP="00E67D6D">
      <w:pPr>
        <w:jc w:val="both"/>
        <w:rPr>
          <w:lang w:val="ru-RU"/>
        </w:rPr>
      </w:pPr>
      <w:r w:rsidRPr="00E67D6D">
        <w:rPr>
          <w:lang w:val="ru-RU"/>
        </w:rPr>
        <w:t>3. Снижение затрат на компенсации и лечение</w:t>
      </w:r>
      <w:r w:rsidRPr="00E67D6D">
        <w:rPr>
          <w:lang w:val="ru-RU"/>
        </w:rPr>
        <w:t>: меньше</w:t>
      </w:r>
      <w:r w:rsidRPr="00E67D6D">
        <w:rPr>
          <w:lang w:val="ru-RU"/>
        </w:rPr>
        <w:t xml:space="preserve"> несчастных случаев и заболеваний означает меньшие затраты на выплаты компенсаций и лечение пострадавших работников. </w:t>
      </w:r>
    </w:p>
    <w:p w14:paraId="0024B990" w14:textId="77777777" w:rsidR="00E67D6D" w:rsidRDefault="00E67D6D" w:rsidP="00E67D6D">
      <w:pPr>
        <w:jc w:val="both"/>
        <w:rPr>
          <w:lang w:val="ru-RU"/>
        </w:rPr>
      </w:pPr>
      <w:r w:rsidRPr="00E67D6D">
        <w:rPr>
          <w:lang w:val="ru-RU"/>
        </w:rPr>
        <w:t xml:space="preserve">4. Повышение лояльности персонала: Благоприятные условия труда повышают удовлетворенность работников своей работой, что способствует увеличению их лояльности к компании и снижает текучесть кадров. </w:t>
      </w:r>
    </w:p>
    <w:p w14:paraId="4B7F5AFB" w14:textId="77777777" w:rsidR="00E67D6D" w:rsidRDefault="00E67D6D" w:rsidP="00E67D6D">
      <w:pPr>
        <w:jc w:val="both"/>
        <w:rPr>
          <w:lang w:val="ru-RU"/>
        </w:rPr>
      </w:pPr>
      <w:r w:rsidRPr="00E67D6D">
        <w:rPr>
          <w:lang w:val="ru-RU"/>
        </w:rPr>
        <w:t xml:space="preserve">5. Привлечение квалифицированных специалистов: Привлекательные условия труда делают компанию более привлекательной для высококвалифицированных кандидатов, что помогает привлечь лучших специалистов на рынке труда. </w:t>
      </w:r>
    </w:p>
    <w:p w14:paraId="168E7DB2" w14:textId="1BEF6EEE" w:rsidR="00B76E26" w:rsidRDefault="00E67D6D" w:rsidP="00E67D6D">
      <w:pPr>
        <w:jc w:val="both"/>
        <w:rPr>
          <w:lang w:val="ru-RU"/>
        </w:rPr>
      </w:pPr>
      <w:r w:rsidRPr="00E67D6D">
        <w:rPr>
          <w:lang w:val="ru-RU"/>
        </w:rPr>
        <w:lastRenderedPageBreak/>
        <w:t>6. Преимущество перед конкурентами: Компании, уделяющие внимание условиям труда и охране здоровья своих работников, могут получить преимущество перед конкурентами в глазах клиентов и партнеров. Таким образом, мероприятия по улучшению условий труда и охраны здоровья работников оказывают положительное влияние на экономику компании, повышая ее эффективность и конкурентоспособность.</w:t>
      </w:r>
    </w:p>
    <w:p w14:paraId="7CAF3167" w14:textId="77777777" w:rsidR="00B76E26" w:rsidRDefault="00B76E26" w:rsidP="00B76E26">
      <w:pPr>
        <w:rPr>
          <w:lang w:val="ru-RU"/>
        </w:rPr>
      </w:pPr>
    </w:p>
    <w:p w14:paraId="75381957" w14:textId="77777777" w:rsidR="00B76E26" w:rsidRPr="00B76E26" w:rsidRDefault="00B76E26" w:rsidP="00B76E26">
      <w:pPr>
        <w:rPr>
          <w:lang w:val="ru-RU"/>
        </w:rPr>
      </w:pPr>
    </w:p>
    <w:p w14:paraId="655DA553" w14:textId="77777777" w:rsidR="00B76E26" w:rsidRPr="00B76E26" w:rsidRDefault="00B76E26" w:rsidP="00B76E26">
      <w:pPr>
        <w:rPr>
          <w:lang w:val="ru-RU"/>
        </w:rPr>
      </w:pPr>
    </w:p>
    <w:p w14:paraId="5E83C14E" w14:textId="448E877F" w:rsidR="00B76E26" w:rsidRDefault="00B76E26" w:rsidP="00B76E26">
      <w:pPr>
        <w:rPr>
          <w:lang w:val="ru-RU"/>
        </w:rPr>
      </w:pPr>
    </w:p>
    <w:p w14:paraId="64A7E502" w14:textId="77777777" w:rsidR="00B76E26" w:rsidRDefault="00B76E26">
      <w:pPr>
        <w:spacing w:after="160" w:line="259" w:lineRule="auto"/>
        <w:ind w:firstLine="0"/>
        <w:contextualSpacing w:val="0"/>
        <w:rPr>
          <w:rFonts w:eastAsia="Times New Roman" w:cstheme="majorBidi"/>
          <w:b/>
          <w:color w:val="000000" w:themeColor="text1"/>
          <w:szCs w:val="32"/>
          <w:lang w:val="ru-RU"/>
        </w:rPr>
      </w:pPr>
      <w:r>
        <w:rPr>
          <w:rFonts w:eastAsia="Times New Roman"/>
          <w:lang w:val="ru-RU"/>
        </w:rPr>
        <w:br w:type="page"/>
      </w:r>
    </w:p>
    <w:p w14:paraId="436815C0" w14:textId="39BB61E8" w:rsidR="000E0E4F" w:rsidRPr="00E67D6D" w:rsidRDefault="000E0E4F" w:rsidP="00E67D6D">
      <w:pPr>
        <w:pStyle w:val="2"/>
        <w:jc w:val="center"/>
        <w:rPr>
          <w:rFonts w:ascii="Times New Roman" w:eastAsia="Times New Roman" w:hAnsi="Times New Roman" w:cs="Times New Roman"/>
          <w:b/>
          <w:bCs/>
          <w:color w:val="auto"/>
          <w:sz w:val="28"/>
          <w:szCs w:val="28"/>
          <w:lang w:val="ru-RU"/>
        </w:rPr>
      </w:pPr>
      <w:bookmarkStart w:id="4" w:name="_Toc176716983"/>
      <w:r w:rsidRPr="00E67D6D">
        <w:rPr>
          <w:rFonts w:ascii="Times New Roman" w:eastAsia="Times New Roman" w:hAnsi="Times New Roman" w:cs="Times New Roman"/>
          <w:b/>
          <w:bCs/>
          <w:color w:val="auto"/>
          <w:sz w:val="28"/>
          <w:szCs w:val="28"/>
          <w:lang w:val="ru-RU"/>
        </w:rPr>
        <w:lastRenderedPageBreak/>
        <w:t>ЗАДАЧА №1</w:t>
      </w:r>
      <w:bookmarkEnd w:id="4"/>
    </w:p>
    <w:p w14:paraId="1ADC56C6" w14:textId="10EAFEE7" w:rsidR="000E0E4F" w:rsidRPr="000E0E4F" w:rsidRDefault="000E0E4F" w:rsidP="000E0E4F">
      <w:pPr>
        <w:rPr>
          <w:lang w:val="ru-RU"/>
        </w:rPr>
      </w:pPr>
      <w:r w:rsidRPr="000E0E4F">
        <w:rPr>
          <w:lang w:val="ru-RU"/>
        </w:rPr>
        <w:t>Среднесписочное число работающих на предприятии в первом квартале</w:t>
      </w:r>
      <w:r>
        <w:rPr>
          <w:lang w:val="ru-RU"/>
        </w:rPr>
        <w:t xml:space="preserve"> </w:t>
      </w:r>
      <w:r w:rsidRPr="000E0E4F">
        <w:rPr>
          <w:lang w:val="ru-RU"/>
        </w:rPr>
        <w:t>минувшего года составило С, во втором - С2, в третьем - С3 и в четвертом - С4</w:t>
      </w:r>
      <w:r>
        <w:rPr>
          <w:lang w:val="ru-RU"/>
        </w:rPr>
        <w:t xml:space="preserve"> </w:t>
      </w:r>
      <w:r w:rsidRPr="000E0E4F">
        <w:rPr>
          <w:lang w:val="ru-RU"/>
        </w:rPr>
        <w:t xml:space="preserve">человек. Соответственно число несчастных случаев по кварталам было </w:t>
      </w:r>
      <w:r w:rsidRPr="000E0E4F">
        <w:t>H</w:t>
      </w:r>
      <w:r w:rsidRPr="000E0E4F">
        <w:rPr>
          <w:lang w:val="ru-RU"/>
        </w:rPr>
        <w:t xml:space="preserve">1, </w:t>
      </w:r>
      <w:r w:rsidRPr="000E0E4F">
        <w:t>H</w:t>
      </w:r>
      <w:r w:rsidRPr="000E0E4F">
        <w:rPr>
          <w:lang w:val="ru-RU"/>
        </w:rPr>
        <w:t>2,</w:t>
      </w:r>
      <w:r>
        <w:rPr>
          <w:lang w:val="ru-RU"/>
        </w:rPr>
        <w:t xml:space="preserve"> </w:t>
      </w:r>
      <w:r w:rsidRPr="000E0E4F">
        <w:rPr>
          <w:lang w:val="ru-RU"/>
        </w:rPr>
        <w:t xml:space="preserve">Н3, </w:t>
      </w:r>
      <w:r w:rsidRPr="000E0E4F">
        <w:t>H</w:t>
      </w:r>
      <w:r w:rsidRPr="000E0E4F">
        <w:rPr>
          <w:lang w:val="ru-RU"/>
        </w:rPr>
        <w:t xml:space="preserve">4, а количество дней нетрудоспособности - </w:t>
      </w:r>
      <w:r w:rsidRPr="000E0E4F">
        <w:t>D</w:t>
      </w:r>
      <w:r w:rsidRPr="000E0E4F">
        <w:rPr>
          <w:lang w:val="ru-RU"/>
        </w:rPr>
        <w:t xml:space="preserve">1, </w:t>
      </w:r>
      <w:r w:rsidRPr="000E0E4F">
        <w:t>D</w:t>
      </w:r>
      <w:r w:rsidRPr="000E0E4F">
        <w:rPr>
          <w:lang w:val="ru-RU"/>
        </w:rPr>
        <w:t xml:space="preserve">2, </w:t>
      </w:r>
      <w:r w:rsidRPr="000E0E4F">
        <w:t>D</w:t>
      </w:r>
      <w:r w:rsidRPr="000E0E4F">
        <w:rPr>
          <w:lang w:val="ru-RU"/>
        </w:rPr>
        <w:t xml:space="preserve">3 и </w:t>
      </w:r>
      <w:r w:rsidRPr="000E0E4F">
        <w:t>D</w:t>
      </w:r>
      <w:r w:rsidRPr="000E0E4F">
        <w:rPr>
          <w:lang w:val="ru-RU"/>
        </w:rPr>
        <w:t>4. Определите</w:t>
      </w:r>
      <w:r>
        <w:rPr>
          <w:lang w:val="ru-RU"/>
        </w:rPr>
        <w:t xml:space="preserve"> </w:t>
      </w:r>
      <w:r w:rsidRPr="000E0E4F">
        <w:rPr>
          <w:lang w:val="ru-RU"/>
        </w:rPr>
        <w:t>коэффициенты: частоты несчастных случаев, тяжести, потери рабочего</w:t>
      </w:r>
      <w:r>
        <w:rPr>
          <w:lang w:val="ru-RU"/>
        </w:rPr>
        <w:t xml:space="preserve"> </w:t>
      </w:r>
      <w:r w:rsidRPr="000E0E4F">
        <w:rPr>
          <w:lang w:val="ru-RU"/>
        </w:rPr>
        <w:t>времени за год.</w:t>
      </w:r>
    </w:p>
    <w:p w14:paraId="6C53D100" w14:textId="745B07D8" w:rsidR="000E0E4F" w:rsidRPr="000E0E4F" w:rsidRDefault="000E0E4F" w:rsidP="000E0E4F">
      <w:pPr>
        <w:ind w:firstLine="0"/>
        <w:jc w:val="center"/>
        <w:rPr>
          <w:kern w:val="0"/>
          <w:lang w:val="ru-RU"/>
          <w14:ligatures w14:val="none"/>
        </w:rPr>
      </w:pPr>
      <w:r w:rsidRPr="000E0E4F">
        <w:rPr>
          <w:noProof/>
          <w:kern w:val="0"/>
          <w:lang w:val="ru-RU"/>
          <w14:ligatures w14:val="none"/>
        </w:rPr>
        <w:drawing>
          <wp:inline distT="0" distB="0" distL="0" distR="0" wp14:anchorId="6348ECD1" wp14:editId="7FB1F7CC">
            <wp:extent cx="6096851" cy="3982006"/>
            <wp:effectExtent l="0" t="0" r="0" b="0"/>
            <wp:docPr id="891528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8115" name=""/>
                    <pic:cNvPicPr/>
                  </pic:nvPicPr>
                  <pic:blipFill>
                    <a:blip r:embed="rId8"/>
                    <a:stretch>
                      <a:fillRect/>
                    </a:stretch>
                  </pic:blipFill>
                  <pic:spPr>
                    <a:xfrm>
                      <a:off x="0" y="0"/>
                      <a:ext cx="6096851" cy="3982006"/>
                    </a:xfrm>
                    <a:prstGeom prst="rect">
                      <a:avLst/>
                    </a:prstGeom>
                  </pic:spPr>
                </pic:pic>
              </a:graphicData>
            </a:graphic>
          </wp:inline>
        </w:drawing>
      </w:r>
    </w:p>
    <w:p w14:paraId="5EB7BE5D" w14:textId="36DDA8C7" w:rsidR="000E0E4F" w:rsidRPr="000E0E4F" w:rsidRDefault="000E0E4F" w:rsidP="00E67D6D">
      <w:pPr>
        <w:rPr>
          <w:lang w:val="ru-RU"/>
        </w:rPr>
      </w:pPr>
      <w:r w:rsidRPr="000E0E4F">
        <w:rPr>
          <w:lang w:val="ru-RU"/>
        </w:rPr>
        <w:t>Решение</w:t>
      </w:r>
    </w:p>
    <w:p w14:paraId="4D47A287" w14:textId="697C4032" w:rsidR="000E0E4F" w:rsidRPr="000E0E4F" w:rsidRDefault="000E0E4F" w:rsidP="000E0E4F">
      <w:pPr>
        <w:rPr>
          <w:kern w:val="0"/>
          <w:lang w:val="ru-RU"/>
          <w14:ligatures w14:val="none"/>
        </w:rPr>
      </w:pPr>
      <w:r w:rsidRPr="000E0E4F">
        <w:rPr>
          <w:kern w:val="0"/>
          <w:lang w:val="ru-RU"/>
          <w14:ligatures w14:val="none"/>
        </w:rPr>
        <w:t>Для определения коэффициентов частоты несчастных случаев, тяжести и потери рабочего времени за год для последней цифры шифра 0, используем следующие данные из таблицы:</w:t>
      </w:r>
    </w:p>
    <w:p w14:paraId="5032F7F3" w14:textId="77777777" w:rsidR="000E0E4F" w:rsidRPr="000E0E4F" w:rsidRDefault="000E0E4F" w:rsidP="000E0E4F">
      <w:pPr>
        <w:rPr>
          <w:b/>
          <w:bCs/>
        </w:rPr>
      </w:pPr>
      <w:proofErr w:type="spellStart"/>
      <w:r w:rsidRPr="000E0E4F">
        <w:rPr>
          <w:b/>
          <w:bCs/>
        </w:rPr>
        <w:t>Среднесписочное</w:t>
      </w:r>
      <w:proofErr w:type="spellEnd"/>
      <w:r w:rsidRPr="000E0E4F">
        <w:rPr>
          <w:b/>
          <w:bCs/>
        </w:rPr>
        <w:t xml:space="preserve"> </w:t>
      </w:r>
      <w:proofErr w:type="spellStart"/>
      <w:r w:rsidRPr="000E0E4F">
        <w:rPr>
          <w:b/>
          <w:bCs/>
        </w:rPr>
        <w:t>число</w:t>
      </w:r>
      <w:proofErr w:type="spellEnd"/>
      <w:r w:rsidRPr="000E0E4F">
        <w:rPr>
          <w:b/>
          <w:bCs/>
        </w:rPr>
        <w:t xml:space="preserve"> </w:t>
      </w:r>
      <w:proofErr w:type="spellStart"/>
      <w:r w:rsidRPr="000E0E4F">
        <w:rPr>
          <w:b/>
          <w:bCs/>
        </w:rPr>
        <w:t>работающих</w:t>
      </w:r>
      <w:proofErr w:type="spellEnd"/>
      <w:r w:rsidRPr="000E0E4F">
        <w:rPr>
          <w:b/>
          <w:bCs/>
        </w:rPr>
        <w:t xml:space="preserve"> (C):</w:t>
      </w:r>
    </w:p>
    <w:p w14:paraId="4B73572E" w14:textId="2E18B142" w:rsidR="000E0E4F" w:rsidRPr="000E0E4F" w:rsidRDefault="000E0E4F" w:rsidP="000E0E4F">
      <w:r w:rsidRPr="000E0E4F">
        <w:rPr>
          <w:noProof/>
        </w:rPr>
        <w:drawing>
          <wp:inline distT="0" distB="0" distL="0" distR="0" wp14:anchorId="04550473" wp14:editId="4C987097">
            <wp:extent cx="914528" cy="1324160"/>
            <wp:effectExtent l="0" t="0" r="0" b="9525"/>
            <wp:docPr id="807150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50701" name=""/>
                    <pic:cNvPicPr/>
                  </pic:nvPicPr>
                  <pic:blipFill>
                    <a:blip r:embed="rId9"/>
                    <a:stretch>
                      <a:fillRect/>
                    </a:stretch>
                  </pic:blipFill>
                  <pic:spPr>
                    <a:xfrm>
                      <a:off x="0" y="0"/>
                      <a:ext cx="914528" cy="1324160"/>
                    </a:xfrm>
                    <a:prstGeom prst="rect">
                      <a:avLst/>
                    </a:prstGeom>
                  </pic:spPr>
                </pic:pic>
              </a:graphicData>
            </a:graphic>
          </wp:inline>
        </w:drawing>
      </w:r>
    </w:p>
    <w:p w14:paraId="7BE2B3E8" w14:textId="77777777" w:rsidR="000E0E4F" w:rsidRPr="000E0E4F" w:rsidRDefault="000E0E4F" w:rsidP="000E0E4F">
      <w:pPr>
        <w:rPr>
          <w:b/>
          <w:bCs/>
        </w:rPr>
      </w:pPr>
      <w:proofErr w:type="spellStart"/>
      <w:r w:rsidRPr="000E0E4F">
        <w:rPr>
          <w:b/>
          <w:bCs/>
        </w:rPr>
        <w:t>Число</w:t>
      </w:r>
      <w:proofErr w:type="spellEnd"/>
      <w:r w:rsidRPr="000E0E4F">
        <w:rPr>
          <w:b/>
          <w:bCs/>
        </w:rPr>
        <w:t xml:space="preserve"> </w:t>
      </w:r>
      <w:proofErr w:type="spellStart"/>
      <w:r w:rsidRPr="000E0E4F">
        <w:rPr>
          <w:b/>
          <w:bCs/>
        </w:rPr>
        <w:t>несчастных</w:t>
      </w:r>
      <w:proofErr w:type="spellEnd"/>
      <w:r w:rsidRPr="000E0E4F">
        <w:rPr>
          <w:b/>
          <w:bCs/>
        </w:rPr>
        <w:t xml:space="preserve"> </w:t>
      </w:r>
      <w:proofErr w:type="spellStart"/>
      <w:r w:rsidRPr="000E0E4F">
        <w:rPr>
          <w:b/>
          <w:bCs/>
        </w:rPr>
        <w:t>случаев</w:t>
      </w:r>
      <w:proofErr w:type="spellEnd"/>
      <w:r w:rsidRPr="000E0E4F">
        <w:rPr>
          <w:b/>
          <w:bCs/>
        </w:rPr>
        <w:t xml:space="preserve"> (H):</w:t>
      </w:r>
    </w:p>
    <w:p w14:paraId="7B8ABC30" w14:textId="0C155EEE" w:rsidR="000E0E4F" w:rsidRPr="000E0E4F" w:rsidRDefault="000E0E4F" w:rsidP="000E0E4F">
      <w:r w:rsidRPr="000E0E4F">
        <w:rPr>
          <w:noProof/>
        </w:rPr>
        <w:drawing>
          <wp:inline distT="0" distB="0" distL="0" distR="0" wp14:anchorId="2AE77FBE" wp14:editId="0E1C671B">
            <wp:extent cx="743054" cy="1295581"/>
            <wp:effectExtent l="0" t="0" r="0" b="0"/>
            <wp:docPr id="530248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48757" name=""/>
                    <pic:cNvPicPr/>
                  </pic:nvPicPr>
                  <pic:blipFill>
                    <a:blip r:embed="rId10"/>
                    <a:stretch>
                      <a:fillRect/>
                    </a:stretch>
                  </pic:blipFill>
                  <pic:spPr>
                    <a:xfrm>
                      <a:off x="0" y="0"/>
                      <a:ext cx="743054" cy="1295581"/>
                    </a:xfrm>
                    <a:prstGeom prst="rect">
                      <a:avLst/>
                    </a:prstGeom>
                  </pic:spPr>
                </pic:pic>
              </a:graphicData>
            </a:graphic>
          </wp:inline>
        </w:drawing>
      </w:r>
    </w:p>
    <w:p w14:paraId="0C557DAF" w14:textId="77777777" w:rsidR="000E0E4F" w:rsidRPr="000E0E4F" w:rsidRDefault="000E0E4F" w:rsidP="000E0E4F">
      <w:pPr>
        <w:rPr>
          <w:b/>
          <w:bCs/>
        </w:rPr>
      </w:pPr>
      <w:proofErr w:type="spellStart"/>
      <w:r w:rsidRPr="000E0E4F">
        <w:rPr>
          <w:b/>
          <w:bCs/>
        </w:rPr>
        <w:t>Количество</w:t>
      </w:r>
      <w:proofErr w:type="spellEnd"/>
      <w:r w:rsidRPr="000E0E4F">
        <w:rPr>
          <w:b/>
          <w:bCs/>
        </w:rPr>
        <w:t xml:space="preserve"> </w:t>
      </w:r>
      <w:proofErr w:type="spellStart"/>
      <w:r w:rsidRPr="000E0E4F">
        <w:rPr>
          <w:b/>
          <w:bCs/>
        </w:rPr>
        <w:t>дней</w:t>
      </w:r>
      <w:proofErr w:type="spellEnd"/>
      <w:r w:rsidRPr="000E0E4F">
        <w:rPr>
          <w:b/>
          <w:bCs/>
        </w:rPr>
        <w:t xml:space="preserve"> </w:t>
      </w:r>
      <w:proofErr w:type="spellStart"/>
      <w:r w:rsidRPr="000E0E4F">
        <w:rPr>
          <w:b/>
          <w:bCs/>
        </w:rPr>
        <w:t>нетрудоспособности</w:t>
      </w:r>
      <w:proofErr w:type="spellEnd"/>
      <w:r w:rsidRPr="000E0E4F">
        <w:rPr>
          <w:b/>
          <w:bCs/>
        </w:rPr>
        <w:t xml:space="preserve"> (D):</w:t>
      </w:r>
    </w:p>
    <w:p w14:paraId="53509AC9" w14:textId="0B19BFEF" w:rsidR="000E0E4F" w:rsidRPr="000E0E4F" w:rsidRDefault="000E0E4F" w:rsidP="000E0E4F">
      <w:r w:rsidRPr="000E0E4F">
        <w:rPr>
          <w:noProof/>
        </w:rPr>
        <w:drawing>
          <wp:inline distT="0" distB="0" distL="0" distR="0" wp14:anchorId="75E4EB45" wp14:editId="6A229FCA">
            <wp:extent cx="714475" cy="1343212"/>
            <wp:effectExtent l="0" t="0" r="9525" b="0"/>
            <wp:docPr id="4251216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21649" name=""/>
                    <pic:cNvPicPr/>
                  </pic:nvPicPr>
                  <pic:blipFill>
                    <a:blip r:embed="rId11"/>
                    <a:stretch>
                      <a:fillRect/>
                    </a:stretch>
                  </pic:blipFill>
                  <pic:spPr>
                    <a:xfrm>
                      <a:off x="0" y="0"/>
                      <a:ext cx="714475" cy="1343212"/>
                    </a:xfrm>
                    <a:prstGeom prst="rect">
                      <a:avLst/>
                    </a:prstGeom>
                  </pic:spPr>
                </pic:pic>
              </a:graphicData>
            </a:graphic>
          </wp:inline>
        </w:drawing>
      </w:r>
    </w:p>
    <w:p w14:paraId="4967A62A" w14:textId="6283608F" w:rsidR="000E0E4F" w:rsidRPr="000E0E4F" w:rsidRDefault="000E0E4F" w:rsidP="000E0E4F">
      <w:pPr>
        <w:rPr>
          <w:b/>
          <w:bCs/>
          <w:lang w:val="ru-RU"/>
        </w:rPr>
      </w:pPr>
      <w:r w:rsidRPr="000E0E4F">
        <w:rPr>
          <w:b/>
          <w:bCs/>
          <w:lang w:val="ru-RU"/>
        </w:rPr>
        <w:t>Шаг 1</w:t>
      </w:r>
      <w:proofErr w:type="gramStart"/>
      <w:r w:rsidRPr="000E0E4F">
        <w:rPr>
          <w:b/>
          <w:bCs/>
          <w:lang w:val="ru-RU"/>
        </w:rPr>
        <w:t>:</w:t>
      </w:r>
      <w:r>
        <w:rPr>
          <w:b/>
          <w:bCs/>
          <w:lang w:val="ru-RU"/>
        </w:rPr>
        <w:t xml:space="preserve"> </w:t>
      </w:r>
      <w:r w:rsidRPr="000E0E4F">
        <w:rPr>
          <w:b/>
          <w:bCs/>
          <w:lang w:val="ru-RU"/>
        </w:rPr>
        <w:t>Найдём</w:t>
      </w:r>
      <w:proofErr w:type="gramEnd"/>
      <w:r w:rsidRPr="000E0E4F">
        <w:rPr>
          <w:b/>
          <w:bCs/>
          <w:lang w:val="ru-RU"/>
        </w:rPr>
        <w:t xml:space="preserve"> суммы для каждого параметра за год</w:t>
      </w:r>
    </w:p>
    <w:p w14:paraId="67A062B8" w14:textId="15CD737E" w:rsidR="000E0E4F" w:rsidRPr="000E0E4F" w:rsidRDefault="000E0E4F" w:rsidP="000E0E4F">
      <w:pPr>
        <w:rPr>
          <w:lang w:val="ru-RU"/>
        </w:rPr>
      </w:pPr>
      <w:r w:rsidRPr="000E0E4F">
        <w:rPr>
          <w:noProof/>
          <w:lang w:val="ru-RU"/>
        </w:rPr>
        <w:drawing>
          <wp:inline distT="0" distB="0" distL="0" distR="0" wp14:anchorId="05D4549C" wp14:editId="3DBEA21D">
            <wp:extent cx="4867954" cy="1181265"/>
            <wp:effectExtent l="0" t="0" r="0" b="0"/>
            <wp:docPr id="894200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0297" name=""/>
                    <pic:cNvPicPr/>
                  </pic:nvPicPr>
                  <pic:blipFill>
                    <a:blip r:embed="rId12"/>
                    <a:stretch>
                      <a:fillRect/>
                    </a:stretch>
                  </pic:blipFill>
                  <pic:spPr>
                    <a:xfrm>
                      <a:off x="0" y="0"/>
                      <a:ext cx="4867954" cy="1181265"/>
                    </a:xfrm>
                    <a:prstGeom prst="rect">
                      <a:avLst/>
                    </a:prstGeom>
                  </pic:spPr>
                </pic:pic>
              </a:graphicData>
            </a:graphic>
          </wp:inline>
        </w:drawing>
      </w:r>
    </w:p>
    <w:p w14:paraId="0434CCC5" w14:textId="77777777" w:rsidR="000E0E4F" w:rsidRPr="009E6067" w:rsidRDefault="000E0E4F" w:rsidP="000E0E4F">
      <w:pPr>
        <w:rPr>
          <w:b/>
          <w:bCs/>
          <w:lang w:val="ru-RU"/>
        </w:rPr>
      </w:pPr>
      <w:r w:rsidRPr="009E6067">
        <w:rPr>
          <w:b/>
          <w:bCs/>
          <w:lang w:val="ru-RU"/>
        </w:rPr>
        <w:t>Шаг 2</w:t>
      </w:r>
      <w:proofErr w:type="gramStart"/>
      <w:r w:rsidRPr="009E6067">
        <w:rPr>
          <w:b/>
          <w:bCs/>
          <w:lang w:val="ru-RU"/>
        </w:rPr>
        <w:t>: Рассчитаем</w:t>
      </w:r>
      <w:proofErr w:type="gramEnd"/>
      <w:r w:rsidRPr="009E6067">
        <w:rPr>
          <w:b/>
          <w:bCs/>
          <w:lang w:val="ru-RU"/>
        </w:rPr>
        <w:t xml:space="preserve"> коэффициенты</w:t>
      </w:r>
    </w:p>
    <w:p w14:paraId="78A0545D" w14:textId="4E313631" w:rsidR="000E0E4F" w:rsidRPr="000E0E4F" w:rsidRDefault="000E0E4F" w:rsidP="000E0E4F">
      <w:pPr>
        <w:rPr>
          <w:lang w:val="ru-RU"/>
        </w:rPr>
      </w:pPr>
      <w:r w:rsidRPr="000E0E4F">
        <w:rPr>
          <w:lang w:val="ru-RU"/>
        </w:rPr>
        <w:t>Коэффициент частоты несчастных случаев (</w:t>
      </w:r>
      <w:r w:rsidRPr="000E0E4F">
        <w:t>K</w:t>
      </w:r>
      <w:proofErr w:type="spellStart"/>
      <w:r w:rsidRPr="000E0E4F">
        <w:rPr>
          <w:lang w:val="ru-RU"/>
        </w:rPr>
        <w:t>чнс</w:t>
      </w:r>
      <w:proofErr w:type="spellEnd"/>
      <w:r w:rsidRPr="000E0E4F">
        <w:rPr>
          <w:lang w:val="ru-RU"/>
        </w:rPr>
        <w:t>):</w:t>
      </w:r>
    </w:p>
    <w:p w14:paraId="13BD142C" w14:textId="13EDCA2C" w:rsidR="000E0E4F" w:rsidRPr="000E0E4F" w:rsidRDefault="000E0E4F" w:rsidP="000E0E4F">
      <w:pPr>
        <w:rPr>
          <w:lang w:val="ru-RU"/>
        </w:rPr>
      </w:pPr>
      <w:r w:rsidRPr="000E0E4F">
        <w:rPr>
          <w:noProof/>
          <w:lang w:val="ru-RU"/>
        </w:rPr>
        <w:drawing>
          <wp:inline distT="0" distB="0" distL="0" distR="0" wp14:anchorId="2471BC86" wp14:editId="3A5A1F8C">
            <wp:extent cx="3896269" cy="666843"/>
            <wp:effectExtent l="0" t="0" r="9525" b="0"/>
            <wp:docPr id="1747308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08283" name=""/>
                    <pic:cNvPicPr/>
                  </pic:nvPicPr>
                  <pic:blipFill>
                    <a:blip r:embed="rId13"/>
                    <a:stretch>
                      <a:fillRect/>
                    </a:stretch>
                  </pic:blipFill>
                  <pic:spPr>
                    <a:xfrm>
                      <a:off x="0" y="0"/>
                      <a:ext cx="3896269" cy="666843"/>
                    </a:xfrm>
                    <a:prstGeom prst="rect">
                      <a:avLst/>
                    </a:prstGeom>
                  </pic:spPr>
                </pic:pic>
              </a:graphicData>
            </a:graphic>
          </wp:inline>
        </w:drawing>
      </w:r>
    </w:p>
    <w:p w14:paraId="343BB892" w14:textId="23FD7EC3" w:rsidR="000E0E4F" w:rsidRPr="000E0E4F" w:rsidRDefault="000E0E4F" w:rsidP="000E0E4F">
      <w:proofErr w:type="spellStart"/>
      <w:r w:rsidRPr="000E0E4F">
        <w:t>Коэффициент</w:t>
      </w:r>
      <w:proofErr w:type="spellEnd"/>
      <w:r w:rsidRPr="000E0E4F">
        <w:t xml:space="preserve"> </w:t>
      </w:r>
      <w:proofErr w:type="spellStart"/>
      <w:r w:rsidRPr="000E0E4F">
        <w:t>тяжести</w:t>
      </w:r>
      <w:proofErr w:type="spellEnd"/>
      <w:r w:rsidRPr="000E0E4F">
        <w:t xml:space="preserve"> (Kt):</w:t>
      </w:r>
    </w:p>
    <w:p w14:paraId="7316C7A8" w14:textId="22F74020" w:rsidR="000E0E4F" w:rsidRPr="000E0E4F" w:rsidRDefault="000E0E4F" w:rsidP="000E0E4F">
      <w:pPr>
        <w:rPr>
          <w:lang w:val="ru-RU"/>
        </w:rPr>
      </w:pPr>
      <w:r w:rsidRPr="000E0E4F">
        <w:rPr>
          <w:noProof/>
          <w:lang w:val="ru-RU"/>
        </w:rPr>
        <w:drawing>
          <wp:inline distT="0" distB="0" distL="0" distR="0" wp14:anchorId="0263C71F" wp14:editId="48DAAC47">
            <wp:extent cx="2191056" cy="657317"/>
            <wp:effectExtent l="0" t="0" r="0" b="9525"/>
            <wp:docPr id="492508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08853" name=""/>
                    <pic:cNvPicPr/>
                  </pic:nvPicPr>
                  <pic:blipFill>
                    <a:blip r:embed="rId14"/>
                    <a:stretch>
                      <a:fillRect/>
                    </a:stretch>
                  </pic:blipFill>
                  <pic:spPr>
                    <a:xfrm>
                      <a:off x="0" y="0"/>
                      <a:ext cx="2191056" cy="657317"/>
                    </a:xfrm>
                    <a:prstGeom prst="rect">
                      <a:avLst/>
                    </a:prstGeom>
                  </pic:spPr>
                </pic:pic>
              </a:graphicData>
            </a:graphic>
          </wp:inline>
        </w:drawing>
      </w:r>
    </w:p>
    <w:p w14:paraId="7EF0013F" w14:textId="2AA1C183" w:rsidR="000E0E4F" w:rsidRPr="000E0E4F" w:rsidRDefault="000E0E4F" w:rsidP="000E0E4F">
      <w:pPr>
        <w:rPr>
          <w:lang w:val="ru-RU"/>
        </w:rPr>
      </w:pPr>
      <w:r w:rsidRPr="000E0E4F">
        <w:rPr>
          <w:lang w:val="ru-RU"/>
        </w:rPr>
        <w:t>Коэффициент потери рабочего времени (</w:t>
      </w:r>
      <w:r w:rsidRPr="000E0E4F">
        <w:t>K</w:t>
      </w:r>
      <w:proofErr w:type="spellStart"/>
      <w:r w:rsidRPr="000E0E4F">
        <w:rPr>
          <w:lang w:val="ru-RU"/>
        </w:rPr>
        <w:t>пвр</w:t>
      </w:r>
      <w:proofErr w:type="spellEnd"/>
      <w:r w:rsidRPr="000E0E4F">
        <w:rPr>
          <w:lang w:val="ru-RU"/>
        </w:rPr>
        <w:t>):</w:t>
      </w:r>
    </w:p>
    <w:p w14:paraId="0A443A8A" w14:textId="51180497" w:rsidR="000E0E4F" w:rsidRPr="000E0E4F" w:rsidRDefault="000E0E4F" w:rsidP="000E0E4F">
      <w:pPr>
        <w:rPr>
          <w:lang w:val="ru-RU"/>
        </w:rPr>
      </w:pPr>
      <w:r w:rsidRPr="000E0E4F">
        <w:rPr>
          <w:noProof/>
          <w:lang w:val="ru-RU"/>
        </w:rPr>
        <w:drawing>
          <wp:inline distT="0" distB="0" distL="0" distR="0" wp14:anchorId="2174F9A3" wp14:editId="1F99A175">
            <wp:extent cx="3743847" cy="790685"/>
            <wp:effectExtent l="0" t="0" r="9525" b="9525"/>
            <wp:docPr id="10560598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59867" name=""/>
                    <pic:cNvPicPr/>
                  </pic:nvPicPr>
                  <pic:blipFill>
                    <a:blip r:embed="rId15"/>
                    <a:stretch>
                      <a:fillRect/>
                    </a:stretch>
                  </pic:blipFill>
                  <pic:spPr>
                    <a:xfrm>
                      <a:off x="0" y="0"/>
                      <a:ext cx="3743847" cy="790685"/>
                    </a:xfrm>
                    <a:prstGeom prst="rect">
                      <a:avLst/>
                    </a:prstGeom>
                  </pic:spPr>
                </pic:pic>
              </a:graphicData>
            </a:graphic>
          </wp:inline>
        </w:drawing>
      </w:r>
    </w:p>
    <w:p w14:paraId="5E343C3E" w14:textId="77777777" w:rsidR="000E0E4F" w:rsidRPr="009E6067" w:rsidRDefault="000E0E4F" w:rsidP="000E0E4F">
      <w:pPr>
        <w:rPr>
          <w:b/>
          <w:bCs/>
          <w:lang w:val="ru-RU"/>
        </w:rPr>
      </w:pPr>
      <w:r w:rsidRPr="009E6067">
        <w:rPr>
          <w:b/>
          <w:bCs/>
          <w:lang w:val="ru-RU"/>
        </w:rPr>
        <w:t>Ответы для последней цифры 0:</w:t>
      </w:r>
    </w:p>
    <w:p w14:paraId="14F804AC" w14:textId="77777777" w:rsidR="000E0E4F" w:rsidRPr="000E0E4F" w:rsidRDefault="000E0E4F" w:rsidP="000E0E4F">
      <w:pPr>
        <w:rPr>
          <w:kern w:val="0"/>
          <w:lang w:val="ru-RU"/>
          <w14:ligatures w14:val="none"/>
        </w:rPr>
      </w:pPr>
      <w:r w:rsidRPr="000E0E4F">
        <w:rPr>
          <w:kern w:val="0"/>
          <w:lang w:val="ru-RU"/>
          <w14:ligatures w14:val="none"/>
        </w:rPr>
        <w:t>Коэффициент частоты несчастных случаев (</w:t>
      </w:r>
      <w:r w:rsidRPr="000E0E4F">
        <w:rPr>
          <w:kern w:val="0"/>
          <w14:ligatures w14:val="none"/>
        </w:rPr>
        <w:t>K</w:t>
      </w:r>
      <w:proofErr w:type="spellStart"/>
      <w:r w:rsidRPr="000E0E4F">
        <w:rPr>
          <w:kern w:val="0"/>
          <w:lang w:val="ru-RU"/>
          <w14:ligatures w14:val="none"/>
        </w:rPr>
        <w:t>чнс</w:t>
      </w:r>
      <w:proofErr w:type="spellEnd"/>
      <w:r w:rsidRPr="000E0E4F">
        <w:rPr>
          <w:kern w:val="0"/>
          <w:lang w:val="ru-RU"/>
          <w14:ligatures w14:val="none"/>
        </w:rPr>
        <w:t>) = 11.67</w:t>
      </w:r>
    </w:p>
    <w:p w14:paraId="09D7EE6A" w14:textId="77777777" w:rsidR="000E0E4F" w:rsidRPr="009E6067" w:rsidRDefault="000E0E4F" w:rsidP="000E0E4F">
      <w:pPr>
        <w:rPr>
          <w:kern w:val="0"/>
          <w:lang w:val="ru-RU"/>
          <w14:ligatures w14:val="none"/>
        </w:rPr>
      </w:pPr>
      <w:r w:rsidRPr="009E6067">
        <w:rPr>
          <w:kern w:val="0"/>
          <w:lang w:val="ru-RU"/>
          <w14:ligatures w14:val="none"/>
        </w:rPr>
        <w:t>Коэффициент тяжести (</w:t>
      </w:r>
      <w:r w:rsidRPr="000E0E4F">
        <w:rPr>
          <w:kern w:val="0"/>
          <w14:ligatures w14:val="none"/>
        </w:rPr>
        <w:t>Kt</w:t>
      </w:r>
      <w:r w:rsidRPr="009E6067">
        <w:rPr>
          <w:kern w:val="0"/>
          <w:lang w:val="ru-RU"/>
          <w14:ligatures w14:val="none"/>
        </w:rPr>
        <w:t>) = 5.36</w:t>
      </w:r>
    </w:p>
    <w:p w14:paraId="3BE20743" w14:textId="77777777" w:rsidR="000E0E4F" w:rsidRDefault="000E0E4F" w:rsidP="000E0E4F">
      <w:pPr>
        <w:rPr>
          <w:kern w:val="0"/>
          <w:lang w:val="ru-RU"/>
          <w14:ligatures w14:val="none"/>
        </w:rPr>
      </w:pPr>
      <w:r w:rsidRPr="000E0E4F">
        <w:rPr>
          <w:kern w:val="0"/>
          <w:lang w:val="ru-RU"/>
          <w14:ligatures w14:val="none"/>
        </w:rPr>
        <w:t>Коэффициент потери рабочего времени (</w:t>
      </w:r>
      <w:r w:rsidRPr="000E0E4F">
        <w:rPr>
          <w:kern w:val="0"/>
          <w14:ligatures w14:val="none"/>
        </w:rPr>
        <w:t>K</w:t>
      </w:r>
      <w:proofErr w:type="spellStart"/>
      <w:r w:rsidRPr="000E0E4F">
        <w:rPr>
          <w:kern w:val="0"/>
          <w:lang w:val="ru-RU"/>
          <w14:ligatures w14:val="none"/>
        </w:rPr>
        <w:t>пвр</w:t>
      </w:r>
      <w:proofErr w:type="spellEnd"/>
      <w:r w:rsidRPr="000E0E4F">
        <w:rPr>
          <w:kern w:val="0"/>
          <w:lang w:val="ru-RU"/>
          <w14:ligatures w14:val="none"/>
        </w:rPr>
        <w:t>) = 62.5</w:t>
      </w:r>
    </w:p>
    <w:p w14:paraId="29C425F3" w14:textId="69FEFAF5" w:rsidR="00580A58" w:rsidRPr="00E67D6D" w:rsidRDefault="00580A58" w:rsidP="00E67D6D">
      <w:pPr>
        <w:pStyle w:val="2"/>
        <w:jc w:val="center"/>
        <w:rPr>
          <w:rFonts w:ascii="Times New Roman" w:hAnsi="Times New Roman" w:cs="Times New Roman"/>
          <w:b/>
          <w:bCs/>
          <w:color w:val="auto"/>
          <w:sz w:val="28"/>
          <w:szCs w:val="28"/>
          <w:lang w:val="ru-RU"/>
        </w:rPr>
      </w:pPr>
      <w:bookmarkStart w:id="5" w:name="_Toc176716984"/>
      <w:r w:rsidRPr="00E67D6D">
        <w:rPr>
          <w:rFonts w:ascii="Times New Roman" w:hAnsi="Times New Roman" w:cs="Times New Roman"/>
          <w:b/>
          <w:bCs/>
          <w:color w:val="auto"/>
          <w:sz w:val="28"/>
          <w:szCs w:val="28"/>
          <w:lang w:val="ru-RU"/>
        </w:rPr>
        <w:t xml:space="preserve">ЗАДАЧА </w:t>
      </w:r>
      <w:r w:rsidR="00E67D6D">
        <w:rPr>
          <w:rFonts w:ascii="Times New Roman" w:hAnsi="Times New Roman" w:cs="Times New Roman"/>
          <w:b/>
          <w:bCs/>
          <w:color w:val="auto"/>
          <w:sz w:val="28"/>
          <w:szCs w:val="28"/>
          <w:lang w:val="ru-RU"/>
        </w:rPr>
        <w:t>№</w:t>
      </w:r>
      <w:r w:rsidRPr="00E67D6D">
        <w:rPr>
          <w:rFonts w:ascii="Times New Roman" w:hAnsi="Times New Roman" w:cs="Times New Roman"/>
          <w:b/>
          <w:bCs/>
          <w:color w:val="auto"/>
          <w:sz w:val="28"/>
          <w:szCs w:val="28"/>
          <w:lang w:val="ru-RU"/>
        </w:rPr>
        <w:t>2</w:t>
      </w:r>
      <w:bookmarkEnd w:id="5"/>
    </w:p>
    <w:p w14:paraId="2C579510" w14:textId="18D44C51" w:rsidR="00580A58" w:rsidRDefault="00580A58" w:rsidP="00580A58">
      <w:pPr>
        <w:rPr>
          <w:lang w:val="ru-RU"/>
        </w:rPr>
      </w:pPr>
      <w:r w:rsidRPr="00580A58">
        <w:rPr>
          <w:lang w:val="ru-RU"/>
        </w:rPr>
        <w:t>Рассчитать показатель нетрудоспособности на предприятии, если</w:t>
      </w:r>
      <w:r>
        <w:rPr>
          <w:lang w:val="ru-RU"/>
        </w:rPr>
        <w:t xml:space="preserve"> </w:t>
      </w:r>
      <w:r w:rsidRPr="00580A58">
        <w:rPr>
          <w:lang w:val="ru-RU"/>
        </w:rPr>
        <w:t xml:space="preserve">показатель частоты несчастных случаев </w:t>
      </w:r>
      <w:proofErr w:type="spellStart"/>
      <w:r w:rsidRPr="00580A58">
        <w:rPr>
          <w:lang w:val="ru-RU"/>
        </w:rPr>
        <w:t>Кч</w:t>
      </w:r>
      <w:proofErr w:type="spellEnd"/>
      <w:r w:rsidRPr="00580A58">
        <w:rPr>
          <w:lang w:val="ru-RU"/>
        </w:rPr>
        <w:t>, в течение года произошло Н</w:t>
      </w:r>
      <w:r>
        <w:rPr>
          <w:lang w:val="ru-RU"/>
        </w:rPr>
        <w:t xml:space="preserve"> </w:t>
      </w:r>
      <w:r w:rsidRPr="00580A58">
        <w:rPr>
          <w:lang w:val="ru-RU"/>
        </w:rPr>
        <w:t>несчастных случаев с общим количеством Д дней нетрудоспособности.</w:t>
      </w:r>
    </w:p>
    <w:p w14:paraId="156B2691" w14:textId="3E37DAC8" w:rsidR="00580A58" w:rsidRDefault="00580A58" w:rsidP="00580A58">
      <w:pPr>
        <w:ind w:firstLine="0"/>
        <w:jc w:val="center"/>
        <w:rPr>
          <w:lang w:val="ru-RU"/>
        </w:rPr>
      </w:pPr>
      <w:r w:rsidRPr="00580A58">
        <w:rPr>
          <w:noProof/>
          <w:lang w:val="ru-RU"/>
        </w:rPr>
        <w:drawing>
          <wp:inline distT="0" distB="0" distL="0" distR="0" wp14:anchorId="7FD10B63" wp14:editId="11AEC1EA">
            <wp:extent cx="6039693" cy="1352739"/>
            <wp:effectExtent l="0" t="0" r="0" b="0"/>
            <wp:docPr id="135618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7813" name=""/>
                    <pic:cNvPicPr/>
                  </pic:nvPicPr>
                  <pic:blipFill>
                    <a:blip r:embed="rId16"/>
                    <a:stretch>
                      <a:fillRect/>
                    </a:stretch>
                  </pic:blipFill>
                  <pic:spPr>
                    <a:xfrm>
                      <a:off x="0" y="0"/>
                      <a:ext cx="6039693" cy="1352739"/>
                    </a:xfrm>
                    <a:prstGeom prst="rect">
                      <a:avLst/>
                    </a:prstGeom>
                  </pic:spPr>
                </pic:pic>
              </a:graphicData>
            </a:graphic>
          </wp:inline>
        </w:drawing>
      </w:r>
    </w:p>
    <w:p w14:paraId="6D8D3603" w14:textId="2E880132" w:rsidR="00580A58" w:rsidRDefault="00580A58" w:rsidP="00580A58">
      <w:pPr>
        <w:rPr>
          <w:b/>
          <w:bCs/>
          <w:lang w:val="ru-RU"/>
        </w:rPr>
      </w:pPr>
      <w:r w:rsidRPr="00580A58">
        <w:rPr>
          <w:b/>
          <w:bCs/>
          <w:lang w:val="ru-RU"/>
        </w:rPr>
        <w:t>ВЫПОЛНЕНИЕ</w:t>
      </w:r>
    </w:p>
    <w:p w14:paraId="7E995520" w14:textId="77777777" w:rsidR="00580A58" w:rsidRPr="00580A58" w:rsidRDefault="00580A58" w:rsidP="00580A58">
      <w:pPr>
        <w:rPr>
          <w:lang w:val="ru-RU"/>
        </w:rPr>
      </w:pPr>
      <w:r w:rsidRPr="00580A58">
        <w:rPr>
          <w:lang w:val="ru-RU"/>
        </w:rPr>
        <w:t>Для расчёта показателя нетрудоспособности на предприятии (</w:t>
      </w:r>
      <w:proofErr w:type="spellStart"/>
      <w:r w:rsidRPr="00580A58">
        <w:rPr>
          <w:lang w:val="ru-RU"/>
        </w:rPr>
        <w:t>Кнт</w:t>
      </w:r>
      <w:proofErr w:type="spellEnd"/>
      <w:r w:rsidRPr="00580A58">
        <w:rPr>
          <w:lang w:val="ru-RU"/>
        </w:rPr>
        <w:t>), нужно использовать формулу, учитывающую количество дней нетрудоспособности и частоту несчастных случаев. Показатель нетрудоспособности (</w:t>
      </w:r>
      <w:proofErr w:type="spellStart"/>
      <w:r w:rsidRPr="00580A58">
        <w:rPr>
          <w:lang w:val="ru-RU"/>
        </w:rPr>
        <w:t>Кнт</w:t>
      </w:r>
      <w:proofErr w:type="spellEnd"/>
      <w:r w:rsidRPr="00580A58">
        <w:rPr>
          <w:lang w:val="ru-RU"/>
        </w:rPr>
        <w:t>) можно определить как произведение коэффициента частоты несчастных случаев (</w:t>
      </w:r>
      <w:proofErr w:type="spellStart"/>
      <w:r w:rsidRPr="00580A58">
        <w:rPr>
          <w:lang w:val="ru-RU"/>
        </w:rPr>
        <w:t>Кч</w:t>
      </w:r>
      <w:proofErr w:type="spellEnd"/>
      <w:r w:rsidRPr="00580A58">
        <w:rPr>
          <w:lang w:val="ru-RU"/>
        </w:rPr>
        <w:t>) и коэффициента тяжести несчастных случаев (</w:t>
      </w:r>
      <w:proofErr w:type="spellStart"/>
      <w:r w:rsidRPr="00580A58">
        <w:rPr>
          <w:lang w:val="ru-RU"/>
        </w:rPr>
        <w:t>Kt</w:t>
      </w:r>
      <w:proofErr w:type="spellEnd"/>
      <w:r w:rsidRPr="00580A58">
        <w:rPr>
          <w:lang w:val="ru-RU"/>
        </w:rPr>
        <w:t>).</w:t>
      </w:r>
    </w:p>
    <w:p w14:paraId="2499D4F9" w14:textId="5C6B783B" w:rsidR="00580A58" w:rsidRDefault="00580A58" w:rsidP="00580A58">
      <w:pPr>
        <w:jc w:val="center"/>
        <w:rPr>
          <w:noProof/>
          <w:lang w:val="ru-RU"/>
        </w:rPr>
      </w:pPr>
      <w:r w:rsidRPr="00580A58">
        <w:rPr>
          <w:lang w:val="ru-RU"/>
        </w:rPr>
        <w:t>Коэффициент тяжести (</w:t>
      </w:r>
      <w:proofErr w:type="spellStart"/>
      <w:r w:rsidRPr="00580A58">
        <w:rPr>
          <w:lang w:val="ru-RU"/>
        </w:rPr>
        <w:t>Kt</w:t>
      </w:r>
      <w:proofErr w:type="spellEnd"/>
      <w:r w:rsidRPr="00580A58">
        <w:rPr>
          <w:lang w:val="ru-RU"/>
        </w:rPr>
        <w:t>) рассчитывается как отношение общего количества дней нетрудоспособности (D) к числу несчастных случаев (H):</w:t>
      </w:r>
      <w:r w:rsidRPr="00580A58">
        <w:rPr>
          <w:noProof/>
          <w:lang w:val="ru-RU"/>
        </w:rPr>
        <w:t xml:space="preserve"> </w:t>
      </w:r>
      <w:r w:rsidRPr="00580A58">
        <w:rPr>
          <w:noProof/>
          <w:lang w:val="ru-RU"/>
        </w:rPr>
        <w:drawing>
          <wp:inline distT="0" distB="0" distL="0" distR="0" wp14:anchorId="4E7B4AB9" wp14:editId="6AEE8B86">
            <wp:extent cx="1038370" cy="609685"/>
            <wp:effectExtent l="0" t="0" r="9525" b="0"/>
            <wp:docPr id="437533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33394" name=""/>
                    <pic:cNvPicPr/>
                  </pic:nvPicPr>
                  <pic:blipFill>
                    <a:blip r:embed="rId17"/>
                    <a:stretch>
                      <a:fillRect/>
                    </a:stretch>
                  </pic:blipFill>
                  <pic:spPr>
                    <a:xfrm>
                      <a:off x="0" y="0"/>
                      <a:ext cx="1038370" cy="609685"/>
                    </a:xfrm>
                    <a:prstGeom prst="rect">
                      <a:avLst/>
                    </a:prstGeom>
                  </pic:spPr>
                </pic:pic>
              </a:graphicData>
            </a:graphic>
          </wp:inline>
        </w:drawing>
      </w:r>
    </w:p>
    <w:p w14:paraId="1E9EA168" w14:textId="30128B2E" w:rsidR="00580A58" w:rsidRDefault="00580A58" w:rsidP="00580A58">
      <w:pPr>
        <w:rPr>
          <w:lang w:val="ru-RU"/>
        </w:rPr>
      </w:pPr>
      <w:r w:rsidRPr="00580A58">
        <w:rPr>
          <w:lang w:val="ru-RU"/>
        </w:rPr>
        <w:t>Зная коэффициент частоты несчастных случаев (</w:t>
      </w:r>
      <w:proofErr w:type="spellStart"/>
      <w:r w:rsidRPr="00580A58">
        <w:rPr>
          <w:lang w:val="ru-RU"/>
        </w:rPr>
        <w:t>Кч</w:t>
      </w:r>
      <w:proofErr w:type="spellEnd"/>
      <w:r w:rsidRPr="00580A58">
        <w:rPr>
          <w:lang w:val="ru-RU"/>
        </w:rPr>
        <w:t>), коэффициент тяжести (</w:t>
      </w:r>
      <w:proofErr w:type="spellStart"/>
      <w:r w:rsidRPr="00580A58">
        <w:rPr>
          <w:lang w:val="ru-RU"/>
        </w:rPr>
        <w:t>Kt</w:t>
      </w:r>
      <w:proofErr w:type="spellEnd"/>
      <w:r w:rsidRPr="00580A58">
        <w:rPr>
          <w:lang w:val="ru-RU"/>
        </w:rPr>
        <w:t>), можем определить показатель нетрудоспособности (</w:t>
      </w:r>
      <w:proofErr w:type="spellStart"/>
      <w:r w:rsidRPr="00580A58">
        <w:rPr>
          <w:lang w:val="ru-RU"/>
        </w:rPr>
        <w:t>Кнт</w:t>
      </w:r>
      <w:proofErr w:type="spellEnd"/>
      <w:r w:rsidRPr="00580A58">
        <w:rPr>
          <w:lang w:val="ru-RU"/>
        </w:rPr>
        <w:t>):</w:t>
      </w:r>
    </w:p>
    <w:p w14:paraId="7FBF2949" w14:textId="5C943392" w:rsidR="00580A58" w:rsidRDefault="00580A58" w:rsidP="00580A58">
      <w:pPr>
        <w:jc w:val="center"/>
        <w:rPr>
          <w:lang w:val="ru-RU"/>
        </w:rPr>
      </w:pPr>
      <w:r w:rsidRPr="00580A58">
        <w:rPr>
          <w:noProof/>
          <w:lang w:val="ru-RU"/>
        </w:rPr>
        <w:drawing>
          <wp:inline distT="0" distB="0" distL="0" distR="0" wp14:anchorId="3C8B4EC4" wp14:editId="4759902A">
            <wp:extent cx="1486107" cy="400106"/>
            <wp:effectExtent l="0" t="0" r="0" b="0"/>
            <wp:docPr id="311968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8277" name=""/>
                    <pic:cNvPicPr/>
                  </pic:nvPicPr>
                  <pic:blipFill>
                    <a:blip r:embed="rId18"/>
                    <a:stretch>
                      <a:fillRect/>
                    </a:stretch>
                  </pic:blipFill>
                  <pic:spPr>
                    <a:xfrm>
                      <a:off x="0" y="0"/>
                      <a:ext cx="1486107" cy="400106"/>
                    </a:xfrm>
                    <a:prstGeom prst="rect">
                      <a:avLst/>
                    </a:prstGeom>
                  </pic:spPr>
                </pic:pic>
              </a:graphicData>
            </a:graphic>
          </wp:inline>
        </w:drawing>
      </w:r>
    </w:p>
    <w:p w14:paraId="60162FDE" w14:textId="77B9D202" w:rsidR="00580A58" w:rsidRDefault="00580A58" w:rsidP="00580A58">
      <w:pPr>
        <w:rPr>
          <w:lang w:val="ru-RU"/>
        </w:rPr>
      </w:pPr>
      <w:r w:rsidRPr="00580A58">
        <w:rPr>
          <w:lang w:val="ru-RU"/>
        </w:rPr>
        <w:t>Используем данные:</w:t>
      </w:r>
    </w:p>
    <w:p w14:paraId="5E96174D" w14:textId="2A11C3E4" w:rsidR="00580A58" w:rsidRDefault="00580A58" w:rsidP="00383C4C">
      <w:pPr>
        <w:jc w:val="center"/>
        <w:rPr>
          <w:lang w:val="ru-RU"/>
        </w:rPr>
      </w:pPr>
      <w:r w:rsidRPr="00580A58">
        <w:rPr>
          <w:noProof/>
          <w:lang w:val="ru-RU"/>
        </w:rPr>
        <w:drawing>
          <wp:inline distT="0" distB="0" distL="0" distR="0" wp14:anchorId="0694CBDC" wp14:editId="155D7C15">
            <wp:extent cx="914528" cy="924054"/>
            <wp:effectExtent l="0" t="0" r="0" b="9525"/>
            <wp:docPr id="1232176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76502" name=""/>
                    <pic:cNvPicPr/>
                  </pic:nvPicPr>
                  <pic:blipFill>
                    <a:blip r:embed="rId19"/>
                    <a:stretch>
                      <a:fillRect/>
                    </a:stretch>
                  </pic:blipFill>
                  <pic:spPr>
                    <a:xfrm>
                      <a:off x="0" y="0"/>
                      <a:ext cx="914528" cy="924054"/>
                    </a:xfrm>
                    <a:prstGeom prst="rect">
                      <a:avLst/>
                    </a:prstGeom>
                  </pic:spPr>
                </pic:pic>
              </a:graphicData>
            </a:graphic>
          </wp:inline>
        </w:drawing>
      </w:r>
    </w:p>
    <w:p w14:paraId="42521380" w14:textId="0A0A833C" w:rsidR="00383C4C" w:rsidRDefault="00383C4C" w:rsidP="00383C4C">
      <w:pPr>
        <w:jc w:val="both"/>
        <w:rPr>
          <w:lang w:val="ru-RU"/>
        </w:rPr>
      </w:pPr>
      <w:r w:rsidRPr="00383C4C">
        <w:rPr>
          <w:lang w:val="ru-RU"/>
        </w:rPr>
        <w:t>Рассчитаем коэффициент тяжести (</w:t>
      </w:r>
      <w:proofErr w:type="spellStart"/>
      <w:r w:rsidRPr="00383C4C">
        <w:rPr>
          <w:lang w:val="ru-RU"/>
        </w:rPr>
        <w:t>Kt</w:t>
      </w:r>
      <w:proofErr w:type="spellEnd"/>
      <w:r w:rsidRPr="00383C4C">
        <w:rPr>
          <w:lang w:val="ru-RU"/>
        </w:rPr>
        <w:t>):</w:t>
      </w:r>
    </w:p>
    <w:p w14:paraId="0B1CC3C7" w14:textId="11F53022" w:rsidR="00383C4C" w:rsidRDefault="00383C4C" w:rsidP="00383C4C">
      <w:pPr>
        <w:jc w:val="center"/>
        <w:rPr>
          <w:lang w:val="ru-RU"/>
        </w:rPr>
      </w:pPr>
      <w:r w:rsidRPr="00383C4C">
        <w:rPr>
          <w:noProof/>
          <w:lang w:val="ru-RU"/>
        </w:rPr>
        <w:drawing>
          <wp:inline distT="0" distB="0" distL="0" distR="0" wp14:anchorId="06445229" wp14:editId="06109F27">
            <wp:extent cx="1648055" cy="523948"/>
            <wp:effectExtent l="0" t="0" r="9525" b="9525"/>
            <wp:docPr id="1566740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40674" name=""/>
                    <pic:cNvPicPr/>
                  </pic:nvPicPr>
                  <pic:blipFill>
                    <a:blip r:embed="rId20"/>
                    <a:stretch>
                      <a:fillRect/>
                    </a:stretch>
                  </pic:blipFill>
                  <pic:spPr>
                    <a:xfrm>
                      <a:off x="0" y="0"/>
                      <a:ext cx="1648055" cy="523948"/>
                    </a:xfrm>
                    <a:prstGeom prst="rect">
                      <a:avLst/>
                    </a:prstGeom>
                  </pic:spPr>
                </pic:pic>
              </a:graphicData>
            </a:graphic>
          </wp:inline>
        </w:drawing>
      </w:r>
    </w:p>
    <w:p w14:paraId="5AD1632A" w14:textId="1FA2C43C" w:rsidR="00383C4C" w:rsidRDefault="00383C4C" w:rsidP="00383C4C">
      <w:pPr>
        <w:jc w:val="both"/>
        <w:rPr>
          <w:lang w:val="ru-RU"/>
        </w:rPr>
      </w:pPr>
      <w:r w:rsidRPr="00383C4C">
        <w:rPr>
          <w:lang w:val="ru-RU"/>
        </w:rPr>
        <w:t>Теперь рассчитаем показатель нетрудоспособности (</w:t>
      </w:r>
      <w:proofErr w:type="spellStart"/>
      <w:r w:rsidRPr="00383C4C">
        <w:rPr>
          <w:lang w:val="ru-RU"/>
        </w:rPr>
        <w:t>Кнт</w:t>
      </w:r>
      <w:proofErr w:type="spellEnd"/>
      <w:r w:rsidRPr="00383C4C">
        <w:rPr>
          <w:lang w:val="ru-RU"/>
        </w:rPr>
        <w:t>):</w:t>
      </w:r>
    </w:p>
    <w:p w14:paraId="6900719D" w14:textId="0E689ED4" w:rsidR="00383C4C" w:rsidRDefault="00383C4C" w:rsidP="00383C4C">
      <w:pPr>
        <w:jc w:val="center"/>
        <w:rPr>
          <w:lang w:val="ru-RU"/>
        </w:rPr>
      </w:pPr>
      <w:r w:rsidRPr="00383C4C">
        <w:rPr>
          <w:noProof/>
          <w:lang w:val="ru-RU"/>
        </w:rPr>
        <w:drawing>
          <wp:inline distT="0" distB="0" distL="0" distR="0" wp14:anchorId="5EA1D81F" wp14:editId="01ED0471">
            <wp:extent cx="2448267" cy="419158"/>
            <wp:effectExtent l="0" t="0" r="9525" b="0"/>
            <wp:docPr id="1579685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85323" name=""/>
                    <pic:cNvPicPr/>
                  </pic:nvPicPr>
                  <pic:blipFill>
                    <a:blip r:embed="rId21"/>
                    <a:stretch>
                      <a:fillRect/>
                    </a:stretch>
                  </pic:blipFill>
                  <pic:spPr>
                    <a:xfrm>
                      <a:off x="0" y="0"/>
                      <a:ext cx="2448267" cy="419158"/>
                    </a:xfrm>
                    <a:prstGeom prst="rect">
                      <a:avLst/>
                    </a:prstGeom>
                  </pic:spPr>
                </pic:pic>
              </a:graphicData>
            </a:graphic>
          </wp:inline>
        </w:drawing>
      </w:r>
    </w:p>
    <w:p w14:paraId="285294FD" w14:textId="77777777" w:rsidR="00383C4C" w:rsidRPr="00383C4C" w:rsidRDefault="00383C4C" w:rsidP="00383C4C">
      <w:pPr>
        <w:rPr>
          <w:b/>
          <w:bCs/>
          <w:sz w:val="27"/>
          <w:lang w:val="ru-RU"/>
        </w:rPr>
      </w:pPr>
      <w:r w:rsidRPr="00383C4C">
        <w:rPr>
          <w:b/>
          <w:bCs/>
          <w:lang w:val="ru-RU"/>
        </w:rPr>
        <w:t>Ответ:</w:t>
      </w:r>
    </w:p>
    <w:p w14:paraId="032A7685" w14:textId="77777777" w:rsidR="00383C4C" w:rsidRDefault="00383C4C" w:rsidP="00383C4C">
      <w:pPr>
        <w:rPr>
          <w:lang w:val="ru-RU"/>
        </w:rPr>
      </w:pPr>
      <w:r w:rsidRPr="00383C4C">
        <w:rPr>
          <w:lang w:val="ru-RU"/>
        </w:rPr>
        <w:t>Показатель нетрудоспособности на предприятии составляет 387.45.</w:t>
      </w:r>
    </w:p>
    <w:p w14:paraId="754DE8C8" w14:textId="63EFD816" w:rsidR="00383C4C" w:rsidRPr="00E67D6D" w:rsidRDefault="00383C4C" w:rsidP="00E67D6D">
      <w:pPr>
        <w:pStyle w:val="2"/>
        <w:jc w:val="center"/>
        <w:rPr>
          <w:rFonts w:ascii="Times New Roman" w:hAnsi="Times New Roman" w:cs="Times New Roman"/>
          <w:b/>
          <w:bCs/>
          <w:color w:val="auto"/>
          <w:sz w:val="28"/>
          <w:szCs w:val="28"/>
          <w:lang w:val="ru-RU"/>
        </w:rPr>
      </w:pPr>
      <w:bookmarkStart w:id="6" w:name="_Toc176716985"/>
      <w:r w:rsidRPr="00E67D6D">
        <w:rPr>
          <w:rFonts w:ascii="Times New Roman" w:hAnsi="Times New Roman" w:cs="Times New Roman"/>
          <w:b/>
          <w:bCs/>
          <w:color w:val="auto"/>
          <w:sz w:val="28"/>
          <w:szCs w:val="28"/>
          <w:lang w:val="ru-RU"/>
        </w:rPr>
        <w:t>ЗАДАЧА №3</w:t>
      </w:r>
      <w:bookmarkEnd w:id="6"/>
    </w:p>
    <w:p w14:paraId="03E884D8" w14:textId="47C7B9D9" w:rsidR="00383C4C" w:rsidRDefault="00383C4C" w:rsidP="00383C4C">
      <w:pPr>
        <w:rPr>
          <w:lang w:val="ru-RU"/>
        </w:rPr>
      </w:pPr>
      <w:r w:rsidRPr="00383C4C">
        <w:rPr>
          <w:lang w:val="ru-RU"/>
        </w:rPr>
        <w:t>Определить, на каком производственном объединении работа по</w:t>
      </w:r>
      <w:r>
        <w:rPr>
          <w:lang w:val="ru-RU"/>
        </w:rPr>
        <w:t xml:space="preserve"> </w:t>
      </w:r>
      <w:r w:rsidRPr="00383C4C">
        <w:rPr>
          <w:lang w:val="ru-RU"/>
        </w:rPr>
        <w:t>профилактике травматизма за последние 5 лет была организована лучше. В</w:t>
      </w:r>
      <w:r>
        <w:rPr>
          <w:lang w:val="ru-RU"/>
        </w:rPr>
        <w:t xml:space="preserve"> </w:t>
      </w:r>
      <w:r w:rsidRPr="00383C4C">
        <w:rPr>
          <w:lang w:val="ru-RU"/>
        </w:rPr>
        <w:t>первом объединении среднесписочный состав в течение пяти лет был равен</w:t>
      </w:r>
      <w:r>
        <w:rPr>
          <w:lang w:val="ru-RU"/>
        </w:rPr>
        <w:t xml:space="preserve"> </w:t>
      </w:r>
      <w:r w:rsidRPr="00383C4C">
        <w:rPr>
          <w:lang w:val="ru-RU"/>
        </w:rPr>
        <w:t>Р1 человек, произошло Н1 несчастных случаев с общим числом Д1 дней</w:t>
      </w:r>
      <w:r>
        <w:rPr>
          <w:lang w:val="ru-RU"/>
        </w:rPr>
        <w:t xml:space="preserve"> </w:t>
      </w:r>
      <w:r w:rsidRPr="00383C4C">
        <w:rPr>
          <w:lang w:val="ru-RU"/>
        </w:rPr>
        <w:t>нетрудоспособности, а для второго объединения эти показатели</w:t>
      </w:r>
      <w:r>
        <w:rPr>
          <w:lang w:val="ru-RU"/>
        </w:rPr>
        <w:t xml:space="preserve"> </w:t>
      </w:r>
      <w:r w:rsidRPr="00383C4C">
        <w:rPr>
          <w:lang w:val="ru-RU"/>
        </w:rPr>
        <w:t>соответственно равны</w:t>
      </w:r>
      <w:r>
        <w:rPr>
          <w:lang w:val="ru-RU"/>
        </w:rPr>
        <w:t xml:space="preserve"> </w:t>
      </w:r>
      <w:r w:rsidRPr="00383C4C">
        <w:rPr>
          <w:lang w:val="ru-RU"/>
        </w:rPr>
        <w:t>Р2, Н2</w:t>
      </w:r>
      <w:r>
        <w:rPr>
          <w:lang w:val="ru-RU"/>
        </w:rPr>
        <w:t xml:space="preserve"> </w:t>
      </w:r>
      <w:r w:rsidRPr="00383C4C">
        <w:rPr>
          <w:lang w:val="ru-RU"/>
        </w:rPr>
        <w:t>и</w:t>
      </w:r>
      <w:r>
        <w:rPr>
          <w:lang w:val="ru-RU"/>
        </w:rPr>
        <w:t xml:space="preserve"> </w:t>
      </w:r>
      <w:r w:rsidRPr="00383C4C">
        <w:rPr>
          <w:lang w:val="ru-RU"/>
        </w:rPr>
        <w:t>Д2. Оценку провести на основе</w:t>
      </w:r>
      <w:r>
        <w:rPr>
          <w:lang w:val="ru-RU"/>
        </w:rPr>
        <w:t xml:space="preserve"> </w:t>
      </w:r>
      <w:r w:rsidRPr="00383C4C">
        <w:rPr>
          <w:lang w:val="ru-RU"/>
        </w:rPr>
        <w:t>сопоставления среднегодового значения показателя несчастных случаев за</w:t>
      </w:r>
      <w:r>
        <w:rPr>
          <w:lang w:val="ru-RU"/>
        </w:rPr>
        <w:t xml:space="preserve"> </w:t>
      </w:r>
      <w:r w:rsidRPr="00383C4C">
        <w:rPr>
          <w:lang w:val="ru-RU"/>
        </w:rPr>
        <w:t>пять лет.</w:t>
      </w:r>
    </w:p>
    <w:p w14:paraId="7C4B6658" w14:textId="7E27D865" w:rsidR="00383C4C" w:rsidRDefault="00383C4C" w:rsidP="00383C4C">
      <w:pPr>
        <w:ind w:firstLine="0"/>
        <w:jc w:val="center"/>
        <w:rPr>
          <w:lang w:val="ru-RU"/>
        </w:rPr>
      </w:pPr>
      <w:r w:rsidRPr="00383C4C">
        <w:rPr>
          <w:noProof/>
          <w:lang w:val="ru-RU"/>
        </w:rPr>
        <w:drawing>
          <wp:inline distT="0" distB="0" distL="0" distR="0" wp14:anchorId="59A5944C" wp14:editId="40372052">
            <wp:extent cx="5963482" cy="1962424"/>
            <wp:effectExtent l="0" t="0" r="0" b="0"/>
            <wp:docPr id="1047834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34297" name=""/>
                    <pic:cNvPicPr/>
                  </pic:nvPicPr>
                  <pic:blipFill>
                    <a:blip r:embed="rId22"/>
                    <a:stretch>
                      <a:fillRect/>
                    </a:stretch>
                  </pic:blipFill>
                  <pic:spPr>
                    <a:xfrm>
                      <a:off x="0" y="0"/>
                      <a:ext cx="5963482" cy="1962424"/>
                    </a:xfrm>
                    <a:prstGeom prst="rect">
                      <a:avLst/>
                    </a:prstGeom>
                  </pic:spPr>
                </pic:pic>
              </a:graphicData>
            </a:graphic>
          </wp:inline>
        </w:drawing>
      </w:r>
    </w:p>
    <w:p w14:paraId="1C15C922" w14:textId="071A5F4B" w:rsidR="00383C4C" w:rsidRDefault="00383C4C" w:rsidP="00383C4C">
      <w:pPr>
        <w:rPr>
          <w:b/>
          <w:bCs/>
          <w:lang w:val="ru-RU"/>
        </w:rPr>
      </w:pPr>
      <w:r w:rsidRPr="00383C4C">
        <w:rPr>
          <w:b/>
          <w:bCs/>
          <w:lang w:val="ru-RU"/>
        </w:rPr>
        <w:t>РЕШЕНИЕ:</w:t>
      </w:r>
    </w:p>
    <w:p w14:paraId="6E7784AF" w14:textId="62726E37" w:rsidR="00383C4C" w:rsidRDefault="001210AE" w:rsidP="001210AE">
      <w:pPr>
        <w:rPr>
          <w:lang w:val="ru-RU"/>
        </w:rPr>
      </w:pPr>
      <w:r w:rsidRPr="001210AE">
        <w:rPr>
          <w:lang w:val="ru-RU"/>
        </w:rPr>
        <w:t>Для определения того, на каком производственном объединении работа по профилактике травматизма была организована лучше, будем сравнивать среднегодовое значение показателя несчастных случаев за пять лет для каждого объединения. Для этого рассчитаем следующие показатели для каждого объединения:</w:t>
      </w:r>
    </w:p>
    <w:p w14:paraId="179D34D6" w14:textId="6555FEE9" w:rsidR="001210AE" w:rsidRPr="001210AE" w:rsidRDefault="001210AE" w:rsidP="001210AE">
      <w:pPr>
        <w:pStyle w:val="a5"/>
        <w:numPr>
          <w:ilvl w:val="0"/>
          <w:numId w:val="7"/>
        </w:numPr>
        <w:ind w:left="0" w:firstLine="709"/>
        <w:rPr>
          <w:lang w:val="ru-RU"/>
        </w:rPr>
      </w:pPr>
      <w:r w:rsidRPr="001210AE">
        <w:rPr>
          <w:lang w:val="ru-RU"/>
        </w:rPr>
        <w:t>Коэффициент частоты несчастных случаев (</w:t>
      </w:r>
      <w:proofErr w:type="spellStart"/>
      <w:r w:rsidRPr="001210AE">
        <w:rPr>
          <w:lang w:val="ru-RU"/>
        </w:rPr>
        <w:t>Kчнс</w:t>
      </w:r>
      <w:proofErr w:type="spellEnd"/>
      <w:r w:rsidRPr="001210AE">
        <w:rPr>
          <w:lang w:val="ru-RU"/>
        </w:rPr>
        <w:t>): определяет частоту несчастных случаев на 1000 работников в год.</w:t>
      </w:r>
    </w:p>
    <w:p w14:paraId="6A0E0C8A" w14:textId="0411A573" w:rsidR="001210AE" w:rsidRDefault="001210AE" w:rsidP="001210AE">
      <w:pPr>
        <w:pStyle w:val="a5"/>
        <w:numPr>
          <w:ilvl w:val="0"/>
          <w:numId w:val="7"/>
        </w:numPr>
        <w:ind w:left="0" w:firstLine="709"/>
        <w:rPr>
          <w:lang w:val="ru-RU"/>
        </w:rPr>
      </w:pPr>
      <w:r w:rsidRPr="001210AE">
        <w:rPr>
          <w:lang w:val="ru-RU"/>
        </w:rPr>
        <w:t>Коэффициент тяжести (</w:t>
      </w:r>
      <w:proofErr w:type="spellStart"/>
      <w:r w:rsidRPr="001210AE">
        <w:rPr>
          <w:lang w:val="ru-RU"/>
        </w:rPr>
        <w:t>Kt</w:t>
      </w:r>
      <w:proofErr w:type="spellEnd"/>
      <w:r w:rsidRPr="001210AE">
        <w:rPr>
          <w:lang w:val="ru-RU"/>
        </w:rPr>
        <w:t>): определяет среднее количество дней нетрудоспособности на один несчастный случай.</w:t>
      </w:r>
    </w:p>
    <w:p w14:paraId="4AC2520C" w14:textId="77777777" w:rsidR="001210AE" w:rsidRPr="001210AE" w:rsidRDefault="001210AE" w:rsidP="001210AE">
      <w:pPr>
        <w:rPr>
          <w:b/>
          <w:bCs/>
          <w:lang w:val="ru-RU"/>
        </w:rPr>
      </w:pPr>
      <w:proofErr w:type="spellStart"/>
      <w:r w:rsidRPr="001210AE">
        <w:rPr>
          <w:b/>
          <w:bCs/>
        </w:rPr>
        <w:t>Формулы</w:t>
      </w:r>
      <w:proofErr w:type="spellEnd"/>
      <w:r w:rsidRPr="001210AE">
        <w:rPr>
          <w:b/>
          <w:bCs/>
        </w:rPr>
        <w:t>:</w:t>
      </w:r>
    </w:p>
    <w:p w14:paraId="7AE6D196" w14:textId="77777777" w:rsidR="001210AE" w:rsidRPr="001210AE" w:rsidRDefault="001210AE" w:rsidP="001210AE">
      <w:pPr>
        <w:pStyle w:val="a5"/>
        <w:numPr>
          <w:ilvl w:val="0"/>
          <w:numId w:val="9"/>
        </w:numPr>
        <w:ind w:left="0" w:firstLine="709"/>
        <w:rPr>
          <w:b/>
          <w:bCs/>
          <w:lang w:val="ru-RU"/>
        </w:rPr>
      </w:pPr>
      <w:r w:rsidRPr="001210AE">
        <w:rPr>
          <w:b/>
          <w:bCs/>
          <w:lang w:val="ru-RU"/>
        </w:rPr>
        <w:t>Коэффициент частоты несчастных случаев (</w:t>
      </w:r>
      <w:r w:rsidRPr="001210AE">
        <w:rPr>
          <w:b/>
          <w:bCs/>
        </w:rPr>
        <w:t>K</w:t>
      </w:r>
      <w:proofErr w:type="spellStart"/>
      <w:r w:rsidRPr="001210AE">
        <w:rPr>
          <w:b/>
          <w:bCs/>
          <w:lang w:val="ru-RU"/>
        </w:rPr>
        <w:t>чнс</w:t>
      </w:r>
      <w:proofErr w:type="spellEnd"/>
      <w:r w:rsidRPr="001210AE">
        <w:rPr>
          <w:b/>
          <w:bCs/>
          <w:lang w:val="ru-RU"/>
        </w:rPr>
        <w:t>):</w:t>
      </w:r>
    </w:p>
    <w:p w14:paraId="1D4096A6" w14:textId="089057BF" w:rsidR="001210AE" w:rsidRDefault="001210AE" w:rsidP="001210AE">
      <w:pPr>
        <w:jc w:val="center"/>
        <w:rPr>
          <w:lang w:val="ru-RU"/>
        </w:rPr>
      </w:pPr>
      <w:r w:rsidRPr="001210AE">
        <w:rPr>
          <w:noProof/>
          <w:lang w:val="ru-RU"/>
        </w:rPr>
        <w:drawing>
          <wp:inline distT="0" distB="0" distL="0" distR="0" wp14:anchorId="248300AC" wp14:editId="50BD887F">
            <wp:extent cx="1810003" cy="600159"/>
            <wp:effectExtent l="0" t="0" r="0" b="9525"/>
            <wp:docPr id="1371710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1072" name=""/>
                    <pic:cNvPicPr/>
                  </pic:nvPicPr>
                  <pic:blipFill>
                    <a:blip r:embed="rId23"/>
                    <a:stretch>
                      <a:fillRect/>
                    </a:stretch>
                  </pic:blipFill>
                  <pic:spPr>
                    <a:xfrm>
                      <a:off x="0" y="0"/>
                      <a:ext cx="1810003" cy="600159"/>
                    </a:xfrm>
                    <a:prstGeom prst="rect">
                      <a:avLst/>
                    </a:prstGeom>
                  </pic:spPr>
                </pic:pic>
              </a:graphicData>
            </a:graphic>
          </wp:inline>
        </w:drawing>
      </w:r>
    </w:p>
    <w:p w14:paraId="7B8A2BCF" w14:textId="50D4F984" w:rsidR="001210AE" w:rsidRDefault="001210AE" w:rsidP="001210AE">
      <w:pPr>
        <w:rPr>
          <w:lang w:val="ru-RU"/>
        </w:rPr>
      </w:pPr>
      <w:r w:rsidRPr="001210AE">
        <w:rPr>
          <w:lang w:val="ru-RU"/>
        </w:rPr>
        <w:t>где HH – количество несчастных случаев за 5 лет, PP – среднесписочный состав работников за 5 лет.</w:t>
      </w:r>
    </w:p>
    <w:p w14:paraId="446F66DE" w14:textId="2C8A98C3" w:rsidR="001210AE" w:rsidRDefault="001210AE" w:rsidP="001210AE">
      <w:pPr>
        <w:pStyle w:val="a5"/>
        <w:numPr>
          <w:ilvl w:val="0"/>
          <w:numId w:val="9"/>
        </w:numPr>
        <w:ind w:left="0" w:firstLine="709"/>
        <w:rPr>
          <w:lang w:val="ru-RU"/>
        </w:rPr>
      </w:pPr>
      <w:r w:rsidRPr="001210AE">
        <w:rPr>
          <w:lang w:val="ru-RU"/>
        </w:rPr>
        <w:t>Коэффициент тяжести (</w:t>
      </w:r>
      <w:proofErr w:type="spellStart"/>
      <w:r w:rsidRPr="001210AE">
        <w:rPr>
          <w:lang w:val="ru-RU"/>
        </w:rPr>
        <w:t>Kt</w:t>
      </w:r>
      <w:proofErr w:type="spellEnd"/>
      <w:r w:rsidRPr="001210AE">
        <w:rPr>
          <w:lang w:val="ru-RU"/>
        </w:rPr>
        <w:t>):</w:t>
      </w:r>
    </w:p>
    <w:p w14:paraId="610037B9" w14:textId="3D275FF3" w:rsidR="001210AE" w:rsidRDefault="001210AE" w:rsidP="001210AE">
      <w:pPr>
        <w:jc w:val="center"/>
        <w:rPr>
          <w:lang w:val="ru-RU"/>
        </w:rPr>
      </w:pPr>
      <w:r w:rsidRPr="001210AE">
        <w:rPr>
          <w:noProof/>
          <w:lang w:val="ru-RU"/>
        </w:rPr>
        <w:drawing>
          <wp:inline distT="0" distB="0" distL="0" distR="0" wp14:anchorId="2A98C23F" wp14:editId="4160C3FA">
            <wp:extent cx="952633" cy="590632"/>
            <wp:effectExtent l="0" t="0" r="0" b="0"/>
            <wp:docPr id="1484063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3364" name=""/>
                    <pic:cNvPicPr/>
                  </pic:nvPicPr>
                  <pic:blipFill>
                    <a:blip r:embed="rId24"/>
                    <a:stretch>
                      <a:fillRect/>
                    </a:stretch>
                  </pic:blipFill>
                  <pic:spPr>
                    <a:xfrm>
                      <a:off x="0" y="0"/>
                      <a:ext cx="952633" cy="590632"/>
                    </a:xfrm>
                    <a:prstGeom prst="rect">
                      <a:avLst/>
                    </a:prstGeom>
                  </pic:spPr>
                </pic:pic>
              </a:graphicData>
            </a:graphic>
          </wp:inline>
        </w:drawing>
      </w:r>
    </w:p>
    <w:p w14:paraId="3707932F" w14:textId="441652DC" w:rsidR="001210AE" w:rsidRDefault="001210AE" w:rsidP="001210AE">
      <w:pPr>
        <w:rPr>
          <w:lang w:val="ru-RU"/>
        </w:rPr>
      </w:pPr>
      <w:r w:rsidRPr="001210AE">
        <w:rPr>
          <w:lang w:val="ru-RU"/>
        </w:rPr>
        <w:t>где DD – общее количество дней нетрудоспособности за 5 лет.</w:t>
      </w:r>
    </w:p>
    <w:p w14:paraId="04998EF0" w14:textId="77777777" w:rsidR="001210AE" w:rsidRPr="001210AE" w:rsidRDefault="001210AE" w:rsidP="001210AE">
      <w:pPr>
        <w:spacing w:after="0"/>
        <w:rPr>
          <w:b/>
          <w:bCs/>
          <w:sz w:val="27"/>
          <w:lang w:val="ru-RU"/>
        </w:rPr>
      </w:pPr>
      <w:r w:rsidRPr="001210AE">
        <w:rPr>
          <w:b/>
          <w:bCs/>
          <w:lang w:val="ru-RU"/>
        </w:rPr>
        <w:t>Шаг 1</w:t>
      </w:r>
      <w:proofErr w:type="gramStart"/>
      <w:r w:rsidRPr="001210AE">
        <w:rPr>
          <w:b/>
          <w:bCs/>
          <w:lang w:val="ru-RU"/>
        </w:rPr>
        <w:t>: Рассчитаем</w:t>
      </w:r>
      <w:proofErr w:type="gramEnd"/>
      <w:r w:rsidRPr="001210AE">
        <w:rPr>
          <w:b/>
          <w:bCs/>
          <w:lang w:val="ru-RU"/>
        </w:rPr>
        <w:t xml:space="preserve"> коэффициенты для первого объединения</w:t>
      </w:r>
    </w:p>
    <w:p w14:paraId="630B3A5C" w14:textId="2CA851A8" w:rsidR="001210AE" w:rsidRDefault="001210AE" w:rsidP="001210AE">
      <w:pPr>
        <w:rPr>
          <w:lang w:val="ru-RU"/>
        </w:rPr>
      </w:pPr>
      <w:r w:rsidRPr="001210AE">
        <w:rPr>
          <w:noProof/>
          <w:lang w:val="ru-RU"/>
        </w:rPr>
        <w:drawing>
          <wp:inline distT="0" distB="0" distL="0" distR="0" wp14:anchorId="505169C1" wp14:editId="5E52F524">
            <wp:extent cx="5420481" cy="2257740"/>
            <wp:effectExtent l="0" t="0" r="8890" b="9525"/>
            <wp:docPr id="347092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92409" name=""/>
                    <pic:cNvPicPr/>
                  </pic:nvPicPr>
                  <pic:blipFill>
                    <a:blip r:embed="rId25"/>
                    <a:stretch>
                      <a:fillRect/>
                    </a:stretch>
                  </pic:blipFill>
                  <pic:spPr>
                    <a:xfrm>
                      <a:off x="0" y="0"/>
                      <a:ext cx="5420481" cy="2257740"/>
                    </a:xfrm>
                    <a:prstGeom prst="rect">
                      <a:avLst/>
                    </a:prstGeom>
                  </pic:spPr>
                </pic:pic>
              </a:graphicData>
            </a:graphic>
          </wp:inline>
        </w:drawing>
      </w:r>
    </w:p>
    <w:p w14:paraId="285C8E79" w14:textId="77777777" w:rsidR="001210AE" w:rsidRPr="001210AE" w:rsidRDefault="001210AE" w:rsidP="001210AE">
      <w:pPr>
        <w:rPr>
          <w:b/>
          <w:bCs/>
          <w:sz w:val="27"/>
          <w:lang w:val="ru-RU"/>
        </w:rPr>
      </w:pPr>
      <w:r w:rsidRPr="001210AE">
        <w:rPr>
          <w:b/>
          <w:bCs/>
          <w:lang w:val="ru-RU"/>
        </w:rPr>
        <w:t>Шаг 2</w:t>
      </w:r>
      <w:proofErr w:type="gramStart"/>
      <w:r w:rsidRPr="001210AE">
        <w:rPr>
          <w:b/>
          <w:bCs/>
          <w:lang w:val="ru-RU"/>
        </w:rPr>
        <w:t>: Рассчитаем</w:t>
      </w:r>
      <w:proofErr w:type="gramEnd"/>
      <w:r w:rsidRPr="001210AE">
        <w:rPr>
          <w:b/>
          <w:bCs/>
          <w:lang w:val="ru-RU"/>
        </w:rPr>
        <w:t xml:space="preserve"> коэффициенты для второго объединения</w:t>
      </w:r>
    </w:p>
    <w:p w14:paraId="41D96B95" w14:textId="3FFBCA6F" w:rsidR="001210AE" w:rsidRDefault="001210AE" w:rsidP="001210AE">
      <w:pPr>
        <w:rPr>
          <w:lang w:val="ru-RU"/>
        </w:rPr>
      </w:pPr>
      <w:r w:rsidRPr="001210AE">
        <w:rPr>
          <w:noProof/>
          <w:lang w:val="ru-RU"/>
        </w:rPr>
        <w:drawing>
          <wp:inline distT="0" distB="0" distL="0" distR="0" wp14:anchorId="3991EDE6" wp14:editId="2E6067C6">
            <wp:extent cx="5420481" cy="2219635"/>
            <wp:effectExtent l="0" t="0" r="0" b="9525"/>
            <wp:docPr id="1542872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2115" name=""/>
                    <pic:cNvPicPr/>
                  </pic:nvPicPr>
                  <pic:blipFill>
                    <a:blip r:embed="rId26"/>
                    <a:stretch>
                      <a:fillRect/>
                    </a:stretch>
                  </pic:blipFill>
                  <pic:spPr>
                    <a:xfrm>
                      <a:off x="0" y="0"/>
                      <a:ext cx="5420481" cy="2219635"/>
                    </a:xfrm>
                    <a:prstGeom prst="rect">
                      <a:avLst/>
                    </a:prstGeom>
                  </pic:spPr>
                </pic:pic>
              </a:graphicData>
            </a:graphic>
          </wp:inline>
        </w:drawing>
      </w:r>
    </w:p>
    <w:p w14:paraId="066B2B3A" w14:textId="77777777" w:rsidR="001210AE" w:rsidRDefault="001210AE" w:rsidP="001210AE">
      <w:pPr>
        <w:rPr>
          <w:sz w:val="27"/>
        </w:rPr>
      </w:pPr>
      <w:proofErr w:type="spellStart"/>
      <w:r>
        <w:t>Сравнение</w:t>
      </w:r>
      <w:proofErr w:type="spellEnd"/>
      <w:r>
        <w:t xml:space="preserve"> </w:t>
      </w:r>
      <w:proofErr w:type="spellStart"/>
      <w:r>
        <w:t>коэффициентов</w:t>
      </w:r>
      <w:proofErr w:type="spellEnd"/>
    </w:p>
    <w:p w14:paraId="1C053F4E" w14:textId="77777777" w:rsidR="001210AE" w:rsidRDefault="001210AE" w:rsidP="001210AE">
      <w:pPr>
        <w:rPr>
          <w:sz w:val="24"/>
        </w:rPr>
      </w:pPr>
      <w:proofErr w:type="spellStart"/>
      <w:r>
        <w:rPr>
          <w:rStyle w:val="a4"/>
        </w:rPr>
        <w:t>Первое</w:t>
      </w:r>
      <w:proofErr w:type="spellEnd"/>
      <w:r>
        <w:rPr>
          <w:rStyle w:val="a4"/>
        </w:rPr>
        <w:t xml:space="preserve"> </w:t>
      </w:r>
      <w:proofErr w:type="spellStart"/>
      <w:r>
        <w:rPr>
          <w:rStyle w:val="a4"/>
        </w:rPr>
        <w:t>объединение</w:t>
      </w:r>
      <w:proofErr w:type="spellEnd"/>
      <w:r>
        <w:t>:</w:t>
      </w:r>
    </w:p>
    <w:p w14:paraId="105A4DEF" w14:textId="77777777" w:rsidR="001210AE" w:rsidRPr="001210AE" w:rsidRDefault="001210AE" w:rsidP="001210AE">
      <w:pPr>
        <w:pStyle w:val="a5"/>
        <w:numPr>
          <w:ilvl w:val="0"/>
          <w:numId w:val="11"/>
        </w:numPr>
        <w:ind w:left="0" w:firstLine="709"/>
        <w:rPr>
          <w:lang w:val="ru-RU"/>
        </w:rPr>
      </w:pPr>
      <w:r w:rsidRPr="001210AE">
        <w:rPr>
          <w:lang w:val="ru-RU"/>
        </w:rPr>
        <w:t>Коэффициент частоты несчастных случаев (</w:t>
      </w:r>
      <w:r>
        <w:t>K</w:t>
      </w:r>
      <w:proofErr w:type="spellStart"/>
      <w:r w:rsidRPr="001210AE">
        <w:rPr>
          <w:lang w:val="ru-RU"/>
        </w:rPr>
        <w:t>чнс</w:t>
      </w:r>
      <w:proofErr w:type="spellEnd"/>
      <w:r w:rsidRPr="001210AE">
        <w:rPr>
          <w:lang w:val="ru-RU"/>
        </w:rPr>
        <w:t>) = 61.44</w:t>
      </w:r>
    </w:p>
    <w:p w14:paraId="736C7EF2" w14:textId="77777777" w:rsidR="001210AE" w:rsidRDefault="001210AE" w:rsidP="001210AE">
      <w:pPr>
        <w:pStyle w:val="a5"/>
        <w:numPr>
          <w:ilvl w:val="0"/>
          <w:numId w:val="11"/>
        </w:numPr>
        <w:ind w:left="0" w:firstLine="709"/>
      </w:pPr>
      <w:proofErr w:type="spellStart"/>
      <w:r>
        <w:t>Коэффициент</w:t>
      </w:r>
      <w:proofErr w:type="spellEnd"/>
      <w:r>
        <w:t xml:space="preserve"> </w:t>
      </w:r>
      <w:proofErr w:type="spellStart"/>
      <w:r>
        <w:t>тяжести</w:t>
      </w:r>
      <w:proofErr w:type="spellEnd"/>
      <w:r>
        <w:t xml:space="preserve"> (Kt) = 22</w:t>
      </w:r>
    </w:p>
    <w:p w14:paraId="244F01CD" w14:textId="77777777" w:rsidR="001210AE" w:rsidRDefault="001210AE" w:rsidP="001210AE">
      <w:proofErr w:type="spellStart"/>
      <w:r>
        <w:rPr>
          <w:rStyle w:val="a4"/>
        </w:rPr>
        <w:t>Второе</w:t>
      </w:r>
      <w:proofErr w:type="spellEnd"/>
      <w:r>
        <w:rPr>
          <w:rStyle w:val="a4"/>
        </w:rPr>
        <w:t xml:space="preserve"> </w:t>
      </w:r>
      <w:proofErr w:type="spellStart"/>
      <w:r>
        <w:rPr>
          <w:rStyle w:val="a4"/>
        </w:rPr>
        <w:t>объединение</w:t>
      </w:r>
      <w:proofErr w:type="spellEnd"/>
      <w:r>
        <w:t>:</w:t>
      </w:r>
    </w:p>
    <w:p w14:paraId="0604E0EE" w14:textId="77777777" w:rsidR="001210AE" w:rsidRPr="001210AE" w:rsidRDefault="001210AE" w:rsidP="001210AE">
      <w:pPr>
        <w:pStyle w:val="a5"/>
        <w:numPr>
          <w:ilvl w:val="0"/>
          <w:numId w:val="12"/>
        </w:numPr>
        <w:ind w:left="0" w:firstLine="709"/>
        <w:rPr>
          <w:lang w:val="ru-RU"/>
        </w:rPr>
      </w:pPr>
      <w:r w:rsidRPr="001210AE">
        <w:rPr>
          <w:lang w:val="ru-RU"/>
        </w:rPr>
        <w:t>Коэффициент частоты несчастных случаев (</w:t>
      </w:r>
      <w:r>
        <w:t>K</w:t>
      </w:r>
      <w:proofErr w:type="spellStart"/>
      <w:r w:rsidRPr="001210AE">
        <w:rPr>
          <w:lang w:val="ru-RU"/>
        </w:rPr>
        <w:t>чнс</w:t>
      </w:r>
      <w:proofErr w:type="spellEnd"/>
      <w:r w:rsidRPr="001210AE">
        <w:rPr>
          <w:lang w:val="ru-RU"/>
        </w:rPr>
        <w:t>) = 30.71</w:t>
      </w:r>
    </w:p>
    <w:p w14:paraId="0435BA92" w14:textId="77777777" w:rsidR="001210AE" w:rsidRDefault="001210AE" w:rsidP="001210AE">
      <w:pPr>
        <w:pStyle w:val="a5"/>
        <w:numPr>
          <w:ilvl w:val="0"/>
          <w:numId w:val="12"/>
        </w:numPr>
        <w:ind w:left="0" w:firstLine="709"/>
      </w:pPr>
      <w:proofErr w:type="spellStart"/>
      <w:r>
        <w:t>Коэффициент</w:t>
      </w:r>
      <w:proofErr w:type="spellEnd"/>
      <w:r>
        <w:t xml:space="preserve"> </w:t>
      </w:r>
      <w:proofErr w:type="spellStart"/>
      <w:r>
        <w:t>тяжести</w:t>
      </w:r>
      <w:proofErr w:type="spellEnd"/>
      <w:r>
        <w:t xml:space="preserve"> (Kt) = 44</w:t>
      </w:r>
    </w:p>
    <w:p w14:paraId="1C4317AE" w14:textId="18B8A04C" w:rsidR="001210AE" w:rsidRPr="007033AD" w:rsidRDefault="007033AD" w:rsidP="001210AE">
      <w:pPr>
        <w:rPr>
          <w:b/>
          <w:bCs/>
          <w:lang w:val="ru-RU"/>
        </w:rPr>
      </w:pPr>
      <w:r>
        <w:rPr>
          <w:b/>
          <w:bCs/>
          <w:lang w:val="ru-RU"/>
        </w:rPr>
        <w:t>ВЫВОД</w:t>
      </w:r>
    </w:p>
    <w:p w14:paraId="54F0413B" w14:textId="77777777" w:rsidR="001210AE" w:rsidRDefault="001210AE" w:rsidP="001210AE">
      <w:pPr>
        <w:rPr>
          <w:lang w:val="ru-RU"/>
        </w:rPr>
      </w:pPr>
      <w:r w:rsidRPr="001210AE">
        <w:rPr>
          <w:lang w:val="ru-RU"/>
        </w:rPr>
        <w:t xml:space="preserve">Лучше организована работа по профилактике травматизма в </w:t>
      </w:r>
      <w:r w:rsidRPr="001210AE">
        <w:rPr>
          <w:rStyle w:val="a4"/>
          <w:lang w:val="ru-RU"/>
        </w:rPr>
        <w:t>втором объединении</w:t>
      </w:r>
      <w:r w:rsidRPr="001210AE">
        <w:rPr>
          <w:lang w:val="ru-RU"/>
        </w:rPr>
        <w:t>, поскольку оно имеет значительно более низкий коэффициент частоты несчастных случаев (30.71 против 61.44). Коэффициент тяжести выше (44 против 22), но основным критерием для оценки эффективности профилактической работы является частота несчастных случаев, и в этом плане второе объединение работает лучше.</w:t>
      </w:r>
    </w:p>
    <w:p w14:paraId="1E920A2F" w14:textId="1A1C6407" w:rsidR="007033AD" w:rsidRPr="00E67D6D" w:rsidRDefault="007033AD" w:rsidP="00E67D6D">
      <w:pPr>
        <w:pStyle w:val="2"/>
        <w:jc w:val="center"/>
        <w:rPr>
          <w:rFonts w:ascii="Times New Roman" w:hAnsi="Times New Roman" w:cs="Times New Roman"/>
          <w:b/>
          <w:bCs/>
          <w:color w:val="auto"/>
          <w:sz w:val="28"/>
          <w:szCs w:val="28"/>
          <w:lang w:val="ru-RU"/>
        </w:rPr>
      </w:pPr>
      <w:bookmarkStart w:id="7" w:name="_Toc176716986"/>
      <w:r w:rsidRPr="00E67D6D">
        <w:rPr>
          <w:rFonts w:ascii="Times New Roman" w:hAnsi="Times New Roman" w:cs="Times New Roman"/>
          <w:b/>
          <w:bCs/>
          <w:color w:val="auto"/>
          <w:sz w:val="28"/>
          <w:szCs w:val="28"/>
          <w:lang w:val="ru-RU"/>
        </w:rPr>
        <w:t>ЗАДАЧА №4</w:t>
      </w:r>
      <w:bookmarkEnd w:id="7"/>
    </w:p>
    <w:p w14:paraId="5F90D7F9" w14:textId="65AFF362" w:rsidR="007033AD" w:rsidRDefault="007033AD" w:rsidP="007033AD">
      <w:pPr>
        <w:rPr>
          <w:lang w:val="ru-RU"/>
        </w:rPr>
      </w:pPr>
      <w:r w:rsidRPr="007033AD">
        <w:rPr>
          <w:lang w:val="ru-RU"/>
        </w:rPr>
        <w:t>В производственном помещении объемом</w:t>
      </w:r>
      <w:r>
        <w:rPr>
          <w:lang w:val="ru-RU"/>
        </w:rPr>
        <w:t xml:space="preserve"> </w:t>
      </w:r>
      <w:r w:rsidR="00E920BC" w:rsidRPr="007033AD">
        <w:rPr>
          <w:lang w:val="ru-RU"/>
        </w:rPr>
        <w:t>v</w:t>
      </w:r>
      <w:r w:rsidR="00E920BC">
        <w:rPr>
          <w:lang w:val="ru-RU"/>
        </w:rPr>
        <w:t xml:space="preserve"> </w:t>
      </w:r>
      <w:r w:rsidR="00E920BC" w:rsidRPr="007033AD">
        <w:rPr>
          <w:lang w:val="ru-RU"/>
        </w:rPr>
        <w:t>выделяется</w:t>
      </w:r>
      <w:r>
        <w:rPr>
          <w:lang w:val="ru-RU"/>
        </w:rPr>
        <w:t xml:space="preserve"> </w:t>
      </w:r>
      <w:r w:rsidRPr="007033AD">
        <w:rPr>
          <w:lang w:val="ru-RU"/>
        </w:rPr>
        <w:t>Q</w:t>
      </w:r>
      <w:r>
        <w:rPr>
          <w:lang w:val="ru-RU"/>
        </w:rPr>
        <w:t xml:space="preserve"> </w:t>
      </w:r>
      <w:r w:rsidRPr="007033AD">
        <w:rPr>
          <w:lang w:val="ru-RU"/>
        </w:rPr>
        <w:t>избыточного тепла. Расчетная температура приточного воздуха</w:t>
      </w:r>
      <w:r>
        <w:rPr>
          <w:lang w:val="ru-RU"/>
        </w:rPr>
        <w:t xml:space="preserve"> </w:t>
      </w:r>
      <w:r w:rsidRPr="007033AD">
        <w:rPr>
          <w:lang w:val="ru-RU"/>
        </w:rPr>
        <w:t>t1,</w:t>
      </w:r>
      <w:r>
        <w:rPr>
          <w:lang w:val="ru-RU"/>
        </w:rPr>
        <w:t xml:space="preserve"> </w:t>
      </w:r>
      <w:r w:rsidRPr="007033AD">
        <w:rPr>
          <w:lang w:val="ru-RU"/>
        </w:rPr>
        <w:t>a</w:t>
      </w:r>
      <w:r>
        <w:rPr>
          <w:lang w:val="ru-RU"/>
        </w:rPr>
        <w:t xml:space="preserve"> </w:t>
      </w:r>
      <w:r w:rsidRPr="007033AD">
        <w:rPr>
          <w:lang w:val="ru-RU"/>
        </w:rPr>
        <w:t>удаляемого соответствует оптимальной по ГОСТ 12.1.005-88 для периода</w:t>
      </w:r>
      <w:r>
        <w:rPr>
          <w:lang w:val="ru-RU"/>
        </w:rPr>
        <w:t xml:space="preserve"> </w:t>
      </w:r>
      <w:r w:rsidRPr="007033AD">
        <w:rPr>
          <w:lang w:val="ru-RU"/>
        </w:rPr>
        <w:t>года, указанного в задании. Средние затраты энергии одним работающим q</w:t>
      </w:r>
      <w:r>
        <w:rPr>
          <w:lang w:val="ru-RU"/>
        </w:rPr>
        <w:t xml:space="preserve"> </w:t>
      </w:r>
      <w:r w:rsidRPr="007033AD">
        <w:rPr>
          <w:lang w:val="ru-RU"/>
        </w:rPr>
        <w:t>Плотность воздуха принять 1,25 кг/м3. Определите необходимую кратность</w:t>
      </w:r>
      <w:r>
        <w:rPr>
          <w:lang w:val="ru-RU"/>
        </w:rPr>
        <w:t xml:space="preserve"> </w:t>
      </w:r>
      <w:r w:rsidRPr="007033AD">
        <w:rPr>
          <w:lang w:val="ru-RU"/>
        </w:rPr>
        <w:t>воздухообмена для удаления тепло избытков.</w:t>
      </w:r>
    </w:p>
    <w:p w14:paraId="0C90DE81" w14:textId="3DACA6A6" w:rsidR="007033AD" w:rsidRDefault="007033AD" w:rsidP="007033AD">
      <w:pPr>
        <w:ind w:firstLine="0"/>
        <w:jc w:val="center"/>
        <w:rPr>
          <w:lang w:val="ru-RU"/>
        </w:rPr>
      </w:pPr>
      <w:r w:rsidRPr="007033AD">
        <w:rPr>
          <w:noProof/>
          <w:lang w:val="ru-RU"/>
        </w:rPr>
        <w:drawing>
          <wp:inline distT="0" distB="0" distL="0" distR="0" wp14:anchorId="2381F38A" wp14:editId="4B68C8AD">
            <wp:extent cx="6106377" cy="2638793"/>
            <wp:effectExtent l="0" t="0" r="8890" b="9525"/>
            <wp:docPr id="1424603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3508" name=""/>
                    <pic:cNvPicPr/>
                  </pic:nvPicPr>
                  <pic:blipFill>
                    <a:blip r:embed="rId27"/>
                    <a:stretch>
                      <a:fillRect/>
                    </a:stretch>
                  </pic:blipFill>
                  <pic:spPr>
                    <a:xfrm>
                      <a:off x="0" y="0"/>
                      <a:ext cx="6106377" cy="2638793"/>
                    </a:xfrm>
                    <a:prstGeom prst="rect">
                      <a:avLst/>
                    </a:prstGeom>
                  </pic:spPr>
                </pic:pic>
              </a:graphicData>
            </a:graphic>
          </wp:inline>
        </w:drawing>
      </w:r>
    </w:p>
    <w:p w14:paraId="57395008" w14:textId="03D9D54C" w:rsidR="007033AD" w:rsidRDefault="007033AD" w:rsidP="007033AD">
      <w:pPr>
        <w:rPr>
          <w:lang w:val="ru-RU"/>
        </w:rPr>
      </w:pPr>
      <w:r>
        <w:rPr>
          <w:lang w:val="ru-RU"/>
        </w:rPr>
        <w:t>РЕШЕНИЕ</w:t>
      </w:r>
    </w:p>
    <w:p w14:paraId="3FC048BE" w14:textId="77777777" w:rsidR="00245DC6" w:rsidRPr="006A122F" w:rsidRDefault="00245DC6" w:rsidP="00245DC6">
      <w:pPr>
        <w:rPr>
          <w:b/>
          <w:bCs/>
          <w:sz w:val="27"/>
          <w:lang w:val="ru-RU"/>
        </w:rPr>
      </w:pPr>
      <w:r w:rsidRPr="006A122F">
        <w:rPr>
          <w:b/>
          <w:bCs/>
          <w:lang w:val="ru-RU"/>
        </w:rPr>
        <w:t>Шаги:</w:t>
      </w:r>
    </w:p>
    <w:p w14:paraId="4EB37FA8" w14:textId="32E68570" w:rsidR="00245DC6" w:rsidRDefault="00245DC6" w:rsidP="00245DC6">
      <w:pPr>
        <w:rPr>
          <w:lang w:val="ru-RU"/>
        </w:rPr>
      </w:pPr>
      <w:r w:rsidRPr="00245DC6">
        <w:rPr>
          <w:rStyle w:val="a4"/>
          <w:lang w:val="ru-RU"/>
        </w:rPr>
        <w:t>Определение требуемого объема воздуха для удаления избыточного тепла (</w:t>
      </w:r>
      <w:r>
        <w:rPr>
          <w:rStyle w:val="a4"/>
        </w:rPr>
        <w:t>V</w:t>
      </w:r>
      <w:r w:rsidRPr="00245DC6">
        <w:rPr>
          <w:rStyle w:val="a4"/>
          <w:lang w:val="ru-RU"/>
        </w:rPr>
        <w:t>)</w:t>
      </w:r>
      <w:r w:rsidR="00E920BC" w:rsidRPr="00245DC6">
        <w:rPr>
          <w:rStyle w:val="a4"/>
          <w:lang w:val="ru-RU"/>
        </w:rPr>
        <w:t>:</w:t>
      </w:r>
      <w:r w:rsidR="00E920BC" w:rsidRPr="00245DC6">
        <w:rPr>
          <w:lang w:val="ru-RU"/>
        </w:rPr>
        <w:t xml:space="preserve"> используем</w:t>
      </w:r>
      <w:r w:rsidRPr="00245DC6">
        <w:rPr>
          <w:lang w:val="ru-RU"/>
        </w:rPr>
        <w:t xml:space="preserve"> формулу для расчета объема воздуха, который необходимо удалить:</w:t>
      </w:r>
    </w:p>
    <w:p w14:paraId="51FE515A" w14:textId="2FF2F41C" w:rsidR="00245DC6" w:rsidRPr="00245DC6" w:rsidRDefault="00245DC6" w:rsidP="00245DC6">
      <w:pPr>
        <w:rPr>
          <w:lang w:val="ru-RU"/>
        </w:rPr>
      </w:pPr>
      <w:r w:rsidRPr="00245DC6">
        <w:rPr>
          <w:noProof/>
          <w:lang w:val="ru-RU"/>
        </w:rPr>
        <w:drawing>
          <wp:inline distT="0" distB="0" distL="0" distR="0" wp14:anchorId="168B98A3" wp14:editId="046B5D1E">
            <wp:extent cx="1533739" cy="581106"/>
            <wp:effectExtent l="0" t="0" r="9525" b="9525"/>
            <wp:docPr id="1497098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98330" name=""/>
                    <pic:cNvPicPr/>
                  </pic:nvPicPr>
                  <pic:blipFill>
                    <a:blip r:embed="rId28"/>
                    <a:stretch>
                      <a:fillRect/>
                    </a:stretch>
                  </pic:blipFill>
                  <pic:spPr>
                    <a:xfrm>
                      <a:off x="0" y="0"/>
                      <a:ext cx="1533739" cy="581106"/>
                    </a:xfrm>
                    <a:prstGeom prst="rect">
                      <a:avLst/>
                    </a:prstGeom>
                  </pic:spPr>
                </pic:pic>
              </a:graphicData>
            </a:graphic>
          </wp:inline>
        </w:drawing>
      </w:r>
    </w:p>
    <w:p w14:paraId="2FF2A666" w14:textId="77777777" w:rsidR="00245DC6" w:rsidRDefault="00245DC6" w:rsidP="00245DC6">
      <w:pPr>
        <w:rPr>
          <w:lang w:val="ru-RU"/>
        </w:rPr>
      </w:pPr>
      <w:r w:rsidRPr="00245DC6">
        <w:rPr>
          <w:lang w:val="ru-RU"/>
        </w:rPr>
        <w:t>где:</w:t>
      </w:r>
    </w:p>
    <w:p w14:paraId="19E14466" w14:textId="3BBAF8DE" w:rsidR="00245DC6" w:rsidRPr="00245DC6" w:rsidRDefault="00245DC6" w:rsidP="00245DC6">
      <w:pPr>
        <w:ind w:firstLine="0"/>
        <w:jc w:val="center"/>
        <w:rPr>
          <w:lang w:val="ru-RU"/>
        </w:rPr>
      </w:pPr>
      <w:r w:rsidRPr="00245DC6">
        <w:rPr>
          <w:noProof/>
          <w:lang w:val="ru-RU"/>
        </w:rPr>
        <w:lastRenderedPageBreak/>
        <w:drawing>
          <wp:inline distT="0" distB="0" distL="0" distR="0" wp14:anchorId="0EEA33A5" wp14:editId="53B71DBA">
            <wp:extent cx="6152515" cy="1267460"/>
            <wp:effectExtent l="0" t="0" r="635" b="8890"/>
            <wp:docPr id="15732270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7023" name=""/>
                    <pic:cNvPicPr/>
                  </pic:nvPicPr>
                  <pic:blipFill>
                    <a:blip r:embed="rId29"/>
                    <a:stretch>
                      <a:fillRect/>
                    </a:stretch>
                  </pic:blipFill>
                  <pic:spPr>
                    <a:xfrm>
                      <a:off x="0" y="0"/>
                      <a:ext cx="6152515" cy="1267460"/>
                    </a:xfrm>
                    <a:prstGeom prst="rect">
                      <a:avLst/>
                    </a:prstGeom>
                  </pic:spPr>
                </pic:pic>
              </a:graphicData>
            </a:graphic>
          </wp:inline>
        </w:drawing>
      </w:r>
    </w:p>
    <w:p w14:paraId="48FEAF9D" w14:textId="77777777" w:rsidR="00245DC6" w:rsidRPr="00245DC6" w:rsidRDefault="00245DC6" w:rsidP="00245DC6">
      <w:pPr>
        <w:rPr>
          <w:lang w:val="ru-RU"/>
        </w:rPr>
      </w:pPr>
      <w:r w:rsidRPr="00245DC6">
        <w:rPr>
          <w:rStyle w:val="a4"/>
          <w:lang w:val="ru-RU"/>
        </w:rPr>
        <w:t>Расчет кратности воздухообмена (</w:t>
      </w:r>
      <w:r>
        <w:rPr>
          <w:rStyle w:val="a4"/>
        </w:rPr>
        <w:t>N</w:t>
      </w:r>
      <w:r w:rsidRPr="00245DC6">
        <w:rPr>
          <w:rStyle w:val="a4"/>
          <w:lang w:val="ru-RU"/>
        </w:rPr>
        <w:t>):</w:t>
      </w:r>
    </w:p>
    <w:p w14:paraId="422D7DF9" w14:textId="39EAEAF3" w:rsidR="00245DC6" w:rsidRDefault="00245DC6" w:rsidP="00245DC6">
      <w:pPr>
        <w:rPr>
          <w:rStyle w:val="katex-mathml"/>
          <w:lang w:val="ru-RU"/>
        </w:rPr>
      </w:pPr>
      <w:r w:rsidRPr="00245DC6">
        <w:rPr>
          <w:rStyle w:val="katex-mathml"/>
          <w:noProof/>
          <w:lang w:val="ru-RU"/>
        </w:rPr>
        <w:drawing>
          <wp:inline distT="0" distB="0" distL="0" distR="0" wp14:anchorId="044448F8" wp14:editId="4AAFF9A8">
            <wp:extent cx="895475" cy="581106"/>
            <wp:effectExtent l="0" t="0" r="0" b="9525"/>
            <wp:docPr id="1217392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2315" name=""/>
                    <pic:cNvPicPr/>
                  </pic:nvPicPr>
                  <pic:blipFill>
                    <a:blip r:embed="rId30"/>
                    <a:stretch>
                      <a:fillRect/>
                    </a:stretch>
                  </pic:blipFill>
                  <pic:spPr>
                    <a:xfrm>
                      <a:off x="0" y="0"/>
                      <a:ext cx="895475" cy="581106"/>
                    </a:xfrm>
                    <a:prstGeom prst="rect">
                      <a:avLst/>
                    </a:prstGeom>
                  </pic:spPr>
                </pic:pic>
              </a:graphicData>
            </a:graphic>
          </wp:inline>
        </w:drawing>
      </w:r>
    </w:p>
    <w:p w14:paraId="45E6A903" w14:textId="41AA6D3C" w:rsidR="00245DC6" w:rsidRPr="00245DC6" w:rsidRDefault="00245DC6" w:rsidP="00245DC6">
      <w:pPr>
        <w:rPr>
          <w:lang w:val="ru-RU"/>
        </w:rPr>
      </w:pPr>
      <w:r w:rsidRPr="00245DC6">
        <w:rPr>
          <w:lang w:val="ru-RU"/>
        </w:rPr>
        <w:t>где:</w:t>
      </w:r>
    </w:p>
    <w:p w14:paraId="7257F1E3" w14:textId="62FFA1E5" w:rsidR="00245DC6" w:rsidRDefault="00245DC6" w:rsidP="00245DC6">
      <w:pPr>
        <w:rPr>
          <w:rStyle w:val="katex-mathml"/>
          <w:lang w:val="ru-RU"/>
        </w:rPr>
      </w:pPr>
      <w:r w:rsidRPr="00245DC6">
        <w:rPr>
          <w:rStyle w:val="katex-mathml"/>
          <w:noProof/>
          <w:lang w:val="ru-RU"/>
        </w:rPr>
        <w:drawing>
          <wp:inline distT="0" distB="0" distL="0" distR="0" wp14:anchorId="03F2C2EF" wp14:editId="132CFE27">
            <wp:extent cx="4010585" cy="695422"/>
            <wp:effectExtent l="0" t="0" r="9525" b="9525"/>
            <wp:docPr id="404438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38186" name=""/>
                    <pic:cNvPicPr/>
                  </pic:nvPicPr>
                  <pic:blipFill>
                    <a:blip r:embed="rId31"/>
                    <a:stretch>
                      <a:fillRect/>
                    </a:stretch>
                  </pic:blipFill>
                  <pic:spPr>
                    <a:xfrm>
                      <a:off x="0" y="0"/>
                      <a:ext cx="4010585" cy="695422"/>
                    </a:xfrm>
                    <a:prstGeom prst="rect">
                      <a:avLst/>
                    </a:prstGeom>
                  </pic:spPr>
                </pic:pic>
              </a:graphicData>
            </a:graphic>
          </wp:inline>
        </w:drawing>
      </w:r>
    </w:p>
    <w:p w14:paraId="17E1174F" w14:textId="5C097846" w:rsidR="00245DC6" w:rsidRPr="00245DC6" w:rsidRDefault="00245DC6" w:rsidP="00245DC6">
      <w:pPr>
        <w:rPr>
          <w:b/>
          <w:bCs/>
          <w:lang w:val="ru-RU"/>
        </w:rPr>
      </w:pPr>
      <w:r w:rsidRPr="00245DC6">
        <w:rPr>
          <w:b/>
          <w:bCs/>
          <w:lang w:val="ru-RU"/>
        </w:rPr>
        <w:t>Данные:</w:t>
      </w:r>
    </w:p>
    <w:p w14:paraId="7BCD3C8C" w14:textId="429E6013" w:rsidR="00245DC6" w:rsidRDefault="00245DC6" w:rsidP="00245DC6">
      <w:pPr>
        <w:ind w:firstLine="0"/>
        <w:jc w:val="center"/>
        <w:rPr>
          <w:b/>
          <w:bCs/>
          <w:lang w:val="ru-RU"/>
        </w:rPr>
      </w:pPr>
      <w:r w:rsidRPr="00245DC6">
        <w:rPr>
          <w:b/>
          <w:bCs/>
          <w:noProof/>
          <w:lang w:val="ru-RU"/>
        </w:rPr>
        <w:drawing>
          <wp:inline distT="0" distB="0" distL="0" distR="0" wp14:anchorId="50D8A33A" wp14:editId="7D27A2FE">
            <wp:extent cx="6152515" cy="2153920"/>
            <wp:effectExtent l="0" t="0" r="635" b="0"/>
            <wp:docPr id="1553671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1165" name=""/>
                    <pic:cNvPicPr/>
                  </pic:nvPicPr>
                  <pic:blipFill>
                    <a:blip r:embed="rId32"/>
                    <a:stretch>
                      <a:fillRect/>
                    </a:stretch>
                  </pic:blipFill>
                  <pic:spPr>
                    <a:xfrm>
                      <a:off x="0" y="0"/>
                      <a:ext cx="6152515" cy="2153920"/>
                    </a:xfrm>
                    <a:prstGeom prst="rect">
                      <a:avLst/>
                    </a:prstGeom>
                  </pic:spPr>
                </pic:pic>
              </a:graphicData>
            </a:graphic>
          </wp:inline>
        </w:drawing>
      </w:r>
    </w:p>
    <w:p w14:paraId="446CD637" w14:textId="401EE1E7" w:rsidR="00245DC6" w:rsidRPr="00245DC6" w:rsidRDefault="00245DC6" w:rsidP="00245DC6">
      <w:pPr>
        <w:rPr>
          <w:b/>
          <w:bCs/>
          <w:lang w:val="ru-RU"/>
        </w:rPr>
      </w:pPr>
      <w:r w:rsidRPr="00245DC6">
        <w:rPr>
          <w:b/>
          <w:bCs/>
          <w:lang w:val="ru-RU"/>
        </w:rPr>
        <w:t>Расчеты:</w:t>
      </w:r>
    </w:p>
    <w:p w14:paraId="1E62D3E0" w14:textId="142E1661" w:rsidR="00245DC6" w:rsidRPr="00245DC6" w:rsidRDefault="00245DC6" w:rsidP="00245DC6">
      <w:pPr>
        <w:rPr>
          <w:lang w:val="ru-RU"/>
        </w:rPr>
      </w:pPr>
      <w:r>
        <w:rPr>
          <w:rStyle w:val="a4"/>
          <w:lang w:val="ru-RU"/>
        </w:rPr>
        <w:t>1</w:t>
      </w:r>
      <w:r>
        <w:rPr>
          <w:rStyle w:val="a4"/>
          <w:lang w:val="ru-RU"/>
        </w:rPr>
        <w:tab/>
      </w:r>
      <w:r w:rsidRPr="00245DC6">
        <w:rPr>
          <w:rStyle w:val="a4"/>
          <w:lang w:val="ru-RU"/>
        </w:rPr>
        <w:t>Объем воздуха, который нужно удалить:</w:t>
      </w:r>
    </w:p>
    <w:p w14:paraId="0CBA1EFF" w14:textId="64774916" w:rsidR="00245DC6" w:rsidRDefault="00245DC6" w:rsidP="00245DC6">
      <w:pPr>
        <w:rPr>
          <w:rStyle w:val="katex-mathml"/>
          <w:lang w:val="ru-RU"/>
        </w:rPr>
      </w:pPr>
      <w:r w:rsidRPr="00245DC6">
        <w:rPr>
          <w:rStyle w:val="katex-mathml"/>
          <w:noProof/>
          <w:lang w:val="ru-RU"/>
        </w:rPr>
        <w:drawing>
          <wp:inline distT="0" distB="0" distL="0" distR="0" wp14:anchorId="4F3BC581" wp14:editId="4314D103">
            <wp:extent cx="4686954" cy="685896"/>
            <wp:effectExtent l="0" t="0" r="0" b="0"/>
            <wp:docPr id="80040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01383" name=""/>
                    <pic:cNvPicPr/>
                  </pic:nvPicPr>
                  <pic:blipFill>
                    <a:blip r:embed="rId33"/>
                    <a:stretch>
                      <a:fillRect/>
                    </a:stretch>
                  </pic:blipFill>
                  <pic:spPr>
                    <a:xfrm>
                      <a:off x="0" y="0"/>
                      <a:ext cx="4686954" cy="685896"/>
                    </a:xfrm>
                    <a:prstGeom prst="rect">
                      <a:avLst/>
                    </a:prstGeom>
                  </pic:spPr>
                </pic:pic>
              </a:graphicData>
            </a:graphic>
          </wp:inline>
        </w:drawing>
      </w:r>
    </w:p>
    <w:p w14:paraId="17D1B79A" w14:textId="00DBD655" w:rsidR="00245DC6" w:rsidRPr="00245DC6" w:rsidRDefault="00245DC6" w:rsidP="00245DC6">
      <w:pPr>
        <w:rPr>
          <w:lang w:val="ru-RU"/>
        </w:rPr>
      </w:pPr>
      <w:r w:rsidRPr="00245DC6">
        <w:rPr>
          <w:lang w:val="ru-RU"/>
        </w:rPr>
        <w:t>Переведем в м³/ч:</w:t>
      </w:r>
    </w:p>
    <w:p w14:paraId="637D536E" w14:textId="3ECFC4A8" w:rsidR="00245DC6" w:rsidRPr="00245DC6" w:rsidRDefault="00245DC6" w:rsidP="00245DC6">
      <w:pPr>
        <w:rPr>
          <w:lang w:val="ru-RU"/>
        </w:rPr>
      </w:pPr>
      <w:r w:rsidRPr="00245DC6">
        <w:rPr>
          <w:noProof/>
          <w:lang w:val="ru-RU"/>
        </w:rPr>
        <w:drawing>
          <wp:inline distT="0" distB="0" distL="0" distR="0" wp14:anchorId="43B83194" wp14:editId="0C52DEB9">
            <wp:extent cx="2886478" cy="390580"/>
            <wp:effectExtent l="0" t="0" r="0" b="9525"/>
            <wp:docPr id="1329931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1429" name=""/>
                    <pic:cNvPicPr/>
                  </pic:nvPicPr>
                  <pic:blipFill>
                    <a:blip r:embed="rId34"/>
                    <a:stretch>
                      <a:fillRect/>
                    </a:stretch>
                  </pic:blipFill>
                  <pic:spPr>
                    <a:xfrm>
                      <a:off x="0" y="0"/>
                      <a:ext cx="2886478" cy="390580"/>
                    </a:xfrm>
                    <a:prstGeom prst="rect">
                      <a:avLst/>
                    </a:prstGeom>
                  </pic:spPr>
                </pic:pic>
              </a:graphicData>
            </a:graphic>
          </wp:inline>
        </w:drawing>
      </w:r>
    </w:p>
    <w:p w14:paraId="59F67D8C" w14:textId="48FA7DCA" w:rsidR="00245DC6" w:rsidRPr="00245DC6" w:rsidRDefault="00245DC6" w:rsidP="00245DC6">
      <w:pPr>
        <w:rPr>
          <w:lang w:val="ru-RU"/>
        </w:rPr>
      </w:pPr>
      <w:r>
        <w:rPr>
          <w:rStyle w:val="a4"/>
          <w:lang w:val="ru-RU"/>
        </w:rPr>
        <w:t>2</w:t>
      </w:r>
      <w:r>
        <w:rPr>
          <w:rStyle w:val="a4"/>
          <w:lang w:val="ru-RU"/>
        </w:rPr>
        <w:tab/>
      </w:r>
      <w:r w:rsidRPr="00245DC6">
        <w:rPr>
          <w:rStyle w:val="a4"/>
          <w:lang w:val="ru-RU"/>
        </w:rPr>
        <w:t>Кратность воздухообмена (</w:t>
      </w:r>
      <w:r>
        <w:rPr>
          <w:rStyle w:val="a4"/>
        </w:rPr>
        <w:t>N</w:t>
      </w:r>
      <w:r w:rsidRPr="00245DC6">
        <w:rPr>
          <w:rStyle w:val="a4"/>
          <w:lang w:val="ru-RU"/>
        </w:rPr>
        <w:t>):</w:t>
      </w:r>
    </w:p>
    <w:p w14:paraId="779AC0CF" w14:textId="32A2A398" w:rsidR="00245DC6" w:rsidRDefault="00245DC6" w:rsidP="00245DC6">
      <w:pPr>
        <w:rPr>
          <w:rStyle w:val="katex-mathml"/>
          <w:lang w:val="ru-RU"/>
        </w:rPr>
      </w:pPr>
      <w:r w:rsidRPr="00245DC6">
        <w:rPr>
          <w:rStyle w:val="katex-mathml"/>
          <w:noProof/>
          <w:lang w:val="ru-RU"/>
        </w:rPr>
        <w:lastRenderedPageBreak/>
        <w:drawing>
          <wp:inline distT="0" distB="0" distL="0" distR="0" wp14:anchorId="246AD211" wp14:editId="31099378">
            <wp:extent cx="2324424" cy="609685"/>
            <wp:effectExtent l="0" t="0" r="0" b="0"/>
            <wp:docPr id="1870999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99358" name=""/>
                    <pic:cNvPicPr/>
                  </pic:nvPicPr>
                  <pic:blipFill>
                    <a:blip r:embed="rId35"/>
                    <a:stretch>
                      <a:fillRect/>
                    </a:stretch>
                  </pic:blipFill>
                  <pic:spPr>
                    <a:xfrm>
                      <a:off x="0" y="0"/>
                      <a:ext cx="2324424" cy="609685"/>
                    </a:xfrm>
                    <a:prstGeom prst="rect">
                      <a:avLst/>
                    </a:prstGeom>
                  </pic:spPr>
                </pic:pic>
              </a:graphicData>
            </a:graphic>
          </wp:inline>
        </w:drawing>
      </w:r>
    </w:p>
    <w:p w14:paraId="5F3305BC" w14:textId="62371E85" w:rsidR="00245DC6" w:rsidRPr="00245DC6" w:rsidRDefault="00245DC6" w:rsidP="00245DC6">
      <w:pPr>
        <w:rPr>
          <w:b/>
          <w:bCs/>
          <w:lang w:val="ru-RU"/>
        </w:rPr>
      </w:pPr>
      <w:r w:rsidRPr="00245DC6">
        <w:rPr>
          <w:b/>
          <w:bCs/>
          <w:lang w:val="ru-RU"/>
        </w:rPr>
        <w:t>Ответ:</w:t>
      </w:r>
    </w:p>
    <w:p w14:paraId="436FF5A2" w14:textId="77777777" w:rsidR="00245DC6" w:rsidRDefault="00245DC6" w:rsidP="00245DC6">
      <w:pPr>
        <w:rPr>
          <w:lang w:val="ru-RU"/>
        </w:rPr>
      </w:pPr>
      <w:r w:rsidRPr="00245DC6">
        <w:rPr>
          <w:lang w:val="ru-RU"/>
        </w:rPr>
        <w:t xml:space="preserve">Необходимая кратность воздухообмена для удаления избыточного тепла в производственном помещении составляет </w:t>
      </w:r>
      <w:r w:rsidRPr="00245DC6">
        <w:rPr>
          <w:rStyle w:val="a4"/>
          <w:lang w:val="ru-RU"/>
        </w:rPr>
        <w:t>2.05</w:t>
      </w:r>
      <w:r w:rsidRPr="00245DC6">
        <w:rPr>
          <w:lang w:val="ru-RU"/>
        </w:rPr>
        <w:t xml:space="preserve"> раза в час.</w:t>
      </w:r>
    </w:p>
    <w:p w14:paraId="58BF28E0" w14:textId="5F1EB043" w:rsidR="00315A4D" w:rsidRPr="00E67D6D" w:rsidRDefault="00315A4D" w:rsidP="00E67D6D">
      <w:pPr>
        <w:pStyle w:val="2"/>
        <w:jc w:val="center"/>
        <w:rPr>
          <w:rFonts w:ascii="Times New Roman" w:hAnsi="Times New Roman" w:cs="Times New Roman"/>
          <w:b/>
          <w:bCs/>
          <w:color w:val="auto"/>
          <w:sz w:val="28"/>
          <w:szCs w:val="28"/>
          <w:lang w:val="ru-RU"/>
        </w:rPr>
      </w:pPr>
      <w:bookmarkStart w:id="8" w:name="_Toc176716987"/>
      <w:r w:rsidRPr="00E67D6D">
        <w:rPr>
          <w:rFonts w:ascii="Times New Roman" w:hAnsi="Times New Roman" w:cs="Times New Roman"/>
          <w:b/>
          <w:bCs/>
          <w:color w:val="auto"/>
          <w:sz w:val="28"/>
          <w:szCs w:val="28"/>
          <w:lang w:val="ru-RU"/>
        </w:rPr>
        <w:t xml:space="preserve">ЗАДАЧА </w:t>
      </w:r>
      <w:r w:rsidR="00E67D6D">
        <w:rPr>
          <w:rFonts w:ascii="Times New Roman" w:hAnsi="Times New Roman" w:cs="Times New Roman"/>
          <w:b/>
          <w:bCs/>
          <w:color w:val="auto"/>
          <w:sz w:val="28"/>
          <w:szCs w:val="28"/>
          <w:lang w:val="ru-RU"/>
        </w:rPr>
        <w:t>№</w:t>
      </w:r>
      <w:r w:rsidRPr="00E67D6D">
        <w:rPr>
          <w:rFonts w:ascii="Times New Roman" w:hAnsi="Times New Roman" w:cs="Times New Roman"/>
          <w:b/>
          <w:bCs/>
          <w:color w:val="auto"/>
          <w:sz w:val="28"/>
          <w:szCs w:val="28"/>
          <w:lang w:val="ru-RU"/>
        </w:rPr>
        <w:t>5</w:t>
      </w:r>
      <w:bookmarkEnd w:id="8"/>
    </w:p>
    <w:p w14:paraId="4BC87CDE" w14:textId="1AB08B63" w:rsidR="00315A4D" w:rsidRDefault="00315A4D" w:rsidP="00B25D7F">
      <w:pPr>
        <w:rPr>
          <w:lang w:val="ru-RU"/>
        </w:rPr>
      </w:pPr>
      <w:r w:rsidRPr="00315A4D">
        <w:rPr>
          <w:lang w:val="ru-RU"/>
        </w:rPr>
        <w:t>В цехе объемом V выделяется ежечасно М г пыли, удаляемой</w:t>
      </w:r>
      <w:r>
        <w:rPr>
          <w:lang w:val="ru-RU"/>
        </w:rPr>
        <w:t xml:space="preserve"> </w:t>
      </w:r>
      <w:r w:rsidRPr="00315A4D">
        <w:rPr>
          <w:lang w:val="ru-RU"/>
        </w:rPr>
        <w:t>вентиляционной сетью. Концентрация пыли в приточном воздухе K1, а в</w:t>
      </w:r>
      <w:r>
        <w:rPr>
          <w:lang w:val="ru-RU"/>
        </w:rPr>
        <w:t xml:space="preserve"> </w:t>
      </w:r>
      <w:r w:rsidRPr="00315A4D">
        <w:rPr>
          <w:lang w:val="ru-RU"/>
        </w:rPr>
        <w:t>удаляемом из рабочей зоны равна ПДК, согласно ГОСТ 12.1.005-88.</w:t>
      </w:r>
      <w:r w:rsidR="00B25D7F">
        <w:rPr>
          <w:lang w:val="ru-RU"/>
        </w:rPr>
        <w:t xml:space="preserve"> </w:t>
      </w:r>
      <w:r w:rsidRPr="00315A4D">
        <w:rPr>
          <w:lang w:val="ru-RU"/>
        </w:rPr>
        <w:t>Запыленный воздух перед выбросом в атмосферу обеспыливается.</w:t>
      </w:r>
      <w:r>
        <w:rPr>
          <w:lang w:val="ru-RU"/>
        </w:rPr>
        <w:t xml:space="preserve"> </w:t>
      </w:r>
      <w:r w:rsidRPr="00315A4D">
        <w:rPr>
          <w:lang w:val="ru-RU"/>
        </w:rPr>
        <w:t>Определить требуемый воздухообмен в помещении и коэффициент</w:t>
      </w:r>
      <w:r>
        <w:rPr>
          <w:lang w:val="ru-RU"/>
        </w:rPr>
        <w:t xml:space="preserve"> </w:t>
      </w:r>
      <w:r w:rsidRPr="00315A4D">
        <w:rPr>
          <w:lang w:val="ru-RU"/>
        </w:rPr>
        <w:t xml:space="preserve">эффективности работы </w:t>
      </w:r>
      <w:r w:rsidR="00B25D7F" w:rsidRPr="00315A4D">
        <w:rPr>
          <w:lang w:val="ru-RU"/>
        </w:rPr>
        <w:t>пыле очистной</w:t>
      </w:r>
      <w:r w:rsidRPr="00315A4D">
        <w:rPr>
          <w:lang w:val="ru-RU"/>
        </w:rPr>
        <w:t xml:space="preserve"> установки, если концентрация пыли в</w:t>
      </w:r>
      <w:r w:rsidR="00B25D7F">
        <w:rPr>
          <w:lang w:val="ru-RU"/>
        </w:rPr>
        <w:t xml:space="preserve"> </w:t>
      </w:r>
      <w:r w:rsidRPr="00315A4D">
        <w:rPr>
          <w:lang w:val="ru-RU"/>
        </w:rPr>
        <w:t>воздухе после обеспыливания составляет К2.</w:t>
      </w:r>
      <w:r w:rsidR="00B25D7F">
        <w:rPr>
          <w:lang w:val="ru-RU"/>
        </w:rPr>
        <w:t>Й</w:t>
      </w:r>
    </w:p>
    <w:p w14:paraId="2D16880B" w14:textId="49C62A89" w:rsidR="00B25D7F" w:rsidRDefault="00B25D7F" w:rsidP="00B25D7F">
      <w:pPr>
        <w:ind w:firstLine="0"/>
        <w:jc w:val="center"/>
        <w:rPr>
          <w:lang w:val="ru-RU"/>
        </w:rPr>
      </w:pPr>
      <w:r w:rsidRPr="00B25D7F">
        <w:rPr>
          <w:noProof/>
          <w:lang w:val="ru-RU"/>
        </w:rPr>
        <w:drawing>
          <wp:inline distT="0" distB="0" distL="0" distR="0" wp14:anchorId="525A9EE3" wp14:editId="798E517D">
            <wp:extent cx="5982535" cy="2591162"/>
            <wp:effectExtent l="0" t="0" r="0" b="0"/>
            <wp:docPr id="1111213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3246" name=""/>
                    <pic:cNvPicPr/>
                  </pic:nvPicPr>
                  <pic:blipFill>
                    <a:blip r:embed="rId36"/>
                    <a:stretch>
                      <a:fillRect/>
                    </a:stretch>
                  </pic:blipFill>
                  <pic:spPr>
                    <a:xfrm>
                      <a:off x="0" y="0"/>
                      <a:ext cx="5982535" cy="2591162"/>
                    </a:xfrm>
                    <a:prstGeom prst="rect">
                      <a:avLst/>
                    </a:prstGeom>
                  </pic:spPr>
                </pic:pic>
              </a:graphicData>
            </a:graphic>
          </wp:inline>
        </w:drawing>
      </w:r>
    </w:p>
    <w:p w14:paraId="6A3AB732" w14:textId="77777777" w:rsidR="00473FB1" w:rsidRPr="00473FB1" w:rsidRDefault="00473FB1" w:rsidP="00473FB1">
      <w:pPr>
        <w:rPr>
          <w:lang w:val="ru-RU"/>
        </w:rPr>
      </w:pPr>
      <w:r w:rsidRPr="00473FB1">
        <w:rPr>
          <w:lang w:val="ru-RU"/>
        </w:rPr>
        <w:t xml:space="preserve">Для определения требуемого воздухообмена в помещении и коэффициента эффективности работы </w:t>
      </w:r>
      <w:proofErr w:type="spellStart"/>
      <w:r w:rsidRPr="00473FB1">
        <w:rPr>
          <w:lang w:val="ru-RU"/>
        </w:rPr>
        <w:t>пылеочистной</w:t>
      </w:r>
      <w:proofErr w:type="spellEnd"/>
      <w:r w:rsidRPr="00473FB1">
        <w:rPr>
          <w:lang w:val="ru-RU"/>
        </w:rPr>
        <w:t xml:space="preserve"> установки необходимо выполнить следующие шаги:</w:t>
      </w:r>
    </w:p>
    <w:p w14:paraId="6992E85B" w14:textId="77777777" w:rsidR="00473FB1" w:rsidRPr="00473FB1" w:rsidRDefault="00473FB1" w:rsidP="00473FB1">
      <w:pPr>
        <w:rPr>
          <w:b/>
          <w:bCs/>
          <w:lang w:val="ru-RU"/>
        </w:rPr>
      </w:pPr>
      <w:r w:rsidRPr="00473FB1">
        <w:rPr>
          <w:b/>
          <w:bCs/>
          <w:lang w:val="ru-RU"/>
        </w:rPr>
        <w:t>Шаг 1: Определение требуемого воздухообмена</w:t>
      </w:r>
    </w:p>
    <w:p w14:paraId="7B6CC42B" w14:textId="5706D87F" w:rsidR="00473FB1" w:rsidRDefault="00473FB1" w:rsidP="00473FB1">
      <w:pPr>
        <w:rPr>
          <w:lang w:val="ru-RU"/>
        </w:rPr>
      </w:pPr>
      <w:r w:rsidRPr="00473FB1">
        <w:rPr>
          <w:lang w:val="ru-RU"/>
        </w:rPr>
        <w:lastRenderedPageBreak/>
        <w:t>Требуемый воздухообмен определяется из условия поддержания концентрации пыли в рабочей зоне на уровне ПДК (предельно допустимой концентрации).</w:t>
      </w:r>
    </w:p>
    <w:p w14:paraId="0E9263E1" w14:textId="2B7FB57D" w:rsidR="00473FB1" w:rsidRDefault="00473FB1" w:rsidP="00473FB1">
      <w:pPr>
        <w:rPr>
          <w:b/>
          <w:bCs/>
          <w:lang w:val="ru-RU"/>
        </w:rPr>
      </w:pPr>
      <w:r w:rsidRPr="00473FB1">
        <w:rPr>
          <w:b/>
          <w:bCs/>
          <w:lang w:val="ru-RU"/>
        </w:rPr>
        <w:t>Данные:</w:t>
      </w:r>
    </w:p>
    <w:p w14:paraId="1ECD7B5C" w14:textId="2D703ED0" w:rsidR="00473FB1" w:rsidRDefault="00473FB1" w:rsidP="00473FB1">
      <w:pPr>
        <w:ind w:firstLine="0"/>
        <w:jc w:val="center"/>
        <w:rPr>
          <w:b/>
          <w:bCs/>
          <w:lang w:val="ru-RU"/>
        </w:rPr>
      </w:pPr>
      <w:r w:rsidRPr="00473FB1">
        <w:rPr>
          <w:b/>
          <w:bCs/>
          <w:noProof/>
          <w:lang w:val="ru-RU"/>
        </w:rPr>
        <w:drawing>
          <wp:inline distT="0" distB="0" distL="0" distR="0" wp14:anchorId="46267C1E" wp14:editId="6816EF83">
            <wp:extent cx="6152515" cy="1799590"/>
            <wp:effectExtent l="0" t="0" r="635" b="0"/>
            <wp:docPr id="1151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16" name=""/>
                    <pic:cNvPicPr/>
                  </pic:nvPicPr>
                  <pic:blipFill>
                    <a:blip r:embed="rId37"/>
                    <a:stretch>
                      <a:fillRect/>
                    </a:stretch>
                  </pic:blipFill>
                  <pic:spPr>
                    <a:xfrm>
                      <a:off x="0" y="0"/>
                      <a:ext cx="6152515" cy="1799590"/>
                    </a:xfrm>
                    <a:prstGeom prst="rect">
                      <a:avLst/>
                    </a:prstGeom>
                  </pic:spPr>
                </pic:pic>
              </a:graphicData>
            </a:graphic>
          </wp:inline>
        </w:drawing>
      </w:r>
    </w:p>
    <w:p w14:paraId="1E649B4A" w14:textId="7DE953D6" w:rsidR="00473FB1" w:rsidRDefault="00473FB1" w:rsidP="00473FB1">
      <w:pPr>
        <w:rPr>
          <w:b/>
          <w:bCs/>
          <w:lang w:val="ru-RU"/>
        </w:rPr>
      </w:pPr>
      <w:r w:rsidRPr="00473FB1">
        <w:rPr>
          <w:b/>
          <w:bCs/>
          <w:lang w:val="ru-RU"/>
        </w:rPr>
        <w:t>Формула для воздухообмена:</w:t>
      </w:r>
    </w:p>
    <w:p w14:paraId="379DA181" w14:textId="742E0916" w:rsidR="00473FB1" w:rsidRDefault="00473FB1" w:rsidP="00473FB1">
      <w:pPr>
        <w:rPr>
          <w:b/>
          <w:bCs/>
          <w:lang w:val="ru-RU"/>
        </w:rPr>
      </w:pPr>
      <w:r w:rsidRPr="00473FB1">
        <w:rPr>
          <w:b/>
          <w:bCs/>
          <w:noProof/>
          <w:lang w:val="ru-RU"/>
        </w:rPr>
        <w:drawing>
          <wp:inline distT="0" distB="0" distL="0" distR="0" wp14:anchorId="251F92B2" wp14:editId="474B7A53">
            <wp:extent cx="2162477" cy="571580"/>
            <wp:effectExtent l="0" t="0" r="0" b="0"/>
            <wp:docPr id="1409417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17224" name=""/>
                    <pic:cNvPicPr/>
                  </pic:nvPicPr>
                  <pic:blipFill>
                    <a:blip r:embed="rId38"/>
                    <a:stretch>
                      <a:fillRect/>
                    </a:stretch>
                  </pic:blipFill>
                  <pic:spPr>
                    <a:xfrm>
                      <a:off x="0" y="0"/>
                      <a:ext cx="2162477" cy="571580"/>
                    </a:xfrm>
                    <a:prstGeom prst="rect">
                      <a:avLst/>
                    </a:prstGeom>
                  </pic:spPr>
                </pic:pic>
              </a:graphicData>
            </a:graphic>
          </wp:inline>
        </w:drawing>
      </w:r>
    </w:p>
    <w:p w14:paraId="6DACCF85" w14:textId="778ADF4C" w:rsidR="00473FB1" w:rsidRDefault="00473FB1" w:rsidP="00473FB1">
      <w:pPr>
        <w:rPr>
          <w:b/>
          <w:bCs/>
          <w:lang w:val="ru-RU"/>
        </w:rPr>
      </w:pPr>
      <w:r w:rsidRPr="00473FB1">
        <w:rPr>
          <w:b/>
          <w:bCs/>
          <w:lang w:val="ru-RU"/>
        </w:rPr>
        <w:t>Расчет:</w:t>
      </w:r>
    </w:p>
    <w:p w14:paraId="55F8A4CA" w14:textId="1D84BFDC" w:rsidR="00473FB1" w:rsidRDefault="00473FB1" w:rsidP="00473FB1">
      <w:pPr>
        <w:rPr>
          <w:b/>
          <w:bCs/>
          <w:lang w:val="ru-RU"/>
        </w:rPr>
      </w:pPr>
      <w:r w:rsidRPr="00473FB1">
        <w:rPr>
          <w:b/>
          <w:bCs/>
          <w:noProof/>
          <w:lang w:val="ru-RU"/>
        </w:rPr>
        <w:drawing>
          <wp:inline distT="0" distB="0" distL="0" distR="0" wp14:anchorId="08C10EDA" wp14:editId="71636FF3">
            <wp:extent cx="4096322" cy="628738"/>
            <wp:effectExtent l="0" t="0" r="0" b="0"/>
            <wp:docPr id="579525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25334" name=""/>
                    <pic:cNvPicPr/>
                  </pic:nvPicPr>
                  <pic:blipFill>
                    <a:blip r:embed="rId39"/>
                    <a:stretch>
                      <a:fillRect/>
                    </a:stretch>
                  </pic:blipFill>
                  <pic:spPr>
                    <a:xfrm>
                      <a:off x="0" y="0"/>
                      <a:ext cx="4096322" cy="628738"/>
                    </a:xfrm>
                    <a:prstGeom prst="rect">
                      <a:avLst/>
                    </a:prstGeom>
                  </pic:spPr>
                </pic:pic>
              </a:graphicData>
            </a:graphic>
          </wp:inline>
        </w:drawing>
      </w:r>
    </w:p>
    <w:p w14:paraId="0F0E14E3" w14:textId="1BDD2A7B" w:rsidR="00473FB1" w:rsidRDefault="00473FB1" w:rsidP="00473FB1">
      <w:pPr>
        <w:rPr>
          <w:b/>
          <w:bCs/>
          <w:lang w:val="ru-RU"/>
        </w:rPr>
      </w:pPr>
      <w:r w:rsidRPr="00473FB1">
        <w:rPr>
          <w:b/>
          <w:bCs/>
          <w:lang w:val="ru-RU"/>
        </w:rPr>
        <w:t xml:space="preserve">Шаг 2: Определение коэффициента эффективности работы </w:t>
      </w:r>
      <w:proofErr w:type="spellStart"/>
      <w:r w:rsidRPr="00473FB1">
        <w:rPr>
          <w:b/>
          <w:bCs/>
          <w:lang w:val="ru-RU"/>
        </w:rPr>
        <w:t>пылеочистной</w:t>
      </w:r>
      <w:proofErr w:type="spellEnd"/>
      <w:r w:rsidRPr="00473FB1">
        <w:rPr>
          <w:b/>
          <w:bCs/>
          <w:lang w:val="ru-RU"/>
        </w:rPr>
        <w:t xml:space="preserve"> установки</w:t>
      </w:r>
    </w:p>
    <w:p w14:paraId="13B46375" w14:textId="0DB55298" w:rsidR="00473FB1" w:rsidRDefault="00473FB1" w:rsidP="00473FB1">
      <w:pPr>
        <w:rPr>
          <w:lang w:val="ru-RU"/>
        </w:rPr>
      </w:pPr>
      <w:r w:rsidRPr="00473FB1">
        <w:rPr>
          <w:lang w:val="ru-RU"/>
        </w:rPr>
        <w:t xml:space="preserve">Коэффициент эффективности работы </w:t>
      </w:r>
      <w:proofErr w:type="spellStart"/>
      <w:r w:rsidRPr="00473FB1">
        <w:rPr>
          <w:lang w:val="ru-RU"/>
        </w:rPr>
        <w:t>пылеочистной</w:t>
      </w:r>
      <w:proofErr w:type="spellEnd"/>
      <w:r w:rsidRPr="00473FB1">
        <w:rPr>
          <w:lang w:val="ru-RU"/>
        </w:rPr>
        <w:t xml:space="preserve"> установки определяется по формуле:</w:t>
      </w:r>
    </w:p>
    <w:p w14:paraId="772CB04C" w14:textId="715CA93D" w:rsidR="00473FB1" w:rsidRDefault="00473FB1" w:rsidP="00473FB1">
      <w:pPr>
        <w:rPr>
          <w:lang w:val="ru-RU"/>
        </w:rPr>
      </w:pPr>
      <w:r w:rsidRPr="00473FB1">
        <w:rPr>
          <w:noProof/>
          <w:lang w:val="ru-RU"/>
        </w:rPr>
        <w:drawing>
          <wp:inline distT="0" distB="0" distL="0" distR="0" wp14:anchorId="0AD58E3D" wp14:editId="3DBE5E0D">
            <wp:extent cx="2267266" cy="609685"/>
            <wp:effectExtent l="0" t="0" r="0" b="0"/>
            <wp:docPr id="1990080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0378" name=""/>
                    <pic:cNvPicPr/>
                  </pic:nvPicPr>
                  <pic:blipFill>
                    <a:blip r:embed="rId40"/>
                    <a:stretch>
                      <a:fillRect/>
                    </a:stretch>
                  </pic:blipFill>
                  <pic:spPr>
                    <a:xfrm>
                      <a:off x="0" y="0"/>
                      <a:ext cx="2267266" cy="609685"/>
                    </a:xfrm>
                    <a:prstGeom prst="rect">
                      <a:avLst/>
                    </a:prstGeom>
                  </pic:spPr>
                </pic:pic>
              </a:graphicData>
            </a:graphic>
          </wp:inline>
        </w:drawing>
      </w:r>
    </w:p>
    <w:p w14:paraId="49B0EF99" w14:textId="7E8269DB" w:rsidR="00473FB1" w:rsidRDefault="00473FB1" w:rsidP="00473FB1">
      <w:pPr>
        <w:rPr>
          <w:lang w:val="ru-RU"/>
        </w:rPr>
      </w:pPr>
      <w:r>
        <w:rPr>
          <w:lang w:val="ru-RU"/>
        </w:rPr>
        <w:t>Где:</w:t>
      </w:r>
    </w:p>
    <w:p w14:paraId="392BFAB1" w14:textId="350B5A0E" w:rsidR="00473FB1" w:rsidRDefault="00473FB1" w:rsidP="00473FB1">
      <w:pPr>
        <w:rPr>
          <w:lang w:val="ru-RU"/>
        </w:rPr>
      </w:pPr>
      <w:r w:rsidRPr="00473FB1">
        <w:rPr>
          <w:noProof/>
          <w:lang w:val="ru-RU"/>
        </w:rPr>
        <w:drawing>
          <wp:inline distT="0" distB="0" distL="0" distR="0" wp14:anchorId="0F8A9F3C" wp14:editId="540B7399">
            <wp:extent cx="4963218" cy="638264"/>
            <wp:effectExtent l="0" t="0" r="8890" b="9525"/>
            <wp:docPr id="1002455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5475" name=""/>
                    <pic:cNvPicPr/>
                  </pic:nvPicPr>
                  <pic:blipFill>
                    <a:blip r:embed="rId41"/>
                    <a:stretch>
                      <a:fillRect/>
                    </a:stretch>
                  </pic:blipFill>
                  <pic:spPr>
                    <a:xfrm>
                      <a:off x="0" y="0"/>
                      <a:ext cx="4963218" cy="638264"/>
                    </a:xfrm>
                    <a:prstGeom prst="rect">
                      <a:avLst/>
                    </a:prstGeom>
                  </pic:spPr>
                </pic:pic>
              </a:graphicData>
            </a:graphic>
          </wp:inline>
        </w:drawing>
      </w:r>
    </w:p>
    <w:p w14:paraId="056ACCD3" w14:textId="169CB12E" w:rsidR="00473FB1" w:rsidRDefault="00473FB1" w:rsidP="00473FB1">
      <w:pPr>
        <w:rPr>
          <w:lang w:val="ru-RU"/>
        </w:rPr>
      </w:pPr>
      <w:r w:rsidRPr="00473FB1">
        <w:rPr>
          <w:lang w:val="ru-RU"/>
        </w:rPr>
        <w:t>Расчет:</w:t>
      </w:r>
    </w:p>
    <w:p w14:paraId="58176F61" w14:textId="4A42EF4D" w:rsidR="00473FB1" w:rsidRDefault="00473FB1" w:rsidP="00473FB1">
      <w:pPr>
        <w:rPr>
          <w:lang w:val="ru-RU"/>
        </w:rPr>
      </w:pPr>
      <w:r w:rsidRPr="00473FB1">
        <w:rPr>
          <w:noProof/>
          <w:lang w:val="ru-RU"/>
        </w:rPr>
        <w:lastRenderedPageBreak/>
        <w:drawing>
          <wp:inline distT="0" distB="0" distL="0" distR="0" wp14:anchorId="04E327AE" wp14:editId="1975F55C">
            <wp:extent cx="3924848" cy="685896"/>
            <wp:effectExtent l="0" t="0" r="0" b="0"/>
            <wp:docPr id="718882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2790" name=""/>
                    <pic:cNvPicPr/>
                  </pic:nvPicPr>
                  <pic:blipFill>
                    <a:blip r:embed="rId42"/>
                    <a:stretch>
                      <a:fillRect/>
                    </a:stretch>
                  </pic:blipFill>
                  <pic:spPr>
                    <a:xfrm>
                      <a:off x="0" y="0"/>
                      <a:ext cx="3924848" cy="685896"/>
                    </a:xfrm>
                    <a:prstGeom prst="rect">
                      <a:avLst/>
                    </a:prstGeom>
                  </pic:spPr>
                </pic:pic>
              </a:graphicData>
            </a:graphic>
          </wp:inline>
        </w:drawing>
      </w:r>
    </w:p>
    <w:p w14:paraId="44A884B4" w14:textId="751C4034" w:rsidR="00473FB1" w:rsidRDefault="00473FB1" w:rsidP="00473FB1">
      <w:pPr>
        <w:rPr>
          <w:lang w:val="ru-RU"/>
        </w:rPr>
      </w:pPr>
      <w:r>
        <w:rPr>
          <w:lang w:val="ru-RU"/>
        </w:rPr>
        <w:t>Ответ:</w:t>
      </w:r>
    </w:p>
    <w:p w14:paraId="0B367313" w14:textId="030E9625" w:rsidR="00473FB1" w:rsidRPr="00473FB1" w:rsidRDefault="00473FB1" w:rsidP="00473FB1">
      <w:pPr>
        <w:pStyle w:val="a5"/>
        <w:numPr>
          <w:ilvl w:val="0"/>
          <w:numId w:val="16"/>
        </w:numPr>
        <w:ind w:left="0" w:firstLine="709"/>
        <w:rPr>
          <w:lang w:val="ru-RU"/>
        </w:rPr>
      </w:pPr>
      <w:r w:rsidRPr="00473FB1">
        <w:rPr>
          <w:lang w:val="ru-RU"/>
        </w:rPr>
        <w:t>Требуемый воздухообмен в помещении составляет 2061.86 м³/ч.</w:t>
      </w:r>
    </w:p>
    <w:p w14:paraId="13C18567" w14:textId="5F4AC0EC" w:rsidR="00473FB1" w:rsidRDefault="00473FB1" w:rsidP="00473FB1">
      <w:pPr>
        <w:pStyle w:val="a5"/>
        <w:numPr>
          <w:ilvl w:val="0"/>
          <w:numId w:val="16"/>
        </w:numPr>
        <w:ind w:left="0" w:firstLine="709"/>
        <w:rPr>
          <w:lang w:val="ru-RU"/>
        </w:rPr>
      </w:pPr>
      <w:r w:rsidRPr="00473FB1">
        <w:rPr>
          <w:lang w:val="ru-RU"/>
        </w:rPr>
        <w:t xml:space="preserve">Коэффициент эффективности работы </w:t>
      </w:r>
      <w:proofErr w:type="spellStart"/>
      <w:r w:rsidRPr="00473FB1">
        <w:rPr>
          <w:lang w:val="ru-RU"/>
        </w:rPr>
        <w:t>пылеочистной</w:t>
      </w:r>
      <w:proofErr w:type="spellEnd"/>
      <w:r w:rsidRPr="00473FB1">
        <w:rPr>
          <w:lang w:val="ru-RU"/>
        </w:rPr>
        <w:t xml:space="preserve"> установки составляет 92%.</w:t>
      </w:r>
    </w:p>
    <w:p w14:paraId="56B5D887" w14:textId="7A40F04A" w:rsidR="00473FB1" w:rsidRPr="00E67D6D" w:rsidRDefault="00473FB1" w:rsidP="00E67D6D">
      <w:pPr>
        <w:pStyle w:val="2"/>
        <w:jc w:val="center"/>
        <w:rPr>
          <w:rFonts w:ascii="Times New Roman" w:hAnsi="Times New Roman" w:cs="Times New Roman"/>
          <w:b/>
          <w:bCs/>
          <w:color w:val="auto"/>
          <w:sz w:val="28"/>
          <w:szCs w:val="28"/>
          <w:lang w:val="ru-RU"/>
        </w:rPr>
      </w:pPr>
      <w:bookmarkStart w:id="9" w:name="_Toc176716988"/>
      <w:r w:rsidRPr="00E67D6D">
        <w:rPr>
          <w:rFonts w:ascii="Times New Roman" w:hAnsi="Times New Roman" w:cs="Times New Roman"/>
          <w:b/>
          <w:bCs/>
          <w:color w:val="auto"/>
          <w:sz w:val="28"/>
          <w:szCs w:val="28"/>
          <w:lang w:val="ru-RU"/>
        </w:rPr>
        <w:t xml:space="preserve">ЗАДАЧА </w:t>
      </w:r>
      <w:r w:rsidR="00E67D6D">
        <w:rPr>
          <w:rFonts w:ascii="Times New Roman" w:hAnsi="Times New Roman" w:cs="Times New Roman"/>
          <w:b/>
          <w:bCs/>
          <w:color w:val="auto"/>
          <w:sz w:val="28"/>
          <w:szCs w:val="28"/>
          <w:lang w:val="ru-RU"/>
        </w:rPr>
        <w:t>№</w:t>
      </w:r>
      <w:r w:rsidRPr="00E67D6D">
        <w:rPr>
          <w:rFonts w:ascii="Times New Roman" w:hAnsi="Times New Roman" w:cs="Times New Roman"/>
          <w:b/>
          <w:bCs/>
          <w:color w:val="auto"/>
          <w:sz w:val="28"/>
          <w:szCs w:val="28"/>
          <w:lang w:val="ru-RU"/>
        </w:rPr>
        <w:t>6</w:t>
      </w:r>
      <w:bookmarkEnd w:id="9"/>
    </w:p>
    <w:p w14:paraId="4B191D70" w14:textId="5CF8B60F" w:rsidR="00473FB1" w:rsidRDefault="00473FB1" w:rsidP="00473FB1">
      <w:pPr>
        <w:rPr>
          <w:noProof/>
          <w:lang w:val="ru-RU"/>
        </w:rPr>
      </w:pPr>
      <w:r w:rsidRPr="00473FB1">
        <w:rPr>
          <w:lang w:val="ru-RU"/>
        </w:rPr>
        <w:t>Рабочий поступает на работу в контакте с пылью. Среднесменная</w:t>
      </w:r>
      <w:r>
        <w:rPr>
          <w:lang w:val="ru-RU"/>
        </w:rPr>
        <w:t xml:space="preserve"> </w:t>
      </w:r>
      <w:r w:rsidRPr="00473FB1">
        <w:rPr>
          <w:lang w:val="ru-RU"/>
        </w:rPr>
        <w:t xml:space="preserve">концентрация пыли </w:t>
      </w:r>
      <w:r w:rsidR="00E920BC" w:rsidRPr="00473FB1">
        <w:rPr>
          <w:lang w:val="ru-RU"/>
        </w:rPr>
        <w:t>составляет.</w:t>
      </w:r>
      <w:r w:rsidRPr="00473FB1">
        <w:rPr>
          <w:lang w:val="ru-RU"/>
        </w:rPr>
        <w:t xml:space="preserve"> К мг/м3, средние затраты энергии</w:t>
      </w:r>
      <w:r>
        <w:rPr>
          <w:lang w:val="ru-RU"/>
        </w:rPr>
        <w:t xml:space="preserve"> </w:t>
      </w:r>
      <w:r w:rsidR="00E67D6D" w:rsidRPr="00473FB1">
        <w:rPr>
          <w:lang w:val="ru-RU"/>
        </w:rPr>
        <w:t>работающего</w:t>
      </w:r>
      <w:r w:rsidRPr="00473FB1">
        <w:rPr>
          <w:lang w:val="ru-RU"/>
        </w:rPr>
        <w:t xml:space="preserve"> q. Среднее число рабочих дней в году 248 дней. Рассчитать</w:t>
      </w:r>
      <w:r>
        <w:rPr>
          <w:lang w:val="ru-RU"/>
        </w:rPr>
        <w:t xml:space="preserve"> </w:t>
      </w:r>
      <w:r w:rsidRPr="00473FB1">
        <w:rPr>
          <w:lang w:val="ru-RU"/>
        </w:rPr>
        <w:t>допустимый стаж работы и класс условий труда при существующих</w:t>
      </w:r>
      <w:r>
        <w:rPr>
          <w:lang w:val="ru-RU"/>
        </w:rPr>
        <w:t xml:space="preserve"> </w:t>
      </w:r>
      <w:r w:rsidRPr="00473FB1">
        <w:rPr>
          <w:lang w:val="ru-RU"/>
        </w:rPr>
        <w:t>условиях.</w:t>
      </w:r>
    </w:p>
    <w:p w14:paraId="280F6713" w14:textId="12511180" w:rsidR="00473FB1" w:rsidRDefault="00473FB1" w:rsidP="00473FB1">
      <w:pPr>
        <w:ind w:firstLine="0"/>
        <w:jc w:val="center"/>
        <w:rPr>
          <w:noProof/>
          <w:lang w:val="ru-RU"/>
        </w:rPr>
      </w:pPr>
      <w:r w:rsidRPr="00473FB1">
        <w:rPr>
          <w:noProof/>
          <w:lang w:val="ru-RU"/>
        </w:rPr>
        <w:drawing>
          <wp:inline distT="0" distB="0" distL="0" distR="0" wp14:anchorId="147BEAA5" wp14:editId="70E57BDA">
            <wp:extent cx="6049219" cy="2648320"/>
            <wp:effectExtent l="0" t="0" r="0" b="0"/>
            <wp:docPr id="2347303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30372" name=""/>
                    <pic:cNvPicPr/>
                  </pic:nvPicPr>
                  <pic:blipFill>
                    <a:blip r:embed="rId43"/>
                    <a:stretch>
                      <a:fillRect/>
                    </a:stretch>
                  </pic:blipFill>
                  <pic:spPr>
                    <a:xfrm>
                      <a:off x="0" y="0"/>
                      <a:ext cx="6049219" cy="2648320"/>
                    </a:xfrm>
                    <a:prstGeom prst="rect">
                      <a:avLst/>
                    </a:prstGeom>
                  </pic:spPr>
                </pic:pic>
              </a:graphicData>
            </a:graphic>
          </wp:inline>
        </w:drawing>
      </w:r>
    </w:p>
    <w:p w14:paraId="122E8658" w14:textId="77777777" w:rsidR="00473FB1" w:rsidRPr="00473FB1" w:rsidRDefault="00473FB1" w:rsidP="00473FB1">
      <w:pPr>
        <w:rPr>
          <w:lang w:val="ru-RU"/>
        </w:rPr>
      </w:pPr>
      <w:r w:rsidRPr="00473FB1">
        <w:rPr>
          <w:lang w:val="ru-RU"/>
        </w:rPr>
        <w:t>Для определения допустимого стажа работы и класса условий труда при воздействии пыли, воспользуемся нормативными документами, такими как ГОСТ 12.1.005-88 и СанПиН. В этом контексте важны следующие шаги:</w:t>
      </w:r>
    </w:p>
    <w:p w14:paraId="658FA9DE" w14:textId="5B1A841C" w:rsidR="00473FB1" w:rsidRPr="00473FB1" w:rsidRDefault="00473FB1" w:rsidP="00473FB1">
      <w:pPr>
        <w:pStyle w:val="a5"/>
        <w:numPr>
          <w:ilvl w:val="0"/>
          <w:numId w:val="17"/>
        </w:numPr>
        <w:ind w:left="0" w:firstLine="709"/>
        <w:rPr>
          <w:lang w:val="ru-RU"/>
        </w:rPr>
      </w:pPr>
      <w:r w:rsidRPr="00473FB1">
        <w:rPr>
          <w:lang w:val="ru-RU"/>
        </w:rPr>
        <w:t>Определение класса условий труда.</w:t>
      </w:r>
    </w:p>
    <w:p w14:paraId="537496BE" w14:textId="16A0F007" w:rsidR="00473FB1" w:rsidRPr="00473FB1" w:rsidRDefault="00E920BC" w:rsidP="00473FB1">
      <w:pPr>
        <w:pStyle w:val="a5"/>
        <w:numPr>
          <w:ilvl w:val="0"/>
          <w:numId w:val="17"/>
        </w:numPr>
        <w:ind w:left="0" w:firstLine="709"/>
        <w:rPr>
          <w:lang w:val="ru-RU"/>
        </w:rPr>
      </w:pPr>
      <w:r w:rsidRPr="00473FB1">
        <w:rPr>
          <w:lang w:val="ru-RU"/>
        </w:rPr>
        <w:t>Расчёт</w:t>
      </w:r>
      <w:r w:rsidR="00473FB1" w:rsidRPr="00473FB1">
        <w:rPr>
          <w:lang w:val="ru-RU"/>
        </w:rPr>
        <w:t xml:space="preserve"> допустимого стажа работы на основании существующих условий.</w:t>
      </w:r>
    </w:p>
    <w:p w14:paraId="215660EC" w14:textId="77777777" w:rsidR="00473FB1" w:rsidRPr="00473FB1" w:rsidRDefault="00473FB1" w:rsidP="00473FB1">
      <w:pPr>
        <w:rPr>
          <w:b/>
          <w:bCs/>
          <w:lang w:val="ru-RU"/>
        </w:rPr>
      </w:pPr>
      <w:r w:rsidRPr="00473FB1">
        <w:rPr>
          <w:b/>
          <w:bCs/>
          <w:lang w:val="ru-RU"/>
        </w:rPr>
        <w:lastRenderedPageBreak/>
        <w:t>Шаг 1: Определение класса условий труда</w:t>
      </w:r>
    </w:p>
    <w:p w14:paraId="30F32895" w14:textId="77777777" w:rsidR="00473FB1" w:rsidRPr="00473FB1" w:rsidRDefault="00473FB1" w:rsidP="00473FB1">
      <w:pPr>
        <w:rPr>
          <w:lang w:val="ru-RU"/>
        </w:rPr>
      </w:pPr>
      <w:r w:rsidRPr="00473FB1">
        <w:rPr>
          <w:lang w:val="ru-RU"/>
        </w:rPr>
        <w:t>Согласно ГОСТ 12.1.005-88, классы условий труда определяются на основании следующих факторов:</w:t>
      </w:r>
    </w:p>
    <w:p w14:paraId="78CF5725" w14:textId="7D661FB7" w:rsidR="00473FB1" w:rsidRPr="00473FB1" w:rsidRDefault="00473FB1" w:rsidP="00473FB1">
      <w:pPr>
        <w:pStyle w:val="a5"/>
        <w:numPr>
          <w:ilvl w:val="0"/>
          <w:numId w:val="19"/>
        </w:numPr>
        <w:ind w:left="0" w:firstLine="709"/>
        <w:rPr>
          <w:lang w:val="ru-RU"/>
        </w:rPr>
      </w:pPr>
      <w:r w:rsidRPr="00473FB1">
        <w:rPr>
          <w:lang w:val="ru-RU"/>
        </w:rPr>
        <w:t>Концентрация пыли (К)</w:t>
      </w:r>
    </w:p>
    <w:p w14:paraId="454F230C" w14:textId="11DA9DA0" w:rsidR="00473FB1" w:rsidRPr="00473FB1" w:rsidRDefault="00473FB1" w:rsidP="00473FB1">
      <w:pPr>
        <w:pStyle w:val="a5"/>
        <w:numPr>
          <w:ilvl w:val="0"/>
          <w:numId w:val="19"/>
        </w:numPr>
        <w:ind w:left="0" w:firstLine="709"/>
        <w:rPr>
          <w:lang w:val="ru-RU"/>
        </w:rPr>
      </w:pPr>
      <w:r w:rsidRPr="00473FB1">
        <w:rPr>
          <w:lang w:val="ru-RU"/>
        </w:rPr>
        <w:t>Средние затраты энергии работающего (q)</w:t>
      </w:r>
    </w:p>
    <w:p w14:paraId="116BBA8C" w14:textId="77777777" w:rsidR="00473FB1" w:rsidRPr="00473FB1" w:rsidRDefault="00473FB1" w:rsidP="00473FB1">
      <w:pPr>
        <w:rPr>
          <w:b/>
          <w:bCs/>
          <w:lang w:val="ru-RU"/>
        </w:rPr>
      </w:pPr>
      <w:r w:rsidRPr="00473FB1">
        <w:rPr>
          <w:b/>
          <w:bCs/>
          <w:lang w:val="ru-RU"/>
        </w:rPr>
        <w:t>Данные:</w:t>
      </w:r>
    </w:p>
    <w:p w14:paraId="72C32CE5" w14:textId="4F88E214" w:rsidR="00473FB1" w:rsidRPr="00473FB1" w:rsidRDefault="00473FB1" w:rsidP="00473FB1">
      <w:pPr>
        <w:pStyle w:val="a5"/>
        <w:numPr>
          <w:ilvl w:val="0"/>
          <w:numId w:val="18"/>
        </w:numPr>
        <w:ind w:left="0" w:firstLine="709"/>
        <w:rPr>
          <w:lang w:val="ru-RU"/>
        </w:rPr>
      </w:pPr>
      <w:r w:rsidRPr="00473FB1">
        <w:rPr>
          <w:lang w:val="ru-RU"/>
        </w:rPr>
        <w:t>Род пыли: зерновая</w:t>
      </w:r>
    </w:p>
    <w:p w14:paraId="449E339E" w14:textId="1294376E" w:rsidR="00473FB1" w:rsidRPr="00473FB1" w:rsidRDefault="00473FB1" w:rsidP="00473FB1">
      <w:pPr>
        <w:pStyle w:val="a5"/>
        <w:numPr>
          <w:ilvl w:val="0"/>
          <w:numId w:val="18"/>
        </w:numPr>
        <w:ind w:left="0" w:firstLine="709"/>
        <w:rPr>
          <w:lang w:val="ru-RU"/>
        </w:rPr>
      </w:pPr>
      <w:r w:rsidRPr="00473FB1">
        <w:rPr>
          <w:lang w:val="ru-RU"/>
        </w:rPr>
        <w:t>Среднесменная концентрация пыли (К): 4.7 мг/м³</w:t>
      </w:r>
    </w:p>
    <w:p w14:paraId="042F19EE" w14:textId="04D34266" w:rsidR="00473FB1" w:rsidRPr="00473FB1" w:rsidRDefault="00473FB1" w:rsidP="00473FB1">
      <w:pPr>
        <w:pStyle w:val="a5"/>
        <w:numPr>
          <w:ilvl w:val="0"/>
          <w:numId w:val="18"/>
        </w:numPr>
        <w:ind w:left="0" w:firstLine="709"/>
        <w:rPr>
          <w:lang w:val="ru-RU"/>
        </w:rPr>
      </w:pPr>
      <w:r w:rsidRPr="00473FB1">
        <w:rPr>
          <w:lang w:val="ru-RU"/>
        </w:rPr>
        <w:t>Средние затраты энергии работающего (q): 200 Вт</w:t>
      </w:r>
    </w:p>
    <w:p w14:paraId="1E0277A9" w14:textId="37C7EF5A" w:rsidR="00473FB1" w:rsidRPr="00473FB1" w:rsidRDefault="00473FB1" w:rsidP="00473FB1">
      <w:pPr>
        <w:pStyle w:val="a5"/>
        <w:numPr>
          <w:ilvl w:val="0"/>
          <w:numId w:val="18"/>
        </w:numPr>
        <w:ind w:left="0" w:firstLine="709"/>
        <w:rPr>
          <w:lang w:val="ru-RU"/>
        </w:rPr>
      </w:pPr>
      <w:r w:rsidRPr="00473FB1">
        <w:rPr>
          <w:lang w:val="ru-RU"/>
        </w:rPr>
        <w:t>Среднее число рабочих дней в году: 248</w:t>
      </w:r>
    </w:p>
    <w:p w14:paraId="49000A6C" w14:textId="77777777" w:rsidR="00473FB1" w:rsidRPr="00473FB1" w:rsidRDefault="00473FB1" w:rsidP="00473FB1">
      <w:pPr>
        <w:rPr>
          <w:b/>
          <w:bCs/>
          <w:lang w:val="ru-RU"/>
        </w:rPr>
      </w:pPr>
      <w:r w:rsidRPr="00473FB1">
        <w:rPr>
          <w:b/>
          <w:bCs/>
          <w:lang w:val="ru-RU"/>
        </w:rPr>
        <w:t>Определение класса условий труда:</w:t>
      </w:r>
    </w:p>
    <w:p w14:paraId="1427B4E3" w14:textId="77777777" w:rsidR="00473FB1" w:rsidRPr="00473FB1" w:rsidRDefault="00473FB1" w:rsidP="00473FB1">
      <w:pPr>
        <w:rPr>
          <w:lang w:val="ru-RU"/>
        </w:rPr>
      </w:pPr>
      <w:r w:rsidRPr="00473FB1">
        <w:rPr>
          <w:lang w:val="ru-RU"/>
        </w:rPr>
        <w:t>Классы условий труда по концентрации пыли в рабочей зоне определяются по предельно допустимой концентрации (ПДК).</w:t>
      </w:r>
    </w:p>
    <w:p w14:paraId="583E8B6A" w14:textId="77777777" w:rsidR="00473FB1" w:rsidRPr="00473FB1" w:rsidRDefault="00473FB1" w:rsidP="00473FB1">
      <w:pPr>
        <w:rPr>
          <w:lang w:val="ru-RU"/>
        </w:rPr>
      </w:pPr>
      <w:r w:rsidRPr="00473FB1">
        <w:rPr>
          <w:lang w:val="ru-RU"/>
        </w:rPr>
        <w:t>Для зерновой пыли ПДК составляет 4 мг/м³.</w:t>
      </w:r>
    </w:p>
    <w:p w14:paraId="71FD570D" w14:textId="62DC1AA0" w:rsidR="00473FB1" w:rsidRDefault="00473FB1" w:rsidP="00473FB1">
      <w:pPr>
        <w:rPr>
          <w:lang w:val="ru-RU"/>
        </w:rPr>
      </w:pPr>
      <w:r w:rsidRPr="00473FB1">
        <w:rPr>
          <w:lang w:val="ru-RU"/>
        </w:rPr>
        <w:t>Если концентрация пыли в рабочей зоне превышает ПДК, условия труда считаются вредными. В зависимости от превышения ПДК, условия труда могут быть отнесены к разным классам вредности.</w:t>
      </w:r>
    </w:p>
    <w:p w14:paraId="7C7CF4E9" w14:textId="589A0500" w:rsidR="00473FB1" w:rsidRDefault="00473FB1" w:rsidP="00473FB1">
      <w:pPr>
        <w:ind w:firstLine="0"/>
        <w:jc w:val="center"/>
        <w:rPr>
          <w:lang w:val="ru-RU"/>
        </w:rPr>
      </w:pPr>
      <w:r w:rsidRPr="00473FB1">
        <w:rPr>
          <w:noProof/>
          <w:lang w:val="ru-RU"/>
        </w:rPr>
        <w:drawing>
          <wp:inline distT="0" distB="0" distL="0" distR="0" wp14:anchorId="27BEC7FD" wp14:editId="4A818BC4">
            <wp:extent cx="6152515" cy="2324100"/>
            <wp:effectExtent l="0" t="0" r="635" b="0"/>
            <wp:docPr id="1534886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6859" name=""/>
                    <pic:cNvPicPr/>
                  </pic:nvPicPr>
                  <pic:blipFill>
                    <a:blip r:embed="rId44"/>
                    <a:stretch>
                      <a:fillRect/>
                    </a:stretch>
                  </pic:blipFill>
                  <pic:spPr>
                    <a:xfrm>
                      <a:off x="0" y="0"/>
                      <a:ext cx="6152515" cy="2324100"/>
                    </a:xfrm>
                    <a:prstGeom prst="rect">
                      <a:avLst/>
                    </a:prstGeom>
                  </pic:spPr>
                </pic:pic>
              </a:graphicData>
            </a:graphic>
          </wp:inline>
        </w:drawing>
      </w:r>
    </w:p>
    <w:p w14:paraId="3D6147B9" w14:textId="142EDA9A" w:rsidR="00473FB1" w:rsidRPr="00473FB1" w:rsidRDefault="00473FB1" w:rsidP="00473FB1">
      <w:pPr>
        <w:rPr>
          <w:b/>
          <w:bCs/>
          <w:lang w:val="ru-RU"/>
        </w:rPr>
      </w:pPr>
      <w:r w:rsidRPr="00473FB1">
        <w:rPr>
          <w:b/>
          <w:bCs/>
          <w:lang w:val="ru-RU"/>
        </w:rPr>
        <w:t>Расчет:</w:t>
      </w:r>
    </w:p>
    <w:p w14:paraId="5B08856D" w14:textId="371F099C" w:rsidR="00473FB1" w:rsidRDefault="00473FB1" w:rsidP="00473FB1">
      <w:pPr>
        <w:ind w:firstLine="0"/>
        <w:jc w:val="center"/>
        <w:rPr>
          <w:lang w:val="ru-RU"/>
        </w:rPr>
      </w:pPr>
      <w:r w:rsidRPr="00473FB1">
        <w:rPr>
          <w:noProof/>
          <w:lang w:val="ru-RU"/>
        </w:rPr>
        <w:lastRenderedPageBreak/>
        <w:drawing>
          <wp:inline distT="0" distB="0" distL="0" distR="0" wp14:anchorId="3CC06570" wp14:editId="3C004345">
            <wp:extent cx="5048955" cy="1838582"/>
            <wp:effectExtent l="0" t="0" r="0" b="9525"/>
            <wp:docPr id="6785166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16623" name=""/>
                    <pic:cNvPicPr/>
                  </pic:nvPicPr>
                  <pic:blipFill>
                    <a:blip r:embed="rId45"/>
                    <a:stretch>
                      <a:fillRect/>
                    </a:stretch>
                  </pic:blipFill>
                  <pic:spPr>
                    <a:xfrm>
                      <a:off x="0" y="0"/>
                      <a:ext cx="5048955" cy="1838582"/>
                    </a:xfrm>
                    <a:prstGeom prst="rect">
                      <a:avLst/>
                    </a:prstGeom>
                  </pic:spPr>
                </pic:pic>
              </a:graphicData>
            </a:graphic>
          </wp:inline>
        </w:drawing>
      </w:r>
    </w:p>
    <w:p w14:paraId="4D82EA89" w14:textId="658A69B3" w:rsidR="00473FB1" w:rsidRDefault="00473FB1" w:rsidP="00473FB1">
      <w:pPr>
        <w:rPr>
          <w:lang w:val="ru-RU"/>
        </w:rPr>
      </w:pPr>
      <w:r w:rsidRPr="00473FB1">
        <w:rPr>
          <w:lang w:val="ru-RU"/>
        </w:rPr>
        <w:t>По данным классификации условий труда, 1.</w:t>
      </w:r>
      <w:r>
        <w:rPr>
          <w:lang w:val="ru-RU"/>
        </w:rPr>
        <w:t>175</w:t>
      </w:r>
      <w:r w:rsidRPr="00473FB1">
        <w:rPr>
          <w:lang w:val="ru-RU"/>
        </w:rPr>
        <w:t xml:space="preserve"> ПДК соответствует подклассу 3.1 (умеренная вредность).</w:t>
      </w:r>
    </w:p>
    <w:p w14:paraId="04A4052C" w14:textId="77777777" w:rsidR="00473FB1" w:rsidRPr="00473FB1" w:rsidRDefault="00473FB1" w:rsidP="00473FB1">
      <w:pPr>
        <w:rPr>
          <w:b/>
          <w:bCs/>
          <w:lang w:val="ru-RU"/>
        </w:rPr>
      </w:pPr>
      <w:r w:rsidRPr="00473FB1">
        <w:rPr>
          <w:b/>
          <w:bCs/>
          <w:lang w:val="ru-RU"/>
        </w:rPr>
        <w:t>Шаг 2: Расчет допустимого стажа работы</w:t>
      </w:r>
    </w:p>
    <w:p w14:paraId="467F23BF" w14:textId="77777777" w:rsidR="00473FB1" w:rsidRPr="00473FB1" w:rsidRDefault="00473FB1" w:rsidP="00473FB1">
      <w:pPr>
        <w:rPr>
          <w:lang w:val="ru-RU"/>
        </w:rPr>
      </w:pPr>
      <w:r w:rsidRPr="00473FB1">
        <w:rPr>
          <w:lang w:val="ru-RU"/>
        </w:rPr>
        <w:t>Для расчета допустимого стажа работы при существующих условиях труда используется таблица, определяющая вредность на основе классов условий труда и затрат энергии.</w:t>
      </w:r>
    </w:p>
    <w:p w14:paraId="168B2417" w14:textId="77777777" w:rsidR="00473FB1" w:rsidRPr="00473FB1" w:rsidRDefault="00473FB1" w:rsidP="00473FB1">
      <w:pPr>
        <w:rPr>
          <w:lang w:val="ru-RU"/>
        </w:rPr>
      </w:pPr>
      <w:r w:rsidRPr="00473FB1">
        <w:rPr>
          <w:lang w:val="ru-RU"/>
        </w:rPr>
        <w:t>Данные:</w:t>
      </w:r>
    </w:p>
    <w:p w14:paraId="206F3A21" w14:textId="7B51ED76" w:rsidR="00473FB1" w:rsidRPr="00473FB1" w:rsidRDefault="00473FB1" w:rsidP="00473FB1">
      <w:pPr>
        <w:pStyle w:val="a5"/>
        <w:numPr>
          <w:ilvl w:val="0"/>
          <w:numId w:val="18"/>
        </w:numPr>
        <w:ind w:left="0" w:firstLine="709"/>
        <w:rPr>
          <w:lang w:val="ru-RU"/>
        </w:rPr>
      </w:pPr>
      <w:r w:rsidRPr="00473FB1">
        <w:rPr>
          <w:lang w:val="ru-RU"/>
        </w:rPr>
        <w:t>Средние затраты энергии работающего (q): 200 Вт</w:t>
      </w:r>
    </w:p>
    <w:p w14:paraId="6615BBF5" w14:textId="7FF802E2" w:rsidR="00473FB1" w:rsidRPr="00473FB1" w:rsidRDefault="00473FB1" w:rsidP="00473FB1">
      <w:pPr>
        <w:pStyle w:val="a5"/>
        <w:numPr>
          <w:ilvl w:val="0"/>
          <w:numId w:val="18"/>
        </w:numPr>
        <w:ind w:left="0" w:firstLine="709"/>
        <w:rPr>
          <w:lang w:val="ru-RU"/>
        </w:rPr>
      </w:pPr>
      <w:r w:rsidRPr="00473FB1">
        <w:rPr>
          <w:lang w:val="ru-RU"/>
        </w:rPr>
        <w:t>Класс условий труда: 3.1</w:t>
      </w:r>
    </w:p>
    <w:p w14:paraId="129E45C0" w14:textId="77777777" w:rsidR="00473FB1" w:rsidRPr="00473FB1" w:rsidRDefault="00473FB1" w:rsidP="00473FB1">
      <w:pPr>
        <w:rPr>
          <w:lang w:val="ru-RU"/>
        </w:rPr>
      </w:pPr>
      <w:r w:rsidRPr="00473FB1">
        <w:rPr>
          <w:lang w:val="ru-RU"/>
        </w:rPr>
        <w:t>Для точного определения допустимого стажа работы необходимо воспользоваться таблицами и нормативами, которые регламентируют допустимое время работы в зависимости от уровня вредных факторов. Обычно такие нормативы доступны в санитарных нормах и правилах.</w:t>
      </w:r>
    </w:p>
    <w:p w14:paraId="14F551DD" w14:textId="77777777" w:rsidR="00473FB1" w:rsidRPr="00473FB1" w:rsidRDefault="00473FB1" w:rsidP="00473FB1">
      <w:pPr>
        <w:rPr>
          <w:lang w:val="ru-RU"/>
        </w:rPr>
      </w:pPr>
      <w:r w:rsidRPr="00473FB1">
        <w:rPr>
          <w:lang w:val="ru-RU"/>
        </w:rPr>
        <w:t>Допустим, что допустимый стаж работы при классе 3.1 и затратах энергии в 200 Вт составляет 10 лет (эти значения зависят от конкретных таблиц и нормативов, приведенных в ГОСТ и СанПиН).</w:t>
      </w:r>
    </w:p>
    <w:p w14:paraId="22524A74" w14:textId="77777777" w:rsidR="00473FB1" w:rsidRPr="00473FB1" w:rsidRDefault="00473FB1" w:rsidP="00473FB1">
      <w:pPr>
        <w:rPr>
          <w:lang w:val="ru-RU"/>
        </w:rPr>
      </w:pPr>
      <w:r w:rsidRPr="00473FB1">
        <w:rPr>
          <w:lang w:val="ru-RU"/>
        </w:rPr>
        <w:t>Вывод:</w:t>
      </w:r>
    </w:p>
    <w:p w14:paraId="562351EC" w14:textId="5F9AC2EA" w:rsidR="00473FB1" w:rsidRPr="00473FB1" w:rsidRDefault="00473FB1" w:rsidP="00473FB1">
      <w:pPr>
        <w:pStyle w:val="a5"/>
        <w:numPr>
          <w:ilvl w:val="0"/>
          <w:numId w:val="18"/>
        </w:numPr>
        <w:ind w:left="0" w:firstLine="709"/>
        <w:rPr>
          <w:lang w:val="ru-RU"/>
        </w:rPr>
      </w:pPr>
      <w:r w:rsidRPr="00473FB1">
        <w:rPr>
          <w:lang w:val="ru-RU"/>
        </w:rPr>
        <w:t>Класс условий труда: 3.1 (умеренная вредность)</w:t>
      </w:r>
    </w:p>
    <w:p w14:paraId="240AAD0B" w14:textId="5519C939" w:rsidR="00473FB1" w:rsidRPr="00473FB1" w:rsidRDefault="00473FB1" w:rsidP="00473FB1">
      <w:pPr>
        <w:pStyle w:val="a5"/>
        <w:numPr>
          <w:ilvl w:val="0"/>
          <w:numId w:val="18"/>
        </w:numPr>
        <w:ind w:left="0" w:firstLine="709"/>
        <w:rPr>
          <w:lang w:val="ru-RU"/>
        </w:rPr>
      </w:pPr>
      <w:r w:rsidRPr="00473FB1">
        <w:rPr>
          <w:lang w:val="ru-RU"/>
        </w:rPr>
        <w:t>Допустимый стаж работы: 10 лет (условный пример, точное значение должно быть определено на основании конкретных нормативов)</w:t>
      </w:r>
    </w:p>
    <w:p w14:paraId="20813315" w14:textId="537208F0" w:rsidR="00473FB1" w:rsidRDefault="00473FB1" w:rsidP="00473FB1">
      <w:pPr>
        <w:ind w:firstLine="0"/>
        <w:jc w:val="both"/>
        <w:rPr>
          <w:lang w:val="ru-RU"/>
        </w:rPr>
      </w:pPr>
      <w:r w:rsidRPr="00473FB1">
        <w:rPr>
          <w:lang w:val="ru-RU"/>
        </w:rPr>
        <w:lastRenderedPageBreak/>
        <w:t>Точное значение допустимого стажа работы и условия труда должны быть уточнены с использованием соответствующих нормативных документов и консультаций с специалистами по охране труда.</w:t>
      </w:r>
    </w:p>
    <w:p w14:paraId="3E49E664" w14:textId="49329904" w:rsidR="00473FB1" w:rsidRPr="00E67D6D" w:rsidRDefault="00473FB1" w:rsidP="00E67D6D">
      <w:pPr>
        <w:pStyle w:val="2"/>
        <w:jc w:val="center"/>
        <w:rPr>
          <w:rFonts w:ascii="Times New Roman" w:hAnsi="Times New Roman" w:cs="Times New Roman"/>
          <w:b/>
          <w:bCs/>
          <w:color w:val="auto"/>
          <w:sz w:val="28"/>
          <w:szCs w:val="28"/>
          <w:lang w:val="ru-RU"/>
        </w:rPr>
      </w:pPr>
      <w:bookmarkStart w:id="10" w:name="_Toc176716989"/>
      <w:r w:rsidRPr="00E67D6D">
        <w:rPr>
          <w:rFonts w:ascii="Times New Roman" w:hAnsi="Times New Roman" w:cs="Times New Roman"/>
          <w:b/>
          <w:bCs/>
          <w:color w:val="auto"/>
          <w:sz w:val="28"/>
          <w:szCs w:val="28"/>
          <w:lang w:val="ru-RU"/>
        </w:rPr>
        <w:t xml:space="preserve">ЗАДАЧА </w:t>
      </w:r>
      <w:r w:rsidR="00E67D6D">
        <w:rPr>
          <w:rFonts w:ascii="Times New Roman" w:hAnsi="Times New Roman" w:cs="Times New Roman"/>
          <w:b/>
          <w:bCs/>
          <w:color w:val="auto"/>
          <w:sz w:val="28"/>
          <w:szCs w:val="28"/>
          <w:lang w:val="ru-RU"/>
        </w:rPr>
        <w:t>№</w:t>
      </w:r>
      <w:r w:rsidRPr="00E67D6D">
        <w:rPr>
          <w:rFonts w:ascii="Times New Roman" w:hAnsi="Times New Roman" w:cs="Times New Roman"/>
          <w:b/>
          <w:bCs/>
          <w:color w:val="auto"/>
          <w:sz w:val="28"/>
          <w:szCs w:val="28"/>
          <w:lang w:val="ru-RU"/>
        </w:rPr>
        <w:t>7</w:t>
      </w:r>
      <w:bookmarkEnd w:id="10"/>
    </w:p>
    <w:p w14:paraId="0CDB8888" w14:textId="77777777" w:rsidR="00473FB1" w:rsidRDefault="00473FB1" w:rsidP="00473FB1">
      <w:pPr>
        <w:rPr>
          <w:lang w:val="ru-RU"/>
        </w:rPr>
      </w:pPr>
      <w:r w:rsidRPr="00473FB1">
        <w:rPr>
          <w:lang w:val="ru-RU"/>
        </w:rPr>
        <w:t>В цехе длиной А, шириной В, высотой Н, число работающих в наибольшую</w:t>
      </w:r>
      <w:r>
        <w:rPr>
          <w:lang w:val="ru-RU"/>
        </w:rPr>
        <w:t xml:space="preserve"> </w:t>
      </w:r>
      <w:r w:rsidRPr="00473FB1">
        <w:rPr>
          <w:lang w:val="ru-RU"/>
        </w:rPr>
        <w:t>смену равно 60 % от максимально допустимого по санитарным нормам.</w:t>
      </w:r>
      <w:r>
        <w:rPr>
          <w:lang w:val="ru-RU"/>
        </w:rPr>
        <w:t xml:space="preserve"> </w:t>
      </w:r>
      <w:r w:rsidRPr="00473FB1">
        <w:rPr>
          <w:lang w:val="ru-RU"/>
        </w:rPr>
        <w:t>Определите: количество работающих в наибольшую смену; расход воздуха</w:t>
      </w:r>
      <w:r>
        <w:rPr>
          <w:lang w:val="ru-RU"/>
        </w:rPr>
        <w:t xml:space="preserve"> </w:t>
      </w:r>
      <w:r w:rsidRPr="00473FB1">
        <w:rPr>
          <w:lang w:val="ru-RU"/>
        </w:rPr>
        <w:t>вентиляционной установки для душевого помещения, если расход воздуха на</w:t>
      </w:r>
      <w:r>
        <w:rPr>
          <w:lang w:val="ru-RU"/>
        </w:rPr>
        <w:t xml:space="preserve"> </w:t>
      </w:r>
      <w:r w:rsidRPr="00473FB1">
        <w:rPr>
          <w:lang w:val="ru-RU"/>
        </w:rPr>
        <w:t>одну душевую сетку составляет q.</w:t>
      </w:r>
    </w:p>
    <w:p w14:paraId="38E911C6" w14:textId="2AE4483D" w:rsidR="00473FB1" w:rsidRDefault="00473FB1" w:rsidP="00473FB1">
      <w:pPr>
        <w:rPr>
          <w:lang w:val="ru-RU"/>
        </w:rPr>
      </w:pPr>
      <w:r w:rsidRPr="00473FB1">
        <w:rPr>
          <w:lang w:val="ru-RU"/>
        </w:rPr>
        <w:t>ПРИМЕЧАНИЕ. Число душевых сеток определить по СП 44.13330.2011 в</w:t>
      </w:r>
      <w:r>
        <w:rPr>
          <w:lang w:val="ru-RU"/>
        </w:rPr>
        <w:t xml:space="preserve"> </w:t>
      </w:r>
      <w:r w:rsidRPr="00473FB1">
        <w:rPr>
          <w:lang w:val="ru-RU"/>
        </w:rPr>
        <w:t>соответствии с группой санитарной характеристики производственного</w:t>
      </w:r>
      <w:r>
        <w:rPr>
          <w:lang w:val="ru-RU"/>
        </w:rPr>
        <w:t xml:space="preserve"> </w:t>
      </w:r>
      <w:r w:rsidRPr="00473FB1">
        <w:rPr>
          <w:lang w:val="ru-RU"/>
        </w:rPr>
        <w:t>процесса.</w:t>
      </w:r>
    </w:p>
    <w:p w14:paraId="20822972" w14:textId="45AA1D65" w:rsidR="00473FB1" w:rsidRDefault="00473FB1" w:rsidP="00473FB1">
      <w:pPr>
        <w:ind w:firstLine="0"/>
        <w:jc w:val="center"/>
        <w:rPr>
          <w:lang w:val="ru-RU"/>
        </w:rPr>
      </w:pPr>
      <w:r w:rsidRPr="00473FB1">
        <w:rPr>
          <w:noProof/>
          <w:lang w:val="ru-RU"/>
        </w:rPr>
        <w:drawing>
          <wp:inline distT="0" distB="0" distL="0" distR="0" wp14:anchorId="2A367978" wp14:editId="06DEB8E7">
            <wp:extent cx="5963482" cy="2743583"/>
            <wp:effectExtent l="0" t="0" r="0" b="0"/>
            <wp:docPr id="925388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88053" name=""/>
                    <pic:cNvPicPr/>
                  </pic:nvPicPr>
                  <pic:blipFill>
                    <a:blip r:embed="rId46"/>
                    <a:stretch>
                      <a:fillRect/>
                    </a:stretch>
                  </pic:blipFill>
                  <pic:spPr>
                    <a:xfrm>
                      <a:off x="0" y="0"/>
                      <a:ext cx="5963482" cy="2743583"/>
                    </a:xfrm>
                    <a:prstGeom prst="rect">
                      <a:avLst/>
                    </a:prstGeom>
                  </pic:spPr>
                </pic:pic>
              </a:graphicData>
            </a:graphic>
          </wp:inline>
        </w:drawing>
      </w:r>
    </w:p>
    <w:p w14:paraId="6BE56E61" w14:textId="0B0E66F2" w:rsidR="00473FB1" w:rsidRPr="00055A10" w:rsidRDefault="00055A10" w:rsidP="00473FB1">
      <w:pPr>
        <w:rPr>
          <w:b/>
          <w:bCs/>
          <w:lang w:val="ru-RU"/>
        </w:rPr>
      </w:pPr>
      <w:r w:rsidRPr="00055A10">
        <w:rPr>
          <w:b/>
          <w:bCs/>
          <w:lang w:val="ru-RU"/>
        </w:rPr>
        <w:t>РЕШЕНИЕ:</w:t>
      </w:r>
    </w:p>
    <w:p w14:paraId="2B4DF1F1" w14:textId="248179D4" w:rsidR="00055A10" w:rsidRDefault="00055A10" w:rsidP="00473FB1">
      <w:pPr>
        <w:rPr>
          <w:lang w:val="ru-RU"/>
        </w:rPr>
      </w:pPr>
      <w:r w:rsidRPr="00055A10">
        <w:rPr>
          <w:lang w:val="ru-RU"/>
        </w:rPr>
        <w:t>Объем цеха V определяется по формуле:</w:t>
      </w:r>
    </w:p>
    <w:p w14:paraId="1F94F897" w14:textId="000EE59A" w:rsidR="00055A10" w:rsidRDefault="00055A10" w:rsidP="00473FB1">
      <w:pPr>
        <w:rPr>
          <w:lang w:val="ru-RU"/>
        </w:rPr>
      </w:pPr>
      <w:r w:rsidRPr="00055A10">
        <w:rPr>
          <w:noProof/>
          <w:lang w:val="ru-RU"/>
        </w:rPr>
        <w:drawing>
          <wp:inline distT="0" distB="0" distL="0" distR="0" wp14:anchorId="568AE5D6" wp14:editId="29A038FB">
            <wp:extent cx="1733792" cy="409632"/>
            <wp:effectExtent l="0" t="0" r="0" b="9525"/>
            <wp:docPr id="19443990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99029" name=""/>
                    <pic:cNvPicPr/>
                  </pic:nvPicPr>
                  <pic:blipFill>
                    <a:blip r:embed="rId47"/>
                    <a:stretch>
                      <a:fillRect/>
                    </a:stretch>
                  </pic:blipFill>
                  <pic:spPr>
                    <a:xfrm>
                      <a:off x="0" y="0"/>
                      <a:ext cx="1733792" cy="409632"/>
                    </a:xfrm>
                    <a:prstGeom prst="rect">
                      <a:avLst/>
                    </a:prstGeom>
                  </pic:spPr>
                </pic:pic>
              </a:graphicData>
            </a:graphic>
          </wp:inline>
        </w:drawing>
      </w:r>
    </w:p>
    <w:p w14:paraId="3A19EBE3" w14:textId="48CADBF7" w:rsidR="00055A10" w:rsidRDefault="00055A10" w:rsidP="00473FB1">
      <w:pPr>
        <w:rPr>
          <w:lang w:val="ru-RU"/>
        </w:rPr>
      </w:pPr>
      <w:r w:rsidRPr="00055A10">
        <w:rPr>
          <w:lang w:val="ru-RU"/>
        </w:rPr>
        <w:t>Подставляем значения:</w:t>
      </w:r>
    </w:p>
    <w:p w14:paraId="32FD2EF8" w14:textId="467A5085" w:rsidR="00055A10" w:rsidRDefault="00055A10" w:rsidP="00473FB1">
      <w:pPr>
        <w:rPr>
          <w:lang w:val="ru-RU"/>
        </w:rPr>
      </w:pPr>
      <w:r w:rsidRPr="00055A10">
        <w:rPr>
          <w:noProof/>
          <w:lang w:val="ru-RU"/>
        </w:rPr>
        <w:drawing>
          <wp:inline distT="0" distB="0" distL="0" distR="0" wp14:anchorId="5D6FD8E7" wp14:editId="26E106E9">
            <wp:extent cx="2734057" cy="371527"/>
            <wp:effectExtent l="0" t="0" r="0" b="9525"/>
            <wp:docPr id="1473555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5167" name=""/>
                    <pic:cNvPicPr/>
                  </pic:nvPicPr>
                  <pic:blipFill>
                    <a:blip r:embed="rId48"/>
                    <a:stretch>
                      <a:fillRect/>
                    </a:stretch>
                  </pic:blipFill>
                  <pic:spPr>
                    <a:xfrm>
                      <a:off x="0" y="0"/>
                      <a:ext cx="2734057" cy="371527"/>
                    </a:xfrm>
                    <a:prstGeom prst="rect">
                      <a:avLst/>
                    </a:prstGeom>
                  </pic:spPr>
                </pic:pic>
              </a:graphicData>
            </a:graphic>
          </wp:inline>
        </w:drawing>
      </w:r>
    </w:p>
    <w:p w14:paraId="7A549A98" w14:textId="77777777" w:rsidR="00055A10" w:rsidRPr="00055A10" w:rsidRDefault="00055A10" w:rsidP="00055A10">
      <w:pPr>
        <w:rPr>
          <w:lang w:val="ru-RU"/>
        </w:rPr>
      </w:pPr>
      <w:r w:rsidRPr="00055A10">
        <w:rPr>
          <w:lang w:val="ru-RU"/>
        </w:rPr>
        <w:lastRenderedPageBreak/>
        <w:t>Шаг 2: Определение максимально допустимого количества работающих</w:t>
      </w:r>
    </w:p>
    <w:p w14:paraId="1ABBAB56" w14:textId="77777777" w:rsidR="00055A10" w:rsidRPr="00055A10" w:rsidRDefault="00055A10" w:rsidP="00055A10">
      <w:pPr>
        <w:rPr>
          <w:lang w:val="ru-RU"/>
        </w:rPr>
      </w:pPr>
    </w:p>
    <w:p w14:paraId="2CA8CE4C" w14:textId="77777777" w:rsidR="00055A10" w:rsidRPr="00055A10" w:rsidRDefault="00055A10" w:rsidP="00055A10">
      <w:pPr>
        <w:rPr>
          <w:lang w:val="ru-RU"/>
        </w:rPr>
      </w:pPr>
      <w:r w:rsidRPr="00055A10">
        <w:rPr>
          <w:lang w:val="ru-RU"/>
        </w:rPr>
        <w:t xml:space="preserve">Согласно СП 44.13330.2011, для производственных процессов группы </w:t>
      </w:r>
      <w:proofErr w:type="spellStart"/>
      <w:r w:rsidRPr="00055A10">
        <w:rPr>
          <w:lang w:val="ru-RU"/>
        </w:rPr>
        <w:t>Iб</w:t>
      </w:r>
      <w:proofErr w:type="spellEnd"/>
      <w:r w:rsidRPr="00055A10">
        <w:rPr>
          <w:lang w:val="ru-RU"/>
        </w:rPr>
        <w:t xml:space="preserve"> (легкие физические работы), требуется не менее 15 м³ объема на одного работающего.</w:t>
      </w:r>
    </w:p>
    <w:p w14:paraId="62FEFB18" w14:textId="77777777" w:rsidR="00055A10" w:rsidRPr="00055A10" w:rsidRDefault="00055A10" w:rsidP="00055A10">
      <w:pPr>
        <w:rPr>
          <w:lang w:val="ru-RU"/>
        </w:rPr>
      </w:pPr>
    </w:p>
    <w:p w14:paraId="342ED669" w14:textId="191509AA" w:rsidR="00055A10" w:rsidRDefault="00055A10" w:rsidP="00055A10">
      <w:pPr>
        <w:rPr>
          <w:lang w:val="ru-RU"/>
        </w:rPr>
      </w:pPr>
      <w:r w:rsidRPr="00055A10">
        <w:rPr>
          <w:lang w:val="ru-RU"/>
        </w:rPr>
        <w:t xml:space="preserve">Максимально допустимое количество работающих </w:t>
      </w:r>
      <w:proofErr w:type="spellStart"/>
      <w:r w:rsidRPr="00055A10">
        <w:rPr>
          <w:lang w:val="ru-RU"/>
        </w:rPr>
        <w:t>Nмакс</w:t>
      </w:r>
      <w:proofErr w:type="spellEnd"/>
      <w:r>
        <w:rPr>
          <w:lang w:val="ru-RU"/>
        </w:rPr>
        <w:t xml:space="preserve"> </w:t>
      </w:r>
      <w:r w:rsidRPr="00055A10">
        <w:rPr>
          <w:lang w:val="ru-RU"/>
        </w:rPr>
        <w:t>определяется по формуле:</w:t>
      </w:r>
    </w:p>
    <w:p w14:paraId="13F06C48" w14:textId="49B4CB89" w:rsidR="00055A10" w:rsidRDefault="00055A10" w:rsidP="00055A10">
      <w:pPr>
        <w:rPr>
          <w:lang w:val="ru-RU"/>
        </w:rPr>
      </w:pPr>
      <w:r w:rsidRPr="00055A10">
        <w:rPr>
          <w:noProof/>
          <w:lang w:val="ru-RU"/>
        </w:rPr>
        <w:drawing>
          <wp:inline distT="0" distB="0" distL="0" distR="0" wp14:anchorId="37F13477" wp14:editId="3B769013">
            <wp:extent cx="1209844" cy="523948"/>
            <wp:effectExtent l="0" t="0" r="9525" b="9525"/>
            <wp:docPr id="206435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5782" name=""/>
                    <pic:cNvPicPr/>
                  </pic:nvPicPr>
                  <pic:blipFill>
                    <a:blip r:embed="rId49"/>
                    <a:stretch>
                      <a:fillRect/>
                    </a:stretch>
                  </pic:blipFill>
                  <pic:spPr>
                    <a:xfrm>
                      <a:off x="0" y="0"/>
                      <a:ext cx="1209844" cy="523948"/>
                    </a:xfrm>
                    <a:prstGeom prst="rect">
                      <a:avLst/>
                    </a:prstGeom>
                  </pic:spPr>
                </pic:pic>
              </a:graphicData>
            </a:graphic>
          </wp:inline>
        </w:drawing>
      </w:r>
    </w:p>
    <w:p w14:paraId="69EFC461" w14:textId="29D9ECB0" w:rsidR="00055A10" w:rsidRDefault="00ED3CDD" w:rsidP="00055A10">
      <w:pPr>
        <w:rPr>
          <w:lang w:val="ru-RU"/>
        </w:rPr>
      </w:pPr>
      <w:r w:rsidRPr="00ED3CDD">
        <w:rPr>
          <w:lang w:val="ru-RU"/>
        </w:rPr>
        <w:t>Подставляем объем цеха:</w:t>
      </w:r>
    </w:p>
    <w:p w14:paraId="1D92CC57" w14:textId="547E1419" w:rsidR="00ED3CDD" w:rsidRDefault="00ED3CDD" w:rsidP="00055A10">
      <w:pPr>
        <w:rPr>
          <w:lang w:val="ru-RU"/>
        </w:rPr>
      </w:pPr>
      <w:r w:rsidRPr="00ED3CDD">
        <w:rPr>
          <w:noProof/>
          <w:lang w:val="ru-RU"/>
        </w:rPr>
        <w:drawing>
          <wp:inline distT="0" distB="0" distL="0" distR="0" wp14:anchorId="03D5F7E6" wp14:editId="4293ECD9">
            <wp:extent cx="1895740" cy="533474"/>
            <wp:effectExtent l="0" t="0" r="9525" b="0"/>
            <wp:docPr id="27498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8872" name=""/>
                    <pic:cNvPicPr/>
                  </pic:nvPicPr>
                  <pic:blipFill>
                    <a:blip r:embed="rId50"/>
                    <a:stretch>
                      <a:fillRect/>
                    </a:stretch>
                  </pic:blipFill>
                  <pic:spPr>
                    <a:xfrm>
                      <a:off x="0" y="0"/>
                      <a:ext cx="1895740" cy="533474"/>
                    </a:xfrm>
                    <a:prstGeom prst="rect">
                      <a:avLst/>
                    </a:prstGeom>
                  </pic:spPr>
                </pic:pic>
              </a:graphicData>
            </a:graphic>
          </wp:inline>
        </w:drawing>
      </w:r>
    </w:p>
    <w:p w14:paraId="6631A589" w14:textId="77777777" w:rsidR="00ED3CDD" w:rsidRPr="00ED3CDD" w:rsidRDefault="00ED3CDD" w:rsidP="00ED3CDD">
      <w:pPr>
        <w:rPr>
          <w:b/>
          <w:bCs/>
          <w:lang w:val="ru-RU"/>
        </w:rPr>
      </w:pPr>
      <w:r w:rsidRPr="00ED3CDD">
        <w:rPr>
          <w:b/>
          <w:bCs/>
          <w:lang w:val="ru-RU"/>
        </w:rPr>
        <w:t>Шаг 3: Определение количества работающих в наибольшую смену</w:t>
      </w:r>
    </w:p>
    <w:p w14:paraId="47C7B535" w14:textId="6A0B759E" w:rsidR="00ED3CDD" w:rsidRDefault="00ED3CDD" w:rsidP="00ED3CDD">
      <w:pPr>
        <w:rPr>
          <w:lang w:val="ru-RU"/>
        </w:rPr>
      </w:pPr>
      <w:r w:rsidRPr="00ED3CDD">
        <w:rPr>
          <w:lang w:val="ru-RU"/>
        </w:rPr>
        <w:t>Количество работающих в наибольшую смену составляет 60% от максимально допустимого количества:</w:t>
      </w:r>
    </w:p>
    <w:p w14:paraId="69150330" w14:textId="2CB4D3A5" w:rsidR="00ED3CDD" w:rsidRDefault="00ED3CDD" w:rsidP="00ED3CDD">
      <w:pPr>
        <w:rPr>
          <w:lang w:val="ru-RU"/>
        </w:rPr>
      </w:pPr>
      <w:r w:rsidRPr="00ED3CDD">
        <w:rPr>
          <w:noProof/>
          <w:lang w:val="ru-RU"/>
        </w:rPr>
        <w:drawing>
          <wp:inline distT="0" distB="0" distL="0" distR="0" wp14:anchorId="30283503" wp14:editId="1186864A">
            <wp:extent cx="1981477" cy="447737"/>
            <wp:effectExtent l="0" t="0" r="0" b="0"/>
            <wp:docPr id="2094125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2579" name=""/>
                    <pic:cNvPicPr/>
                  </pic:nvPicPr>
                  <pic:blipFill>
                    <a:blip r:embed="rId51"/>
                    <a:stretch>
                      <a:fillRect/>
                    </a:stretch>
                  </pic:blipFill>
                  <pic:spPr>
                    <a:xfrm>
                      <a:off x="0" y="0"/>
                      <a:ext cx="1981477" cy="447737"/>
                    </a:xfrm>
                    <a:prstGeom prst="rect">
                      <a:avLst/>
                    </a:prstGeom>
                  </pic:spPr>
                </pic:pic>
              </a:graphicData>
            </a:graphic>
          </wp:inline>
        </w:drawing>
      </w:r>
    </w:p>
    <w:p w14:paraId="09C681E6" w14:textId="6D441ACB" w:rsidR="00ED3CDD" w:rsidRDefault="00ED3CDD" w:rsidP="00ED3CDD">
      <w:pPr>
        <w:rPr>
          <w:lang w:val="ru-RU"/>
        </w:rPr>
      </w:pPr>
      <w:r w:rsidRPr="00ED3CDD">
        <w:rPr>
          <w:lang w:val="ru-RU"/>
        </w:rPr>
        <w:t>Подставляем значения:</w:t>
      </w:r>
    </w:p>
    <w:p w14:paraId="5F929257" w14:textId="1C3B4F37" w:rsidR="00ED3CDD" w:rsidRDefault="00ED3CDD" w:rsidP="00ED3CDD">
      <w:pPr>
        <w:rPr>
          <w:lang w:val="ru-RU"/>
        </w:rPr>
      </w:pPr>
      <w:r w:rsidRPr="00ED3CDD">
        <w:rPr>
          <w:noProof/>
          <w:lang w:val="ru-RU"/>
        </w:rPr>
        <w:drawing>
          <wp:inline distT="0" distB="0" distL="0" distR="0" wp14:anchorId="2A5AA176" wp14:editId="71F0F359">
            <wp:extent cx="2229161" cy="390580"/>
            <wp:effectExtent l="0" t="0" r="0" b="9525"/>
            <wp:docPr id="618053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3519" name=""/>
                    <pic:cNvPicPr/>
                  </pic:nvPicPr>
                  <pic:blipFill>
                    <a:blip r:embed="rId52"/>
                    <a:stretch>
                      <a:fillRect/>
                    </a:stretch>
                  </pic:blipFill>
                  <pic:spPr>
                    <a:xfrm>
                      <a:off x="0" y="0"/>
                      <a:ext cx="2229161" cy="390580"/>
                    </a:xfrm>
                    <a:prstGeom prst="rect">
                      <a:avLst/>
                    </a:prstGeom>
                  </pic:spPr>
                </pic:pic>
              </a:graphicData>
            </a:graphic>
          </wp:inline>
        </w:drawing>
      </w:r>
    </w:p>
    <w:p w14:paraId="7CBDB204" w14:textId="77777777" w:rsidR="00ED3CDD" w:rsidRPr="00ED3CDD" w:rsidRDefault="00ED3CDD" w:rsidP="00ED3CDD">
      <w:pPr>
        <w:rPr>
          <w:b/>
          <w:bCs/>
          <w:lang w:val="ru-RU"/>
        </w:rPr>
      </w:pPr>
      <w:r w:rsidRPr="00ED3CDD">
        <w:rPr>
          <w:b/>
          <w:bCs/>
          <w:lang w:val="ru-RU"/>
        </w:rPr>
        <w:t>Шаг 4: Определение числа душевых сеток</w:t>
      </w:r>
    </w:p>
    <w:p w14:paraId="3F18F680" w14:textId="77777777" w:rsidR="00ED3CDD" w:rsidRPr="00ED3CDD" w:rsidRDefault="00ED3CDD" w:rsidP="00ED3CDD">
      <w:pPr>
        <w:rPr>
          <w:lang w:val="ru-RU"/>
        </w:rPr>
      </w:pPr>
      <w:r w:rsidRPr="00ED3CDD">
        <w:rPr>
          <w:lang w:val="ru-RU"/>
        </w:rPr>
        <w:t xml:space="preserve">Согласно СП 44.13330.2011, для группы санитарной характеристики производственного процесса </w:t>
      </w:r>
      <w:proofErr w:type="spellStart"/>
      <w:r w:rsidRPr="00ED3CDD">
        <w:rPr>
          <w:lang w:val="ru-RU"/>
        </w:rPr>
        <w:t>Iб</w:t>
      </w:r>
      <w:proofErr w:type="spellEnd"/>
      <w:r w:rsidRPr="00ED3CDD">
        <w:rPr>
          <w:lang w:val="ru-RU"/>
        </w:rPr>
        <w:t xml:space="preserve"> требуется 1 душевая сетка на каждые 10 человек.</w:t>
      </w:r>
    </w:p>
    <w:p w14:paraId="7EF051D9" w14:textId="7B44EDF0" w:rsidR="00ED3CDD" w:rsidRDefault="00ED3CDD" w:rsidP="00ED3CDD">
      <w:pPr>
        <w:rPr>
          <w:lang w:val="ru-RU"/>
        </w:rPr>
      </w:pPr>
      <w:r w:rsidRPr="00ED3CDD">
        <w:rPr>
          <w:lang w:val="ru-RU"/>
        </w:rPr>
        <w:t xml:space="preserve">Число душевых сеток </w:t>
      </w:r>
      <w:proofErr w:type="spellStart"/>
      <w:r w:rsidRPr="00ED3CDD">
        <w:rPr>
          <w:lang w:val="ru-RU"/>
        </w:rPr>
        <w:t>Nдуш</w:t>
      </w:r>
      <w:proofErr w:type="spellEnd"/>
      <w:r w:rsidRPr="00ED3CDD">
        <w:rPr>
          <w:lang w:val="ru-RU"/>
        </w:rPr>
        <w:t xml:space="preserve"> определяется по формуле:</w:t>
      </w:r>
    </w:p>
    <w:p w14:paraId="3C3145E8" w14:textId="7E01A681" w:rsidR="00ED3CDD" w:rsidRDefault="00ED3CDD" w:rsidP="00ED3CDD">
      <w:pPr>
        <w:rPr>
          <w:lang w:val="ru-RU"/>
        </w:rPr>
      </w:pPr>
      <w:r w:rsidRPr="00ED3CDD">
        <w:rPr>
          <w:noProof/>
          <w:lang w:val="ru-RU"/>
        </w:rPr>
        <w:drawing>
          <wp:inline distT="0" distB="0" distL="0" distR="0" wp14:anchorId="205D98E1" wp14:editId="41BEA683">
            <wp:extent cx="1657581" cy="657317"/>
            <wp:effectExtent l="0" t="0" r="0" b="9525"/>
            <wp:docPr id="385452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2869" name=""/>
                    <pic:cNvPicPr/>
                  </pic:nvPicPr>
                  <pic:blipFill>
                    <a:blip r:embed="rId53"/>
                    <a:stretch>
                      <a:fillRect/>
                    </a:stretch>
                  </pic:blipFill>
                  <pic:spPr>
                    <a:xfrm>
                      <a:off x="0" y="0"/>
                      <a:ext cx="1657581" cy="657317"/>
                    </a:xfrm>
                    <a:prstGeom prst="rect">
                      <a:avLst/>
                    </a:prstGeom>
                  </pic:spPr>
                </pic:pic>
              </a:graphicData>
            </a:graphic>
          </wp:inline>
        </w:drawing>
      </w:r>
    </w:p>
    <w:p w14:paraId="4EA7B3D6" w14:textId="6DE7BFC3" w:rsidR="00ED3CDD" w:rsidRDefault="00ED3CDD" w:rsidP="00ED3CDD">
      <w:pPr>
        <w:rPr>
          <w:lang w:val="ru-RU"/>
        </w:rPr>
      </w:pPr>
      <w:r w:rsidRPr="00ED3CDD">
        <w:rPr>
          <w:lang w:val="ru-RU"/>
        </w:rPr>
        <w:lastRenderedPageBreak/>
        <w:t>Подставляем значения:</w:t>
      </w:r>
    </w:p>
    <w:p w14:paraId="22461E92" w14:textId="77EF07B2" w:rsidR="00ED3CDD" w:rsidRDefault="00ED3CDD" w:rsidP="00ED3CDD">
      <w:pPr>
        <w:rPr>
          <w:lang w:val="ru-RU"/>
        </w:rPr>
      </w:pPr>
      <w:r w:rsidRPr="00ED3CDD">
        <w:rPr>
          <w:noProof/>
          <w:lang w:val="ru-RU"/>
        </w:rPr>
        <w:drawing>
          <wp:inline distT="0" distB="0" distL="0" distR="0" wp14:anchorId="28073313" wp14:editId="373F19AC">
            <wp:extent cx="2295845" cy="571580"/>
            <wp:effectExtent l="0" t="0" r="0" b="0"/>
            <wp:docPr id="783446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46380" name=""/>
                    <pic:cNvPicPr/>
                  </pic:nvPicPr>
                  <pic:blipFill>
                    <a:blip r:embed="rId54"/>
                    <a:stretch>
                      <a:fillRect/>
                    </a:stretch>
                  </pic:blipFill>
                  <pic:spPr>
                    <a:xfrm>
                      <a:off x="0" y="0"/>
                      <a:ext cx="2295845" cy="571580"/>
                    </a:xfrm>
                    <a:prstGeom prst="rect">
                      <a:avLst/>
                    </a:prstGeom>
                  </pic:spPr>
                </pic:pic>
              </a:graphicData>
            </a:graphic>
          </wp:inline>
        </w:drawing>
      </w:r>
    </w:p>
    <w:p w14:paraId="5194B21A" w14:textId="77777777" w:rsidR="00ED3CDD" w:rsidRPr="00ED3CDD" w:rsidRDefault="00ED3CDD" w:rsidP="00ED3CDD">
      <w:pPr>
        <w:rPr>
          <w:lang w:val="ru-RU"/>
        </w:rPr>
      </w:pPr>
      <w:r w:rsidRPr="00ED3CDD">
        <w:rPr>
          <w:lang w:val="ru-RU"/>
        </w:rPr>
        <w:t>Шаг 5: Определение расхода воздуха вентиляционной установки для душевого помещения</w:t>
      </w:r>
    </w:p>
    <w:p w14:paraId="51231FD9" w14:textId="096BB1DB" w:rsidR="00ED3CDD" w:rsidRDefault="00ED3CDD" w:rsidP="00ED3CDD">
      <w:pPr>
        <w:rPr>
          <w:lang w:val="ru-RU"/>
        </w:rPr>
      </w:pPr>
      <w:r w:rsidRPr="00ED3CDD">
        <w:rPr>
          <w:lang w:val="ru-RU"/>
        </w:rPr>
        <w:t xml:space="preserve">Расход воздуха на одну душевую сетку составляет q м³/ч. Общий расход воздуха </w:t>
      </w:r>
      <w:proofErr w:type="spellStart"/>
      <w:r w:rsidRPr="00ED3CDD">
        <w:rPr>
          <w:lang w:val="ru-RU"/>
        </w:rPr>
        <w:t>Qобщ</w:t>
      </w:r>
      <w:proofErr w:type="spellEnd"/>
      <w:r w:rsidRPr="00ED3CDD">
        <w:rPr>
          <w:lang w:val="ru-RU"/>
        </w:rPr>
        <w:t xml:space="preserve"> определяется по формуле:</w:t>
      </w:r>
    </w:p>
    <w:p w14:paraId="32C7127C" w14:textId="7B7604AE" w:rsidR="00ED3CDD" w:rsidRDefault="00ED3CDD" w:rsidP="00ED3CDD">
      <w:pPr>
        <w:rPr>
          <w:lang w:val="ru-RU"/>
        </w:rPr>
      </w:pPr>
      <w:r w:rsidRPr="00ED3CDD">
        <w:rPr>
          <w:noProof/>
          <w:lang w:val="ru-RU"/>
        </w:rPr>
        <w:drawing>
          <wp:inline distT="0" distB="0" distL="0" distR="0" wp14:anchorId="799E823D" wp14:editId="50F76841">
            <wp:extent cx="1648055" cy="457264"/>
            <wp:effectExtent l="0" t="0" r="0" b="0"/>
            <wp:docPr id="1158825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25073" name=""/>
                    <pic:cNvPicPr/>
                  </pic:nvPicPr>
                  <pic:blipFill>
                    <a:blip r:embed="rId55"/>
                    <a:stretch>
                      <a:fillRect/>
                    </a:stretch>
                  </pic:blipFill>
                  <pic:spPr>
                    <a:xfrm>
                      <a:off x="0" y="0"/>
                      <a:ext cx="1648055" cy="457264"/>
                    </a:xfrm>
                    <a:prstGeom prst="rect">
                      <a:avLst/>
                    </a:prstGeom>
                  </pic:spPr>
                </pic:pic>
              </a:graphicData>
            </a:graphic>
          </wp:inline>
        </w:drawing>
      </w:r>
    </w:p>
    <w:p w14:paraId="1D6CC656" w14:textId="69914DDA" w:rsidR="00ED3CDD" w:rsidRDefault="00ED3CDD" w:rsidP="00ED3CDD">
      <w:pPr>
        <w:rPr>
          <w:lang w:val="ru-RU"/>
        </w:rPr>
      </w:pPr>
      <w:r w:rsidRPr="00ED3CDD">
        <w:rPr>
          <w:lang w:val="ru-RU"/>
        </w:rPr>
        <w:t>Подставляем значения:</w:t>
      </w:r>
    </w:p>
    <w:p w14:paraId="5A99D60A" w14:textId="747DA63C" w:rsidR="00ED3CDD" w:rsidRDefault="00ED3CDD" w:rsidP="00ED3CDD">
      <w:pPr>
        <w:rPr>
          <w:lang w:val="ru-RU"/>
        </w:rPr>
      </w:pPr>
      <w:r w:rsidRPr="00ED3CDD">
        <w:rPr>
          <w:noProof/>
          <w:lang w:val="ru-RU"/>
        </w:rPr>
        <w:drawing>
          <wp:inline distT="0" distB="0" distL="0" distR="0" wp14:anchorId="135F3154" wp14:editId="45F41BC9">
            <wp:extent cx="2972215" cy="428685"/>
            <wp:effectExtent l="0" t="0" r="0" b="9525"/>
            <wp:docPr id="7122978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97881" name=""/>
                    <pic:cNvPicPr/>
                  </pic:nvPicPr>
                  <pic:blipFill>
                    <a:blip r:embed="rId56"/>
                    <a:stretch>
                      <a:fillRect/>
                    </a:stretch>
                  </pic:blipFill>
                  <pic:spPr>
                    <a:xfrm>
                      <a:off x="0" y="0"/>
                      <a:ext cx="2972215" cy="428685"/>
                    </a:xfrm>
                    <a:prstGeom prst="rect">
                      <a:avLst/>
                    </a:prstGeom>
                  </pic:spPr>
                </pic:pic>
              </a:graphicData>
            </a:graphic>
          </wp:inline>
        </w:drawing>
      </w:r>
    </w:p>
    <w:p w14:paraId="260867A0" w14:textId="77777777" w:rsidR="00ED3CDD" w:rsidRPr="00ED3CDD" w:rsidRDefault="00ED3CDD" w:rsidP="00ED3CDD">
      <w:pPr>
        <w:rPr>
          <w:b/>
          <w:bCs/>
          <w:lang w:val="ru-RU"/>
        </w:rPr>
      </w:pPr>
      <w:r w:rsidRPr="00ED3CDD">
        <w:rPr>
          <w:b/>
          <w:bCs/>
          <w:lang w:val="ru-RU"/>
        </w:rPr>
        <w:t>Ответ:</w:t>
      </w:r>
    </w:p>
    <w:p w14:paraId="55CAFAF5" w14:textId="2ED30BAE" w:rsidR="00ED3CDD" w:rsidRPr="00ED3CDD" w:rsidRDefault="00ED3CDD" w:rsidP="00ED3CDD">
      <w:pPr>
        <w:pStyle w:val="a5"/>
        <w:numPr>
          <w:ilvl w:val="0"/>
          <w:numId w:val="20"/>
        </w:numPr>
        <w:ind w:left="0" w:firstLine="709"/>
        <w:rPr>
          <w:lang w:val="ru-RU"/>
        </w:rPr>
      </w:pPr>
      <w:r w:rsidRPr="00ED3CDD">
        <w:rPr>
          <w:lang w:val="ru-RU"/>
        </w:rPr>
        <w:t>Количество работающих в наибольшую смену: 96.</w:t>
      </w:r>
    </w:p>
    <w:p w14:paraId="2690994F" w14:textId="0E552373" w:rsidR="00ED3CDD" w:rsidRPr="00ED3CDD" w:rsidRDefault="00ED3CDD" w:rsidP="00ED3CDD">
      <w:pPr>
        <w:pStyle w:val="a5"/>
        <w:numPr>
          <w:ilvl w:val="0"/>
          <w:numId w:val="20"/>
        </w:numPr>
        <w:ind w:left="0" w:firstLine="709"/>
        <w:rPr>
          <w:lang w:val="ru-RU"/>
        </w:rPr>
      </w:pPr>
      <w:r w:rsidRPr="00ED3CDD">
        <w:rPr>
          <w:lang w:val="ru-RU"/>
        </w:rPr>
        <w:t>Расход воздуха вентиляционной установки для душевого помещения: 650 м³/ч.</w:t>
      </w:r>
    </w:p>
    <w:sectPr w:rsidR="00ED3CDD" w:rsidRPr="00ED3CDD" w:rsidSect="00E67D6D">
      <w:pgSz w:w="12240" w:h="15840"/>
      <w:pgMar w:top="1134" w:right="850" w:bottom="1134"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4EDC" w14:textId="77777777" w:rsidR="00CD2915" w:rsidRDefault="00CD2915" w:rsidP="00E67D6D">
      <w:pPr>
        <w:spacing w:after="0" w:line="240" w:lineRule="auto"/>
      </w:pPr>
      <w:r>
        <w:separator/>
      </w:r>
    </w:p>
  </w:endnote>
  <w:endnote w:type="continuationSeparator" w:id="0">
    <w:p w14:paraId="5F988B8D" w14:textId="77777777" w:rsidR="00CD2915" w:rsidRDefault="00CD2915" w:rsidP="00E6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3B365" w14:textId="77777777" w:rsidR="00CD2915" w:rsidRDefault="00CD2915" w:rsidP="00E67D6D">
      <w:pPr>
        <w:spacing w:after="0" w:line="240" w:lineRule="auto"/>
      </w:pPr>
      <w:r>
        <w:separator/>
      </w:r>
    </w:p>
  </w:footnote>
  <w:footnote w:type="continuationSeparator" w:id="0">
    <w:p w14:paraId="38F63343" w14:textId="77777777" w:rsidR="00CD2915" w:rsidRDefault="00CD2915" w:rsidP="00E67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83C"/>
    <w:multiLevelType w:val="multilevel"/>
    <w:tmpl w:val="9496D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12B26"/>
    <w:multiLevelType w:val="hybridMultilevel"/>
    <w:tmpl w:val="09F8CE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0AD463D"/>
    <w:multiLevelType w:val="hybridMultilevel"/>
    <w:tmpl w:val="762C12A8"/>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24BD1FC3"/>
    <w:multiLevelType w:val="multilevel"/>
    <w:tmpl w:val="6390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95430"/>
    <w:multiLevelType w:val="hybridMultilevel"/>
    <w:tmpl w:val="1332D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BB2011A"/>
    <w:multiLevelType w:val="hybridMultilevel"/>
    <w:tmpl w:val="E364FE3E"/>
    <w:lvl w:ilvl="0" w:tplc="0000000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435261"/>
    <w:multiLevelType w:val="hybridMultilevel"/>
    <w:tmpl w:val="2D068BC4"/>
    <w:lvl w:ilvl="0" w:tplc="10A29146">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2BA3D78"/>
    <w:multiLevelType w:val="hybridMultilevel"/>
    <w:tmpl w:val="9086DD9A"/>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2C737B1"/>
    <w:multiLevelType w:val="multilevel"/>
    <w:tmpl w:val="6AF0E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B0FB8"/>
    <w:multiLevelType w:val="hybridMultilevel"/>
    <w:tmpl w:val="0660078A"/>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375A2561"/>
    <w:multiLevelType w:val="hybridMultilevel"/>
    <w:tmpl w:val="0660078A"/>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3A3F42FE"/>
    <w:multiLevelType w:val="multilevel"/>
    <w:tmpl w:val="9526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F6207"/>
    <w:multiLevelType w:val="multilevel"/>
    <w:tmpl w:val="D88A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914DB"/>
    <w:multiLevelType w:val="multilevel"/>
    <w:tmpl w:val="6FAA3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73B87"/>
    <w:multiLevelType w:val="multilevel"/>
    <w:tmpl w:val="C80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677F1"/>
    <w:multiLevelType w:val="multilevel"/>
    <w:tmpl w:val="79A63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900CC"/>
    <w:multiLevelType w:val="hybridMultilevel"/>
    <w:tmpl w:val="F58EE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A520F27"/>
    <w:multiLevelType w:val="multilevel"/>
    <w:tmpl w:val="FBA8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07DD1"/>
    <w:multiLevelType w:val="hybridMultilevel"/>
    <w:tmpl w:val="BB9A7B06"/>
    <w:lvl w:ilvl="0" w:tplc="10A291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9755065"/>
    <w:multiLevelType w:val="multilevel"/>
    <w:tmpl w:val="DC1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23A19"/>
    <w:multiLevelType w:val="hybridMultilevel"/>
    <w:tmpl w:val="06E494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914359059">
    <w:abstractNumId w:val="15"/>
  </w:num>
  <w:num w:numId="2" w16cid:durableId="889076318">
    <w:abstractNumId w:val="14"/>
  </w:num>
  <w:num w:numId="3" w16cid:durableId="520320675">
    <w:abstractNumId w:val="0"/>
  </w:num>
  <w:num w:numId="4" w16cid:durableId="264772570">
    <w:abstractNumId w:val="8"/>
  </w:num>
  <w:num w:numId="5" w16cid:durableId="1024794364">
    <w:abstractNumId w:val="17"/>
  </w:num>
  <w:num w:numId="6" w16cid:durableId="33508617">
    <w:abstractNumId w:val="18"/>
  </w:num>
  <w:num w:numId="7" w16cid:durableId="1212228871">
    <w:abstractNumId w:val="6"/>
  </w:num>
  <w:num w:numId="8" w16cid:durableId="144901525">
    <w:abstractNumId w:val="11"/>
  </w:num>
  <w:num w:numId="9" w16cid:durableId="1894850751">
    <w:abstractNumId w:val="7"/>
  </w:num>
  <w:num w:numId="10" w16cid:durableId="1155226431">
    <w:abstractNumId w:val="3"/>
  </w:num>
  <w:num w:numId="11" w16cid:durableId="363096037">
    <w:abstractNumId w:val="1"/>
  </w:num>
  <w:num w:numId="12" w16cid:durableId="72973901">
    <w:abstractNumId w:val="4"/>
  </w:num>
  <w:num w:numId="13" w16cid:durableId="1085607885">
    <w:abstractNumId w:val="13"/>
  </w:num>
  <w:num w:numId="14" w16cid:durableId="860245595">
    <w:abstractNumId w:val="19"/>
  </w:num>
  <w:num w:numId="15" w16cid:durableId="378479858">
    <w:abstractNumId w:val="12"/>
  </w:num>
  <w:num w:numId="16" w16cid:durableId="657613636">
    <w:abstractNumId w:val="10"/>
  </w:num>
  <w:num w:numId="17" w16cid:durableId="1181047233">
    <w:abstractNumId w:val="9"/>
  </w:num>
  <w:num w:numId="18" w16cid:durableId="1868787761">
    <w:abstractNumId w:val="16"/>
  </w:num>
  <w:num w:numId="19" w16cid:durableId="1805539863">
    <w:abstractNumId w:val="20"/>
  </w:num>
  <w:num w:numId="20" w16cid:durableId="1311708909">
    <w:abstractNumId w:val="2"/>
  </w:num>
  <w:num w:numId="21" w16cid:durableId="239220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4F"/>
    <w:rsid w:val="00055A10"/>
    <w:rsid w:val="000E0E4F"/>
    <w:rsid w:val="001210AE"/>
    <w:rsid w:val="00245DC6"/>
    <w:rsid w:val="00315A4D"/>
    <w:rsid w:val="00383C4C"/>
    <w:rsid w:val="00473FB1"/>
    <w:rsid w:val="00557E79"/>
    <w:rsid w:val="00580A58"/>
    <w:rsid w:val="006A122F"/>
    <w:rsid w:val="007033AD"/>
    <w:rsid w:val="007376C0"/>
    <w:rsid w:val="009E6067"/>
    <w:rsid w:val="00A532D6"/>
    <w:rsid w:val="00B25D7F"/>
    <w:rsid w:val="00B76E26"/>
    <w:rsid w:val="00C60753"/>
    <w:rsid w:val="00CD2915"/>
    <w:rsid w:val="00DF5540"/>
    <w:rsid w:val="00E67D6D"/>
    <w:rsid w:val="00E920BC"/>
    <w:rsid w:val="00ED3CDD"/>
    <w:rsid w:val="00F6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15D1"/>
  <w15:chartTrackingRefBased/>
  <w15:docId w15:val="{66C6DCB4-87D5-4884-9C9A-F03FC393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E4F"/>
    <w:pPr>
      <w:spacing w:after="240" w:line="360" w:lineRule="auto"/>
      <w:ind w:firstLine="709"/>
      <w:contextualSpacing/>
    </w:pPr>
    <w:rPr>
      <w:rFonts w:ascii="Times New Roman" w:hAnsi="Times New Roman"/>
      <w:sz w:val="28"/>
    </w:rPr>
  </w:style>
  <w:style w:type="paragraph" w:styleId="1">
    <w:name w:val="heading 1"/>
    <w:basedOn w:val="a"/>
    <w:next w:val="a"/>
    <w:link w:val="10"/>
    <w:uiPriority w:val="9"/>
    <w:qFormat/>
    <w:rsid w:val="000E0E4F"/>
    <w:pPr>
      <w:keepNext/>
      <w:keepLines/>
      <w:pageBreakBefore/>
      <w:spacing w:before="360" w:after="360"/>
      <w:jc w:val="both"/>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A1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E0E4F"/>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4">
    <w:name w:val="heading 4"/>
    <w:basedOn w:val="a"/>
    <w:next w:val="a"/>
    <w:link w:val="40"/>
    <w:uiPriority w:val="9"/>
    <w:semiHidden/>
    <w:unhideWhenUsed/>
    <w:qFormat/>
    <w:rsid w:val="0047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E0E4F"/>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0E0E4F"/>
    <w:pPr>
      <w:spacing w:before="100" w:beforeAutospacing="1" w:after="100" w:afterAutospacing="1" w:line="240" w:lineRule="auto"/>
    </w:pPr>
    <w:rPr>
      <w:rFonts w:eastAsia="Times New Roman" w:cs="Times New Roman"/>
      <w:kern w:val="0"/>
      <w:sz w:val="24"/>
      <w:szCs w:val="24"/>
      <w14:ligatures w14:val="none"/>
    </w:rPr>
  </w:style>
  <w:style w:type="character" w:styleId="a4">
    <w:name w:val="Strong"/>
    <w:basedOn w:val="a0"/>
    <w:uiPriority w:val="22"/>
    <w:qFormat/>
    <w:rsid w:val="000E0E4F"/>
    <w:rPr>
      <w:b/>
      <w:bCs/>
    </w:rPr>
  </w:style>
  <w:style w:type="character" w:customStyle="1" w:styleId="katex-mathml">
    <w:name w:val="katex-mathml"/>
    <w:basedOn w:val="a0"/>
    <w:rsid w:val="000E0E4F"/>
  </w:style>
  <w:style w:type="character" w:customStyle="1" w:styleId="mord">
    <w:name w:val="mord"/>
    <w:basedOn w:val="a0"/>
    <w:rsid w:val="000E0E4F"/>
  </w:style>
  <w:style w:type="character" w:customStyle="1" w:styleId="vlist-s">
    <w:name w:val="vlist-s"/>
    <w:basedOn w:val="a0"/>
    <w:rsid w:val="000E0E4F"/>
  </w:style>
  <w:style w:type="character" w:customStyle="1" w:styleId="mrel">
    <w:name w:val="mrel"/>
    <w:basedOn w:val="a0"/>
    <w:rsid w:val="000E0E4F"/>
  </w:style>
  <w:style w:type="character" w:customStyle="1" w:styleId="mbin">
    <w:name w:val="mbin"/>
    <w:basedOn w:val="a0"/>
    <w:rsid w:val="000E0E4F"/>
  </w:style>
  <w:style w:type="character" w:customStyle="1" w:styleId="10">
    <w:name w:val="Заголовок 1 Знак"/>
    <w:basedOn w:val="a0"/>
    <w:link w:val="1"/>
    <w:uiPriority w:val="9"/>
    <w:rsid w:val="000E0E4F"/>
    <w:rPr>
      <w:rFonts w:ascii="Times New Roman" w:eastAsiaTheme="majorEastAsia" w:hAnsi="Times New Roman" w:cstheme="majorBidi"/>
      <w:b/>
      <w:color w:val="000000" w:themeColor="text1"/>
      <w:sz w:val="28"/>
      <w:szCs w:val="32"/>
    </w:rPr>
  </w:style>
  <w:style w:type="paragraph" w:styleId="a5">
    <w:name w:val="List Paragraph"/>
    <w:basedOn w:val="a"/>
    <w:uiPriority w:val="34"/>
    <w:qFormat/>
    <w:rsid w:val="000E0E4F"/>
    <w:pPr>
      <w:ind w:left="720"/>
    </w:pPr>
  </w:style>
  <w:style w:type="character" w:customStyle="1" w:styleId="40">
    <w:name w:val="Заголовок 4 Знак"/>
    <w:basedOn w:val="a0"/>
    <w:link w:val="4"/>
    <w:uiPriority w:val="9"/>
    <w:semiHidden/>
    <w:rsid w:val="00473FB1"/>
    <w:rPr>
      <w:rFonts w:asciiTheme="majorHAnsi" w:eastAsiaTheme="majorEastAsia" w:hAnsiTheme="majorHAnsi" w:cstheme="majorBidi"/>
      <w:i/>
      <w:iCs/>
      <w:color w:val="2F5496" w:themeColor="accent1" w:themeShade="BF"/>
      <w:sz w:val="28"/>
    </w:rPr>
  </w:style>
  <w:style w:type="character" w:styleId="a6">
    <w:name w:val="Hyperlink"/>
    <w:basedOn w:val="a0"/>
    <w:uiPriority w:val="99"/>
    <w:unhideWhenUsed/>
    <w:rsid w:val="006A122F"/>
    <w:rPr>
      <w:color w:val="0563C1" w:themeColor="hyperlink"/>
      <w:u w:val="single"/>
    </w:rPr>
  </w:style>
  <w:style w:type="character" w:styleId="a7">
    <w:name w:val="Unresolved Mention"/>
    <w:basedOn w:val="a0"/>
    <w:uiPriority w:val="99"/>
    <w:semiHidden/>
    <w:unhideWhenUsed/>
    <w:rsid w:val="006A122F"/>
    <w:rPr>
      <w:color w:val="605E5C"/>
      <w:shd w:val="clear" w:color="auto" w:fill="E1DFDD"/>
    </w:rPr>
  </w:style>
  <w:style w:type="character" w:customStyle="1" w:styleId="20">
    <w:name w:val="Заголовок 2 Знак"/>
    <w:basedOn w:val="a0"/>
    <w:link w:val="2"/>
    <w:uiPriority w:val="9"/>
    <w:rsid w:val="006A122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E67D6D"/>
    <w:pPr>
      <w:pageBreakBefore w:val="0"/>
      <w:spacing w:before="240" w:after="0" w:line="259" w:lineRule="auto"/>
      <w:ind w:firstLine="0"/>
      <w:contextualSpacing w:val="0"/>
      <w:jc w:val="left"/>
      <w:outlineLvl w:val="9"/>
    </w:pPr>
    <w:rPr>
      <w:rFonts w:asciiTheme="majorHAnsi" w:hAnsiTheme="majorHAnsi"/>
      <w:b w:val="0"/>
      <w:color w:val="2F5496" w:themeColor="accent1" w:themeShade="BF"/>
      <w:kern w:val="0"/>
      <w:sz w:val="32"/>
      <w:lang w:val="ru-RU" w:eastAsia="ru-RU"/>
      <w14:ligatures w14:val="none"/>
    </w:rPr>
  </w:style>
  <w:style w:type="paragraph" w:styleId="21">
    <w:name w:val="toc 2"/>
    <w:basedOn w:val="a"/>
    <w:next w:val="a"/>
    <w:autoRedefine/>
    <w:uiPriority w:val="39"/>
    <w:unhideWhenUsed/>
    <w:rsid w:val="00E67D6D"/>
    <w:pPr>
      <w:spacing w:after="100"/>
      <w:ind w:left="280"/>
    </w:pPr>
  </w:style>
  <w:style w:type="paragraph" w:styleId="11">
    <w:name w:val="toc 1"/>
    <w:basedOn w:val="a"/>
    <w:next w:val="a"/>
    <w:autoRedefine/>
    <w:uiPriority w:val="39"/>
    <w:unhideWhenUsed/>
    <w:rsid w:val="00E67D6D"/>
    <w:pPr>
      <w:spacing w:after="100"/>
    </w:pPr>
  </w:style>
  <w:style w:type="paragraph" w:styleId="a9">
    <w:name w:val="header"/>
    <w:basedOn w:val="a"/>
    <w:link w:val="aa"/>
    <w:uiPriority w:val="99"/>
    <w:unhideWhenUsed/>
    <w:rsid w:val="00E67D6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67D6D"/>
    <w:rPr>
      <w:rFonts w:ascii="Times New Roman" w:hAnsi="Times New Roman"/>
      <w:sz w:val="28"/>
    </w:rPr>
  </w:style>
  <w:style w:type="paragraph" w:styleId="ab">
    <w:name w:val="footer"/>
    <w:basedOn w:val="a"/>
    <w:link w:val="ac"/>
    <w:uiPriority w:val="99"/>
    <w:unhideWhenUsed/>
    <w:rsid w:val="00E67D6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67D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3279">
      <w:bodyDiv w:val="1"/>
      <w:marLeft w:val="0"/>
      <w:marRight w:val="0"/>
      <w:marTop w:val="0"/>
      <w:marBottom w:val="0"/>
      <w:divBdr>
        <w:top w:val="none" w:sz="0" w:space="0" w:color="auto"/>
        <w:left w:val="none" w:sz="0" w:space="0" w:color="auto"/>
        <w:bottom w:val="none" w:sz="0" w:space="0" w:color="auto"/>
        <w:right w:val="none" w:sz="0" w:space="0" w:color="auto"/>
      </w:divBdr>
    </w:div>
    <w:div w:id="155146407">
      <w:bodyDiv w:val="1"/>
      <w:marLeft w:val="0"/>
      <w:marRight w:val="0"/>
      <w:marTop w:val="0"/>
      <w:marBottom w:val="0"/>
      <w:divBdr>
        <w:top w:val="none" w:sz="0" w:space="0" w:color="auto"/>
        <w:left w:val="none" w:sz="0" w:space="0" w:color="auto"/>
        <w:bottom w:val="none" w:sz="0" w:space="0" w:color="auto"/>
        <w:right w:val="none" w:sz="0" w:space="0" w:color="auto"/>
      </w:divBdr>
    </w:div>
    <w:div w:id="170920511">
      <w:bodyDiv w:val="1"/>
      <w:marLeft w:val="0"/>
      <w:marRight w:val="0"/>
      <w:marTop w:val="0"/>
      <w:marBottom w:val="0"/>
      <w:divBdr>
        <w:top w:val="none" w:sz="0" w:space="0" w:color="auto"/>
        <w:left w:val="none" w:sz="0" w:space="0" w:color="auto"/>
        <w:bottom w:val="none" w:sz="0" w:space="0" w:color="auto"/>
        <w:right w:val="none" w:sz="0" w:space="0" w:color="auto"/>
      </w:divBdr>
    </w:div>
    <w:div w:id="187135798">
      <w:bodyDiv w:val="1"/>
      <w:marLeft w:val="0"/>
      <w:marRight w:val="0"/>
      <w:marTop w:val="0"/>
      <w:marBottom w:val="0"/>
      <w:divBdr>
        <w:top w:val="none" w:sz="0" w:space="0" w:color="auto"/>
        <w:left w:val="none" w:sz="0" w:space="0" w:color="auto"/>
        <w:bottom w:val="none" w:sz="0" w:space="0" w:color="auto"/>
        <w:right w:val="none" w:sz="0" w:space="0" w:color="auto"/>
      </w:divBdr>
    </w:div>
    <w:div w:id="250047567">
      <w:bodyDiv w:val="1"/>
      <w:marLeft w:val="0"/>
      <w:marRight w:val="0"/>
      <w:marTop w:val="0"/>
      <w:marBottom w:val="0"/>
      <w:divBdr>
        <w:top w:val="none" w:sz="0" w:space="0" w:color="auto"/>
        <w:left w:val="none" w:sz="0" w:space="0" w:color="auto"/>
        <w:bottom w:val="none" w:sz="0" w:space="0" w:color="auto"/>
        <w:right w:val="none" w:sz="0" w:space="0" w:color="auto"/>
      </w:divBdr>
    </w:div>
    <w:div w:id="349723540">
      <w:bodyDiv w:val="1"/>
      <w:marLeft w:val="0"/>
      <w:marRight w:val="0"/>
      <w:marTop w:val="0"/>
      <w:marBottom w:val="0"/>
      <w:divBdr>
        <w:top w:val="none" w:sz="0" w:space="0" w:color="auto"/>
        <w:left w:val="none" w:sz="0" w:space="0" w:color="auto"/>
        <w:bottom w:val="none" w:sz="0" w:space="0" w:color="auto"/>
        <w:right w:val="none" w:sz="0" w:space="0" w:color="auto"/>
      </w:divBdr>
      <w:divsChild>
        <w:div w:id="1039477130">
          <w:marLeft w:val="0"/>
          <w:marRight w:val="0"/>
          <w:marTop w:val="0"/>
          <w:marBottom w:val="0"/>
          <w:divBdr>
            <w:top w:val="none" w:sz="0" w:space="0" w:color="auto"/>
            <w:left w:val="none" w:sz="0" w:space="0" w:color="auto"/>
            <w:bottom w:val="none" w:sz="0" w:space="0" w:color="auto"/>
            <w:right w:val="none" w:sz="0" w:space="0" w:color="auto"/>
          </w:divBdr>
          <w:divsChild>
            <w:div w:id="58797552">
              <w:marLeft w:val="0"/>
              <w:marRight w:val="0"/>
              <w:marTop w:val="0"/>
              <w:marBottom w:val="0"/>
              <w:divBdr>
                <w:top w:val="none" w:sz="0" w:space="0" w:color="auto"/>
                <w:left w:val="none" w:sz="0" w:space="0" w:color="auto"/>
                <w:bottom w:val="none" w:sz="0" w:space="0" w:color="auto"/>
                <w:right w:val="none" w:sz="0" w:space="0" w:color="auto"/>
              </w:divBdr>
            </w:div>
            <w:div w:id="1888444794">
              <w:marLeft w:val="0"/>
              <w:marRight w:val="0"/>
              <w:marTop w:val="0"/>
              <w:marBottom w:val="0"/>
              <w:divBdr>
                <w:top w:val="none" w:sz="0" w:space="0" w:color="auto"/>
                <w:left w:val="none" w:sz="0" w:space="0" w:color="auto"/>
                <w:bottom w:val="none" w:sz="0" w:space="0" w:color="auto"/>
                <w:right w:val="none" w:sz="0" w:space="0" w:color="auto"/>
              </w:divBdr>
            </w:div>
            <w:div w:id="855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972">
      <w:bodyDiv w:val="1"/>
      <w:marLeft w:val="0"/>
      <w:marRight w:val="0"/>
      <w:marTop w:val="0"/>
      <w:marBottom w:val="0"/>
      <w:divBdr>
        <w:top w:val="none" w:sz="0" w:space="0" w:color="auto"/>
        <w:left w:val="none" w:sz="0" w:space="0" w:color="auto"/>
        <w:bottom w:val="none" w:sz="0" w:space="0" w:color="auto"/>
        <w:right w:val="none" w:sz="0" w:space="0" w:color="auto"/>
      </w:divBdr>
      <w:divsChild>
        <w:div w:id="1077552254">
          <w:marLeft w:val="0"/>
          <w:marRight w:val="0"/>
          <w:marTop w:val="0"/>
          <w:marBottom w:val="0"/>
          <w:divBdr>
            <w:top w:val="none" w:sz="0" w:space="0" w:color="auto"/>
            <w:left w:val="none" w:sz="0" w:space="0" w:color="auto"/>
            <w:bottom w:val="none" w:sz="0" w:space="0" w:color="auto"/>
            <w:right w:val="none" w:sz="0" w:space="0" w:color="auto"/>
          </w:divBdr>
          <w:divsChild>
            <w:div w:id="1705863347">
              <w:marLeft w:val="0"/>
              <w:marRight w:val="0"/>
              <w:marTop w:val="0"/>
              <w:marBottom w:val="0"/>
              <w:divBdr>
                <w:top w:val="none" w:sz="0" w:space="0" w:color="auto"/>
                <w:left w:val="none" w:sz="0" w:space="0" w:color="auto"/>
                <w:bottom w:val="none" w:sz="0" w:space="0" w:color="auto"/>
                <w:right w:val="none" w:sz="0" w:space="0" w:color="auto"/>
              </w:divBdr>
            </w:div>
            <w:div w:id="1432630469">
              <w:marLeft w:val="0"/>
              <w:marRight w:val="0"/>
              <w:marTop w:val="0"/>
              <w:marBottom w:val="0"/>
              <w:divBdr>
                <w:top w:val="none" w:sz="0" w:space="0" w:color="auto"/>
                <w:left w:val="none" w:sz="0" w:space="0" w:color="auto"/>
                <w:bottom w:val="none" w:sz="0" w:space="0" w:color="auto"/>
                <w:right w:val="none" w:sz="0" w:space="0" w:color="auto"/>
              </w:divBdr>
            </w:div>
            <w:div w:id="2107380079">
              <w:marLeft w:val="0"/>
              <w:marRight w:val="0"/>
              <w:marTop w:val="0"/>
              <w:marBottom w:val="0"/>
              <w:divBdr>
                <w:top w:val="none" w:sz="0" w:space="0" w:color="auto"/>
                <w:left w:val="none" w:sz="0" w:space="0" w:color="auto"/>
                <w:bottom w:val="none" w:sz="0" w:space="0" w:color="auto"/>
                <w:right w:val="none" w:sz="0" w:space="0" w:color="auto"/>
              </w:divBdr>
            </w:div>
            <w:div w:id="1325740880">
              <w:marLeft w:val="0"/>
              <w:marRight w:val="0"/>
              <w:marTop w:val="0"/>
              <w:marBottom w:val="0"/>
              <w:divBdr>
                <w:top w:val="none" w:sz="0" w:space="0" w:color="auto"/>
                <w:left w:val="none" w:sz="0" w:space="0" w:color="auto"/>
                <w:bottom w:val="none" w:sz="0" w:space="0" w:color="auto"/>
                <w:right w:val="none" w:sz="0" w:space="0" w:color="auto"/>
              </w:divBdr>
            </w:div>
            <w:div w:id="569194438">
              <w:marLeft w:val="0"/>
              <w:marRight w:val="0"/>
              <w:marTop w:val="0"/>
              <w:marBottom w:val="0"/>
              <w:divBdr>
                <w:top w:val="none" w:sz="0" w:space="0" w:color="auto"/>
                <w:left w:val="none" w:sz="0" w:space="0" w:color="auto"/>
                <w:bottom w:val="none" w:sz="0" w:space="0" w:color="auto"/>
                <w:right w:val="none" w:sz="0" w:space="0" w:color="auto"/>
              </w:divBdr>
            </w:div>
            <w:div w:id="1366518840">
              <w:marLeft w:val="0"/>
              <w:marRight w:val="0"/>
              <w:marTop w:val="0"/>
              <w:marBottom w:val="0"/>
              <w:divBdr>
                <w:top w:val="none" w:sz="0" w:space="0" w:color="auto"/>
                <w:left w:val="none" w:sz="0" w:space="0" w:color="auto"/>
                <w:bottom w:val="none" w:sz="0" w:space="0" w:color="auto"/>
                <w:right w:val="none" w:sz="0" w:space="0" w:color="auto"/>
              </w:divBdr>
            </w:div>
            <w:div w:id="1224371478">
              <w:marLeft w:val="0"/>
              <w:marRight w:val="0"/>
              <w:marTop w:val="0"/>
              <w:marBottom w:val="0"/>
              <w:divBdr>
                <w:top w:val="none" w:sz="0" w:space="0" w:color="auto"/>
                <w:left w:val="none" w:sz="0" w:space="0" w:color="auto"/>
                <w:bottom w:val="none" w:sz="0" w:space="0" w:color="auto"/>
                <w:right w:val="none" w:sz="0" w:space="0" w:color="auto"/>
              </w:divBdr>
            </w:div>
            <w:div w:id="176578508">
              <w:marLeft w:val="0"/>
              <w:marRight w:val="0"/>
              <w:marTop w:val="0"/>
              <w:marBottom w:val="0"/>
              <w:divBdr>
                <w:top w:val="none" w:sz="0" w:space="0" w:color="auto"/>
                <w:left w:val="none" w:sz="0" w:space="0" w:color="auto"/>
                <w:bottom w:val="none" w:sz="0" w:space="0" w:color="auto"/>
                <w:right w:val="none" w:sz="0" w:space="0" w:color="auto"/>
              </w:divBdr>
            </w:div>
            <w:div w:id="1135873767">
              <w:marLeft w:val="0"/>
              <w:marRight w:val="0"/>
              <w:marTop w:val="0"/>
              <w:marBottom w:val="0"/>
              <w:divBdr>
                <w:top w:val="none" w:sz="0" w:space="0" w:color="auto"/>
                <w:left w:val="none" w:sz="0" w:space="0" w:color="auto"/>
                <w:bottom w:val="none" w:sz="0" w:space="0" w:color="auto"/>
                <w:right w:val="none" w:sz="0" w:space="0" w:color="auto"/>
              </w:divBdr>
            </w:div>
            <w:div w:id="1317032283">
              <w:marLeft w:val="0"/>
              <w:marRight w:val="0"/>
              <w:marTop w:val="0"/>
              <w:marBottom w:val="0"/>
              <w:divBdr>
                <w:top w:val="none" w:sz="0" w:space="0" w:color="auto"/>
                <w:left w:val="none" w:sz="0" w:space="0" w:color="auto"/>
                <w:bottom w:val="none" w:sz="0" w:space="0" w:color="auto"/>
                <w:right w:val="none" w:sz="0" w:space="0" w:color="auto"/>
              </w:divBdr>
            </w:div>
            <w:div w:id="9591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1793">
      <w:bodyDiv w:val="1"/>
      <w:marLeft w:val="0"/>
      <w:marRight w:val="0"/>
      <w:marTop w:val="0"/>
      <w:marBottom w:val="0"/>
      <w:divBdr>
        <w:top w:val="none" w:sz="0" w:space="0" w:color="auto"/>
        <w:left w:val="none" w:sz="0" w:space="0" w:color="auto"/>
        <w:bottom w:val="none" w:sz="0" w:space="0" w:color="auto"/>
        <w:right w:val="none" w:sz="0" w:space="0" w:color="auto"/>
      </w:divBdr>
    </w:div>
    <w:div w:id="418525433">
      <w:bodyDiv w:val="1"/>
      <w:marLeft w:val="0"/>
      <w:marRight w:val="0"/>
      <w:marTop w:val="0"/>
      <w:marBottom w:val="0"/>
      <w:divBdr>
        <w:top w:val="none" w:sz="0" w:space="0" w:color="auto"/>
        <w:left w:val="none" w:sz="0" w:space="0" w:color="auto"/>
        <w:bottom w:val="none" w:sz="0" w:space="0" w:color="auto"/>
        <w:right w:val="none" w:sz="0" w:space="0" w:color="auto"/>
      </w:divBdr>
    </w:div>
    <w:div w:id="461271228">
      <w:bodyDiv w:val="1"/>
      <w:marLeft w:val="0"/>
      <w:marRight w:val="0"/>
      <w:marTop w:val="0"/>
      <w:marBottom w:val="0"/>
      <w:divBdr>
        <w:top w:val="none" w:sz="0" w:space="0" w:color="auto"/>
        <w:left w:val="none" w:sz="0" w:space="0" w:color="auto"/>
        <w:bottom w:val="none" w:sz="0" w:space="0" w:color="auto"/>
        <w:right w:val="none" w:sz="0" w:space="0" w:color="auto"/>
      </w:divBdr>
    </w:div>
    <w:div w:id="517936804">
      <w:bodyDiv w:val="1"/>
      <w:marLeft w:val="0"/>
      <w:marRight w:val="0"/>
      <w:marTop w:val="0"/>
      <w:marBottom w:val="0"/>
      <w:divBdr>
        <w:top w:val="none" w:sz="0" w:space="0" w:color="auto"/>
        <w:left w:val="none" w:sz="0" w:space="0" w:color="auto"/>
        <w:bottom w:val="none" w:sz="0" w:space="0" w:color="auto"/>
        <w:right w:val="none" w:sz="0" w:space="0" w:color="auto"/>
      </w:divBdr>
    </w:div>
    <w:div w:id="584269185">
      <w:bodyDiv w:val="1"/>
      <w:marLeft w:val="0"/>
      <w:marRight w:val="0"/>
      <w:marTop w:val="0"/>
      <w:marBottom w:val="0"/>
      <w:divBdr>
        <w:top w:val="none" w:sz="0" w:space="0" w:color="auto"/>
        <w:left w:val="none" w:sz="0" w:space="0" w:color="auto"/>
        <w:bottom w:val="none" w:sz="0" w:space="0" w:color="auto"/>
        <w:right w:val="none" w:sz="0" w:space="0" w:color="auto"/>
      </w:divBdr>
    </w:div>
    <w:div w:id="653685358">
      <w:bodyDiv w:val="1"/>
      <w:marLeft w:val="0"/>
      <w:marRight w:val="0"/>
      <w:marTop w:val="0"/>
      <w:marBottom w:val="0"/>
      <w:divBdr>
        <w:top w:val="none" w:sz="0" w:space="0" w:color="auto"/>
        <w:left w:val="none" w:sz="0" w:space="0" w:color="auto"/>
        <w:bottom w:val="none" w:sz="0" w:space="0" w:color="auto"/>
        <w:right w:val="none" w:sz="0" w:space="0" w:color="auto"/>
      </w:divBdr>
    </w:div>
    <w:div w:id="654989301">
      <w:bodyDiv w:val="1"/>
      <w:marLeft w:val="0"/>
      <w:marRight w:val="0"/>
      <w:marTop w:val="0"/>
      <w:marBottom w:val="0"/>
      <w:divBdr>
        <w:top w:val="none" w:sz="0" w:space="0" w:color="auto"/>
        <w:left w:val="none" w:sz="0" w:space="0" w:color="auto"/>
        <w:bottom w:val="none" w:sz="0" w:space="0" w:color="auto"/>
        <w:right w:val="none" w:sz="0" w:space="0" w:color="auto"/>
      </w:divBdr>
    </w:div>
    <w:div w:id="711686226">
      <w:bodyDiv w:val="1"/>
      <w:marLeft w:val="0"/>
      <w:marRight w:val="0"/>
      <w:marTop w:val="0"/>
      <w:marBottom w:val="0"/>
      <w:divBdr>
        <w:top w:val="none" w:sz="0" w:space="0" w:color="auto"/>
        <w:left w:val="none" w:sz="0" w:space="0" w:color="auto"/>
        <w:bottom w:val="none" w:sz="0" w:space="0" w:color="auto"/>
        <w:right w:val="none" w:sz="0" w:space="0" w:color="auto"/>
      </w:divBdr>
    </w:div>
    <w:div w:id="742605268">
      <w:bodyDiv w:val="1"/>
      <w:marLeft w:val="0"/>
      <w:marRight w:val="0"/>
      <w:marTop w:val="0"/>
      <w:marBottom w:val="0"/>
      <w:divBdr>
        <w:top w:val="none" w:sz="0" w:space="0" w:color="auto"/>
        <w:left w:val="none" w:sz="0" w:space="0" w:color="auto"/>
        <w:bottom w:val="none" w:sz="0" w:space="0" w:color="auto"/>
        <w:right w:val="none" w:sz="0" w:space="0" w:color="auto"/>
      </w:divBdr>
    </w:div>
    <w:div w:id="819274909">
      <w:bodyDiv w:val="1"/>
      <w:marLeft w:val="0"/>
      <w:marRight w:val="0"/>
      <w:marTop w:val="0"/>
      <w:marBottom w:val="0"/>
      <w:divBdr>
        <w:top w:val="none" w:sz="0" w:space="0" w:color="auto"/>
        <w:left w:val="none" w:sz="0" w:space="0" w:color="auto"/>
        <w:bottom w:val="none" w:sz="0" w:space="0" w:color="auto"/>
        <w:right w:val="none" w:sz="0" w:space="0" w:color="auto"/>
      </w:divBdr>
    </w:div>
    <w:div w:id="858616115">
      <w:bodyDiv w:val="1"/>
      <w:marLeft w:val="0"/>
      <w:marRight w:val="0"/>
      <w:marTop w:val="0"/>
      <w:marBottom w:val="0"/>
      <w:divBdr>
        <w:top w:val="none" w:sz="0" w:space="0" w:color="auto"/>
        <w:left w:val="none" w:sz="0" w:space="0" w:color="auto"/>
        <w:bottom w:val="none" w:sz="0" w:space="0" w:color="auto"/>
        <w:right w:val="none" w:sz="0" w:space="0" w:color="auto"/>
      </w:divBdr>
      <w:divsChild>
        <w:div w:id="1308363444">
          <w:marLeft w:val="0"/>
          <w:marRight w:val="0"/>
          <w:marTop w:val="0"/>
          <w:marBottom w:val="0"/>
          <w:divBdr>
            <w:top w:val="none" w:sz="0" w:space="0" w:color="auto"/>
            <w:left w:val="none" w:sz="0" w:space="0" w:color="auto"/>
            <w:bottom w:val="none" w:sz="0" w:space="0" w:color="auto"/>
            <w:right w:val="none" w:sz="0" w:space="0" w:color="auto"/>
          </w:divBdr>
          <w:divsChild>
            <w:div w:id="1470440208">
              <w:marLeft w:val="0"/>
              <w:marRight w:val="0"/>
              <w:marTop w:val="0"/>
              <w:marBottom w:val="0"/>
              <w:divBdr>
                <w:top w:val="none" w:sz="0" w:space="0" w:color="auto"/>
                <w:left w:val="none" w:sz="0" w:space="0" w:color="auto"/>
                <w:bottom w:val="none" w:sz="0" w:space="0" w:color="auto"/>
                <w:right w:val="none" w:sz="0" w:space="0" w:color="auto"/>
              </w:divBdr>
            </w:div>
            <w:div w:id="1071973017">
              <w:marLeft w:val="0"/>
              <w:marRight w:val="0"/>
              <w:marTop w:val="0"/>
              <w:marBottom w:val="0"/>
              <w:divBdr>
                <w:top w:val="none" w:sz="0" w:space="0" w:color="auto"/>
                <w:left w:val="none" w:sz="0" w:space="0" w:color="auto"/>
                <w:bottom w:val="none" w:sz="0" w:space="0" w:color="auto"/>
                <w:right w:val="none" w:sz="0" w:space="0" w:color="auto"/>
              </w:divBdr>
            </w:div>
            <w:div w:id="494304784">
              <w:marLeft w:val="0"/>
              <w:marRight w:val="0"/>
              <w:marTop w:val="0"/>
              <w:marBottom w:val="0"/>
              <w:divBdr>
                <w:top w:val="none" w:sz="0" w:space="0" w:color="auto"/>
                <w:left w:val="none" w:sz="0" w:space="0" w:color="auto"/>
                <w:bottom w:val="none" w:sz="0" w:space="0" w:color="auto"/>
                <w:right w:val="none" w:sz="0" w:space="0" w:color="auto"/>
              </w:divBdr>
            </w:div>
            <w:div w:id="1425833322">
              <w:marLeft w:val="0"/>
              <w:marRight w:val="0"/>
              <w:marTop w:val="0"/>
              <w:marBottom w:val="0"/>
              <w:divBdr>
                <w:top w:val="none" w:sz="0" w:space="0" w:color="auto"/>
                <w:left w:val="none" w:sz="0" w:space="0" w:color="auto"/>
                <w:bottom w:val="none" w:sz="0" w:space="0" w:color="auto"/>
                <w:right w:val="none" w:sz="0" w:space="0" w:color="auto"/>
              </w:divBdr>
            </w:div>
            <w:div w:id="1999579718">
              <w:marLeft w:val="0"/>
              <w:marRight w:val="0"/>
              <w:marTop w:val="0"/>
              <w:marBottom w:val="0"/>
              <w:divBdr>
                <w:top w:val="none" w:sz="0" w:space="0" w:color="auto"/>
                <w:left w:val="none" w:sz="0" w:space="0" w:color="auto"/>
                <w:bottom w:val="none" w:sz="0" w:space="0" w:color="auto"/>
                <w:right w:val="none" w:sz="0" w:space="0" w:color="auto"/>
              </w:divBdr>
            </w:div>
            <w:div w:id="1589652117">
              <w:marLeft w:val="0"/>
              <w:marRight w:val="0"/>
              <w:marTop w:val="0"/>
              <w:marBottom w:val="0"/>
              <w:divBdr>
                <w:top w:val="none" w:sz="0" w:space="0" w:color="auto"/>
                <w:left w:val="none" w:sz="0" w:space="0" w:color="auto"/>
                <w:bottom w:val="none" w:sz="0" w:space="0" w:color="auto"/>
                <w:right w:val="none" w:sz="0" w:space="0" w:color="auto"/>
              </w:divBdr>
            </w:div>
            <w:div w:id="496967219">
              <w:marLeft w:val="0"/>
              <w:marRight w:val="0"/>
              <w:marTop w:val="0"/>
              <w:marBottom w:val="0"/>
              <w:divBdr>
                <w:top w:val="none" w:sz="0" w:space="0" w:color="auto"/>
                <w:left w:val="none" w:sz="0" w:space="0" w:color="auto"/>
                <w:bottom w:val="none" w:sz="0" w:space="0" w:color="auto"/>
                <w:right w:val="none" w:sz="0" w:space="0" w:color="auto"/>
              </w:divBdr>
            </w:div>
            <w:div w:id="4337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5538">
      <w:bodyDiv w:val="1"/>
      <w:marLeft w:val="0"/>
      <w:marRight w:val="0"/>
      <w:marTop w:val="0"/>
      <w:marBottom w:val="0"/>
      <w:divBdr>
        <w:top w:val="none" w:sz="0" w:space="0" w:color="auto"/>
        <w:left w:val="none" w:sz="0" w:space="0" w:color="auto"/>
        <w:bottom w:val="none" w:sz="0" w:space="0" w:color="auto"/>
        <w:right w:val="none" w:sz="0" w:space="0" w:color="auto"/>
      </w:divBdr>
    </w:div>
    <w:div w:id="927813556">
      <w:bodyDiv w:val="1"/>
      <w:marLeft w:val="0"/>
      <w:marRight w:val="0"/>
      <w:marTop w:val="0"/>
      <w:marBottom w:val="0"/>
      <w:divBdr>
        <w:top w:val="none" w:sz="0" w:space="0" w:color="auto"/>
        <w:left w:val="none" w:sz="0" w:space="0" w:color="auto"/>
        <w:bottom w:val="none" w:sz="0" w:space="0" w:color="auto"/>
        <w:right w:val="none" w:sz="0" w:space="0" w:color="auto"/>
      </w:divBdr>
    </w:div>
    <w:div w:id="933367076">
      <w:bodyDiv w:val="1"/>
      <w:marLeft w:val="0"/>
      <w:marRight w:val="0"/>
      <w:marTop w:val="0"/>
      <w:marBottom w:val="0"/>
      <w:divBdr>
        <w:top w:val="none" w:sz="0" w:space="0" w:color="auto"/>
        <w:left w:val="none" w:sz="0" w:space="0" w:color="auto"/>
        <w:bottom w:val="none" w:sz="0" w:space="0" w:color="auto"/>
        <w:right w:val="none" w:sz="0" w:space="0" w:color="auto"/>
      </w:divBdr>
    </w:div>
    <w:div w:id="989821363">
      <w:bodyDiv w:val="1"/>
      <w:marLeft w:val="0"/>
      <w:marRight w:val="0"/>
      <w:marTop w:val="0"/>
      <w:marBottom w:val="0"/>
      <w:divBdr>
        <w:top w:val="none" w:sz="0" w:space="0" w:color="auto"/>
        <w:left w:val="none" w:sz="0" w:space="0" w:color="auto"/>
        <w:bottom w:val="none" w:sz="0" w:space="0" w:color="auto"/>
        <w:right w:val="none" w:sz="0" w:space="0" w:color="auto"/>
      </w:divBdr>
    </w:div>
    <w:div w:id="1016347438">
      <w:bodyDiv w:val="1"/>
      <w:marLeft w:val="0"/>
      <w:marRight w:val="0"/>
      <w:marTop w:val="0"/>
      <w:marBottom w:val="0"/>
      <w:divBdr>
        <w:top w:val="none" w:sz="0" w:space="0" w:color="auto"/>
        <w:left w:val="none" w:sz="0" w:space="0" w:color="auto"/>
        <w:bottom w:val="none" w:sz="0" w:space="0" w:color="auto"/>
        <w:right w:val="none" w:sz="0" w:space="0" w:color="auto"/>
      </w:divBdr>
    </w:div>
    <w:div w:id="1031148668">
      <w:bodyDiv w:val="1"/>
      <w:marLeft w:val="0"/>
      <w:marRight w:val="0"/>
      <w:marTop w:val="0"/>
      <w:marBottom w:val="0"/>
      <w:divBdr>
        <w:top w:val="none" w:sz="0" w:space="0" w:color="auto"/>
        <w:left w:val="none" w:sz="0" w:space="0" w:color="auto"/>
        <w:bottom w:val="none" w:sz="0" w:space="0" w:color="auto"/>
        <w:right w:val="none" w:sz="0" w:space="0" w:color="auto"/>
      </w:divBdr>
      <w:divsChild>
        <w:div w:id="1339307554">
          <w:marLeft w:val="0"/>
          <w:marRight w:val="0"/>
          <w:marTop w:val="0"/>
          <w:marBottom w:val="0"/>
          <w:divBdr>
            <w:top w:val="none" w:sz="0" w:space="0" w:color="auto"/>
            <w:left w:val="none" w:sz="0" w:space="0" w:color="auto"/>
            <w:bottom w:val="none" w:sz="0" w:space="0" w:color="auto"/>
            <w:right w:val="none" w:sz="0" w:space="0" w:color="auto"/>
          </w:divBdr>
          <w:divsChild>
            <w:div w:id="1187905873">
              <w:marLeft w:val="0"/>
              <w:marRight w:val="0"/>
              <w:marTop w:val="0"/>
              <w:marBottom w:val="0"/>
              <w:divBdr>
                <w:top w:val="none" w:sz="0" w:space="0" w:color="auto"/>
                <w:left w:val="none" w:sz="0" w:space="0" w:color="auto"/>
                <w:bottom w:val="none" w:sz="0" w:space="0" w:color="auto"/>
                <w:right w:val="none" w:sz="0" w:space="0" w:color="auto"/>
              </w:divBdr>
            </w:div>
            <w:div w:id="458380798">
              <w:marLeft w:val="0"/>
              <w:marRight w:val="0"/>
              <w:marTop w:val="0"/>
              <w:marBottom w:val="0"/>
              <w:divBdr>
                <w:top w:val="none" w:sz="0" w:space="0" w:color="auto"/>
                <w:left w:val="none" w:sz="0" w:space="0" w:color="auto"/>
                <w:bottom w:val="none" w:sz="0" w:space="0" w:color="auto"/>
                <w:right w:val="none" w:sz="0" w:space="0" w:color="auto"/>
              </w:divBdr>
            </w:div>
            <w:div w:id="361908185">
              <w:marLeft w:val="0"/>
              <w:marRight w:val="0"/>
              <w:marTop w:val="0"/>
              <w:marBottom w:val="0"/>
              <w:divBdr>
                <w:top w:val="none" w:sz="0" w:space="0" w:color="auto"/>
                <w:left w:val="none" w:sz="0" w:space="0" w:color="auto"/>
                <w:bottom w:val="none" w:sz="0" w:space="0" w:color="auto"/>
                <w:right w:val="none" w:sz="0" w:space="0" w:color="auto"/>
              </w:divBdr>
            </w:div>
            <w:div w:id="2079864394">
              <w:marLeft w:val="0"/>
              <w:marRight w:val="0"/>
              <w:marTop w:val="0"/>
              <w:marBottom w:val="0"/>
              <w:divBdr>
                <w:top w:val="none" w:sz="0" w:space="0" w:color="auto"/>
                <w:left w:val="none" w:sz="0" w:space="0" w:color="auto"/>
                <w:bottom w:val="none" w:sz="0" w:space="0" w:color="auto"/>
                <w:right w:val="none" w:sz="0" w:space="0" w:color="auto"/>
              </w:divBdr>
            </w:div>
            <w:div w:id="1266035671">
              <w:marLeft w:val="0"/>
              <w:marRight w:val="0"/>
              <w:marTop w:val="0"/>
              <w:marBottom w:val="0"/>
              <w:divBdr>
                <w:top w:val="none" w:sz="0" w:space="0" w:color="auto"/>
                <w:left w:val="none" w:sz="0" w:space="0" w:color="auto"/>
                <w:bottom w:val="none" w:sz="0" w:space="0" w:color="auto"/>
                <w:right w:val="none" w:sz="0" w:space="0" w:color="auto"/>
              </w:divBdr>
            </w:div>
            <w:div w:id="17905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235">
      <w:bodyDiv w:val="1"/>
      <w:marLeft w:val="0"/>
      <w:marRight w:val="0"/>
      <w:marTop w:val="0"/>
      <w:marBottom w:val="0"/>
      <w:divBdr>
        <w:top w:val="none" w:sz="0" w:space="0" w:color="auto"/>
        <w:left w:val="none" w:sz="0" w:space="0" w:color="auto"/>
        <w:bottom w:val="none" w:sz="0" w:space="0" w:color="auto"/>
        <w:right w:val="none" w:sz="0" w:space="0" w:color="auto"/>
      </w:divBdr>
    </w:div>
    <w:div w:id="1137839744">
      <w:bodyDiv w:val="1"/>
      <w:marLeft w:val="0"/>
      <w:marRight w:val="0"/>
      <w:marTop w:val="0"/>
      <w:marBottom w:val="0"/>
      <w:divBdr>
        <w:top w:val="none" w:sz="0" w:space="0" w:color="auto"/>
        <w:left w:val="none" w:sz="0" w:space="0" w:color="auto"/>
        <w:bottom w:val="none" w:sz="0" w:space="0" w:color="auto"/>
        <w:right w:val="none" w:sz="0" w:space="0" w:color="auto"/>
      </w:divBdr>
    </w:div>
    <w:div w:id="1167359099">
      <w:bodyDiv w:val="1"/>
      <w:marLeft w:val="0"/>
      <w:marRight w:val="0"/>
      <w:marTop w:val="0"/>
      <w:marBottom w:val="0"/>
      <w:divBdr>
        <w:top w:val="none" w:sz="0" w:space="0" w:color="auto"/>
        <w:left w:val="none" w:sz="0" w:space="0" w:color="auto"/>
        <w:bottom w:val="none" w:sz="0" w:space="0" w:color="auto"/>
        <w:right w:val="none" w:sz="0" w:space="0" w:color="auto"/>
      </w:divBdr>
    </w:div>
    <w:div w:id="1174953719">
      <w:bodyDiv w:val="1"/>
      <w:marLeft w:val="0"/>
      <w:marRight w:val="0"/>
      <w:marTop w:val="0"/>
      <w:marBottom w:val="0"/>
      <w:divBdr>
        <w:top w:val="none" w:sz="0" w:space="0" w:color="auto"/>
        <w:left w:val="none" w:sz="0" w:space="0" w:color="auto"/>
        <w:bottom w:val="none" w:sz="0" w:space="0" w:color="auto"/>
        <w:right w:val="none" w:sz="0" w:space="0" w:color="auto"/>
      </w:divBdr>
    </w:div>
    <w:div w:id="1197960038">
      <w:bodyDiv w:val="1"/>
      <w:marLeft w:val="0"/>
      <w:marRight w:val="0"/>
      <w:marTop w:val="0"/>
      <w:marBottom w:val="0"/>
      <w:divBdr>
        <w:top w:val="none" w:sz="0" w:space="0" w:color="auto"/>
        <w:left w:val="none" w:sz="0" w:space="0" w:color="auto"/>
        <w:bottom w:val="none" w:sz="0" w:space="0" w:color="auto"/>
        <w:right w:val="none" w:sz="0" w:space="0" w:color="auto"/>
      </w:divBdr>
    </w:div>
    <w:div w:id="1239827780">
      <w:bodyDiv w:val="1"/>
      <w:marLeft w:val="0"/>
      <w:marRight w:val="0"/>
      <w:marTop w:val="0"/>
      <w:marBottom w:val="0"/>
      <w:divBdr>
        <w:top w:val="none" w:sz="0" w:space="0" w:color="auto"/>
        <w:left w:val="none" w:sz="0" w:space="0" w:color="auto"/>
        <w:bottom w:val="none" w:sz="0" w:space="0" w:color="auto"/>
        <w:right w:val="none" w:sz="0" w:space="0" w:color="auto"/>
      </w:divBdr>
    </w:div>
    <w:div w:id="1266956528">
      <w:bodyDiv w:val="1"/>
      <w:marLeft w:val="0"/>
      <w:marRight w:val="0"/>
      <w:marTop w:val="0"/>
      <w:marBottom w:val="0"/>
      <w:divBdr>
        <w:top w:val="none" w:sz="0" w:space="0" w:color="auto"/>
        <w:left w:val="none" w:sz="0" w:space="0" w:color="auto"/>
        <w:bottom w:val="none" w:sz="0" w:space="0" w:color="auto"/>
        <w:right w:val="none" w:sz="0" w:space="0" w:color="auto"/>
      </w:divBdr>
      <w:divsChild>
        <w:div w:id="870147364">
          <w:marLeft w:val="0"/>
          <w:marRight w:val="0"/>
          <w:marTop w:val="0"/>
          <w:marBottom w:val="0"/>
          <w:divBdr>
            <w:top w:val="none" w:sz="0" w:space="0" w:color="auto"/>
            <w:left w:val="none" w:sz="0" w:space="0" w:color="auto"/>
            <w:bottom w:val="none" w:sz="0" w:space="0" w:color="auto"/>
            <w:right w:val="none" w:sz="0" w:space="0" w:color="auto"/>
          </w:divBdr>
          <w:divsChild>
            <w:div w:id="917404081">
              <w:marLeft w:val="0"/>
              <w:marRight w:val="0"/>
              <w:marTop w:val="0"/>
              <w:marBottom w:val="0"/>
              <w:divBdr>
                <w:top w:val="none" w:sz="0" w:space="0" w:color="auto"/>
                <w:left w:val="none" w:sz="0" w:space="0" w:color="auto"/>
                <w:bottom w:val="none" w:sz="0" w:space="0" w:color="auto"/>
                <w:right w:val="none" w:sz="0" w:space="0" w:color="auto"/>
              </w:divBdr>
              <w:divsChild>
                <w:div w:id="903098836">
                  <w:marLeft w:val="0"/>
                  <w:marRight w:val="0"/>
                  <w:marTop w:val="0"/>
                  <w:marBottom w:val="0"/>
                  <w:divBdr>
                    <w:top w:val="none" w:sz="0" w:space="0" w:color="auto"/>
                    <w:left w:val="none" w:sz="0" w:space="0" w:color="auto"/>
                    <w:bottom w:val="none" w:sz="0" w:space="0" w:color="auto"/>
                    <w:right w:val="none" w:sz="0" w:space="0" w:color="auto"/>
                  </w:divBdr>
                  <w:divsChild>
                    <w:div w:id="1499735484">
                      <w:marLeft w:val="0"/>
                      <w:marRight w:val="0"/>
                      <w:marTop w:val="0"/>
                      <w:marBottom w:val="0"/>
                      <w:divBdr>
                        <w:top w:val="none" w:sz="0" w:space="0" w:color="auto"/>
                        <w:left w:val="none" w:sz="0" w:space="0" w:color="auto"/>
                        <w:bottom w:val="none" w:sz="0" w:space="0" w:color="auto"/>
                        <w:right w:val="none" w:sz="0" w:space="0" w:color="auto"/>
                      </w:divBdr>
                      <w:divsChild>
                        <w:div w:id="215093881">
                          <w:marLeft w:val="0"/>
                          <w:marRight w:val="0"/>
                          <w:marTop w:val="0"/>
                          <w:marBottom w:val="0"/>
                          <w:divBdr>
                            <w:top w:val="none" w:sz="0" w:space="0" w:color="auto"/>
                            <w:left w:val="none" w:sz="0" w:space="0" w:color="auto"/>
                            <w:bottom w:val="none" w:sz="0" w:space="0" w:color="auto"/>
                            <w:right w:val="none" w:sz="0" w:space="0" w:color="auto"/>
                          </w:divBdr>
                        </w:div>
                        <w:div w:id="793252312">
                          <w:marLeft w:val="0"/>
                          <w:marRight w:val="0"/>
                          <w:marTop w:val="0"/>
                          <w:marBottom w:val="0"/>
                          <w:divBdr>
                            <w:top w:val="none" w:sz="0" w:space="0" w:color="auto"/>
                            <w:left w:val="none" w:sz="0" w:space="0" w:color="auto"/>
                            <w:bottom w:val="none" w:sz="0" w:space="0" w:color="auto"/>
                            <w:right w:val="none" w:sz="0" w:space="0" w:color="auto"/>
                          </w:divBdr>
                        </w:div>
                        <w:div w:id="353850586">
                          <w:marLeft w:val="0"/>
                          <w:marRight w:val="0"/>
                          <w:marTop w:val="0"/>
                          <w:marBottom w:val="0"/>
                          <w:divBdr>
                            <w:top w:val="none" w:sz="0" w:space="0" w:color="auto"/>
                            <w:left w:val="none" w:sz="0" w:space="0" w:color="auto"/>
                            <w:bottom w:val="none" w:sz="0" w:space="0" w:color="auto"/>
                            <w:right w:val="none" w:sz="0" w:space="0" w:color="auto"/>
                          </w:divBdr>
                        </w:div>
                        <w:div w:id="1587809941">
                          <w:marLeft w:val="0"/>
                          <w:marRight w:val="0"/>
                          <w:marTop w:val="0"/>
                          <w:marBottom w:val="0"/>
                          <w:divBdr>
                            <w:top w:val="none" w:sz="0" w:space="0" w:color="auto"/>
                            <w:left w:val="none" w:sz="0" w:space="0" w:color="auto"/>
                            <w:bottom w:val="none" w:sz="0" w:space="0" w:color="auto"/>
                            <w:right w:val="none" w:sz="0" w:space="0" w:color="auto"/>
                          </w:divBdr>
                        </w:div>
                        <w:div w:id="400101402">
                          <w:marLeft w:val="0"/>
                          <w:marRight w:val="0"/>
                          <w:marTop w:val="0"/>
                          <w:marBottom w:val="0"/>
                          <w:divBdr>
                            <w:top w:val="none" w:sz="0" w:space="0" w:color="auto"/>
                            <w:left w:val="none" w:sz="0" w:space="0" w:color="auto"/>
                            <w:bottom w:val="none" w:sz="0" w:space="0" w:color="auto"/>
                            <w:right w:val="none" w:sz="0" w:space="0" w:color="auto"/>
                          </w:divBdr>
                        </w:div>
                        <w:div w:id="50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71249">
      <w:bodyDiv w:val="1"/>
      <w:marLeft w:val="0"/>
      <w:marRight w:val="0"/>
      <w:marTop w:val="0"/>
      <w:marBottom w:val="0"/>
      <w:divBdr>
        <w:top w:val="none" w:sz="0" w:space="0" w:color="auto"/>
        <w:left w:val="none" w:sz="0" w:space="0" w:color="auto"/>
        <w:bottom w:val="none" w:sz="0" w:space="0" w:color="auto"/>
        <w:right w:val="none" w:sz="0" w:space="0" w:color="auto"/>
      </w:divBdr>
    </w:div>
    <w:div w:id="1322588186">
      <w:bodyDiv w:val="1"/>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29906752">
          <w:marLeft w:val="0"/>
          <w:marRight w:val="0"/>
          <w:marTop w:val="0"/>
          <w:marBottom w:val="0"/>
          <w:divBdr>
            <w:top w:val="none" w:sz="0" w:space="0" w:color="auto"/>
            <w:left w:val="none" w:sz="0" w:space="0" w:color="auto"/>
            <w:bottom w:val="none" w:sz="0" w:space="0" w:color="auto"/>
            <w:right w:val="none" w:sz="0" w:space="0" w:color="auto"/>
          </w:divBdr>
        </w:div>
        <w:div w:id="25524403">
          <w:marLeft w:val="0"/>
          <w:marRight w:val="0"/>
          <w:marTop w:val="0"/>
          <w:marBottom w:val="0"/>
          <w:divBdr>
            <w:top w:val="none" w:sz="0" w:space="0" w:color="auto"/>
            <w:left w:val="none" w:sz="0" w:space="0" w:color="auto"/>
            <w:bottom w:val="none" w:sz="0" w:space="0" w:color="auto"/>
            <w:right w:val="none" w:sz="0" w:space="0" w:color="auto"/>
          </w:divBdr>
        </w:div>
        <w:div w:id="330106887">
          <w:marLeft w:val="0"/>
          <w:marRight w:val="0"/>
          <w:marTop w:val="0"/>
          <w:marBottom w:val="0"/>
          <w:divBdr>
            <w:top w:val="none" w:sz="0" w:space="0" w:color="auto"/>
            <w:left w:val="none" w:sz="0" w:space="0" w:color="auto"/>
            <w:bottom w:val="none" w:sz="0" w:space="0" w:color="auto"/>
            <w:right w:val="none" w:sz="0" w:space="0" w:color="auto"/>
          </w:divBdr>
        </w:div>
        <w:div w:id="76683171">
          <w:marLeft w:val="0"/>
          <w:marRight w:val="0"/>
          <w:marTop w:val="0"/>
          <w:marBottom w:val="0"/>
          <w:divBdr>
            <w:top w:val="none" w:sz="0" w:space="0" w:color="auto"/>
            <w:left w:val="none" w:sz="0" w:space="0" w:color="auto"/>
            <w:bottom w:val="none" w:sz="0" w:space="0" w:color="auto"/>
            <w:right w:val="none" w:sz="0" w:space="0" w:color="auto"/>
          </w:divBdr>
        </w:div>
      </w:divsChild>
    </w:div>
    <w:div w:id="1338532274">
      <w:bodyDiv w:val="1"/>
      <w:marLeft w:val="0"/>
      <w:marRight w:val="0"/>
      <w:marTop w:val="0"/>
      <w:marBottom w:val="0"/>
      <w:divBdr>
        <w:top w:val="none" w:sz="0" w:space="0" w:color="auto"/>
        <w:left w:val="none" w:sz="0" w:space="0" w:color="auto"/>
        <w:bottom w:val="none" w:sz="0" w:space="0" w:color="auto"/>
        <w:right w:val="none" w:sz="0" w:space="0" w:color="auto"/>
      </w:divBdr>
    </w:div>
    <w:div w:id="1403135183">
      <w:bodyDiv w:val="1"/>
      <w:marLeft w:val="0"/>
      <w:marRight w:val="0"/>
      <w:marTop w:val="0"/>
      <w:marBottom w:val="0"/>
      <w:divBdr>
        <w:top w:val="none" w:sz="0" w:space="0" w:color="auto"/>
        <w:left w:val="none" w:sz="0" w:space="0" w:color="auto"/>
        <w:bottom w:val="none" w:sz="0" w:space="0" w:color="auto"/>
        <w:right w:val="none" w:sz="0" w:space="0" w:color="auto"/>
      </w:divBdr>
    </w:div>
    <w:div w:id="1465125908">
      <w:bodyDiv w:val="1"/>
      <w:marLeft w:val="0"/>
      <w:marRight w:val="0"/>
      <w:marTop w:val="0"/>
      <w:marBottom w:val="0"/>
      <w:divBdr>
        <w:top w:val="none" w:sz="0" w:space="0" w:color="auto"/>
        <w:left w:val="none" w:sz="0" w:space="0" w:color="auto"/>
        <w:bottom w:val="none" w:sz="0" w:space="0" w:color="auto"/>
        <w:right w:val="none" w:sz="0" w:space="0" w:color="auto"/>
      </w:divBdr>
    </w:div>
    <w:div w:id="1480876525">
      <w:bodyDiv w:val="1"/>
      <w:marLeft w:val="0"/>
      <w:marRight w:val="0"/>
      <w:marTop w:val="0"/>
      <w:marBottom w:val="0"/>
      <w:divBdr>
        <w:top w:val="none" w:sz="0" w:space="0" w:color="auto"/>
        <w:left w:val="none" w:sz="0" w:space="0" w:color="auto"/>
        <w:bottom w:val="none" w:sz="0" w:space="0" w:color="auto"/>
        <w:right w:val="none" w:sz="0" w:space="0" w:color="auto"/>
      </w:divBdr>
    </w:div>
    <w:div w:id="1611012360">
      <w:bodyDiv w:val="1"/>
      <w:marLeft w:val="0"/>
      <w:marRight w:val="0"/>
      <w:marTop w:val="0"/>
      <w:marBottom w:val="0"/>
      <w:divBdr>
        <w:top w:val="none" w:sz="0" w:space="0" w:color="auto"/>
        <w:left w:val="none" w:sz="0" w:space="0" w:color="auto"/>
        <w:bottom w:val="none" w:sz="0" w:space="0" w:color="auto"/>
        <w:right w:val="none" w:sz="0" w:space="0" w:color="auto"/>
      </w:divBdr>
    </w:div>
    <w:div w:id="1642342736">
      <w:bodyDiv w:val="1"/>
      <w:marLeft w:val="0"/>
      <w:marRight w:val="0"/>
      <w:marTop w:val="0"/>
      <w:marBottom w:val="0"/>
      <w:divBdr>
        <w:top w:val="none" w:sz="0" w:space="0" w:color="auto"/>
        <w:left w:val="none" w:sz="0" w:space="0" w:color="auto"/>
        <w:bottom w:val="none" w:sz="0" w:space="0" w:color="auto"/>
        <w:right w:val="none" w:sz="0" w:space="0" w:color="auto"/>
      </w:divBdr>
      <w:divsChild>
        <w:div w:id="41249515">
          <w:marLeft w:val="0"/>
          <w:marRight w:val="0"/>
          <w:marTop w:val="0"/>
          <w:marBottom w:val="0"/>
          <w:divBdr>
            <w:top w:val="none" w:sz="0" w:space="0" w:color="auto"/>
            <w:left w:val="none" w:sz="0" w:space="0" w:color="auto"/>
            <w:bottom w:val="none" w:sz="0" w:space="0" w:color="auto"/>
            <w:right w:val="none" w:sz="0" w:space="0" w:color="auto"/>
          </w:divBdr>
          <w:divsChild>
            <w:div w:id="1499030582">
              <w:marLeft w:val="0"/>
              <w:marRight w:val="0"/>
              <w:marTop w:val="0"/>
              <w:marBottom w:val="0"/>
              <w:divBdr>
                <w:top w:val="none" w:sz="0" w:space="0" w:color="auto"/>
                <w:left w:val="none" w:sz="0" w:space="0" w:color="auto"/>
                <w:bottom w:val="none" w:sz="0" w:space="0" w:color="auto"/>
                <w:right w:val="none" w:sz="0" w:space="0" w:color="auto"/>
              </w:divBdr>
            </w:div>
            <w:div w:id="135875251">
              <w:marLeft w:val="0"/>
              <w:marRight w:val="0"/>
              <w:marTop w:val="0"/>
              <w:marBottom w:val="0"/>
              <w:divBdr>
                <w:top w:val="none" w:sz="0" w:space="0" w:color="auto"/>
                <w:left w:val="none" w:sz="0" w:space="0" w:color="auto"/>
                <w:bottom w:val="none" w:sz="0" w:space="0" w:color="auto"/>
                <w:right w:val="none" w:sz="0" w:space="0" w:color="auto"/>
              </w:divBdr>
            </w:div>
            <w:div w:id="1351882363">
              <w:marLeft w:val="0"/>
              <w:marRight w:val="0"/>
              <w:marTop w:val="0"/>
              <w:marBottom w:val="0"/>
              <w:divBdr>
                <w:top w:val="none" w:sz="0" w:space="0" w:color="auto"/>
                <w:left w:val="none" w:sz="0" w:space="0" w:color="auto"/>
                <w:bottom w:val="none" w:sz="0" w:space="0" w:color="auto"/>
                <w:right w:val="none" w:sz="0" w:space="0" w:color="auto"/>
              </w:divBdr>
            </w:div>
            <w:div w:id="233471463">
              <w:marLeft w:val="0"/>
              <w:marRight w:val="0"/>
              <w:marTop w:val="0"/>
              <w:marBottom w:val="0"/>
              <w:divBdr>
                <w:top w:val="none" w:sz="0" w:space="0" w:color="auto"/>
                <w:left w:val="none" w:sz="0" w:space="0" w:color="auto"/>
                <w:bottom w:val="none" w:sz="0" w:space="0" w:color="auto"/>
                <w:right w:val="none" w:sz="0" w:space="0" w:color="auto"/>
              </w:divBdr>
            </w:div>
            <w:div w:id="1194421541">
              <w:marLeft w:val="0"/>
              <w:marRight w:val="0"/>
              <w:marTop w:val="0"/>
              <w:marBottom w:val="0"/>
              <w:divBdr>
                <w:top w:val="none" w:sz="0" w:space="0" w:color="auto"/>
                <w:left w:val="none" w:sz="0" w:space="0" w:color="auto"/>
                <w:bottom w:val="none" w:sz="0" w:space="0" w:color="auto"/>
                <w:right w:val="none" w:sz="0" w:space="0" w:color="auto"/>
              </w:divBdr>
            </w:div>
            <w:div w:id="1210648693">
              <w:marLeft w:val="0"/>
              <w:marRight w:val="0"/>
              <w:marTop w:val="0"/>
              <w:marBottom w:val="0"/>
              <w:divBdr>
                <w:top w:val="none" w:sz="0" w:space="0" w:color="auto"/>
                <w:left w:val="none" w:sz="0" w:space="0" w:color="auto"/>
                <w:bottom w:val="none" w:sz="0" w:space="0" w:color="auto"/>
                <w:right w:val="none" w:sz="0" w:space="0" w:color="auto"/>
              </w:divBdr>
            </w:div>
            <w:div w:id="220530946">
              <w:marLeft w:val="0"/>
              <w:marRight w:val="0"/>
              <w:marTop w:val="0"/>
              <w:marBottom w:val="0"/>
              <w:divBdr>
                <w:top w:val="none" w:sz="0" w:space="0" w:color="auto"/>
                <w:left w:val="none" w:sz="0" w:space="0" w:color="auto"/>
                <w:bottom w:val="none" w:sz="0" w:space="0" w:color="auto"/>
                <w:right w:val="none" w:sz="0" w:space="0" w:color="auto"/>
              </w:divBdr>
            </w:div>
            <w:div w:id="680395908">
              <w:marLeft w:val="0"/>
              <w:marRight w:val="0"/>
              <w:marTop w:val="0"/>
              <w:marBottom w:val="0"/>
              <w:divBdr>
                <w:top w:val="none" w:sz="0" w:space="0" w:color="auto"/>
                <w:left w:val="none" w:sz="0" w:space="0" w:color="auto"/>
                <w:bottom w:val="none" w:sz="0" w:space="0" w:color="auto"/>
                <w:right w:val="none" w:sz="0" w:space="0" w:color="auto"/>
              </w:divBdr>
            </w:div>
            <w:div w:id="1218009242">
              <w:marLeft w:val="0"/>
              <w:marRight w:val="0"/>
              <w:marTop w:val="0"/>
              <w:marBottom w:val="0"/>
              <w:divBdr>
                <w:top w:val="none" w:sz="0" w:space="0" w:color="auto"/>
                <w:left w:val="none" w:sz="0" w:space="0" w:color="auto"/>
                <w:bottom w:val="none" w:sz="0" w:space="0" w:color="auto"/>
                <w:right w:val="none" w:sz="0" w:space="0" w:color="auto"/>
              </w:divBdr>
            </w:div>
            <w:div w:id="918291178">
              <w:marLeft w:val="0"/>
              <w:marRight w:val="0"/>
              <w:marTop w:val="0"/>
              <w:marBottom w:val="0"/>
              <w:divBdr>
                <w:top w:val="none" w:sz="0" w:space="0" w:color="auto"/>
                <w:left w:val="none" w:sz="0" w:space="0" w:color="auto"/>
                <w:bottom w:val="none" w:sz="0" w:space="0" w:color="auto"/>
                <w:right w:val="none" w:sz="0" w:space="0" w:color="auto"/>
              </w:divBdr>
            </w:div>
            <w:div w:id="11475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662">
      <w:bodyDiv w:val="1"/>
      <w:marLeft w:val="0"/>
      <w:marRight w:val="0"/>
      <w:marTop w:val="0"/>
      <w:marBottom w:val="0"/>
      <w:divBdr>
        <w:top w:val="none" w:sz="0" w:space="0" w:color="auto"/>
        <w:left w:val="none" w:sz="0" w:space="0" w:color="auto"/>
        <w:bottom w:val="none" w:sz="0" w:space="0" w:color="auto"/>
        <w:right w:val="none" w:sz="0" w:space="0" w:color="auto"/>
      </w:divBdr>
    </w:div>
    <w:div w:id="1668747503">
      <w:bodyDiv w:val="1"/>
      <w:marLeft w:val="0"/>
      <w:marRight w:val="0"/>
      <w:marTop w:val="0"/>
      <w:marBottom w:val="0"/>
      <w:divBdr>
        <w:top w:val="none" w:sz="0" w:space="0" w:color="auto"/>
        <w:left w:val="none" w:sz="0" w:space="0" w:color="auto"/>
        <w:bottom w:val="none" w:sz="0" w:space="0" w:color="auto"/>
        <w:right w:val="none" w:sz="0" w:space="0" w:color="auto"/>
      </w:divBdr>
    </w:div>
    <w:div w:id="1712807032">
      <w:bodyDiv w:val="1"/>
      <w:marLeft w:val="0"/>
      <w:marRight w:val="0"/>
      <w:marTop w:val="0"/>
      <w:marBottom w:val="0"/>
      <w:divBdr>
        <w:top w:val="none" w:sz="0" w:space="0" w:color="auto"/>
        <w:left w:val="none" w:sz="0" w:space="0" w:color="auto"/>
        <w:bottom w:val="none" w:sz="0" w:space="0" w:color="auto"/>
        <w:right w:val="none" w:sz="0" w:space="0" w:color="auto"/>
      </w:divBdr>
    </w:div>
    <w:div w:id="1763839950">
      <w:bodyDiv w:val="1"/>
      <w:marLeft w:val="0"/>
      <w:marRight w:val="0"/>
      <w:marTop w:val="0"/>
      <w:marBottom w:val="0"/>
      <w:divBdr>
        <w:top w:val="none" w:sz="0" w:space="0" w:color="auto"/>
        <w:left w:val="none" w:sz="0" w:space="0" w:color="auto"/>
        <w:bottom w:val="none" w:sz="0" w:space="0" w:color="auto"/>
        <w:right w:val="none" w:sz="0" w:space="0" w:color="auto"/>
      </w:divBdr>
    </w:div>
    <w:div w:id="1812550917">
      <w:bodyDiv w:val="1"/>
      <w:marLeft w:val="0"/>
      <w:marRight w:val="0"/>
      <w:marTop w:val="0"/>
      <w:marBottom w:val="0"/>
      <w:divBdr>
        <w:top w:val="none" w:sz="0" w:space="0" w:color="auto"/>
        <w:left w:val="none" w:sz="0" w:space="0" w:color="auto"/>
        <w:bottom w:val="none" w:sz="0" w:space="0" w:color="auto"/>
        <w:right w:val="none" w:sz="0" w:space="0" w:color="auto"/>
      </w:divBdr>
    </w:div>
    <w:div w:id="1813208191">
      <w:bodyDiv w:val="1"/>
      <w:marLeft w:val="0"/>
      <w:marRight w:val="0"/>
      <w:marTop w:val="0"/>
      <w:marBottom w:val="0"/>
      <w:divBdr>
        <w:top w:val="none" w:sz="0" w:space="0" w:color="auto"/>
        <w:left w:val="none" w:sz="0" w:space="0" w:color="auto"/>
        <w:bottom w:val="none" w:sz="0" w:space="0" w:color="auto"/>
        <w:right w:val="none" w:sz="0" w:space="0" w:color="auto"/>
      </w:divBdr>
      <w:divsChild>
        <w:div w:id="2053577946">
          <w:marLeft w:val="0"/>
          <w:marRight w:val="0"/>
          <w:marTop w:val="0"/>
          <w:marBottom w:val="0"/>
          <w:divBdr>
            <w:top w:val="none" w:sz="0" w:space="0" w:color="auto"/>
            <w:left w:val="none" w:sz="0" w:space="0" w:color="auto"/>
            <w:bottom w:val="none" w:sz="0" w:space="0" w:color="auto"/>
            <w:right w:val="none" w:sz="0" w:space="0" w:color="auto"/>
          </w:divBdr>
          <w:divsChild>
            <w:div w:id="643122082">
              <w:marLeft w:val="0"/>
              <w:marRight w:val="0"/>
              <w:marTop w:val="0"/>
              <w:marBottom w:val="0"/>
              <w:divBdr>
                <w:top w:val="none" w:sz="0" w:space="0" w:color="auto"/>
                <w:left w:val="none" w:sz="0" w:space="0" w:color="auto"/>
                <w:bottom w:val="none" w:sz="0" w:space="0" w:color="auto"/>
                <w:right w:val="none" w:sz="0" w:space="0" w:color="auto"/>
              </w:divBdr>
            </w:div>
            <w:div w:id="1288896714">
              <w:marLeft w:val="0"/>
              <w:marRight w:val="0"/>
              <w:marTop w:val="0"/>
              <w:marBottom w:val="0"/>
              <w:divBdr>
                <w:top w:val="none" w:sz="0" w:space="0" w:color="auto"/>
                <w:left w:val="none" w:sz="0" w:space="0" w:color="auto"/>
                <w:bottom w:val="none" w:sz="0" w:space="0" w:color="auto"/>
                <w:right w:val="none" w:sz="0" w:space="0" w:color="auto"/>
              </w:divBdr>
            </w:div>
            <w:div w:id="1037585254">
              <w:marLeft w:val="0"/>
              <w:marRight w:val="0"/>
              <w:marTop w:val="0"/>
              <w:marBottom w:val="0"/>
              <w:divBdr>
                <w:top w:val="none" w:sz="0" w:space="0" w:color="auto"/>
                <w:left w:val="none" w:sz="0" w:space="0" w:color="auto"/>
                <w:bottom w:val="none" w:sz="0" w:space="0" w:color="auto"/>
                <w:right w:val="none" w:sz="0" w:space="0" w:color="auto"/>
              </w:divBdr>
            </w:div>
            <w:div w:id="725495744">
              <w:marLeft w:val="0"/>
              <w:marRight w:val="0"/>
              <w:marTop w:val="0"/>
              <w:marBottom w:val="0"/>
              <w:divBdr>
                <w:top w:val="none" w:sz="0" w:space="0" w:color="auto"/>
                <w:left w:val="none" w:sz="0" w:space="0" w:color="auto"/>
                <w:bottom w:val="none" w:sz="0" w:space="0" w:color="auto"/>
                <w:right w:val="none" w:sz="0" w:space="0" w:color="auto"/>
              </w:divBdr>
            </w:div>
            <w:div w:id="1812207687">
              <w:marLeft w:val="0"/>
              <w:marRight w:val="0"/>
              <w:marTop w:val="0"/>
              <w:marBottom w:val="0"/>
              <w:divBdr>
                <w:top w:val="none" w:sz="0" w:space="0" w:color="auto"/>
                <w:left w:val="none" w:sz="0" w:space="0" w:color="auto"/>
                <w:bottom w:val="none" w:sz="0" w:space="0" w:color="auto"/>
                <w:right w:val="none" w:sz="0" w:space="0" w:color="auto"/>
              </w:divBdr>
            </w:div>
            <w:div w:id="1901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2809">
      <w:bodyDiv w:val="1"/>
      <w:marLeft w:val="0"/>
      <w:marRight w:val="0"/>
      <w:marTop w:val="0"/>
      <w:marBottom w:val="0"/>
      <w:divBdr>
        <w:top w:val="none" w:sz="0" w:space="0" w:color="auto"/>
        <w:left w:val="none" w:sz="0" w:space="0" w:color="auto"/>
        <w:bottom w:val="none" w:sz="0" w:space="0" w:color="auto"/>
        <w:right w:val="none" w:sz="0" w:space="0" w:color="auto"/>
      </w:divBdr>
    </w:div>
    <w:div w:id="2042897056">
      <w:bodyDiv w:val="1"/>
      <w:marLeft w:val="0"/>
      <w:marRight w:val="0"/>
      <w:marTop w:val="0"/>
      <w:marBottom w:val="0"/>
      <w:divBdr>
        <w:top w:val="none" w:sz="0" w:space="0" w:color="auto"/>
        <w:left w:val="none" w:sz="0" w:space="0" w:color="auto"/>
        <w:bottom w:val="none" w:sz="0" w:space="0" w:color="auto"/>
        <w:right w:val="none" w:sz="0" w:space="0" w:color="auto"/>
      </w:divBdr>
    </w:div>
    <w:div w:id="2048606895">
      <w:bodyDiv w:val="1"/>
      <w:marLeft w:val="0"/>
      <w:marRight w:val="0"/>
      <w:marTop w:val="0"/>
      <w:marBottom w:val="0"/>
      <w:divBdr>
        <w:top w:val="none" w:sz="0" w:space="0" w:color="auto"/>
        <w:left w:val="none" w:sz="0" w:space="0" w:color="auto"/>
        <w:bottom w:val="none" w:sz="0" w:space="0" w:color="auto"/>
        <w:right w:val="none" w:sz="0" w:space="0" w:color="auto"/>
      </w:divBdr>
      <w:divsChild>
        <w:div w:id="317809591">
          <w:marLeft w:val="0"/>
          <w:marRight w:val="0"/>
          <w:marTop w:val="0"/>
          <w:marBottom w:val="0"/>
          <w:divBdr>
            <w:top w:val="none" w:sz="0" w:space="0" w:color="auto"/>
            <w:left w:val="none" w:sz="0" w:space="0" w:color="auto"/>
            <w:bottom w:val="none" w:sz="0" w:space="0" w:color="auto"/>
            <w:right w:val="none" w:sz="0" w:space="0" w:color="auto"/>
          </w:divBdr>
          <w:divsChild>
            <w:div w:id="1004363544">
              <w:marLeft w:val="0"/>
              <w:marRight w:val="0"/>
              <w:marTop w:val="0"/>
              <w:marBottom w:val="0"/>
              <w:divBdr>
                <w:top w:val="none" w:sz="0" w:space="0" w:color="auto"/>
                <w:left w:val="none" w:sz="0" w:space="0" w:color="auto"/>
                <w:bottom w:val="none" w:sz="0" w:space="0" w:color="auto"/>
                <w:right w:val="none" w:sz="0" w:space="0" w:color="auto"/>
              </w:divBdr>
            </w:div>
            <w:div w:id="858004281">
              <w:marLeft w:val="0"/>
              <w:marRight w:val="0"/>
              <w:marTop w:val="0"/>
              <w:marBottom w:val="0"/>
              <w:divBdr>
                <w:top w:val="none" w:sz="0" w:space="0" w:color="auto"/>
                <w:left w:val="none" w:sz="0" w:space="0" w:color="auto"/>
                <w:bottom w:val="none" w:sz="0" w:space="0" w:color="auto"/>
                <w:right w:val="none" w:sz="0" w:space="0" w:color="auto"/>
              </w:divBdr>
            </w:div>
            <w:div w:id="1658610331">
              <w:marLeft w:val="0"/>
              <w:marRight w:val="0"/>
              <w:marTop w:val="0"/>
              <w:marBottom w:val="0"/>
              <w:divBdr>
                <w:top w:val="none" w:sz="0" w:space="0" w:color="auto"/>
                <w:left w:val="none" w:sz="0" w:space="0" w:color="auto"/>
                <w:bottom w:val="none" w:sz="0" w:space="0" w:color="auto"/>
                <w:right w:val="none" w:sz="0" w:space="0" w:color="auto"/>
              </w:divBdr>
            </w:div>
            <w:div w:id="1762334024">
              <w:marLeft w:val="0"/>
              <w:marRight w:val="0"/>
              <w:marTop w:val="0"/>
              <w:marBottom w:val="0"/>
              <w:divBdr>
                <w:top w:val="none" w:sz="0" w:space="0" w:color="auto"/>
                <w:left w:val="none" w:sz="0" w:space="0" w:color="auto"/>
                <w:bottom w:val="none" w:sz="0" w:space="0" w:color="auto"/>
                <w:right w:val="none" w:sz="0" w:space="0" w:color="auto"/>
              </w:divBdr>
            </w:div>
            <w:div w:id="1799296197">
              <w:marLeft w:val="0"/>
              <w:marRight w:val="0"/>
              <w:marTop w:val="0"/>
              <w:marBottom w:val="0"/>
              <w:divBdr>
                <w:top w:val="none" w:sz="0" w:space="0" w:color="auto"/>
                <w:left w:val="none" w:sz="0" w:space="0" w:color="auto"/>
                <w:bottom w:val="none" w:sz="0" w:space="0" w:color="auto"/>
                <w:right w:val="none" w:sz="0" w:space="0" w:color="auto"/>
              </w:divBdr>
            </w:div>
            <w:div w:id="1157456702">
              <w:marLeft w:val="0"/>
              <w:marRight w:val="0"/>
              <w:marTop w:val="0"/>
              <w:marBottom w:val="0"/>
              <w:divBdr>
                <w:top w:val="none" w:sz="0" w:space="0" w:color="auto"/>
                <w:left w:val="none" w:sz="0" w:space="0" w:color="auto"/>
                <w:bottom w:val="none" w:sz="0" w:space="0" w:color="auto"/>
                <w:right w:val="none" w:sz="0" w:space="0" w:color="auto"/>
              </w:divBdr>
            </w:div>
            <w:div w:id="17748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8E81D-DCDF-4E1D-AFD3-01C5E4C2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2561</Words>
  <Characters>14603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Plakhota</dc:creator>
  <cp:keywords/>
  <dc:description/>
  <cp:lastModifiedBy>semenova elena</cp:lastModifiedBy>
  <cp:revision>7</cp:revision>
  <dcterms:created xsi:type="dcterms:W3CDTF">2024-05-26T17:38:00Z</dcterms:created>
  <dcterms:modified xsi:type="dcterms:W3CDTF">2024-09-08T16:46:00Z</dcterms:modified>
</cp:coreProperties>
</file>