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70107" w14:textId="77777777" w:rsidR="00975547" w:rsidRDefault="00000000">
      <w:pPr>
        <w:pStyle w:val="Heading1"/>
      </w:pPr>
      <w:bookmarkStart w:id="0" w:name="_oempa59catah" w:colFirst="0" w:colLast="0"/>
      <w:bookmarkEnd w:id="0"/>
      <w:r>
        <w:t>Assignment 3: Writing a Methodology</w:t>
      </w:r>
    </w:p>
    <w:p w14:paraId="64CF2E53" w14:textId="0C5BAB46" w:rsidR="00975547" w:rsidRDefault="00000000">
      <w:r>
        <w:rPr>
          <w:b/>
          <w:bCs/>
        </w:rPr>
        <w:t>Group:</w:t>
      </w:r>
      <w:r>
        <w:t xml:space="preserve"> </w:t>
      </w:r>
      <w:r w:rsidR="003611BF">
        <w:t>SE-2426</w:t>
      </w:r>
      <w:r>
        <w:br/>
      </w:r>
      <w:r>
        <w:rPr>
          <w:b/>
          <w:bCs/>
        </w:rPr>
        <w:t>Team Members:</w:t>
      </w:r>
      <w:r>
        <w:t xml:space="preserve"> Kozhabek</w:t>
      </w:r>
      <w:r w:rsidR="003611BF">
        <w:t xml:space="preserve"> </w:t>
      </w:r>
      <w:r>
        <w:t>Ramazan; Shaikenov</w:t>
      </w:r>
      <w:r w:rsidR="003611BF">
        <w:t xml:space="preserve"> </w:t>
      </w:r>
      <w:r>
        <w:t>Danial</w:t>
      </w:r>
      <w:r>
        <w:br/>
      </w:r>
      <w:r>
        <w:rPr>
          <w:b/>
          <w:bCs/>
        </w:rPr>
        <w:t>Research Question:</w:t>
      </w:r>
      <w:r>
        <w:t xml:space="preserve"> How do loading data in separate batches and continuously adding new data affect web application performance?</w:t>
      </w:r>
      <w:r>
        <w:br/>
      </w:r>
      <w:r>
        <w:rPr>
          <w:b/>
          <w:bCs/>
        </w:rPr>
        <w:t>Project Cloud Repository:</w:t>
      </w:r>
      <w:r>
        <w:t xml:space="preserve"> </w:t>
      </w:r>
      <w:hyperlink r:id="rId5" w:history="1">
        <w:r w:rsidR="0009063C" w:rsidRPr="0009063C">
          <w:rPr>
            <w:rStyle w:val="Hyperlink"/>
          </w:rPr>
          <w:t>https://github.com/Ramazan-droid/RMTdata</w:t>
        </w:r>
      </w:hyperlink>
    </w:p>
    <w:p w14:paraId="7B311C9C" w14:textId="77777777" w:rsidR="00975547" w:rsidRDefault="00975547"/>
    <w:p w14:paraId="2623938B" w14:textId="77777777" w:rsidR="00975547" w:rsidRDefault="00000000">
      <w:r>
        <w:pict w14:anchorId="02DF4923">
          <v:rect id="_x0000_i1025" style="width:0;height:1.5pt" o:hralign="center" o:hrstd="t" o:hr="t" fillcolor="#a0a0a0" stroked="f"/>
        </w:pict>
      </w:r>
    </w:p>
    <w:p w14:paraId="3DE0138A" w14:textId="77777777" w:rsidR="00975547" w:rsidRDefault="00000000">
      <w:pPr>
        <w:pStyle w:val="Heading2"/>
      </w:pPr>
      <w:bookmarkStart w:id="1" w:name="_jkxnnpwbw4r2" w:colFirst="0" w:colLast="0"/>
      <w:bookmarkEnd w:id="1"/>
      <w:r>
        <w:t>Segment 1. Methodology</w:t>
      </w:r>
    </w:p>
    <w:p w14:paraId="585A5904" w14:textId="77777777" w:rsidR="00975547" w:rsidRDefault="00000000">
      <w:pPr>
        <w:pStyle w:val="Heading3"/>
      </w:pPr>
      <w:bookmarkStart w:id="2" w:name="_3tpbfqqvgyai" w:colFirst="0" w:colLast="0"/>
      <w:bookmarkEnd w:id="2"/>
      <w:r>
        <w:t>T1. Declare Basic Information</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75547" w14:paraId="1387230E" w14:textId="77777777">
        <w:trPr>
          <w:tblHeader/>
        </w:trPr>
        <w:tc>
          <w:tcPr>
            <w:tcW w:w="4680" w:type="dxa"/>
            <w:tcMar>
              <w:top w:w="100" w:type="dxa"/>
              <w:left w:w="100" w:type="dxa"/>
              <w:bottom w:w="100" w:type="dxa"/>
              <w:right w:w="100" w:type="dxa"/>
            </w:tcMar>
          </w:tcPr>
          <w:p w14:paraId="1D15DE06" w14:textId="77777777" w:rsidR="00975547" w:rsidRDefault="00000000">
            <w:pPr>
              <w:rPr>
                <w:b/>
                <w:bCs/>
              </w:rPr>
            </w:pPr>
            <w:r>
              <w:rPr>
                <w:b/>
                <w:bCs/>
              </w:rPr>
              <w:t>Field</w:t>
            </w:r>
          </w:p>
        </w:tc>
        <w:tc>
          <w:tcPr>
            <w:tcW w:w="4680" w:type="dxa"/>
            <w:tcMar>
              <w:top w:w="100" w:type="dxa"/>
              <w:left w:w="100" w:type="dxa"/>
              <w:bottom w:w="100" w:type="dxa"/>
              <w:right w:w="100" w:type="dxa"/>
            </w:tcMar>
          </w:tcPr>
          <w:p w14:paraId="6AF35169" w14:textId="77777777" w:rsidR="00975547" w:rsidRDefault="00000000">
            <w:pPr>
              <w:rPr>
                <w:b/>
                <w:bCs/>
              </w:rPr>
            </w:pPr>
            <w:r>
              <w:rPr>
                <w:b/>
                <w:bCs/>
              </w:rPr>
              <w:t>Entry</w:t>
            </w:r>
          </w:p>
        </w:tc>
      </w:tr>
      <w:tr w:rsidR="00975547" w14:paraId="69B5AB32" w14:textId="77777777">
        <w:tc>
          <w:tcPr>
            <w:tcW w:w="4680" w:type="dxa"/>
            <w:tcMar>
              <w:top w:w="100" w:type="dxa"/>
              <w:left w:w="100" w:type="dxa"/>
              <w:bottom w:w="100" w:type="dxa"/>
              <w:right w:w="100" w:type="dxa"/>
            </w:tcMar>
          </w:tcPr>
          <w:p w14:paraId="425897F1" w14:textId="77777777" w:rsidR="00975547" w:rsidRDefault="00000000">
            <w:r>
              <w:rPr>
                <w:b/>
                <w:bCs/>
              </w:rPr>
              <w:t>Group</w:t>
            </w:r>
          </w:p>
        </w:tc>
        <w:tc>
          <w:tcPr>
            <w:tcW w:w="4680" w:type="dxa"/>
            <w:tcMar>
              <w:top w:w="100" w:type="dxa"/>
              <w:left w:w="100" w:type="dxa"/>
              <w:bottom w:w="100" w:type="dxa"/>
              <w:right w:w="100" w:type="dxa"/>
            </w:tcMar>
          </w:tcPr>
          <w:p w14:paraId="5BC9D9CE" w14:textId="7553D1C0" w:rsidR="00975547" w:rsidRDefault="003611BF">
            <w:r>
              <w:t>SE-2426</w:t>
            </w:r>
          </w:p>
        </w:tc>
      </w:tr>
      <w:tr w:rsidR="00975547" w14:paraId="327297F2" w14:textId="77777777">
        <w:tc>
          <w:tcPr>
            <w:tcW w:w="4680" w:type="dxa"/>
            <w:tcMar>
              <w:top w:w="100" w:type="dxa"/>
              <w:left w:w="100" w:type="dxa"/>
              <w:bottom w:w="100" w:type="dxa"/>
              <w:right w:w="100" w:type="dxa"/>
            </w:tcMar>
          </w:tcPr>
          <w:p w14:paraId="79758490" w14:textId="77777777" w:rsidR="00975547" w:rsidRDefault="00000000">
            <w:r>
              <w:rPr>
                <w:b/>
                <w:bCs/>
              </w:rPr>
              <w:t>Team</w:t>
            </w:r>
          </w:p>
        </w:tc>
        <w:tc>
          <w:tcPr>
            <w:tcW w:w="4680" w:type="dxa"/>
            <w:tcMar>
              <w:top w:w="100" w:type="dxa"/>
              <w:left w:w="100" w:type="dxa"/>
              <w:bottom w:w="100" w:type="dxa"/>
              <w:right w:w="100" w:type="dxa"/>
            </w:tcMar>
          </w:tcPr>
          <w:p w14:paraId="2C6B7BA1" w14:textId="215CE59C" w:rsidR="00975547" w:rsidRDefault="00000000">
            <w:r>
              <w:t>Kozhabek</w:t>
            </w:r>
            <w:r w:rsidR="003611BF">
              <w:t xml:space="preserve"> </w:t>
            </w:r>
            <w:r>
              <w:t>Ramazan; Shaikenov</w:t>
            </w:r>
            <w:r w:rsidR="003611BF">
              <w:t xml:space="preserve"> </w:t>
            </w:r>
            <w:r>
              <w:t>Danial</w:t>
            </w:r>
          </w:p>
        </w:tc>
      </w:tr>
      <w:tr w:rsidR="00975547" w14:paraId="69C77B46" w14:textId="77777777">
        <w:tc>
          <w:tcPr>
            <w:tcW w:w="4680" w:type="dxa"/>
            <w:tcMar>
              <w:top w:w="100" w:type="dxa"/>
              <w:left w:w="100" w:type="dxa"/>
              <w:bottom w:w="100" w:type="dxa"/>
              <w:right w:w="100" w:type="dxa"/>
            </w:tcMar>
          </w:tcPr>
          <w:p w14:paraId="713BEB30" w14:textId="77777777" w:rsidR="00975547" w:rsidRDefault="00000000">
            <w:r>
              <w:rPr>
                <w:b/>
                <w:bCs/>
              </w:rPr>
              <w:t>Research Question</w:t>
            </w:r>
          </w:p>
        </w:tc>
        <w:tc>
          <w:tcPr>
            <w:tcW w:w="4680" w:type="dxa"/>
            <w:tcMar>
              <w:top w:w="100" w:type="dxa"/>
              <w:left w:w="100" w:type="dxa"/>
              <w:bottom w:w="100" w:type="dxa"/>
              <w:right w:w="100" w:type="dxa"/>
            </w:tcMar>
          </w:tcPr>
          <w:p w14:paraId="22BA8D32" w14:textId="77777777" w:rsidR="00975547" w:rsidRDefault="00000000">
            <w:r>
              <w:t>How do loading data in separate batches and continuously adding new data affect web application performance?</w:t>
            </w:r>
          </w:p>
        </w:tc>
      </w:tr>
      <w:tr w:rsidR="00975547" w14:paraId="25703B11" w14:textId="77777777">
        <w:tc>
          <w:tcPr>
            <w:tcW w:w="4680" w:type="dxa"/>
            <w:tcMar>
              <w:top w:w="100" w:type="dxa"/>
              <w:left w:w="100" w:type="dxa"/>
              <w:bottom w:w="100" w:type="dxa"/>
              <w:right w:w="100" w:type="dxa"/>
            </w:tcMar>
          </w:tcPr>
          <w:p w14:paraId="24D10A8B" w14:textId="77777777" w:rsidR="00975547" w:rsidRDefault="00000000">
            <w:r>
              <w:rPr>
                <w:b/>
                <w:bCs/>
              </w:rPr>
              <w:t>RQ Strength &amp; Weakness</w:t>
            </w:r>
          </w:p>
        </w:tc>
        <w:tc>
          <w:tcPr>
            <w:tcW w:w="4680" w:type="dxa"/>
            <w:tcMar>
              <w:top w:w="100" w:type="dxa"/>
              <w:left w:w="100" w:type="dxa"/>
              <w:bottom w:w="100" w:type="dxa"/>
              <w:right w:w="100" w:type="dxa"/>
            </w:tcMar>
          </w:tcPr>
          <w:p w14:paraId="028E2F5F" w14:textId="77777777" w:rsidR="00975547" w:rsidRDefault="00000000">
            <w:r>
              <w:rPr>
                <w:b/>
                <w:bCs/>
              </w:rPr>
              <w:t>Strength:</w:t>
            </w:r>
            <w:r>
              <w:t xml:space="preserve"> Highly measurable, directly reproducible, and addresses a practical trade-off in modern web engineering (pagination vs. infinite scroll).</w:t>
            </w:r>
          </w:p>
          <w:p w14:paraId="23BBFDD2" w14:textId="77777777" w:rsidR="00975547" w:rsidRDefault="00975547"/>
          <w:p w14:paraId="7E051E81" w14:textId="77777777" w:rsidR="00975547" w:rsidRDefault="00000000">
            <w:r>
              <w:rPr>
                <w:b/>
                <w:bCs/>
              </w:rPr>
              <w:t>Weakness:</w:t>
            </w:r>
            <w:r>
              <w:t xml:space="preserve"> Findings can be sensitive to varying client network speeds, hardware specifications, and background browser processes.</w:t>
            </w:r>
          </w:p>
        </w:tc>
      </w:tr>
      <w:tr w:rsidR="00975547" w14:paraId="28CD14D3" w14:textId="77777777">
        <w:tc>
          <w:tcPr>
            <w:tcW w:w="4680" w:type="dxa"/>
            <w:tcMar>
              <w:top w:w="100" w:type="dxa"/>
              <w:left w:w="100" w:type="dxa"/>
              <w:bottom w:w="100" w:type="dxa"/>
              <w:right w:w="100" w:type="dxa"/>
            </w:tcMar>
          </w:tcPr>
          <w:p w14:paraId="5D96CCEC" w14:textId="77777777" w:rsidR="00975547" w:rsidRDefault="00000000">
            <w:r>
              <w:rPr>
                <w:b/>
                <w:bCs/>
              </w:rPr>
              <w:t>Project Cloud Repo</w:t>
            </w:r>
          </w:p>
        </w:tc>
        <w:tc>
          <w:tcPr>
            <w:tcW w:w="4680" w:type="dxa"/>
            <w:tcMar>
              <w:top w:w="100" w:type="dxa"/>
              <w:left w:w="100" w:type="dxa"/>
              <w:bottom w:w="100" w:type="dxa"/>
              <w:right w:w="100" w:type="dxa"/>
            </w:tcMar>
          </w:tcPr>
          <w:p w14:paraId="7D405A17" w14:textId="55983A6C" w:rsidR="00975547" w:rsidRDefault="0009063C">
            <w:hyperlink r:id="rId6" w:history="1">
              <w:r w:rsidRPr="0009063C">
                <w:rPr>
                  <w:rStyle w:val="Hyperlink"/>
                </w:rPr>
                <w:t>https://github.com/Ramazan-droid/RMTdata</w:t>
              </w:r>
            </w:hyperlink>
          </w:p>
        </w:tc>
      </w:tr>
    </w:tbl>
    <w:p w14:paraId="5EA4AEDA" w14:textId="77777777" w:rsidR="00975547" w:rsidRDefault="00975547"/>
    <w:p w14:paraId="6ED4D6FB" w14:textId="77777777" w:rsidR="00975547" w:rsidRDefault="00000000">
      <w:r>
        <w:pict w14:anchorId="3F66E017">
          <v:rect id="_x0000_i1026" style="width:0;height:1.5pt" o:hralign="center" o:hrstd="t" o:hr="t" fillcolor="#a0a0a0" stroked="f"/>
        </w:pict>
      </w:r>
    </w:p>
    <w:p w14:paraId="764849B3" w14:textId="77777777" w:rsidR="00975547" w:rsidRDefault="00000000">
      <w:pPr>
        <w:pStyle w:val="Heading3"/>
      </w:pPr>
      <w:bookmarkStart w:id="3" w:name="_36ssoliqy9o8" w:colFirst="0" w:colLast="0"/>
      <w:bookmarkEnd w:id="3"/>
      <w:r>
        <w:lastRenderedPageBreak/>
        <w:t>T2. Record Your Approach Card</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75547" w14:paraId="0784B672" w14:textId="77777777">
        <w:trPr>
          <w:tblHeader/>
        </w:trPr>
        <w:tc>
          <w:tcPr>
            <w:tcW w:w="4680" w:type="dxa"/>
            <w:tcMar>
              <w:top w:w="100" w:type="dxa"/>
              <w:left w:w="100" w:type="dxa"/>
              <w:bottom w:w="100" w:type="dxa"/>
              <w:right w:w="100" w:type="dxa"/>
            </w:tcMar>
          </w:tcPr>
          <w:p w14:paraId="4E40553B" w14:textId="77777777" w:rsidR="00975547" w:rsidRDefault="00000000">
            <w:pPr>
              <w:rPr>
                <w:b/>
                <w:bCs/>
              </w:rPr>
            </w:pPr>
            <w:r>
              <w:rPr>
                <w:b/>
                <w:bCs/>
              </w:rPr>
              <w:t>Field</w:t>
            </w:r>
          </w:p>
        </w:tc>
        <w:tc>
          <w:tcPr>
            <w:tcW w:w="4680" w:type="dxa"/>
            <w:tcMar>
              <w:top w:w="100" w:type="dxa"/>
              <w:left w:w="100" w:type="dxa"/>
              <w:bottom w:w="100" w:type="dxa"/>
              <w:right w:w="100" w:type="dxa"/>
            </w:tcMar>
          </w:tcPr>
          <w:p w14:paraId="1512A65B" w14:textId="77777777" w:rsidR="00975547" w:rsidRDefault="00000000">
            <w:pPr>
              <w:rPr>
                <w:b/>
                <w:bCs/>
              </w:rPr>
            </w:pPr>
            <w:r>
              <w:rPr>
                <w:b/>
                <w:bCs/>
              </w:rPr>
              <w:t>What to write</w:t>
            </w:r>
          </w:p>
        </w:tc>
      </w:tr>
      <w:tr w:rsidR="00975547" w14:paraId="39795ABD" w14:textId="77777777">
        <w:tc>
          <w:tcPr>
            <w:tcW w:w="4680" w:type="dxa"/>
            <w:tcMar>
              <w:top w:w="100" w:type="dxa"/>
              <w:left w:w="100" w:type="dxa"/>
              <w:bottom w:w="100" w:type="dxa"/>
              <w:right w:w="100" w:type="dxa"/>
            </w:tcMar>
          </w:tcPr>
          <w:p w14:paraId="0957EE89" w14:textId="77777777" w:rsidR="00975547" w:rsidRDefault="00000000">
            <w:r>
              <w:rPr>
                <w:b/>
                <w:bCs/>
              </w:rPr>
              <w:t>Approach</w:t>
            </w:r>
          </w:p>
        </w:tc>
        <w:tc>
          <w:tcPr>
            <w:tcW w:w="4680" w:type="dxa"/>
            <w:tcMar>
              <w:top w:w="100" w:type="dxa"/>
              <w:left w:w="100" w:type="dxa"/>
              <w:bottom w:w="100" w:type="dxa"/>
              <w:right w:w="100" w:type="dxa"/>
            </w:tcMar>
          </w:tcPr>
          <w:p w14:paraId="0D66BD50" w14:textId="77777777" w:rsidR="00975547" w:rsidRDefault="00000000">
            <w:r>
              <w:t>Quantitative</w:t>
            </w:r>
          </w:p>
        </w:tc>
      </w:tr>
      <w:tr w:rsidR="00975547" w14:paraId="3D02CE9D" w14:textId="77777777">
        <w:tc>
          <w:tcPr>
            <w:tcW w:w="4680" w:type="dxa"/>
            <w:tcMar>
              <w:top w:w="100" w:type="dxa"/>
              <w:left w:w="100" w:type="dxa"/>
              <w:bottom w:w="100" w:type="dxa"/>
              <w:right w:w="100" w:type="dxa"/>
            </w:tcMar>
          </w:tcPr>
          <w:p w14:paraId="7F9AD2BB" w14:textId="77777777" w:rsidR="00975547" w:rsidRDefault="00000000">
            <w:r>
              <w:rPr>
                <w:b/>
                <w:bCs/>
              </w:rPr>
              <w:t>Specific design</w:t>
            </w:r>
          </w:p>
        </w:tc>
        <w:tc>
          <w:tcPr>
            <w:tcW w:w="4680" w:type="dxa"/>
            <w:tcMar>
              <w:top w:w="100" w:type="dxa"/>
              <w:left w:w="100" w:type="dxa"/>
              <w:bottom w:w="100" w:type="dxa"/>
              <w:right w:w="100" w:type="dxa"/>
            </w:tcMar>
          </w:tcPr>
          <w:p w14:paraId="71935A79" w14:textId="77777777" w:rsidR="00975547" w:rsidRDefault="00000000">
            <w:r>
              <w:t>Controlled experiment (backend API metrics via Prometheus) and comparative benchmark (frontend performance metrics via PageSpeed Insights)</w:t>
            </w:r>
          </w:p>
        </w:tc>
      </w:tr>
      <w:tr w:rsidR="00975547" w14:paraId="00FDA34B" w14:textId="77777777">
        <w:tc>
          <w:tcPr>
            <w:tcW w:w="4680" w:type="dxa"/>
            <w:tcMar>
              <w:top w:w="100" w:type="dxa"/>
              <w:left w:w="100" w:type="dxa"/>
              <w:bottom w:w="100" w:type="dxa"/>
              <w:right w:w="100" w:type="dxa"/>
            </w:tcMar>
          </w:tcPr>
          <w:p w14:paraId="2FBD4436" w14:textId="77777777" w:rsidR="00975547" w:rsidRDefault="00000000">
            <w:r>
              <w:rPr>
                <w:b/>
                <w:bCs/>
              </w:rPr>
              <w:t>Unit of analysis</w:t>
            </w:r>
          </w:p>
        </w:tc>
        <w:tc>
          <w:tcPr>
            <w:tcW w:w="4680" w:type="dxa"/>
            <w:tcMar>
              <w:top w:w="100" w:type="dxa"/>
              <w:left w:w="100" w:type="dxa"/>
              <w:bottom w:w="100" w:type="dxa"/>
              <w:right w:w="100" w:type="dxa"/>
            </w:tcMar>
          </w:tcPr>
          <w:p w14:paraId="0AEEAA08" w14:textId="77777777" w:rsidR="00975547" w:rsidRDefault="00000000">
            <w:r>
              <w:t>One HTTP request-response cycle / one page load benchmark run</w:t>
            </w:r>
          </w:p>
        </w:tc>
      </w:tr>
      <w:tr w:rsidR="00975547" w14:paraId="072ED33B" w14:textId="77777777">
        <w:tc>
          <w:tcPr>
            <w:tcW w:w="4680" w:type="dxa"/>
            <w:tcMar>
              <w:top w:w="100" w:type="dxa"/>
              <w:left w:w="100" w:type="dxa"/>
              <w:bottom w:w="100" w:type="dxa"/>
              <w:right w:w="100" w:type="dxa"/>
            </w:tcMar>
          </w:tcPr>
          <w:p w14:paraId="1D6E1212" w14:textId="77777777" w:rsidR="00975547" w:rsidRDefault="00000000">
            <w:r>
              <w:rPr>
                <w:b/>
                <w:bCs/>
              </w:rPr>
              <w:t>Why it fits</w:t>
            </w:r>
          </w:p>
        </w:tc>
        <w:tc>
          <w:tcPr>
            <w:tcW w:w="4680" w:type="dxa"/>
            <w:tcMar>
              <w:top w:w="100" w:type="dxa"/>
              <w:left w:w="100" w:type="dxa"/>
              <w:bottom w:w="100" w:type="dxa"/>
              <w:right w:w="100" w:type="dxa"/>
            </w:tcMar>
          </w:tcPr>
          <w:p w14:paraId="22B7FB42" w14:textId="7374FB11" w:rsidR="00975547" w:rsidRDefault="00000000">
            <w:r>
              <w:t>Two sentences, argued from research question: Measuring precise backend resource utilization and frontend rendering metrics under controlled pagination and infinite scroll conditions directly answers how data loading strategies affect performance. It allows rigorous statistical comparison between discrete batch loading and continuous incremental loading.</w:t>
            </w:r>
          </w:p>
        </w:tc>
      </w:tr>
      <w:tr w:rsidR="00975547" w14:paraId="7911266F" w14:textId="77777777">
        <w:tc>
          <w:tcPr>
            <w:tcW w:w="4680" w:type="dxa"/>
            <w:tcMar>
              <w:top w:w="100" w:type="dxa"/>
              <w:left w:w="100" w:type="dxa"/>
              <w:bottom w:w="100" w:type="dxa"/>
              <w:right w:w="100" w:type="dxa"/>
            </w:tcMar>
          </w:tcPr>
          <w:p w14:paraId="2A6A3BC4" w14:textId="77777777" w:rsidR="00975547" w:rsidRDefault="00000000">
            <w:r>
              <w:rPr>
                <w:b/>
                <w:bCs/>
              </w:rPr>
              <w:t>Alternative rejected</w:t>
            </w:r>
          </w:p>
        </w:tc>
        <w:tc>
          <w:tcPr>
            <w:tcW w:w="4680" w:type="dxa"/>
            <w:tcMar>
              <w:top w:w="100" w:type="dxa"/>
              <w:left w:w="100" w:type="dxa"/>
              <w:bottom w:w="100" w:type="dxa"/>
              <w:right w:w="100" w:type="dxa"/>
            </w:tcMar>
          </w:tcPr>
          <w:p w14:paraId="4883884F" w14:textId="77777777" w:rsidR="00975547" w:rsidRDefault="00000000">
            <w:r>
              <w:t>Qualitative user interview study, which evaluates subjective user perceptions rather than objective server and client performance metrics.</w:t>
            </w:r>
          </w:p>
        </w:tc>
      </w:tr>
    </w:tbl>
    <w:p w14:paraId="21FC6FDB" w14:textId="77777777" w:rsidR="00975547" w:rsidRDefault="00975547"/>
    <w:p w14:paraId="6C5BDE07" w14:textId="77777777" w:rsidR="00975547" w:rsidRDefault="00000000">
      <w:r>
        <w:pict w14:anchorId="68AFB363">
          <v:rect id="_x0000_i1027" style="width:0;height:1.5pt" o:hralign="center" o:hrstd="t" o:hr="t" fillcolor="#a0a0a0" stroked="f"/>
        </w:pict>
      </w:r>
    </w:p>
    <w:p w14:paraId="1B619899" w14:textId="77777777" w:rsidR="00975547" w:rsidRDefault="00000000">
      <w:pPr>
        <w:pStyle w:val="Heading3"/>
      </w:pPr>
      <w:bookmarkStart w:id="4" w:name="_jj366zlfslkm" w:colFirst="0" w:colLast="0"/>
      <w:bookmarkEnd w:id="4"/>
      <w:r>
        <w:t>T3. Concept Table</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75547" w14:paraId="66B51A41" w14:textId="77777777">
        <w:trPr>
          <w:tblHeader/>
        </w:trPr>
        <w:tc>
          <w:tcPr>
            <w:tcW w:w="3120" w:type="dxa"/>
            <w:tcMar>
              <w:top w:w="100" w:type="dxa"/>
              <w:left w:w="100" w:type="dxa"/>
              <w:bottom w:w="100" w:type="dxa"/>
              <w:right w:w="100" w:type="dxa"/>
            </w:tcMar>
          </w:tcPr>
          <w:p w14:paraId="0A27E859" w14:textId="77777777" w:rsidR="00975547" w:rsidRDefault="00000000">
            <w:pPr>
              <w:rPr>
                <w:b/>
                <w:bCs/>
              </w:rPr>
            </w:pPr>
            <w:r>
              <w:rPr>
                <w:b/>
                <w:bCs/>
              </w:rPr>
              <w:t>Concept 1</w:t>
            </w:r>
          </w:p>
        </w:tc>
        <w:tc>
          <w:tcPr>
            <w:tcW w:w="3120" w:type="dxa"/>
            <w:tcMar>
              <w:top w:w="100" w:type="dxa"/>
              <w:left w:w="100" w:type="dxa"/>
              <w:bottom w:w="100" w:type="dxa"/>
              <w:right w:w="100" w:type="dxa"/>
            </w:tcMar>
          </w:tcPr>
          <w:p w14:paraId="38094BBD" w14:textId="77777777" w:rsidR="00975547" w:rsidRDefault="00000000">
            <w:pPr>
              <w:rPr>
                <w:b/>
                <w:bCs/>
              </w:rPr>
            </w:pPr>
            <w:r>
              <w:rPr>
                <w:b/>
                <w:bCs/>
              </w:rPr>
              <w:t>Concept 2</w:t>
            </w:r>
          </w:p>
        </w:tc>
        <w:tc>
          <w:tcPr>
            <w:tcW w:w="3120" w:type="dxa"/>
            <w:tcMar>
              <w:top w:w="100" w:type="dxa"/>
              <w:left w:w="100" w:type="dxa"/>
              <w:bottom w:w="100" w:type="dxa"/>
              <w:right w:w="100" w:type="dxa"/>
            </w:tcMar>
          </w:tcPr>
          <w:p w14:paraId="57AB6E58" w14:textId="77777777" w:rsidR="00975547" w:rsidRDefault="00000000">
            <w:pPr>
              <w:rPr>
                <w:b/>
                <w:bCs/>
              </w:rPr>
            </w:pPr>
            <w:r>
              <w:rPr>
                <w:b/>
                <w:bCs/>
              </w:rPr>
              <w:t>Operational Unit / Indicator</w:t>
            </w:r>
          </w:p>
        </w:tc>
      </w:tr>
      <w:tr w:rsidR="00975547" w14:paraId="3A2E68F3" w14:textId="77777777">
        <w:tc>
          <w:tcPr>
            <w:tcW w:w="3120" w:type="dxa"/>
            <w:tcMar>
              <w:top w:w="100" w:type="dxa"/>
              <w:left w:w="100" w:type="dxa"/>
              <w:bottom w:w="100" w:type="dxa"/>
              <w:right w:w="100" w:type="dxa"/>
            </w:tcMar>
          </w:tcPr>
          <w:p w14:paraId="4CBD2C38" w14:textId="77777777" w:rsidR="00975547" w:rsidRPr="000D3F2B" w:rsidRDefault="00000000">
            <w:pPr>
              <w:rPr>
                <w:b/>
                <w:bCs/>
              </w:rPr>
            </w:pPr>
            <w:r w:rsidRPr="000D3F2B">
              <w:rPr>
                <w:b/>
                <w:bCs/>
              </w:rPr>
              <w:t>Data Loading Strategy</w:t>
            </w:r>
          </w:p>
        </w:tc>
        <w:tc>
          <w:tcPr>
            <w:tcW w:w="3120" w:type="dxa"/>
            <w:tcMar>
              <w:top w:w="100" w:type="dxa"/>
              <w:left w:w="100" w:type="dxa"/>
              <w:bottom w:w="100" w:type="dxa"/>
              <w:right w:w="100" w:type="dxa"/>
            </w:tcMar>
          </w:tcPr>
          <w:p w14:paraId="10563CCF" w14:textId="77777777" w:rsidR="00975547" w:rsidRPr="000D3F2B" w:rsidRDefault="00000000">
            <w:r w:rsidRPr="000D3F2B">
              <w:t>Web Application Performance</w:t>
            </w:r>
          </w:p>
        </w:tc>
        <w:tc>
          <w:tcPr>
            <w:tcW w:w="3120" w:type="dxa"/>
            <w:tcMar>
              <w:top w:w="100" w:type="dxa"/>
              <w:left w:w="100" w:type="dxa"/>
              <w:bottom w:w="100" w:type="dxa"/>
              <w:right w:w="100" w:type="dxa"/>
            </w:tcMar>
          </w:tcPr>
          <w:p w14:paraId="57678A38" w14:textId="77777777" w:rsidR="00975547" w:rsidRDefault="00000000">
            <w:r>
              <w:t>Pagination (discrete page fetches with fixed batch size) vs. Infinite Scroll (continuous asynchronous data appending on scroll)</w:t>
            </w:r>
          </w:p>
        </w:tc>
      </w:tr>
      <w:tr w:rsidR="00975547" w14:paraId="55C62C3E" w14:textId="77777777">
        <w:tc>
          <w:tcPr>
            <w:tcW w:w="3120" w:type="dxa"/>
            <w:tcMar>
              <w:top w:w="100" w:type="dxa"/>
              <w:left w:w="100" w:type="dxa"/>
              <w:bottom w:w="100" w:type="dxa"/>
              <w:right w:w="100" w:type="dxa"/>
            </w:tcMar>
          </w:tcPr>
          <w:p w14:paraId="217D0D9E" w14:textId="77777777" w:rsidR="00975547" w:rsidRDefault="00000000">
            <w:r>
              <w:rPr>
                <w:b/>
                <w:bCs/>
              </w:rPr>
              <w:t>Frontend Rendering / User Experience</w:t>
            </w:r>
          </w:p>
        </w:tc>
        <w:tc>
          <w:tcPr>
            <w:tcW w:w="3120" w:type="dxa"/>
            <w:tcMar>
              <w:top w:w="100" w:type="dxa"/>
              <w:left w:w="100" w:type="dxa"/>
              <w:bottom w:w="100" w:type="dxa"/>
              <w:right w:w="100" w:type="dxa"/>
            </w:tcMar>
          </w:tcPr>
          <w:p w14:paraId="558029FC" w14:textId="77777777" w:rsidR="00975547" w:rsidRPr="000D3F2B" w:rsidRDefault="00000000">
            <w:r w:rsidRPr="000D3F2B">
              <w:t>Server / Backend Overhead</w:t>
            </w:r>
          </w:p>
        </w:tc>
        <w:tc>
          <w:tcPr>
            <w:tcW w:w="3120" w:type="dxa"/>
            <w:tcMar>
              <w:top w:w="100" w:type="dxa"/>
              <w:left w:w="100" w:type="dxa"/>
              <w:bottom w:w="100" w:type="dxa"/>
              <w:right w:w="100" w:type="dxa"/>
            </w:tcMar>
          </w:tcPr>
          <w:p w14:paraId="30D77C3E" w14:textId="496F02DB" w:rsidR="00975547" w:rsidRDefault="00000000">
            <w:r>
              <w:t xml:space="preserve">PageSpeed Insights metrics (Largest Contentful Paint, Total Blocking Time, Cumulative Layout Shift) and </w:t>
            </w:r>
            <w:r>
              <w:lastRenderedPageBreak/>
              <w:t>Prometheus metrics (</w:t>
            </w:r>
            <w:r w:rsidR="00FA42EB" w:rsidRPr="00774CCC">
              <w:t>HTTP Request Duration, UX Load Latency, API Requests Per Session, Data Payload Transfer</w:t>
            </w:r>
            <w:r>
              <w:t>)</w:t>
            </w:r>
          </w:p>
        </w:tc>
      </w:tr>
    </w:tbl>
    <w:p w14:paraId="2E9C1892" w14:textId="77777777" w:rsidR="00975547" w:rsidRDefault="00975547"/>
    <w:p w14:paraId="35676EE8" w14:textId="77777777" w:rsidR="00975547" w:rsidRDefault="00000000">
      <w:r>
        <w:pict w14:anchorId="3781BF6C">
          <v:rect id="_x0000_i1028" style="width:0;height:1.5pt" o:hralign="center" o:hrstd="t" o:hr="t" fillcolor="#a0a0a0" stroked="f"/>
        </w:pict>
      </w:r>
    </w:p>
    <w:p w14:paraId="5C169A43" w14:textId="77777777" w:rsidR="00975547" w:rsidRDefault="00000000">
      <w:pPr>
        <w:pStyle w:val="Heading3"/>
      </w:pPr>
      <w:bookmarkStart w:id="5" w:name="_5fshgjmjd71u" w:colFirst="0" w:colLast="0"/>
      <w:bookmarkEnd w:id="5"/>
      <w:r>
        <w:t>T4. What Exactly Was Observed</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975547" w14:paraId="6FDD4808" w14:textId="77777777">
        <w:trPr>
          <w:tblHeader/>
        </w:trPr>
        <w:tc>
          <w:tcPr>
            <w:tcW w:w="2340" w:type="dxa"/>
            <w:tcMar>
              <w:top w:w="100" w:type="dxa"/>
              <w:left w:w="100" w:type="dxa"/>
              <w:bottom w:w="100" w:type="dxa"/>
              <w:right w:w="100" w:type="dxa"/>
            </w:tcMar>
          </w:tcPr>
          <w:p w14:paraId="6A28F054" w14:textId="77777777" w:rsidR="00975547" w:rsidRDefault="00000000">
            <w:pPr>
              <w:rPr>
                <w:b/>
                <w:bCs/>
              </w:rPr>
            </w:pPr>
            <w:r>
              <w:rPr>
                <w:b/>
                <w:bCs/>
              </w:rPr>
              <w:t>Method</w:t>
            </w:r>
          </w:p>
        </w:tc>
        <w:tc>
          <w:tcPr>
            <w:tcW w:w="2340" w:type="dxa"/>
            <w:tcMar>
              <w:top w:w="100" w:type="dxa"/>
              <w:left w:w="100" w:type="dxa"/>
              <w:bottom w:w="100" w:type="dxa"/>
              <w:right w:w="100" w:type="dxa"/>
            </w:tcMar>
          </w:tcPr>
          <w:p w14:paraId="3F98A740" w14:textId="77777777" w:rsidR="00975547" w:rsidRDefault="00000000">
            <w:pPr>
              <w:rPr>
                <w:b/>
                <w:bCs/>
              </w:rPr>
            </w:pPr>
            <w:r>
              <w:rPr>
                <w:b/>
                <w:bCs/>
              </w:rPr>
              <w:t>Observation Focus</w:t>
            </w:r>
          </w:p>
        </w:tc>
        <w:tc>
          <w:tcPr>
            <w:tcW w:w="2340" w:type="dxa"/>
            <w:tcMar>
              <w:top w:w="100" w:type="dxa"/>
              <w:left w:w="100" w:type="dxa"/>
              <w:bottom w:w="100" w:type="dxa"/>
              <w:right w:w="100" w:type="dxa"/>
            </w:tcMar>
          </w:tcPr>
          <w:p w14:paraId="5E5508D5" w14:textId="77777777" w:rsidR="00975547" w:rsidRDefault="00000000">
            <w:pPr>
              <w:rPr>
                <w:b/>
                <w:bCs/>
              </w:rPr>
            </w:pPr>
            <w:r>
              <w:rPr>
                <w:b/>
                <w:bCs/>
              </w:rPr>
              <w:t>Instruments Used</w:t>
            </w:r>
          </w:p>
        </w:tc>
        <w:tc>
          <w:tcPr>
            <w:tcW w:w="2340" w:type="dxa"/>
            <w:tcMar>
              <w:top w:w="100" w:type="dxa"/>
              <w:left w:w="100" w:type="dxa"/>
              <w:bottom w:w="100" w:type="dxa"/>
              <w:right w:w="100" w:type="dxa"/>
            </w:tcMar>
          </w:tcPr>
          <w:p w14:paraId="7F40B143" w14:textId="77777777" w:rsidR="00975547" w:rsidRDefault="00000000">
            <w:pPr>
              <w:rPr>
                <w:b/>
                <w:bCs/>
              </w:rPr>
            </w:pPr>
            <w:r>
              <w:rPr>
                <w:b/>
                <w:bCs/>
              </w:rPr>
              <w:t>Metrics Collected</w:t>
            </w:r>
          </w:p>
        </w:tc>
      </w:tr>
      <w:tr w:rsidR="00975547" w14:paraId="3DAC0B13" w14:textId="77777777">
        <w:tc>
          <w:tcPr>
            <w:tcW w:w="2340" w:type="dxa"/>
            <w:tcMar>
              <w:top w:w="100" w:type="dxa"/>
              <w:left w:w="100" w:type="dxa"/>
              <w:bottom w:w="100" w:type="dxa"/>
              <w:right w:w="100" w:type="dxa"/>
            </w:tcMar>
          </w:tcPr>
          <w:p w14:paraId="17213BF1" w14:textId="77777777" w:rsidR="00975547" w:rsidRDefault="00000000">
            <w:r>
              <w:rPr>
                <w:b/>
                <w:bCs/>
              </w:rPr>
              <w:t>Experiment (Block C &amp; D)</w:t>
            </w:r>
          </w:p>
        </w:tc>
        <w:tc>
          <w:tcPr>
            <w:tcW w:w="2340" w:type="dxa"/>
            <w:tcMar>
              <w:top w:w="100" w:type="dxa"/>
              <w:left w:w="100" w:type="dxa"/>
              <w:bottom w:w="100" w:type="dxa"/>
              <w:right w:w="100" w:type="dxa"/>
            </w:tcMar>
          </w:tcPr>
          <w:p w14:paraId="710548B7" w14:textId="77777777" w:rsidR="00975547" w:rsidRDefault="00000000">
            <w:r>
              <w:t>Backend server performance under concurrent simulated load for pagination and infinite scroll endpoints.</w:t>
            </w:r>
          </w:p>
        </w:tc>
        <w:tc>
          <w:tcPr>
            <w:tcW w:w="2340" w:type="dxa"/>
            <w:tcMar>
              <w:top w:w="100" w:type="dxa"/>
              <w:left w:w="100" w:type="dxa"/>
              <w:bottom w:w="100" w:type="dxa"/>
              <w:right w:w="100" w:type="dxa"/>
            </w:tcMar>
          </w:tcPr>
          <w:p w14:paraId="72C38F36" w14:textId="77777777" w:rsidR="00975547" w:rsidRDefault="00000000">
            <w:r>
              <w:t>Node.js custom backend app, Prometheus monitoring stack</w:t>
            </w:r>
          </w:p>
        </w:tc>
        <w:tc>
          <w:tcPr>
            <w:tcW w:w="2340" w:type="dxa"/>
            <w:tcMar>
              <w:top w:w="100" w:type="dxa"/>
              <w:left w:w="100" w:type="dxa"/>
              <w:bottom w:w="100" w:type="dxa"/>
              <w:right w:w="100" w:type="dxa"/>
            </w:tcMar>
          </w:tcPr>
          <w:p w14:paraId="5359F8D6" w14:textId="12CC66F7" w:rsidR="00975547" w:rsidRDefault="00183AFB">
            <w:r w:rsidRPr="00774CCC">
              <w:t>HTTP Request Duration, UX Load Latency, API Requests Per Session, Data Payload Transfer</w:t>
            </w:r>
          </w:p>
        </w:tc>
      </w:tr>
      <w:tr w:rsidR="00975547" w14:paraId="5474D497" w14:textId="77777777">
        <w:tc>
          <w:tcPr>
            <w:tcW w:w="2340" w:type="dxa"/>
            <w:tcMar>
              <w:top w:w="100" w:type="dxa"/>
              <w:left w:w="100" w:type="dxa"/>
              <w:bottom w:w="100" w:type="dxa"/>
              <w:right w:w="100" w:type="dxa"/>
            </w:tcMar>
          </w:tcPr>
          <w:p w14:paraId="0C31AFDF" w14:textId="77777777" w:rsidR="00975547" w:rsidRDefault="00000000">
            <w:r>
              <w:rPr>
                <w:b/>
                <w:bCs/>
              </w:rPr>
              <w:t>Benchmark (Block F)</w:t>
            </w:r>
          </w:p>
        </w:tc>
        <w:tc>
          <w:tcPr>
            <w:tcW w:w="2340" w:type="dxa"/>
            <w:tcMar>
              <w:top w:w="100" w:type="dxa"/>
              <w:left w:w="100" w:type="dxa"/>
              <w:bottom w:w="100" w:type="dxa"/>
              <w:right w:w="100" w:type="dxa"/>
            </w:tcMar>
          </w:tcPr>
          <w:p w14:paraId="6934BAED" w14:textId="77777777" w:rsidR="00975547" w:rsidRDefault="00000000">
            <w:r>
              <w:t>Frontend rendering and web performance of existing platforms and custom built Node.js/React prototypes.</w:t>
            </w:r>
          </w:p>
        </w:tc>
        <w:tc>
          <w:tcPr>
            <w:tcW w:w="2340" w:type="dxa"/>
            <w:tcMar>
              <w:top w:w="100" w:type="dxa"/>
              <w:left w:w="100" w:type="dxa"/>
              <w:bottom w:w="100" w:type="dxa"/>
              <w:right w:w="100" w:type="dxa"/>
            </w:tcMar>
          </w:tcPr>
          <w:p w14:paraId="26F409CA" w14:textId="77777777" w:rsidR="00975547" w:rsidRDefault="00000000">
            <w:r>
              <w:t>Google PageSpeed Insights</w:t>
            </w:r>
          </w:p>
        </w:tc>
        <w:tc>
          <w:tcPr>
            <w:tcW w:w="2340" w:type="dxa"/>
            <w:tcMar>
              <w:top w:w="100" w:type="dxa"/>
              <w:left w:w="100" w:type="dxa"/>
              <w:bottom w:w="100" w:type="dxa"/>
              <w:right w:w="100" w:type="dxa"/>
            </w:tcMar>
          </w:tcPr>
          <w:p w14:paraId="7B284F3D" w14:textId="25838720" w:rsidR="00975547" w:rsidRDefault="00000000">
            <w:r>
              <w:t>Largest Contentful Paint (LCP), First Contentful Paint (FCP), T</w:t>
            </w:r>
            <w:r w:rsidR="001D3A6A">
              <w:t>ime to First Byte</w:t>
            </w:r>
            <w:r>
              <w:t xml:space="preserve"> (</w:t>
            </w:r>
            <w:r w:rsidR="001D3A6A">
              <w:t>TTFB</w:t>
            </w:r>
            <w:r>
              <w:t>), Cumulative Layout Shift (CLS)</w:t>
            </w:r>
            <w:r w:rsidR="009752B0">
              <w:t>,Interaction to Next Pain(INP)</w:t>
            </w:r>
          </w:p>
        </w:tc>
      </w:tr>
    </w:tbl>
    <w:p w14:paraId="210C8165" w14:textId="77777777" w:rsidR="00975547" w:rsidRDefault="00975547"/>
    <w:p w14:paraId="77CCBFAD" w14:textId="77777777" w:rsidR="00975547" w:rsidRDefault="00000000">
      <w:r>
        <w:pict w14:anchorId="07995FA4">
          <v:rect id="_x0000_i1029" style="width:0;height:1.5pt" o:hralign="center" o:hrstd="t" o:hr="t" fillcolor="#a0a0a0" stroked="f"/>
        </w:pict>
      </w:r>
    </w:p>
    <w:p w14:paraId="04E254B3" w14:textId="77777777" w:rsidR="00975547" w:rsidRDefault="00000000">
      <w:pPr>
        <w:pStyle w:val="Heading3"/>
      </w:pPr>
      <w:bookmarkStart w:id="6" w:name="_u5adn37bpq6f" w:colFirst="0" w:colLast="0"/>
      <w:bookmarkEnd w:id="6"/>
      <w:r>
        <w:t>T5. Define Your Research Strategy</w:t>
      </w:r>
    </w:p>
    <w:p w14:paraId="79D80C73" w14:textId="77777777" w:rsidR="00975547" w:rsidRDefault="00000000">
      <w:pPr>
        <w:numPr>
          <w:ilvl w:val="0"/>
          <w:numId w:val="4"/>
        </w:numPr>
      </w:pPr>
      <w:r>
        <w:rPr>
          <w:b/>
          <w:bCs/>
        </w:rPr>
        <w:t>Chosen Strategy:</w:t>
      </w:r>
      <w:r>
        <w:t xml:space="preserve"> Comparative controlled experiment combined with automated benchmarking.</w:t>
      </w:r>
    </w:p>
    <w:p w14:paraId="7062852C" w14:textId="43C23DAC" w:rsidR="00975547" w:rsidRDefault="00000000">
      <w:pPr>
        <w:numPr>
          <w:ilvl w:val="0"/>
          <w:numId w:val="4"/>
        </w:numPr>
      </w:pPr>
      <w:r>
        <w:rPr>
          <w:b/>
          <w:bCs/>
        </w:rPr>
        <w:t>Consequence for Design:</w:t>
      </w:r>
      <w:r>
        <w:t xml:space="preserve"> Requires building two isolated backend-frontend conditions (one implementing strict pagination with numbered page controls, and one implementing infinite scroll via Intersection Observer API) while keeping network latency simulation, and hardware execution environment strictly constant.</w:t>
      </w:r>
    </w:p>
    <w:p w14:paraId="0E9BCA52" w14:textId="77777777" w:rsidR="00975547" w:rsidRDefault="00975547"/>
    <w:p w14:paraId="09AD5D78" w14:textId="77777777" w:rsidR="00975547" w:rsidRDefault="00000000">
      <w:r>
        <w:pict w14:anchorId="21F6BC0B">
          <v:rect id="_x0000_i1030" style="width:0;height:1.5pt" o:hralign="center" o:hrstd="t" o:hr="t" fillcolor="#a0a0a0" stroked="f"/>
        </w:pict>
      </w:r>
    </w:p>
    <w:p w14:paraId="5AE7887A" w14:textId="77777777" w:rsidR="00975547" w:rsidRDefault="00000000">
      <w:pPr>
        <w:pStyle w:val="Heading3"/>
      </w:pPr>
      <w:bookmarkStart w:id="7" w:name="_dzn01fdoq6ke" w:colFirst="0" w:colLast="0"/>
      <w:bookmarkEnd w:id="7"/>
      <w:r>
        <w:lastRenderedPageBreak/>
        <w:t>T6. Define Sample, Dataset, or Cases</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75547" w14:paraId="139F405C" w14:textId="77777777">
        <w:trPr>
          <w:tblHeader/>
        </w:trPr>
        <w:tc>
          <w:tcPr>
            <w:tcW w:w="4680" w:type="dxa"/>
            <w:tcMar>
              <w:top w:w="100" w:type="dxa"/>
              <w:left w:w="100" w:type="dxa"/>
              <w:bottom w:w="100" w:type="dxa"/>
              <w:right w:w="100" w:type="dxa"/>
            </w:tcMar>
          </w:tcPr>
          <w:p w14:paraId="7F6B9FE3" w14:textId="77777777" w:rsidR="00975547" w:rsidRDefault="00000000">
            <w:pPr>
              <w:rPr>
                <w:b/>
                <w:bCs/>
              </w:rPr>
            </w:pPr>
            <w:r>
              <w:rPr>
                <w:b/>
                <w:bCs/>
              </w:rPr>
              <w:t>Item</w:t>
            </w:r>
          </w:p>
        </w:tc>
        <w:tc>
          <w:tcPr>
            <w:tcW w:w="4680" w:type="dxa"/>
            <w:tcMar>
              <w:top w:w="100" w:type="dxa"/>
              <w:left w:w="100" w:type="dxa"/>
              <w:bottom w:w="100" w:type="dxa"/>
              <w:right w:w="100" w:type="dxa"/>
            </w:tcMar>
          </w:tcPr>
          <w:p w14:paraId="5EE1B30F" w14:textId="77777777" w:rsidR="00975547" w:rsidRDefault="00000000">
            <w:pPr>
              <w:rPr>
                <w:b/>
                <w:bCs/>
              </w:rPr>
            </w:pPr>
            <w:r>
              <w:rPr>
                <w:b/>
                <w:bCs/>
              </w:rPr>
              <w:t>Your Entry</w:t>
            </w:r>
          </w:p>
        </w:tc>
      </w:tr>
      <w:tr w:rsidR="00975547" w14:paraId="2216C3D5" w14:textId="77777777">
        <w:tc>
          <w:tcPr>
            <w:tcW w:w="4680" w:type="dxa"/>
            <w:tcMar>
              <w:top w:w="100" w:type="dxa"/>
              <w:left w:w="100" w:type="dxa"/>
              <w:bottom w:w="100" w:type="dxa"/>
              <w:right w:w="100" w:type="dxa"/>
            </w:tcMar>
          </w:tcPr>
          <w:p w14:paraId="5F74D134" w14:textId="77777777" w:rsidR="00975547" w:rsidRDefault="00000000">
            <w:r>
              <w:rPr>
                <w:b/>
                <w:bCs/>
              </w:rPr>
              <w:t>Population, dataset, repository or case set</w:t>
            </w:r>
          </w:p>
        </w:tc>
        <w:tc>
          <w:tcPr>
            <w:tcW w:w="4680" w:type="dxa"/>
            <w:tcMar>
              <w:top w:w="100" w:type="dxa"/>
              <w:left w:w="100" w:type="dxa"/>
              <w:bottom w:w="100" w:type="dxa"/>
              <w:right w:w="100" w:type="dxa"/>
            </w:tcMar>
          </w:tcPr>
          <w:p w14:paraId="1F8A922E" w14:textId="25536DC9" w:rsidR="00975547" w:rsidRDefault="00000000">
            <w:r>
              <w:t>Public web platforms (Amazon, Google, eBay, Wikipedia, GitHub for pagination; Instagram, TikTok, Pinterest, YouTube, Facebook for infinite scroll) and custom Node.js/React experimental test web pages.</w:t>
            </w:r>
          </w:p>
        </w:tc>
      </w:tr>
      <w:tr w:rsidR="00975547" w14:paraId="65BC9194" w14:textId="77777777">
        <w:tc>
          <w:tcPr>
            <w:tcW w:w="4680" w:type="dxa"/>
            <w:tcMar>
              <w:top w:w="100" w:type="dxa"/>
              <w:left w:w="100" w:type="dxa"/>
              <w:bottom w:w="100" w:type="dxa"/>
              <w:right w:w="100" w:type="dxa"/>
            </w:tcMar>
          </w:tcPr>
          <w:p w14:paraId="5E63830A" w14:textId="77777777" w:rsidR="00975547" w:rsidRDefault="00000000">
            <w:r>
              <w:rPr>
                <w:b/>
                <w:bCs/>
              </w:rPr>
              <w:t>Achieved size</w:t>
            </w:r>
          </w:p>
        </w:tc>
        <w:tc>
          <w:tcPr>
            <w:tcW w:w="4680" w:type="dxa"/>
            <w:tcMar>
              <w:top w:w="100" w:type="dxa"/>
              <w:left w:w="100" w:type="dxa"/>
              <w:bottom w:w="100" w:type="dxa"/>
              <w:right w:w="100" w:type="dxa"/>
            </w:tcMar>
          </w:tcPr>
          <w:p w14:paraId="2AA70D79" w14:textId="1C259580" w:rsidR="00975547" w:rsidRDefault="00000000">
            <w:r>
              <w:t xml:space="preserve">10 benchmarked public web applications (5 pagination, 5 infinite scroll) and </w:t>
            </w:r>
            <w:r w:rsidR="00BE3867">
              <w:t>50</w:t>
            </w:r>
            <w:r>
              <w:t xml:space="preserve"> automated test runs per condition on the custom Node.js backend.</w:t>
            </w:r>
          </w:p>
        </w:tc>
      </w:tr>
      <w:tr w:rsidR="00975547" w14:paraId="4624E449" w14:textId="77777777">
        <w:tc>
          <w:tcPr>
            <w:tcW w:w="4680" w:type="dxa"/>
            <w:tcMar>
              <w:top w:w="100" w:type="dxa"/>
              <w:left w:w="100" w:type="dxa"/>
              <w:bottom w:w="100" w:type="dxa"/>
              <w:right w:w="100" w:type="dxa"/>
            </w:tcMar>
          </w:tcPr>
          <w:p w14:paraId="0E29C491" w14:textId="77777777" w:rsidR="00975547" w:rsidRDefault="00000000">
            <w:r>
              <w:rPr>
                <w:b/>
                <w:bCs/>
              </w:rPr>
              <w:t>Selection strategy</w:t>
            </w:r>
          </w:p>
        </w:tc>
        <w:tc>
          <w:tcPr>
            <w:tcW w:w="4680" w:type="dxa"/>
            <w:tcMar>
              <w:top w:w="100" w:type="dxa"/>
              <w:left w:w="100" w:type="dxa"/>
              <w:bottom w:w="100" w:type="dxa"/>
              <w:right w:w="100" w:type="dxa"/>
            </w:tcMar>
          </w:tcPr>
          <w:p w14:paraId="7366B46E" w14:textId="77777777" w:rsidR="00975547" w:rsidRDefault="00000000">
            <w:r>
              <w:t>Purposive selection against stated criteria (high-traffic production websites widely utilizing pagination vs. infinite scroll patterns).</w:t>
            </w:r>
          </w:p>
        </w:tc>
      </w:tr>
      <w:tr w:rsidR="00975547" w14:paraId="50967B5A" w14:textId="77777777">
        <w:tc>
          <w:tcPr>
            <w:tcW w:w="4680" w:type="dxa"/>
            <w:tcMar>
              <w:top w:w="100" w:type="dxa"/>
              <w:left w:w="100" w:type="dxa"/>
              <w:bottom w:w="100" w:type="dxa"/>
              <w:right w:w="100" w:type="dxa"/>
            </w:tcMar>
          </w:tcPr>
          <w:p w14:paraId="105695F8" w14:textId="77777777" w:rsidR="00975547" w:rsidRDefault="00000000">
            <w:r>
              <w:rPr>
                <w:b/>
                <w:bCs/>
              </w:rPr>
              <w:t>Where it came from</w:t>
            </w:r>
          </w:p>
        </w:tc>
        <w:tc>
          <w:tcPr>
            <w:tcW w:w="4680" w:type="dxa"/>
            <w:tcMar>
              <w:top w:w="100" w:type="dxa"/>
              <w:left w:w="100" w:type="dxa"/>
              <w:bottom w:w="100" w:type="dxa"/>
              <w:right w:w="100" w:type="dxa"/>
            </w:tcMar>
          </w:tcPr>
          <w:p w14:paraId="64C40F94" w14:textId="77777777" w:rsidR="00975547" w:rsidRDefault="00000000">
            <w:r>
              <w:t>Publicly accessible web URLs and local experimental Node.js runtime environment.</w:t>
            </w:r>
          </w:p>
        </w:tc>
      </w:tr>
    </w:tbl>
    <w:p w14:paraId="38071CB0" w14:textId="77777777" w:rsidR="00975547" w:rsidRDefault="00975547"/>
    <w:p w14:paraId="03E4627C" w14:textId="77777777" w:rsidR="00975547" w:rsidRDefault="00000000">
      <w:r>
        <w:pict w14:anchorId="1198C4F2">
          <v:rect id="_x0000_i1031" style="width:0;height:1.5pt" o:hralign="center" o:hrstd="t" o:hr="t" fillcolor="#a0a0a0" stroked="f"/>
        </w:pict>
      </w:r>
    </w:p>
    <w:p w14:paraId="6BA2DAA7" w14:textId="77777777" w:rsidR="00975547" w:rsidRDefault="00000000">
      <w:pPr>
        <w:pStyle w:val="Heading3"/>
      </w:pPr>
      <w:bookmarkStart w:id="8" w:name="_xoh8zwjffz2p" w:colFirst="0" w:colLast="0"/>
      <w:bookmarkEnd w:id="8"/>
      <w:r>
        <w:t>T7. Procedure Actually Followed</w:t>
      </w:r>
    </w:p>
    <w:p w14:paraId="61AB2DEE" w14:textId="73B586FD" w:rsidR="00975547" w:rsidRDefault="00000000">
      <w:r>
        <w:t>The experimental evaluation was conducted in a controlled local environment utilizing Node.js and React.</w:t>
      </w:r>
    </w:p>
    <w:p w14:paraId="7F0DE7A3" w14:textId="77777777" w:rsidR="00975547" w:rsidRDefault="00975547"/>
    <w:p w14:paraId="537C52CC" w14:textId="44AB7FB6" w:rsidR="00975547" w:rsidRDefault="00000000" w:rsidP="00160A2C">
      <w:pPr>
        <w:numPr>
          <w:ilvl w:val="0"/>
          <w:numId w:val="2"/>
        </w:numPr>
      </w:pPr>
      <w:r>
        <w:rPr>
          <w:b/>
          <w:bCs/>
        </w:rPr>
        <w:t>Environment Setup:</w:t>
      </w:r>
      <w:r>
        <w:t xml:space="preserve"> Two identical React frontend pages were developed: Page A utilizing standard numbered pagination (batches of </w:t>
      </w:r>
      <w:r w:rsidR="0009063C">
        <w:t>12</w:t>
      </w:r>
      <w:r>
        <w:t xml:space="preserve"> items), and Page B utilizing infinite scrolling (appending 20 items on scroll trigger).</w:t>
      </w:r>
      <w:r w:rsidR="00160A2C" w:rsidRPr="00160A2C">
        <w:rPr>
          <w:rFonts w:eastAsia="Times New Roman"/>
          <w:color w:val="000000"/>
        </w:rPr>
        <w:t xml:space="preserve"> </w:t>
      </w:r>
      <w:r w:rsidR="00160A2C" w:rsidRPr="00160A2C">
        <w:t>No persistent database was seeded; instead, backend endpoints dynamically generated and returned structured JSON payloads upon receiving HTTP requests.</w:t>
      </w:r>
    </w:p>
    <w:p w14:paraId="63813C3E" w14:textId="77777777" w:rsidR="00975547" w:rsidRDefault="00000000">
      <w:pPr>
        <w:numPr>
          <w:ilvl w:val="0"/>
          <w:numId w:val="2"/>
        </w:numPr>
      </w:pPr>
      <w:r>
        <w:rPr>
          <w:b/>
          <w:bCs/>
        </w:rPr>
        <w:t>Backend Instrumentation:</w:t>
      </w:r>
      <w:r>
        <w:t xml:space="preserve"> A Node.js backend was instrumented with a Prometheus metrics client exposing request duration, CPU usage, and memory heap allocation.</w:t>
      </w:r>
    </w:p>
    <w:p w14:paraId="6FF0F215" w14:textId="39EFFE41" w:rsidR="00975547" w:rsidRDefault="00000000">
      <w:pPr>
        <w:numPr>
          <w:ilvl w:val="0"/>
          <w:numId w:val="2"/>
        </w:numPr>
      </w:pPr>
      <w:r>
        <w:rPr>
          <w:b/>
          <w:bCs/>
        </w:rPr>
        <w:t>Frontend Benchmarking:</w:t>
      </w:r>
      <w:r>
        <w:t xml:space="preserve"> Google PageSpeed Insights and automated scripts were executed against both conditions to capture core web vitals.</w:t>
      </w:r>
    </w:p>
    <w:p w14:paraId="09840E7C" w14:textId="5F7EA5D6" w:rsidR="00975547" w:rsidRDefault="00000000">
      <w:pPr>
        <w:numPr>
          <w:ilvl w:val="0"/>
          <w:numId w:val="2"/>
        </w:numPr>
      </w:pPr>
      <w:r>
        <w:rPr>
          <w:b/>
          <w:bCs/>
        </w:rPr>
        <w:t>Execution:</w:t>
      </w:r>
      <w:r>
        <w:t xml:space="preserve"> </w:t>
      </w:r>
      <w:r w:rsidR="007863E3">
        <w:t>50</w:t>
      </w:r>
      <w:r>
        <w:t xml:space="preserve"> automated requests and scroll simulations were executed for each condition.</w:t>
      </w:r>
    </w:p>
    <w:p w14:paraId="47764EB0" w14:textId="77777777" w:rsidR="00147E96" w:rsidRDefault="00147E96" w:rsidP="00147E96"/>
    <w:p w14:paraId="2A2C7275" w14:textId="77777777" w:rsidR="00975547" w:rsidRDefault="00975547"/>
    <w:p w14:paraId="062FA9F4" w14:textId="77777777" w:rsidR="00975547" w:rsidRDefault="00000000">
      <w:r>
        <w:t>+-------------------------------------------------------------+</w:t>
      </w:r>
    </w:p>
    <w:p w14:paraId="6D97B900" w14:textId="77777777" w:rsidR="00975547" w:rsidRDefault="00975547"/>
    <w:p w14:paraId="70A11A27" w14:textId="77777777" w:rsidR="00975547" w:rsidRDefault="00000000">
      <w:r>
        <w:t>|               Figure 1: Experimental Architecture Setup     |</w:t>
      </w:r>
    </w:p>
    <w:p w14:paraId="6F752C65" w14:textId="77777777" w:rsidR="00975547" w:rsidRDefault="00975547"/>
    <w:p w14:paraId="7D3523FC" w14:textId="77777777" w:rsidR="00975547" w:rsidRDefault="00000000">
      <w:r>
        <w:t>|  [React Frontend (Pagination / Infinite Scroll)]            |</w:t>
      </w:r>
    </w:p>
    <w:p w14:paraId="7AB28024" w14:textId="77777777" w:rsidR="00975547" w:rsidRDefault="00975547"/>
    <w:p w14:paraId="2CEAE030" w14:textId="77777777" w:rsidR="00975547" w:rsidRDefault="00000000">
      <w:r>
        <w:t>|                         │                                   |</w:t>
      </w:r>
    </w:p>
    <w:p w14:paraId="49A755B2" w14:textId="77777777" w:rsidR="00975547" w:rsidRDefault="00975547"/>
    <w:p w14:paraId="338F79B6" w14:textId="77777777" w:rsidR="00975547" w:rsidRDefault="00000000">
      <w:r>
        <w:t>|                         ▼                                   |</w:t>
      </w:r>
    </w:p>
    <w:p w14:paraId="223D121C" w14:textId="77777777" w:rsidR="00975547" w:rsidRDefault="00975547"/>
    <w:p w14:paraId="1BEC9198" w14:textId="77777777" w:rsidR="00975547" w:rsidRDefault="00000000">
      <w:r>
        <w:t>|  [Node.js Backend API Endpoint (Batch / Continuous)]        |</w:t>
      </w:r>
    </w:p>
    <w:p w14:paraId="5D9A2A64" w14:textId="77777777" w:rsidR="00975547" w:rsidRDefault="00975547"/>
    <w:p w14:paraId="7E5924AD" w14:textId="77777777" w:rsidR="00975547" w:rsidRDefault="00000000">
      <w:r>
        <w:t>|                         │                                   |</w:t>
      </w:r>
    </w:p>
    <w:p w14:paraId="3CE105B2" w14:textId="77777777" w:rsidR="00975547" w:rsidRDefault="00975547"/>
    <w:p w14:paraId="1FA45974" w14:textId="77777777" w:rsidR="00975547" w:rsidRDefault="00000000">
      <w:r>
        <w:t>|                         ▼                                   |</w:t>
      </w:r>
    </w:p>
    <w:p w14:paraId="7F087E2B" w14:textId="77777777" w:rsidR="00975547" w:rsidRDefault="00975547"/>
    <w:p w14:paraId="03DD3F52" w14:textId="77777777" w:rsidR="00975547" w:rsidRDefault="00000000">
      <w:r>
        <w:t>|  [Prometheus Monitoring &amp; Metrics Collection (CPU / Latency)]|</w:t>
      </w:r>
    </w:p>
    <w:p w14:paraId="59D2DE77" w14:textId="77777777" w:rsidR="00975547" w:rsidRDefault="00975547"/>
    <w:p w14:paraId="09AD657C" w14:textId="77777777" w:rsidR="00975547" w:rsidRDefault="00000000">
      <w:r>
        <w:t>+-------------------------------------------------------------+</w:t>
      </w:r>
    </w:p>
    <w:p w14:paraId="5C1AE8E3" w14:textId="77777777" w:rsidR="00975547" w:rsidRDefault="00975547"/>
    <w:p w14:paraId="0F653811" w14:textId="77777777" w:rsidR="00975547" w:rsidRDefault="00000000" w:rsidP="002C396C">
      <w:pPr>
        <w:ind w:left="360"/>
        <w:jc w:val="center"/>
      </w:pPr>
      <w:r w:rsidRPr="00D320FF">
        <w:rPr>
          <w:b/>
          <w:bCs/>
          <w:i/>
          <w:iCs/>
        </w:rPr>
        <w:t>Figure 1</w:t>
      </w:r>
      <w:r w:rsidRPr="00D320FF">
        <w:rPr>
          <w:i/>
          <w:iCs/>
        </w:rPr>
        <w:t xml:space="preserve"> illustrates the end-to-end experimental architecture connecting the React frontend, Node.js backend, and Prometheus monitoring daemon</w:t>
      </w:r>
      <w:r>
        <w:t>.</w:t>
      </w:r>
    </w:p>
    <w:p w14:paraId="353E78A9" w14:textId="4DDC23D5" w:rsidR="00D320FF" w:rsidRDefault="00D320FF" w:rsidP="00D320FF">
      <w:r>
        <w:rPr>
          <w:noProof/>
        </w:rPr>
        <w:drawing>
          <wp:inline distT="0" distB="0" distL="0" distR="0" wp14:anchorId="2AA31E6E" wp14:editId="24E25D4C">
            <wp:extent cx="6666865" cy="3059759"/>
            <wp:effectExtent l="0" t="0" r="635" b="7620"/>
            <wp:docPr id="453017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91391" cy="3071015"/>
                    </a:xfrm>
                    <a:prstGeom prst="rect">
                      <a:avLst/>
                    </a:prstGeom>
                    <a:noFill/>
                  </pic:spPr>
                </pic:pic>
              </a:graphicData>
            </a:graphic>
          </wp:inline>
        </w:drawing>
      </w:r>
    </w:p>
    <w:p w14:paraId="3924915C" w14:textId="049E833A" w:rsidR="00975547" w:rsidRDefault="00000000" w:rsidP="002C396C">
      <w:pPr>
        <w:ind w:left="360"/>
        <w:jc w:val="center"/>
      </w:pPr>
      <w:r w:rsidRPr="00D320FF">
        <w:rPr>
          <w:b/>
          <w:bCs/>
          <w:i/>
          <w:iCs/>
        </w:rPr>
        <w:t>Figure 2</w:t>
      </w:r>
      <w:r w:rsidRPr="00D320FF">
        <w:rPr>
          <w:i/>
          <w:iCs/>
        </w:rPr>
        <w:t xml:space="preserve">  displays the pilot run execution terminal logging response times for pagination queries</w:t>
      </w:r>
      <w:r>
        <w:t>.</w:t>
      </w:r>
    </w:p>
    <w:p w14:paraId="2B0CF2DB" w14:textId="3A5EFF98" w:rsidR="002C396C" w:rsidRDefault="002C396C" w:rsidP="002C396C">
      <w:pPr>
        <w:ind w:left="360"/>
        <w:rPr>
          <w:b/>
          <w:bCs/>
        </w:rPr>
      </w:pPr>
      <w:r w:rsidRPr="002C396C">
        <w:rPr>
          <w:b/>
          <w:bCs/>
          <w:noProof/>
        </w:rPr>
        <w:lastRenderedPageBreak/>
        <w:drawing>
          <wp:inline distT="0" distB="0" distL="0" distR="0" wp14:anchorId="698038D1" wp14:editId="4EA330F7">
            <wp:extent cx="5943600" cy="3525520"/>
            <wp:effectExtent l="0" t="0" r="0" b="0"/>
            <wp:docPr id="120847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70948" name=""/>
                    <pic:cNvPicPr/>
                  </pic:nvPicPr>
                  <pic:blipFill>
                    <a:blip r:embed="rId8"/>
                    <a:stretch>
                      <a:fillRect/>
                    </a:stretch>
                  </pic:blipFill>
                  <pic:spPr>
                    <a:xfrm>
                      <a:off x="0" y="0"/>
                      <a:ext cx="5943600" cy="3525520"/>
                    </a:xfrm>
                    <a:prstGeom prst="rect">
                      <a:avLst/>
                    </a:prstGeom>
                  </pic:spPr>
                </pic:pic>
              </a:graphicData>
            </a:graphic>
          </wp:inline>
        </w:drawing>
      </w:r>
    </w:p>
    <w:p w14:paraId="2AFAA676" w14:textId="77777777" w:rsidR="002C396C" w:rsidRDefault="002C396C" w:rsidP="002C396C">
      <w:pPr>
        <w:ind w:left="360"/>
        <w:rPr>
          <w:b/>
          <w:bCs/>
        </w:rPr>
      </w:pPr>
    </w:p>
    <w:p w14:paraId="4AE93E34" w14:textId="4722FE0B" w:rsidR="00975547" w:rsidRPr="002C396C" w:rsidRDefault="00000000" w:rsidP="002C396C">
      <w:pPr>
        <w:ind w:left="360"/>
        <w:jc w:val="center"/>
        <w:rPr>
          <w:i/>
          <w:iCs/>
        </w:rPr>
      </w:pPr>
      <w:r w:rsidRPr="002C396C">
        <w:rPr>
          <w:b/>
          <w:bCs/>
          <w:i/>
          <w:iCs/>
        </w:rPr>
        <w:t>Figure 3</w:t>
      </w:r>
      <w:r w:rsidRPr="002C396C">
        <w:rPr>
          <w:i/>
          <w:iCs/>
        </w:rPr>
        <w:t xml:space="preserve"> presents the user interface of the custom-built Node.js and React experimental application.</w:t>
      </w:r>
    </w:p>
    <w:p w14:paraId="5A82E740" w14:textId="479E7F2D" w:rsidR="00BD44A2" w:rsidRPr="00BD44A2" w:rsidRDefault="00BD44A2" w:rsidP="00BD44A2">
      <w:pPr>
        <w:ind w:left="360"/>
      </w:pPr>
      <w:r w:rsidRPr="00BD44A2">
        <w:rPr>
          <w:noProof/>
        </w:rPr>
        <w:drawing>
          <wp:inline distT="0" distB="0" distL="0" distR="0" wp14:anchorId="2681BF16" wp14:editId="68531793">
            <wp:extent cx="5943600" cy="1985010"/>
            <wp:effectExtent l="0" t="0" r="0" b="0"/>
            <wp:docPr id="69796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67116" name=""/>
                    <pic:cNvPicPr/>
                  </pic:nvPicPr>
                  <pic:blipFill>
                    <a:blip r:embed="rId9"/>
                    <a:stretch>
                      <a:fillRect/>
                    </a:stretch>
                  </pic:blipFill>
                  <pic:spPr>
                    <a:xfrm>
                      <a:off x="0" y="0"/>
                      <a:ext cx="5943600" cy="1985010"/>
                    </a:xfrm>
                    <a:prstGeom prst="rect">
                      <a:avLst/>
                    </a:prstGeom>
                  </pic:spPr>
                </pic:pic>
              </a:graphicData>
            </a:graphic>
          </wp:inline>
        </w:drawing>
      </w:r>
    </w:p>
    <w:p w14:paraId="71042B2D" w14:textId="32239884" w:rsidR="00975547" w:rsidRPr="00BD44A2" w:rsidRDefault="00000000" w:rsidP="00BD44A2">
      <w:pPr>
        <w:ind w:left="360"/>
        <w:jc w:val="center"/>
        <w:rPr>
          <w:i/>
          <w:iCs/>
        </w:rPr>
      </w:pPr>
      <w:r w:rsidRPr="00BD44A2">
        <w:rPr>
          <w:b/>
          <w:bCs/>
          <w:i/>
          <w:iCs/>
        </w:rPr>
        <w:t>Figure 4</w:t>
      </w:r>
      <w:r w:rsidRPr="00BD44A2">
        <w:rPr>
          <w:i/>
          <w:iCs/>
        </w:rPr>
        <w:t xml:space="preserve"> shows the </w:t>
      </w:r>
      <w:r w:rsidR="00910457">
        <w:rPr>
          <w:i/>
          <w:iCs/>
        </w:rPr>
        <w:t>query running on prometheus</w:t>
      </w:r>
      <w:r w:rsidRPr="00BD44A2">
        <w:rPr>
          <w:i/>
          <w:iCs/>
        </w:rPr>
        <w:t>.</w:t>
      </w:r>
    </w:p>
    <w:p w14:paraId="11945982" w14:textId="2C5D421A" w:rsidR="007E6840" w:rsidRDefault="007E6840" w:rsidP="007E6840">
      <w:pPr>
        <w:ind w:left="360"/>
        <w:rPr>
          <w:b/>
          <w:bCs/>
          <w:highlight w:val="yellow"/>
        </w:rPr>
      </w:pPr>
    </w:p>
    <w:p w14:paraId="2B6C5619" w14:textId="49F53826" w:rsidR="0060301B" w:rsidRDefault="008E434C" w:rsidP="0060301B">
      <w:pPr>
        <w:rPr>
          <w:b/>
          <w:bCs/>
          <w:highlight w:val="yellow"/>
        </w:rPr>
      </w:pPr>
      <w:r w:rsidRPr="008E434C">
        <w:rPr>
          <w:b/>
          <w:bCs/>
          <w:noProof/>
        </w:rPr>
        <w:lastRenderedPageBreak/>
        <w:drawing>
          <wp:inline distT="0" distB="0" distL="0" distR="0" wp14:anchorId="5F77DC86" wp14:editId="0BBCEC86">
            <wp:extent cx="5943600" cy="3486150"/>
            <wp:effectExtent l="0" t="0" r="0" b="0"/>
            <wp:docPr id="118161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17662" name=""/>
                    <pic:cNvPicPr/>
                  </pic:nvPicPr>
                  <pic:blipFill>
                    <a:blip r:embed="rId10"/>
                    <a:stretch>
                      <a:fillRect/>
                    </a:stretch>
                  </pic:blipFill>
                  <pic:spPr>
                    <a:xfrm>
                      <a:off x="0" y="0"/>
                      <a:ext cx="5943600" cy="3486150"/>
                    </a:xfrm>
                    <a:prstGeom prst="rect">
                      <a:avLst/>
                    </a:prstGeom>
                  </pic:spPr>
                </pic:pic>
              </a:graphicData>
            </a:graphic>
          </wp:inline>
        </w:drawing>
      </w:r>
    </w:p>
    <w:p w14:paraId="2025243F" w14:textId="77777777" w:rsidR="0060301B" w:rsidRDefault="0060301B" w:rsidP="007E6840">
      <w:pPr>
        <w:ind w:left="360"/>
        <w:rPr>
          <w:b/>
          <w:bCs/>
          <w:highlight w:val="yellow"/>
        </w:rPr>
      </w:pPr>
    </w:p>
    <w:p w14:paraId="47F958D4" w14:textId="3436E8E9" w:rsidR="00975547" w:rsidRPr="007E6840" w:rsidRDefault="00000000" w:rsidP="007E6840">
      <w:pPr>
        <w:ind w:left="360"/>
        <w:jc w:val="center"/>
        <w:rPr>
          <w:i/>
          <w:iCs/>
        </w:rPr>
      </w:pPr>
      <w:r w:rsidRPr="003709B6">
        <w:rPr>
          <w:b/>
          <w:bCs/>
          <w:i/>
          <w:iCs/>
        </w:rPr>
        <w:t>Figure 5</w:t>
      </w:r>
      <w:r w:rsidRPr="003709B6">
        <w:rPr>
          <w:i/>
          <w:iCs/>
        </w:rPr>
        <w:t xml:space="preserve"> displays a snapshot of the raw exported CSV data file containing Prometheus metrics.</w:t>
      </w:r>
    </w:p>
    <w:p w14:paraId="43D1A40B" w14:textId="77777777" w:rsidR="00975547" w:rsidRDefault="00975547"/>
    <w:p w14:paraId="5C8F0A78" w14:textId="0AD21C8F" w:rsidR="00975547" w:rsidRDefault="00975547"/>
    <w:p w14:paraId="76917A94" w14:textId="77777777" w:rsidR="00975547" w:rsidRDefault="00000000">
      <w:pPr>
        <w:pStyle w:val="Heading3"/>
      </w:pPr>
      <w:bookmarkStart w:id="9" w:name="_rx8qvabrf3lr" w:colFirst="0" w:colLast="0"/>
      <w:bookmarkEnd w:id="9"/>
      <w:r>
        <w:t>T8. Ethics, Privacy, and Data Handling</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75547" w14:paraId="7B557148" w14:textId="77777777">
        <w:trPr>
          <w:tblHeader/>
        </w:trPr>
        <w:tc>
          <w:tcPr>
            <w:tcW w:w="4680" w:type="dxa"/>
            <w:tcMar>
              <w:top w:w="100" w:type="dxa"/>
              <w:left w:w="100" w:type="dxa"/>
              <w:bottom w:w="100" w:type="dxa"/>
              <w:right w:w="100" w:type="dxa"/>
            </w:tcMar>
          </w:tcPr>
          <w:p w14:paraId="46186990" w14:textId="77777777" w:rsidR="00975547" w:rsidRDefault="00000000">
            <w:pPr>
              <w:rPr>
                <w:b/>
                <w:bCs/>
              </w:rPr>
            </w:pPr>
            <w:r>
              <w:rPr>
                <w:b/>
                <w:bCs/>
              </w:rPr>
              <w:t>Item</w:t>
            </w:r>
          </w:p>
        </w:tc>
        <w:tc>
          <w:tcPr>
            <w:tcW w:w="4680" w:type="dxa"/>
            <w:tcMar>
              <w:top w:w="100" w:type="dxa"/>
              <w:left w:w="100" w:type="dxa"/>
              <w:bottom w:w="100" w:type="dxa"/>
              <w:right w:w="100" w:type="dxa"/>
            </w:tcMar>
          </w:tcPr>
          <w:p w14:paraId="3196A56F" w14:textId="77777777" w:rsidR="00975547" w:rsidRDefault="00000000">
            <w:pPr>
              <w:rPr>
                <w:b/>
                <w:bCs/>
              </w:rPr>
            </w:pPr>
            <w:r>
              <w:rPr>
                <w:b/>
                <w:bCs/>
              </w:rPr>
              <w:t>Your Entry</w:t>
            </w:r>
          </w:p>
        </w:tc>
      </w:tr>
      <w:tr w:rsidR="00975547" w14:paraId="23274872" w14:textId="77777777">
        <w:tc>
          <w:tcPr>
            <w:tcW w:w="4680" w:type="dxa"/>
            <w:tcMar>
              <w:top w:w="100" w:type="dxa"/>
              <w:left w:w="100" w:type="dxa"/>
              <w:bottom w:w="100" w:type="dxa"/>
              <w:right w:w="100" w:type="dxa"/>
            </w:tcMar>
          </w:tcPr>
          <w:p w14:paraId="17E7CED2" w14:textId="77777777" w:rsidR="00975547" w:rsidRDefault="00000000">
            <w:r>
              <w:rPr>
                <w:b/>
                <w:bCs/>
              </w:rPr>
              <w:t>Consent obtained and how</w:t>
            </w:r>
          </w:p>
        </w:tc>
        <w:tc>
          <w:tcPr>
            <w:tcW w:w="4680" w:type="dxa"/>
            <w:tcMar>
              <w:top w:w="100" w:type="dxa"/>
              <w:left w:w="100" w:type="dxa"/>
              <w:bottom w:w="100" w:type="dxa"/>
              <w:right w:w="100" w:type="dxa"/>
            </w:tcMar>
          </w:tcPr>
          <w:p w14:paraId="32F604EA" w14:textId="77777777" w:rsidR="00975547" w:rsidRDefault="00000000">
            <w:r>
              <w:t>N/A (no human participants or personal user data were involved in this technical benchmarking study).</w:t>
            </w:r>
          </w:p>
        </w:tc>
      </w:tr>
      <w:tr w:rsidR="00975547" w14:paraId="46C4F136" w14:textId="77777777">
        <w:tc>
          <w:tcPr>
            <w:tcW w:w="4680" w:type="dxa"/>
            <w:tcMar>
              <w:top w:w="100" w:type="dxa"/>
              <w:left w:w="100" w:type="dxa"/>
              <w:bottom w:w="100" w:type="dxa"/>
              <w:right w:w="100" w:type="dxa"/>
            </w:tcMar>
          </w:tcPr>
          <w:p w14:paraId="3513032C" w14:textId="77777777" w:rsidR="00975547" w:rsidRDefault="00000000">
            <w:r>
              <w:rPr>
                <w:b/>
                <w:bCs/>
              </w:rPr>
              <w:t>Anonymization (if applicable)</w:t>
            </w:r>
          </w:p>
        </w:tc>
        <w:tc>
          <w:tcPr>
            <w:tcW w:w="4680" w:type="dxa"/>
            <w:tcMar>
              <w:top w:w="100" w:type="dxa"/>
              <w:left w:w="100" w:type="dxa"/>
              <w:bottom w:w="100" w:type="dxa"/>
              <w:right w:w="100" w:type="dxa"/>
            </w:tcMar>
          </w:tcPr>
          <w:p w14:paraId="356D8CF2" w14:textId="77777777" w:rsidR="00975547" w:rsidRDefault="00000000">
            <w:r>
              <w:t>N/A (no human subjects).</w:t>
            </w:r>
          </w:p>
        </w:tc>
      </w:tr>
      <w:tr w:rsidR="00975547" w14:paraId="093C2D42" w14:textId="77777777">
        <w:tc>
          <w:tcPr>
            <w:tcW w:w="4680" w:type="dxa"/>
            <w:tcMar>
              <w:top w:w="100" w:type="dxa"/>
              <w:left w:w="100" w:type="dxa"/>
              <w:bottom w:w="100" w:type="dxa"/>
              <w:right w:w="100" w:type="dxa"/>
            </w:tcMar>
          </w:tcPr>
          <w:p w14:paraId="0C668188" w14:textId="77777777" w:rsidR="00975547" w:rsidRDefault="00000000">
            <w:r>
              <w:rPr>
                <w:b/>
                <w:bCs/>
              </w:rPr>
              <w:t>What personal data you did NOT collect</w:t>
            </w:r>
          </w:p>
        </w:tc>
        <w:tc>
          <w:tcPr>
            <w:tcW w:w="4680" w:type="dxa"/>
            <w:tcMar>
              <w:top w:w="100" w:type="dxa"/>
              <w:left w:w="100" w:type="dxa"/>
              <w:bottom w:w="100" w:type="dxa"/>
              <w:right w:w="100" w:type="dxa"/>
            </w:tcMar>
          </w:tcPr>
          <w:p w14:paraId="5383FADF" w14:textId="77777777" w:rsidR="00975547" w:rsidRDefault="00000000">
            <w:r>
              <w:t>Names, email addresses, IP addresses, browsing histories, or any personally identifiable information (PII).</w:t>
            </w:r>
          </w:p>
        </w:tc>
      </w:tr>
      <w:tr w:rsidR="00975547" w14:paraId="5E03AA7C" w14:textId="77777777">
        <w:tc>
          <w:tcPr>
            <w:tcW w:w="4680" w:type="dxa"/>
            <w:tcMar>
              <w:top w:w="100" w:type="dxa"/>
              <w:left w:w="100" w:type="dxa"/>
              <w:bottom w:w="100" w:type="dxa"/>
              <w:right w:w="100" w:type="dxa"/>
            </w:tcMar>
          </w:tcPr>
          <w:p w14:paraId="64A0F432" w14:textId="77777777" w:rsidR="00975547" w:rsidRDefault="00000000">
            <w:r>
              <w:rPr>
                <w:b/>
                <w:bCs/>
              </w:rPr>
              <w:t>Storage, access control and retention</w:t>
            </w:r>
          </w:p>
        </w:tc>
        <w:tc>
          <w:tcPr>
            <w:tcW w:w="4680" w:type="dxa"/>
            <w:tcMar>
              <w:top w:w="100" w:type="dxa"/>
              <w:left w:w="100" w:type="dxa"/>
              <w:bottom w:w="100" w:type="dxa"/>
              <w:right w:w="100" w:type="dxa"/>
            </w:tcMar>
          </w:tcPr>
          <w:p w14:paraId="0DC51D59" w14:textId="78813F8B" w:rsidR="00975547" w:rsidRDefault="00000000">
            <w:r>
              <w:t>Raw CSV metrics stored in the project repository, retained until the end of the academic trimester.</w:t>
            </w:r>
          </w:p>
        </w:tc>
      </w:tr>
      <w:tr w:rsidR="00975547" w14:paraId="3DC0D1B8" w14:textId="77777777">
        <w:tc>
          <w:tcPr>
            <w:tcW w:w="4680" w:type="dxa"/>
            <w:tcMar>
              <w:top w:w="100" w:type="dxa"/>
              <w:left w:w="100" w:type="dxa"/>
              <w:bottom w:w="100" w:type="dxa"/>
              <w:right w:w="100" w:type="dxa"/>
            </w:tcMar>
          </w:tcPr>
          <w:p w14:paraId="4DB03801" w14:textId="77777777" w:rsidR="00975547" w:rsidRDefault="00000000">
            <w:r>
              <w:rPr>
                <w:b/>
                <w:bCs/>
              </w:rPr>
              <w:lastRenderedPageBreak/>
              <w:t>Risk accepted, and why it is acceptable</w:t>
            </w:r>
          </w:p>
        </w:tc>
        <w:tc>
          <w:tcPr>
            <w:tcW w:w="4680" w:type="dxa"/>
            <w:tcMar>
              <w:top w:w="100" w:type="dxa"/>
              <w:left w:w="100" w:type="dxa"/>
              <w:bottom w:w="100" w:type="dxa"/>
              <w:right w:w="100" w:type="dxa"/>
            </w:tcMar>
          </w:tcPr>
          <w:p w14:paraId="7C6159D9" w14:textId="77777777" w:rsidR="00975547" w:rsidRDefault="00000000">
            <w:r>
              <w:t>Minimal technical risk (local performance benchmarking of synthetic data); no security or privacy exposure.</w:t>
            </w:r>
          </w:p>
        </w:tc>
      </w:tr>
    </w:tbl>
    <w:p w14:paraId="293A4B4C" w14:textId="77777777" w:rsidR="00975547" w:rsidRDefault="00975547"/>
    <w:p w14:paraId="3C677914" w14:textId="77777777" w:rsidR="00975547" w:rsidRDefault="00000000">
      <w:r>
        <w:pict w14:anchorId="16A587F6">
          <v:rect id="_x0000_i1032" style="width:0;height:1.5pt" o:hralign="center" o:hrstd="t" o:hr="t" fillcolor="#a0a0a0" stroked="f"/>
        </w:pict>
      </w:r>
    </w:p>
    <w:p w14:paraId="689CBF44" w14:textId="77777777" w:rsidR="00975547" w:rsidRDefault="00000000">
      <w:pPr>
        <w:pStyle w:val="Heading3"/>
      </w:pPr>
      <w:bookmarkStart w:id="10" w:name="_pdihs636kiki" w:colFirst="0" w:colLast="0"/>
      <w:bookmarkEnd w:id="10"/>
      <w:r>
        <w:t>T9. Expected Results</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5547" w14:paraId="30965A2C" w14:textId="77777777">
        <w:trPr>
          <w:tblHeader/>
        </w:trPr>
        <w:tc>
          <w:tcPr>
            <w:tcW w:w="1872" w:type="dxa"/>
            <w:tcMar>
              <w:top w:w="100" w:type="dxa"/>
              <w:left w:w="100" w:type="dxa"/>
              <w:bottom w:w="100" w:type="dxa"/>
              <w:right w:w="100" w:type="dxa"/>
            </w:tcMar>
          </w:tcPr>
          <w:p w14:paraId="60628D16" w14:textId="77777777" w:rsidR="00975547" w:rsidRDefault="00000000">
            <w:pPr>
              <w:rPr>
                <w:b/>
                <w:bCs/>
              </w:rPr>
            </w:pPr>
            <w:r>
              <w:rPr>
                <w:b/>
                <w:bCs/>
              </w:rPr>
              <w:t>No.</w:t>
            </w:r>
          </w:p>
        </w:tc>
        <w:tc>
          <w:tcPr>
            <w:tcW w:w="1872" w:type="dxa"/>
            <w:tcMar>
              <w:top w:w="100" w:type="dxa"/>
              <w:left w:w="100" w:type="dxa"/>
              <w:bottom w:w="100" w:type="dxa"/>
              <w:right w:w="100" w:type="dxa"/>
            </w:tcMar>
          </w:tcPr>
          <w:p w14:paraId="3FCB68B9" w14:textId="77777777" w:rsidR="00975547" w:rsidRDefault="00000000">
            <w:pPr>
              <w:rPr>
                <w:b/>
                <w:bCs/>
              </w:rPr>
            </w:pPr>
            <w:r>
              <w:rPr>
                <w:b/>
                <w:bCs/>
              </w:rPr>
              <w:t>Expected result (one sentence)</w:t>
            </w:r>
          </w:p>
        </w:tc>
        <w:tc>
          <w:tcPr>
            <w:tcW w:w="1872" w:type="dxa"/>
            <w:tcMar>
              <w:top w:w="100" w:type="dxa"/>
              <w:left w:w="100" w:type="dxa"/>
              <w:bottom w:w="100" w:type="dxa"/>
              <w:right w:w="100" w:type="dxa"/>
            </w:tcMar>
          </w:tcPr>
          <w:p w14:paraId="797D51FA" w14:textId="77777777" w:rsidR="00975547" w:rsidRDefault="00000000">
            <w:pPr>
              <w:rPr>
                <w:b/>
                <w:bCs/>
              </w:rPr>
            </w:pPr>
            <w:r>
              <w:rPr>
                <w:b/>
                <w:bCs/>
              </w:rPr>
              <w:t>Connected objective (from Assignment 2)</w:t>
            </w:r>
          </w:p>
        </w:tc>
        <w:tc>
          <w:tcPr>
            <w:tcW w:w="1872" w:type="dxa"/>
            <w:tcMar>
              <w:top w:w="100" w:type="dxa"/>
              <w:left w:w="100" w:type="dxa"/>
              <w:bottom w:w="100" w:type="dxa"/>
              <w:right w:w="100" w:type="dxa"/>
            </w:tcMar>
          </w:tcPr>
          <w:p w14:paraId="57BEDCAE" w14:textId="77777777" w:rsidR="00975547" w:rsidRDefault="00000000">
            <w:pPr>
              <w:rPr>
                <w:b/>
                <w:bCs/>
              </w:rPr>
            </w:pPr>
            <w:r>
              <w:rPr>
                <w:b/>
                <w:bCs/>
              </w:rPr>
              <w:t>What would falsify it</w:t>
            </w:r>
          </w:p>
        </w:tc>
        <w:tc>
          <w:tcPr>
            <w:tcW w:w="1872" w:type="dxa"/>
            <w:tcMar>
              <w:top w:w="100" w:type="dxa"/>
              <w:left w:w="100" w:type="dxa"/>
              <w:bottom w:w="100" w:type="dxa"/>
              <w:right w:w="100" w:type="dxa"/>
            </w:tcMar>
          </w:tcPr>
          <w:p w14:paraId="5024D89A" w14:textId="77777777" w:rsidR="00975547" w:rsidRDefault="00000000">
            <w:pPr>
              <w:rPr>
                <w:b/>
                <w:bCs/>
              </w:rPr>
            </w:pPr>
            <w:r>
              <w:rPr>
                <w:b/>
                <w:bCs/>
              </w:rPr>
              <w:t>Confidence and why</w:t>
            </w:r>
          </w:p>
        </w:tc>
      </w:tr>
      <w:tr w:rsidR="00975547" w14:paraId="2512F0F0" w14:textId="77777777">
        <w:tc>
          <w:tcPr>
            <w:tcW w:w="1872" w:type="dxa"/>
            <w:tcMar>
              <w:top w:w="100" w:type="dxa"/>
              <w:left w:w="100" w:type="dxa"/>
              <w:bottom w:w="100" w:type="dxa"/>
              <w:right w:w="100" w:type="dxa"/>
            </w:tcMar>
          </w:tcPr>
          <w:p w14:paraId="130E15BD" w14:textId="77777777" w:rsidR="00975547" w:rsidRDefault="00000000">
            <w:r>
              <w:rPr>
                <w:b/>
                <w:bCs/>
              </w:rPr>
              <w:t>ER1</w:t>
            </w:r>
          </w:p>
        </w:tc>
        <w:tc>
          <w:tcPr>
            <w:tcW w:w="1872" w:type="dxa"/>
            <w:tcMar>
              <w:top w:w="100" w:type="dxa"/>
              <w:left w:w="100" w:type="dxa"/>
              <w:bottom w:w="100" w:type="dxa"/>
              <w:right w:w="100" w:type="dxa"/>
            </w:tcMar>
          </w:tcPr>
          <w:p w14:paraId="1E64BFA4" w14:textId="77777777" w:rsidR="00975547" w:rsidRDefault="00000000">
            <w:r>
              <w:t>Pagination will exhibit lower initial memory consumption and more stable CPU utilization over prolonged browsing sessions compared to infinite scroll.</w:t>
            </w:r>
          </w:p>
        </w:tc>
        <w:tc>
          <w:tcPr>
            <w:tcW w:w="1872" w:type="dxa"/>
            <w:tcMar>
              <w:top w:w="100" w:type="dxa"/>
              <w:left w:w="100" w:type="dxa"/>
              <w:bottom w:w="100" w:type="dxa"/>
              <w:right w:w="100" w:type="dxa"/>
            </w:tcMar>
          </w:tcPr>
          <w:p w14:paraId="1A18B11A" w14:textId="77777777" w:rsidR="00975547" w:rsidRDefault="00000000">
            <w:r>
              <w:t>Evaluate system-level resource overhead of batch loading vs continuous data fetching</w:t>
            </w:r>
          </w:p>
        </w:tc>
        <w:tc>
          <w:tcPr>
            <w:tcW w:w="1872" w:type="dxa"/>
            <w:tcMar>
              <w:top w:w="100" w:type="dxa"/>
              <w:left w:w="100" w:type="dxa"/>
              <w:bottom w:w="100" w:type="dxa"/>
              <w:right w:w="100" w:type="dxa"/>
            </w:tcMar>
          </w:tcPr>
          <w:p w14:paraId="404EE09A" w14:textId="77777777" w:rsidR="00975547" w:rsidRDefault="00000000">
            <w:r>
              <w:t>If infinite scroll consumes equal or lower memory than pagination across all test intervals.</w:t>
            </w:r>
          </w:p>
        </w:tc>
        <w:tc>
          <w:tcPr>
            <w:tcW w:w="1872" w:type="dxa"/>
            <w:tcMar>
              <w:top w:w="100" w:type="dxa"/>
              <w:left w:w="100" w:type="dxa"/>
              <w:bottom w:w="100" w:type="dxa"/>
              <w:right w:w="100" w:type="dxa"/>
            </w:tcMar>
          </w:tcPr>
          <w:p w14:paraId="2D0B4997" w14:textId="77777777" w:rsidR="00975547" w:rsidRDefault="00000000">
            <w:r>
              <w:t>High (85%) — Infinite scroll accumulates DOM nodes continuously, increasing memory footprint.</w:t>
            </w:r>
          </w:p>
        </w:tc>
      </w:tr>
      <w:tr w:rsidR="00975547" w14:paraId="32F68205" w14:textId="77777777">
        <w:tc>
          <w:tcPr>
            <w:tcW w:w="1872" w:type="dxa"/>
            <w:tcMar>
              <w:top w:w="100" w:type="dxa"/>
              <w:left w:w="100" w:type="dxa"/>
              <w:bottom w:w="100" w:type="dxa"/>
              <w:right w:w="100" w:type="dxa"/>
            </w:tcMar>
          </w:tcPr>
          <w:p w14:paraId="62B1DAD0" w14:textId="77777777" w:rsidR="00975547" w:rsidRDefault="00000000">
            <w:r>
              <w:rPr>
                <w:b/>
                <w:bCs/>
              </w:rPr>
              <w:t>ER2</w:t>
            </w:r>
          </w:p>
        </w:tc>
        <w:tc>
          <w:tcPr>
            <w:tcW w:w="1872" w:type="dxa"/>
            <w:tcMar>
              <w:top w:w="100" w:type="dxa"/>
              <w:left w:w="100" w:type="dxa"/>
              <w:bottom w:w="100" w:type="dxa"/>
              <w:right w:w="100" w:type="dxa"/>
            </w:tcMar>
          </w:tcPr>
          <w:p w14:paraId="5C243D2B" w14:textId="77777777" w:rsidR="00975547" w:rsidRDefault="00000000">
            <w:r>
              <w:t>Infinite scroll will achieve a faster initial First Contentful Paint (FCP) for the first batch but degrade in Largest Contentful Paint (LCP) as DOM size increases.</w:t>
            </w:r>
          </w:p>
        </w:tc>
        <w:tc>
          <w:tcPr>
            <w:tcW w:w="1872" w:type="dxa"/>
            <w:tcMar>
              <w:top w:w="100" w:type="dxa"/>
              <w:left w:w="100" w:type="dxa"/>
              <w:bottom w:w="100" w:type="dxa"/>
              <w:right w:w="100" w:type="dxa"/>
            </w:tcMar>
          </w:tcPr>
          <w:p w14:paraId="754B9221" w14:textId="77777777" w:rsidR="00975547" w:rsidRDefault="00000000">
            <w:r>
              <w:t>Measure frontend rendering performance trade-offs between pagination and infinite scrolling</w:t>
            </w:r>
          </w:p>
        </w:tc>
        <w:tc>
          <w:tcPr>
            <w:tcW w:w="1872" w:type="dxa"/>
            <w:tcMar>
              <w:top w:w="100" w:type="dxa"/>
              <w:left w:w="100" w:type="dxa"/>
              <w:bottom w:w="100" w:type="dxa"/>
              <w:right w:w="100" w:type="dxa"/>
            </w:tcMar>
          </w:tcPr>
          <w:p w14:paraId="6F31F153" w14:textId="77777777" w:rsidR="00975547" w:rsidRDefault="00000000">
            <w:r>
              <w:t>If LCP remains constant regardless of accumulated DOM elements in infinite scroll.</w:t>
            </w:r>
          </w:p>
        </w:tc>
        <w:tc>
          <w:tcPr>
            <w:tcW w:w="1872" w:type="dxa"/>
            <w:tcMar>
              <w:top w:w="100" w:type="dxa"/>
              <w:left w:w="100" w:type="dxa"/>
              <w:bottom w:w="100" w:type="dxa"/>
              <w:right w:w="100" w:type="dxa"/>
            </w:tcMar>
          </w:tcPr>
          <w:p w14:paraId="6A03E85F" w14:textId="77777777" w:rsidR="00975547" w:rsidRDefault="00000000">
            <w:r>
              <w:t>High (80%) — DOM bloat inherently slows down browser layout recalculations and rendering.</w:t>
            </w:r>
          </w:p>
        </w:tc>
      </w:tr>
    </w:tbl>
    <w:p w14:paraId="35E6B6CF" w14:textId="77777777" w:rsidR="00975547" w:rsidRDefault="00975547"/>
    <w:p w14:paraId="6EFFF77E" w14:textId="77777777" w:rsidR="00975547" w:rsidRDefault="00000000">
      <w:pPr>
        <w:numPr>
          <w:ilvl w:val="0"/>
          <w:numId w:val="3"/>
        </w:numPr>
      </w:pPr>
      <w:r>
        <w:rPr>
          <w:b/>
          <w:bCs/>
        </w:rPr>
        <w:t>Scenarios for Bad Outcomes:</w:t>
      </w:r>
    </w:p>
    <w:p w14:paraId="6CC683DF" w14:textId="77777777" w:rsidR="00975547" w:rsidRDefault="00000000">
      <w:pPr>
        <w:numPr>
          <w:ilvl w:val="1"/>
          <w:numId w:val="3"/>
        </w:numPr>
      </w:pPr>
      <w:r>
        <w:t>Prometheus monitoring fails to capture metrics due to socket timeout under high concurrency.</w:t>
      </w:r>
    </w:p>
    <w:p w14:paraId="16BDFFD2" w14:textId="77777777" w:rsidR="00975547" w:rsidRDefault="00000000">
      <w:pPr>
        <w:numPr>
          <w:ilvl w:val="1"/>
          <w:numId w:val="3"/>
        </w:numPr>
      </w:pPr>
      <w:r>
        <w:t>PageSpeed Insights scores show high variance due to background network fluctuations.</w:t>
      </w:r>
    </w:p>
    <w:p w14:paraId="120BCDDE" w14:textId="77777777" w:rsidR="00975547" w:rsidRDefault="00000000">
      <w:pPr>
        <w:numPr>
          <w:ilvl w:val="0"/>
          <w:numId w:val="3"/>
        </w:numPr>
      </w:pPr>
      <w:r>
        <w:rPr>
          <w:b/>
          <w:bCs/>
        </w:rPr>
        <w:lastRenderedPageBreak/>
        <w:t>Scenarios for Medium Outcomes:</w:t>
      </w:r>
      <w:r>
        <w:t xml:space="preserve"> 3. Pagination and infinite scroll show negligible difference in server CPU utilization but distinct memory divergence. 4. Frontend rendering metrics vary only under extreme dataset sizes (&gt;5,000 rendered nodes).</w:t>
      </w:r>
    </w:p>
    <w:p w14:paraId="69E5886D" w14:textId="77777777" w:rsidR="00975547" w:rsidRDefault="00000000">
      <w:pPr>
        <w:numPr>
          <w:ilvl w:val="0"/>
          <w:numId w:val="3"/>
        </w:numPr>
      </w:pPr>
      <w:r>
        <w:rPr>
          <w:b/>
          <w:bCs/>
        </w:rPr>
        <w:t>Scenarios for Good Outcomes:</w:t>
      </w:r>
      <w:r>
        <w:t xml:space="preserve"> 5. Clear, statistically significant performance thresholds identified where infinite scroll degrades browser rendering efficiency. 6. Backend throughput metrics distinctly favor batched pagination queries under high concurrent load.</w:t>
      </w:r>
    </w:p>
    <w:p w14:paraId="25AFA214" w14:textId="77777777" w:rsidR="00975547" w:rsidRPr="00054AA0" w:rsidRDefault="00000000">
      <w:pPr>
        <w:numPr>
          <w:ilvl w:val="0"/>
          <w:numId w:val="3"/>
        </w:numPr>
      </w:pPr>
      <w:r w:rsidRPr="00054AA0">
        <w:rPr>
          <w:b/>
          <w:bCs/>
        </w:rPr>
        <w:t>Expectations Fixed Date:</w:t>
      </w:r>
      <w:r w:rsidRPr="00054AA0">
        <w:t xml:space="preserve"> 23.10.2026</w:t>
      </w:r>
    </w:p>
    <w:p w14:paraId="5DE9A2FE" w14:textId="77777777" w:rsidR="00975547" w:rsidRDefault="00975547"/>
    <w:p w14:paraId="671EE049" w14:textId="77777777" w:rsidR="00975547" w:rsidRDefault="00000000">
      <w:r>
        <w:pict w14:anchorId="675D9420">
          <v:rect id="_x0000_i1033" style="width:0;height:1.5pt" o:hralign="center" o:hrstd="t" o:hr="t" fillcolor="#a0a0a0" stroked="f"/>
        </w:pict>
      </w:r>
    </w:p>
    <w:p w14:paraId="268F2D95" w14:textId="77777777" w:rsidR="00975547" w:rsidRDefault="00000000">
      <w:pPr>
        <w:pStyle w:val="Heading3"/>
      </w:pPr>
      <w:bookmarkStart w:id="11" w:name="_kaxxbrxflvgz" w:colFirst="0" w:colLast="0"/>
      <w:bookmarkEnd w:id="11"/>
      <w:r w:rsidRPr="003133AC">
        <w:t>T10. State Your Method-Related Expectations</w:t>
      </w:r>
    </w:p>
    <w:tbl>
      <w:tblPr>
        <w:tblStyle w:val="TableGrid"/>
        <w:tblW w:w="0" w:type="auto"/>
        <w:tblLook w:val="04A0" w:firstRow="1" w:lastRow="0" w:firstColumn="1" w:lastColumn="0" w:noHBand="0" w:noVBand="1"/>
      </w:tblPr>
      <w:tblGrid>
        <w:gridCol w:w="4675"/>
        <w:gridCol w:w="4675"/>
      </w:tblGrid>
      <w:tr w:rsidR="003133AC" w14:paraId="537500A6" w14:textId="77777777" w:rsidTr="003133AC">
        <w:tc>
          <w:tcPr>
            <w:tcW w:w="4675" w:type="dxa"/>
          </w:tcPr>
          <w:p w14:paraId="418253C4" w14:textId="51ED026A" w:rsidR="003133AC" w:rsidRDefault="003133AC">
            <w:r w:rsidRPr="003133AC">
              <w:t>Your method</w:t>
            </w:r>
          </w:p>
        </w:tc>
        <w:tc>
          <w:tcPr>
            <w:tcW w:w="4675" w:type="dxa"/>
          </w:tcPr>
          <w:p w14:paraId="3FD46D61" w14:textId="76587355" w:rsidR="003133AC" w:rsidRDefault="003133AC">
            <w:r w:rsidRPr="003133AC">
              <w:t>Declare before data analysis</w:t>
            </w:r>
          </w:p>
        </w:tc>
      </w:tr>
      <w:tr w:rsidR="003133AC" w14:paraId="5A10E45C" w14:textId="77777777" w:rsidTr="003133AC">
        <w:tc>
          <w:tcPr>
            <w:tcW w:w="4675" w:type="dxa"/>
          </w:tcPr>
          <w:p w14:paraId="4AA6B50C" w14:textId="6D089B9B" w:rsidR="003133AC" w:rsidRDefault="003133AC">
            <w:r w:rsidRPr="003133AC">
              <w:t>Experiment</w:t>
            </w:r>
          </w:p>
        </w:tc>
        <w:tc>
          <w:tcPr>
            <w:tcW w:w="4675" w:type="dxa"/>
          </w:tcPr>
          <w:p w14:paraId="1931680B" w14:textId="77777777" w:rsidR="003133AC" w:rsidRDefault="003133AC">
            <w:r w:rsidRPr="003133AC">
              <w:rPr>
                <w:b/>
                <w:bCs/>
              </w:rPr>
              <w:t>Expected direction:</w:t>
            </w:r>
            <w:r w:rsidRPr="003133AC">
              <w:t xml:space="preserve"> Pagination is expected to deliver faster loading times and higher visual stability compared to infinite scroll.</w:t>
            </w:r>
          </w:p>
          <w:p w14:paraId="487856FE" w14:textId="107FE10F" w:rsidR="003133AC" w:rsidRPr="003133AC" w:rsidRDefault="003133AC" w:rsidP="003133AC">
            <w:r>
              <w:rPr>
                <w:b/>
                <w:bCs/>
              </w:rPr>
              <w:t>S</w:t>
            </w:r>
            <w:r w:rsidRPr="003133AC">
              <w:rPr>
                <w:b/>
                <w:bCs/>
              </w:rPr>
              <w:t>mallest meaningful difference:</w:t>
            </w:r>
            <w:r w:rsidRPr="003133AC">
              <w:t xml:space="preserve"> A </w:t>
            </w:r>
            <m:oMath>
              <m:r>
                <w:rPr>
                  <w:rFonts w:ascii="Cambria Math" w:hAnsi="Cambria Math"/>
                </w:rPr>
                <m:t>0.5</m:t>
              </m:r>
              <m:r>
                <m:rPr>
                  <m:nor/>
                </m:rPr>
                <m:t> s</m:t>
              </m:r>
            </m:oMath>
            <w:r w:rsidRPr="003133AC">
              <w:t xml:space="preserve"> difference in Largest Contentful Paint (LCP) or a </w:t>
            </w:r>
            <m:oMath>
              <m:r>
                <w:rPr>
                  <w:rFonts w:ascii="Cambria Math" w:hAnsi="Cambria Math"/>
                </w:rPr>
                <m:t>50</m:t>
              </m:r>
              <m:r>
                <m:rPr>
                  <m:nor/>
                </m:rPr>
                <m:t> ms</m:t>
              </m:r>
            </m:oMath>
            <w:r w:rsidRPr="003133AC">
              <w:t xml:space="preserve"> difference in Interaction to Next Paint (INP). </w:t>
            </w:r>
          </w:p>
          <w:p w14:paraId="4BAE26FD" w14:textId="77777777" w:rsidR="003133AC" w:rsidRPr="003133AC" w:rsidRDefault="003133AC" w:rsidP="003133AC">
            <w:r w:rsidRPr="003133AC">
              <w:br/>
            </w:r>
          </w:p>
          <w:p w14:paraId="731A9425" w14:textId="77777777" w:rsidR="003133AC" w:rsidRPr="003133AC" w:rsidRDefault="003133AC" w:rsidP="003133AC">
            <w:r w:rsidRPr="003133AC">
              <w:t xml:space="preserve">• </w:t>
            </w:r>
            <w:r w:rsidRPr="003133AC">
              <w:rPr>
                <w:b/>
                <w:bCs/>
              </w:rPr>
              <w:t>Result indicating no effect:</w:t>
            </w:r>
            <w:r w:rsidRPr="003133AC">
              <w:t xml:space="preserve"> Identical LCP, INP, and CLS scores across both conditions despite increasing content volume</w:t>
            </w:r>
          </w:p>
          <w:p w14:paraId="787C77E7" w14:textId="43BD4082" w:rsidR="003133AC" w:rsidRDefault="003133AC"/>
        </w:tc>
      </w:tr>
      <w:tr w:rsidR="003133AC" w14:paraId="07AC1984" w14:textId="77777777" w:rsidTr="003133AC">
        <w:tc>
          <w:tcPr>
            <w:tcW w:w="4675" w:type="dxa"/>
          </w:tcPr>
          <w:p w14:paraId="5515789C" w14:textId="076A5136" w:rsidR="003133AC" w:rsidRDefault="00E94E68">
            <w:r w:rsidRPr="00E94E68">
              <w:t>Technical</w:t>
            </w:r>
          </w:p>
        </w:tc>
        <w:tc>
          <w:tcPr>
            <w:tcW w:w="4675" w:type="dxa"/>
          </w:tcPr>
          <w:p w14:paraId="10F4FE1F" w14:textId="21C965A0" w:rsidR="00E94E68" w:rsidRPr="00E94E68" w:rsidRDefault="00E94E68" w:rsidP="00E94E68">
            <w:r w:rsidRPr="00E94E68">
              <w:rPr>
                <w:b/>
                <w:bCs/>
              </w:rPr>
              <w:t>Expected value/range:</w:t>
            </w:r>
            <w:r w:rsidRPr="00E94E68">
              <w:t xml:space="preserve"> Backend HTTP latency expected under </w:t>
            </w:r>
            <m:oMath>
              <m:r>
                <w:rPr>
                  <w:rFonts w:ascii="Cambria Math" w:hAnsi="Cambria Math"/>
                </w:rPr>
                <m:t>0.3</m:t>
              </m:r>
              <m:r>
                <m:rPr>
                  <m:nor/>
                </m:rPr>
                <m:t> s</m:t>
              </m:r>
            </m:oMath>
            <w:r w:rsidRPr="00E94E68">
              <w:t xml:space="preserve"> per batch; frontend LCP expected under </w:t>
            </w:r>
            <m:oMath>
              <m:r>
                <w:rPr>
                  <w:rFonts w:ascii="Cambria Math" w:hAnsi="Cambria Math"/>
                </w:rPr>
                <m:t>2.5</m:t>
              </m:r>
              <m:r>
                <m:rPr>
                  <m:nor/>
                </m:rPr>
                <m:t> s</m:t>
              </m:r>
            </m:oMath>
            <w:r w:rsidRPr="00E94E68">
              <w:t xml:space="preserve"> for pagination and under </w:t>
            </w:r>
            <m:oMath>
              <m:r>
                <w:rPr>
                  <w:rFonts w:ascii="Cambria Math" w:hAnsi="Cambria Math"/>
                </w:rPr>
                <m:t>4.5</m:t>
              </m:r>
              <m:r>
                <m:rPr>
                  <m:nor/>
                </m:rPr>
                <m:t> s</m:t>
              </m:r>
            </m:oMath>
            <w:r w:rsidRPr="00E94E68">
              <w:t xml:space="preserve"> for infinite scroll. </w:t>
            </w:r>
          </w:p>
          <w:p w14:paraId="21C59A52" w14:textId="77777777" w:rsidR="00E94E68" w:rsidRPr="00E94E68" w:rsidRDefault="00E94E68" w:rsidP="00E94E68">
            <w:r w:rsidRPr="00E94E68">
              <w:br/>
            </w:r>
          </w:p>
          <w:p w14:paraId="34BDF1F7" w14:textId="77777777" w:rsidR="00E94E68" w:rsidRPr="00E94E68" w:rsidRDefault="00E94E68" w:rsidP="00E94E68">
            <w:r w:rsidRPr="00E94E68">
              <w:t xml:space="preserve">• </w:t>
            </w:r>
            <w:r w:rsidRPr="00E94E68">
              <w:rPr>
                <w:b/>
                <w:bCs/>
              </w:rPr>
              <w:t>Expected ranking:</w:t>
            </w:r>
            <w:r w:rsidRPr="00E94E68">
              <w:t xml:space="preserve"> Pagination will rank higher in overall performance and layout stability than infinite scroll. </w:t>
            </w:r>
          </w:p>
          <w:p w14:paraId="75F850B7" w14:textId="77777777" w:rsidR="00E94E68" w:rsidRPr="00E94E68" w:rsidRDefault="00E94E68" w:rsidP="00E94E68">
            <w:r w:rsidRPr="00E94E68">
              <w:br/>
            </w:r>
          </w:p>
          <w:p w14:paraId="523D8154" w14:textId="77777777" w:rsidR="00E94E68" w:rsidRPr="00E94E68" w:rsidRDefault="00E94E68" w:rsidP="00E94E68">
            <w:r w:rsidRPr="00E94E68">
              <w:t xml:space="preserve">• </w:t>
            </w:r>
            <w:r w:rsidRPr="00E94E68">
              <w:rPr>
                <w:b/>
                <w:bCs/>
              </w:rPr>
              <w:t>Failure modes expected:</w:t>
            </w:r>
            <w:r w:rsidRPr="00E94E68">
              <w:t xml:space="preserve"> DOM bloat and layout shift (CLS spikes) during rapid continuous content appends. </w:t>
            </w:r>
          </w:p>
          <w:p w14:paraId="1C974F4E" w14:textId="77777777" w:rsidR="00E94E68" w:rsidRPr="00E94E68" w:rsidRDefault="00E94E68" w:rsidP="00E94E68">
            <w:r w:rsidRPr="00E94E68">
              <w:br/>
            </w:r>
          </w:p>
          <w:p w14:paraId="73CA2A5D" w14:textId="77777777" w:rsidR="00E94E68" w:rsidRPr="00E94E68" w:rsidRDefault="00E94E68" w:rsidP="00E94E68">
            <w:r w:rsidRPr="00E94E68">
              <w:t xml:space="preserve">• </w:t>
            </w:r>
            <w:r w:rsidRPr="00E94E68">
              <w:rPr>
                <w:b/>
                <w:bCs/>
              </w:rPr>
              <w:t>Result indicating broken process:</w:t>
            </w:r>
            <w:r w:rsidRPr="00E94E68">
              <w:t xml:space="preserve"> Zero variance across test runs or completely missing metric logs.</w:t>
            </w:r>
          </w:p>
          <w:p w14:paraId="33C0D4AF" w14:textId="77777777" w:rsidR="003133AC" w:rsidRDefault="003133AC"/>
        </w:tc>
      </w:tr>
      <w:tr w:rsidR="003133AC" w14:paraId="0F8B466D" w14:textId="77777777" w:rsidTr="003133AC">
        <w:tc>
          <w:tcPr>
            <w:tcW w:w="4675" w:type="dxa"/>
          </w:tcPr>
          <w:p w14:paraId="705B8B8E" w14:textId="36319B6B" w:rsidR="003133AC" w:rsidRDefault="00E94E68">
            <w:r w:rsidRPr="00E94E68">
              <w:lastRenderedPageBreak/>
              <w:t>Software development</w:t>
            </w:r>
          </w:p>
        </w:tc>
        <w:tc>
          <w:tcPr>
            <w:tcW w:w="4675" w:type="dxa"/>
          </w:tcPr>
          <w:p w14:paraId="27556656" w14:textId="3BF526ED" w:rsidR="00E94E68" w:rsidRPr="00E94E68" w:rsidRDefault="00E94E68" w:rsidP="00E94E68">
            <w:r w:rsidRPr="00E94E68">
              <w:rPr>
                <w:b/>
                <w:bCs/>
              </w:rPr>
              <w:t>Expected pass/fail:</w:t>
            </w:r>
            <w:r w:rsidRPr="00E94E68">
              <w:t xml:space="preserve"> </w:t>
            </w:r>
            <m:oMath>
              <m:r>
                <w:rPr>
                  <w:rFonts w:ascii="Cambria Math" w:hAnsi="Cambria Math"/>
                </w:rPr>
                <m:t>100%</m:t>
              </m:r>
            </m:oMath>
            <w:r w:rsidRPr="00E94E68">
              <w:t xml:space="preserve"> pass rate across all API query endpoints (/api/items) and PageSpeed audit runs. </w:t>
            </w:r>
          </w:p>
          <w:p w14:paraId="1243A65F" w14:textId="77777777" w:rsidR="00E94E68" w:rsidRPr="00E94E68" w:rsidRDefault="00E94E68" w:rsidP="00E94E68">
            <w:r w:rsidRPr="00E94E68">
              <w:br/>
            </w:r>
          </w:p>
          <w:p w14:paraId="485235AC" w14:textId="0A311DBE" w:rsidR="00E94E68" w:rsidRPr="00E94E68" w:rsidRDefault="00E94E68" w:rsidP="00E94E68">
            <w:r w:rsidRPr="00E94E68">
              <w:t xml:space="preserve">• </w:t>
            </w:r>
            <w:r w:rsidRPr="00E94E68">
              <w:rPr>
                <w:b/>
                <w:bCs/>
              </w:rPr>
              <w:t>Expected performance metrics:</w:t>
            </w:r>
            <w:r w:rsidRPr="00E94E68">
              <w:t xml:space="preserve"> Stable backend request duration (under </w:t>
            </w:r>
            <m:oMath>
              <m:r>
                <w:rPr>
                  <w:rFonts w:ascii="Cambria Math" w:hAnsi="Cambria Math"/>
                </w:rPr>
                <m:t>0.3</m:t>
              </m:r>
              <m:r>
                <m:rPr>
                  <m:nor/>
                </m:rPr>
                <m:t> s</m:t>
              </m:r>
            </m:oMath>
            <w:r w:rsidRPr="00E94E68">
              <w:t xml:space="preserve">) and </w:t>
            </w:r>
            <m:oMath>
              <m:r>
                <w:rPr>
                  <w:rFonts w:ascii="Cambria Math" w:hAnsi="Cambria Math"/>
                </w:rPr>
                <m:t>0%</m:t>
              </m:r>
            </m:oMath>
            <w:r w:rsidRPr="00E94E68">
              <w:t xml:space="preserve"> HTTP error rate. </w:t>
            </w:r>
          </w:p>
          <w:p w14:paraId="14E1D2F1" w14:textId="77777777" w:rsidR="00E94E68" w:rsidRPr="00E94E68" w:rsidRDefault="00E94E68" w:rsidP="00E94E68">
            <w:r w:rsidRPr="00E94E68">
              <w:br/>
            </w:r>
          </w:p>
          <w:p w14:paraId="366617A8" w14:textId="77777777" w:rsidR="00E94E68" w:rsidRPr="00E94E68" w:rsidRDefault="00E94E68" w:rsidP="00E94E68">
            <w:r w:rsidRPr="00E94E68">
              <w:t xml:space="preserve">• </w:t>
            </w:r>
            <w:r w:rsidRPr="00E94E68">
              <w:rPr>
                <w:b/>
                <w:bCs/>
              </w:rPr>
              <w:t>Usability problem expected first:</w:t>
            </w:r>
            <w:r w:rsidRPr="00E94E68">
              <w:t xml:space="preserve"> Frame drops (scroll jank) and Cumulative Layout Shift during continuous DOM node insertion.</w:t>
            </w:r>
          </w:p>
          <w:p w14:paraId="0305C60B" w14:textId="77777777" w:rsidR="003133AC" w:rsidRDefault="003133AC"/>
        </w:tc>
      </w:tr>
    </w:tbl>
    <w:p w14:paraId="3AFA8468" w14:textId="297458EE" w:rsidR="00975547" w:rsidRDefault="00975547"/>
    <w:p w14:paraId="37B6681E" w14:textId="77777777" w:rsidR="00975547" w:rsidRDefault="00000000">
      <w:r>
        <w:pict w14:anchorId="0C086C77">
          <v:rect id="_x0000_i1034" style="width:0;height:1.5pt" o:hralign="center" o:hrstd="t" o:hr="t" fillcolor="#a0a0a0" stroked="f"/>
        </w:pict>
      </w:r>
    </w:p>
    <w:p w14:paraId="6BC514AC" w14:textId="77777777" w:rsidR="00975547" w:rsidRDefault="00000000">
      <w:pPr>
        <w:pStyle w:val="Heading2"/>
      </w:pPr>
      <w:bookmarkStart w:id="12" w:name="_ea5wqkfof5b1" w:colFirst="0" w:colLast="0"/>
      <w:bookmarkEnd w:id="12"/>
      <w:r>
        <w:t>Segment 2. Data Collection Instrument</w:t>
      </w:r>
    </w:p>
    <w:p w14:paraId="02B6F928" w14:textId="77777777" w:rsidR="00975547" w:rsidRDefault="00000000">
      <w:pPr>
        <w:pStyle w:val="Heading3"/>
      </w:pPr>
      <w:bookmarkStart w:id="13" w:name="_cieda87vn57r" w:colFirst="0" w:colLast="0"/>
      <w:bookmarkEnd w:id="13"/>
      <w:r>
        <w:t>T1. Provenance Information</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75547" w14:paraId="31C4E072" w14:textId="77777777">
        <w:trPr>
          <w:tblHeader/>
        </w:trPr>
        <w:tc>
          <w:tcPr>
            <w:tcW w:w="1872" w:type="dxa"/>
            <w:tcMar>
              <w:top w:w="100" w:type="dxa"/>
              <w:left w:w="100" w:type="dxa"/>
              <w:bottom w:w="100" w:type="dxa"/>
              <w:right w:w="100" w:type="dxa"/>
            </w:tcMar>
          </w:tcPr>
          <w:p w14:paraId="408131F2" w14:textId="77777777" w:rsidR="00975547" w:rsidRDefault="00000000">
            <w:pPr>
              <w:rPr>
                <w:b/>
                <w:bCs/>
              </w:rPr>
            </w:pPr>
            <w:r>
              <w:rPr>
                <w:b/>
                <w:bCs/>
              </w:rPr>
              <w:t>Element</w:t>
            </w:r>
          </w:p>
        </w:tc>
        <w:tc>
          <w:tcPr>
            <w:tcW w:w="1872" w:type="dxa"/>
            <w:tcMar>
              <w:top w:w="100" w:type="dxa"/>
              <w:left w:w="100" w:type="dxa"/>
              <w:bottom w:w="100" w:type="dxa"/>
              <w:right w:w="100" w:type="dxa"/>
            </w:tcMar>
          </w:tcPr>
          <w:p w14:paraId="3765F685" w14:textId="77777777" w:rsidR="00975547" w:rsidRDefault="00000000">
            <w:pPr>
              <w:rPr>
                <w:b/>
                <w:bCs/>
              </w:rPr>
            </w:pPr>
            <w:r>
              <w:rPr>
                <w:b/>
                <w:bCs/>
              </w:rPr>
              <w:t>Source it came from</w:t>
            </w:r>
          </w:p>
        </w:tc>
        <w:tc>
          <w:tcPr>
            <w:tcW w:w="1872" w:type="dxa"/>
            <w:tcMar>
              <w:top w:w="100" w:type="dxa"/>
              <w:left w:w="100" w:type="dxa"/>
              <w:bottom w:w="100" w:type="dxa"/>
              <w:right w:w="100" w:type="dxa"/>
            </w:tcMar>
          </w:tcPr>
          <w:p w14:paraId="5DAF227C" w14:textId="77777777" w:rsidR="00975547" w:rsidRDefault="00000000">
            <w:pPr>
              <w:rPr>
                <w:b/>
                <w:bCs/>
              </w:rPr>
            </w:pPr>
            <w:r>
              <w:rPr>
                <w:b/>
                <w:bCs/>
              </w:rPr>
              <w:t>Adopted / Adapted / Self-developed</w:t>
            </w:r>
          </w:p>
        </w:tc>
        <w:tc>
          <w:tcPr>
            <w:tcW w:w="1872" w:type="dxa"/>
            <w:tcMar>
              <w:top w:w="100" w:type="dxa"/>
              <w:left w:w="100" w:type="dxa"/>
              <w:bottom w:w="100" w:type="dxa"/>
              <w:right w:w="100" w:type="dxa"/>
            </w:tcMar>
          </w:tcPr>
          <w:p w14:paraId="22CAC48B" w14:textId="77777777" w:rsidR="00975547" w:rsidRDefault="00000000">
            <w:pPr>
              <w:rPr>
                <w:b/>
                <w:bCs/>
              </w:rPr>
            </w:pPr>
            <w:r>
              <w:rPr>
                <w:b/>
                <w:bCs/>
              </w:rPr>
              <w:t>What exactly you took</w:t>
            </w:r>
          </w:p>
        </w:tc>
        <w:tc>
          <w:tcPr>
            <w:tcW w:w="1872" w:type="dxa"/>
            <w:tcMar>
              <w:top w:w="100" w:type="dxa"/>
              <w:left w:w="100" w:type="dxa"/>
              <w:bottom w:w="100" w:type="dxa"/>
              <w:right w:w="100" w:type="dxa"/>
            </w:tcMar>
          </w:tcPr>
          <w:p w14:paraId="57E2C5A3" w14:textId="77777777" w:rsidR="00975547" w:rsidRDefault="00000000">
            <w:pPr>
              <w:rPr>
                <w:b/>
                <w:bCs/>
              </w:rPr>
            </w:pPr>
            <w:r>
              <w:rPr>
                <w:b/>
                <w:bCs/>
              </w:rPr>
              <w:t>What you changed, or why you built your own</w:t>
            </w:r>
          </w:p>
        </w:tc>
      </w:tr>
      <w:tr w:rsidR="00975547" w14:paraId="37F192EA" w14:textId="77777777">
        <w:tc>
          <w:tcPr>
            <w:tcW w:w="1872" w:type="dxa"/>
            <w:tcMar>
              <w:top w:w="100" w:type="dxa"/>
              <w:left w:w="100" w:type="dxa"/>
              <w:bottom w:w="100" w:type="dxa"/>
              <w:right w:w="100" w:type="dxa"/>
            </w:tcMar>
          </w:tcPr>
          <w:p w14:paraId="68E35445" w14:textId="77777777" w:rsidR="00975547" w:rsidRDefault="00000000">
            <w:r>
              <w:rPr>
                <w:b/>
                <w:bCs/>
              </w:rPr>
              <w:t>Overall design</w:t>
            </w:r>
          </w:p>
        </w:tc>
        <w:tc>
          <w:tcPr>
            <w:tcW w:w="1872" w:type="dxa"/>
            <w:tcMar>
              <w:top w:w="100" w:type="dxa"/>
              <w:left w:w="100" w:type="dxa"/>
              <w:bottom w:w="100" w:type="dxa"/>
              <w:right w:w="100" w:type="dxa"/>
            </w:tcMar>
          </w:tcPr>
          <w:p w14:paraId="7424D99E" w14:textId="20B6CEDB" w:rsidR="00975547" w:rsidRDefault="00000000">
            <w:r>
              <w:t xml:space="preserve">van Riet, Malavolta and Ghaleb (2023) </w:t>
            </w:r>
          </w:p>
        </w:tc>
        <w:tc>
          <w:tcPr>
            <w:tcW w:w="1872" w:type="dxa"/>
            <w:tcMar>
              <w:top w:w="100" w:type="dxa"/>
              <w:left w:w="100" w:type="dxa"/>
              <w:bottom w:w="100" w:type="dxa"/>
              <w:right w:w="100" w:type="dxa"/>
            </w:tcMar>
          </w:tcPr>
          <w:p w14:paraId="44BD7A95" w14:textId="77777777" w:rsidR="00975547" w:rsidRDefault="00000000">
            <w:r>
              <w:t>Adapted</w:t>
            </w:r>
          </w:p>
        </w:tc>
        <w:tc>
          <w:tcPr>
            <w:tcW w:w="1872" w:type="dxa"/>
            <w:tcMar>
              <w:top w:w="100" w:type="dxa"/>
              <w:left w:w="100" w:type="dxa"/>
              <w:bottom w:w="100" w:type="dxa"/>
              <w:right w:w="100" w:type="dxa"/>
            </w:tcMar>
          </w:tcPr>
          <w:p w14:paraId="34148D75" w14:textId="77777777" w:rsidR="00975547" w:rsidRDefault="00000000">
            <w:r>
              <w:t>Industrial web performance evaluation framework</w:t>
            </w:r>
          </w:p>
        </w:tc>
        <w:tc>
          <w:tcPr>
            <w:tcW w:w="1872" w:type="dxa"/>
            <w:tcMar>
              <w:top w:w="100" w:type="dxa"/>
              <w:left w:w="100" w:type="dxa"/>
              <w:bottom w:w="100" w:type="dxa"/>
              <w:right w:w="100" w:type="dxa"/>
            </w:tcMar>
          </w:tcPr>
          <w:p w14:paraId="1383877D" w14:textId="77777777" w:rsidR="00975547" w:rsidRDefault="00000000">
            <w:r>
              <w:t>Adapted to isolate data loading mechanisms (pagination vs infinite scroll) rather than general software interventions.</w:t>
            </w:r>
          </w:p>
        </w:tc>
      </w:tr>
      <w:tr w:rsidR="00975547" w14:paraId="2174F2E0" w14:textId="77777777">
        <w:tc>
          <w:tcPr>
            <w:tcW w:w="1872" w:type="dxa"/>
            <w:tcMar>
              <w:top w:w="100" w:type="dxa"/>
              <w:left w:w="100" w:type="dxa"/>
              <w:bottom w:w="100" w:type="dxa"/>
              <w:right w:w="100" w:type="dxa"/>
            </w:tcMar>
          </w:tcPr>
          <w:p w14:paraId="499DDFF1" w14:textId="77777777" w:rsidR="00975547" w:rsidRDefault="00000000">
            <w:r>
              <w:rPr>
                <w:b/>
                <w:bCs/>
              </w:rPr>
              <w:t>Sampling approach</w:t>
            </w:r>
          </w:p>
        </w:tc>
        <w:tc>
          <w:tcPr>
            <w:tcW w:w="1872" w:type="dxa"/>
            <w:tcMar>
              <w:top w:w="100" w:type="dxa"/>
              <w:left w:w="100" w:type="dxa"/>
              <w:bottom w:w="100" w:type="dxa"/>
              <w:right w:w="100" w:type="dxa"/>
            </w:tcMar>
          </w:tcPr>
          <w:p w14:paraId="48A4FE96" w14:textId="61948001" w:rsidR="00975547" w:rsidRDefault="00000000">
            <w:r>
              <w:t>Jode Martha (2023)</w:t>
            </w:r>
          </w:p>
        </w:tc>
        <w:tc>
          <w:tcPr>
            <w:tcW w:w="1872" w:type="dxa"/>
            <w:tcMar>
              <w:top w:w="100" w:type="dxa"/>
              <w:left w:w="100" w:type="dxa"/>
              <w:bottom w:w="100" w:type="dxa"/>
              <w:right w:w="100" w:type="dxa"/>
            </w:tcMar>
          </w:tcPr>
          <w:p w14:paraId="7CC798C1" w14:textId="77777777" w:rsidR="00975547" w:rsidRDefault="00000000">
            <w:r>
              <w:t>Adopted</w:t>
            </w:r>
          </w:p>
        </w:tc>
        <w:tc>
          <w:tcPr>
            <w:tcW w:w="1872" w:type="dxa"/>
            <w:tcMar>
              <w:top w:w="100" w:type="dxa"/>
              <w:left w:w="100" w:type="dxa"/>
              <w:bottom w:w="100" w:type="dxa"/>
              <w:right w:w="100" w:type="dxa"/>
            </w:tcMar>
          </w:tcPr>
          <w:p w14:paraId="103C2345" w14:textId="77777777" w:rsidR="00975547" w:rsidRDefault="00000000">
            <w:r>
              <w:t>Comparative evaluation criteria between infinite scrolling and load-more pagination</w:t>
            </w:r>
          </w:p>
        </w:tc>
        <w:tc>
          <w:tcPr>
            <w:tcW w:w="1872" w:type="dxa"/>
            <w:tcMar>
              <w:top w:w="100" w:type="dxa"/>
              <w:left w:w="100" w:type="dxa"/>
              <w:bottom w:w="100" w:type="dxa"/>
              <w:right w:w="100" w:type="dxa"/>
            </w:tcMar>
          </w:tcPr>
          <w:p w14:paraId="6E21CAFB" w14:textId="77777777" w:rsidR="00975547" w:rsidRDefault="00000000">
            <w:r>
              <w:t>Adopted classification of web application performance trade-offs.</w:t>
            </w:r>
          </w:p>
        </w:tc>
      </w:tr>
      <w:tr w:rsidR="00975547" w14:paraId="47A60F1E" w14:textId="77777777">
        <w:tc>
          <w:tcPr>
            <w:tcW w:w="1872" w:type="dxa"/>
            <w:tcMar>
              <w:top w:w="100" w:type="dxa"/>
              <w:left w:w="100" w:type="dxa"/>
              <w:bottom w:w="100" w:type="dxa"/>
              <w:right w:w="100" w:type="dxa"/>
            </w:tcMar>
          </w:tcPr>
          <w:p w14:paraId="1E96403D" w14:textId="77777777" w:rsidR="00975547" w:rsidRDefault="00000000">
            <w:r>
              <w:rPr>
                <w:b/>
                <w:bCs/>
              </w:rPr>
              <w:t>Instrument</w:t>
            </w:r>
          </w:p>
        </w:tc>
        <w:tc>
          <w:tcPr>
            <w:tcW w:w="1872" w:type="dxa"/>
            <w:tcMar>
              <w:top w:w="100" w:type="dxa"/>
              <w:left w:w="100" w:type="dxa"/>
              <w:bottom w:w="100" w:type="dxa"/>
              <w:right w:w="100" w:type="dxa"/>
            </w:tcMar>
          </w:tcPr>
          <w:p w14:paraId="052B14DE" w14:textId="0874A116" w:rsidR="00975547" w:rsidRDefault="00000000">
            <w:r>
              <w:t xml:space="preserve">Orlivskyi, Deomin and </w:t>
            </w:r>
            <w:r>
              <w:lastRenderedPageBreak/>
              <w:t xml:space="preserve">Averianova (2021) </w:t>
            </w:r>
          </w:p>
        </w:tc>
        <w:tc>
          <w:tcPr>
            <w:tcW w:w="1872" w:type="dxa"/>
            <w:tcMar>
              <w:top w:w="100" w:type="dxa"/>
              <w:left w:w="100" w:type="dxa"/>
              <w:bottom w:w="100" w:type="dxa"/>
              <w:right w:w="100" w:type="dxa"/>
            </w:tcMar>
          </w:tcPr>
          <w:p w14:paraId="60CC3EAC" w14:textId="77777777" w:rsidR="00975547" w:rsidRDefault="00000000">
            <w:r>
              <w:lastRenderedPageBreak/>
              <w:t>Adapted</w:t>
            </w:r>
          </w:p>
        </w:tc>
        <w:tc>
          <w:tcPr>
            <w:tcW w:w="1872" w:type="dxa"/>
            <w:tcMar>
              <w:top w:w="100" w:type="dxa"/>
              <w:left w:w="100" w:type="dxa"/>
              <w:bottom w:w="100" w:type="dxa"/>
              <w:right w:w="100" w:type="dxa"/>
            </w:tcMar>
          </w:tcPr>
          <w:p w14:paraId="168D24E7" w14:textId="77777777" w:rsidR="00975547" w:rsidRDefault="00000000">
            <w:r>
              <w:t xml:space="preserve">RESTful API pagination </w:t>
            </w:r>
            <w:r>
              <w:lastRenderedPageBreak/>
              <w:t>overhead measurement protocol</w:t>
            </w:r>
          </w:p>
        </w:tc>
        <w:tc>
          <w:tcPr>
            <w:tcW w:w="1872" w:type="dxa"/>
            <w:tcMar>
              <w:top w:w="100" w:type="dxa"/>
              <w:left w:w="100" w:type="dxa"/>
              <w:bottom w:w="100" w:type="dxa"/>
              <w:right w:w="100" w:type="dxa"/>
            </w:tcMar>
          </w:tcPr>
          <w:p w14:paraId="3FCD7248" w14:textId="77777777" w:rsidR="00975547" w:rsidRDefault="00000000">
            <w:r>
              <w:lastRenderedPageBreak/>
              <w:t xml:space="preserve">Adapted for Node.js backend </w:t>
            </w:r>
            <w:r>
              <w:lastRenderedPageBreak/>
              <w:t>performance tracking via Prometheus.</w:t>
            </w:r>
          </w:p>
        </w:tc>
      </w:tr>
      <w:tr w:rsidR="00975547" w14:paraId="461BD88A" w14:textId="77777777">
        <w:tc>
          <w:tcPr>
            <w:tcW w:w="1872" w:type="dxa"/>
            <w:tcMar>
              <w:top w:w="100" w:type="dxa"/>
              <w:left w:w="100" w:type="dxa"/>
              <w:bottom w:w="100" w:type="dxa"/>
              <w:right w:w="100" w:type="dxa"/>
            </w:tcMar>
          </w:tcPr>
          <w:p w14:paraId="489EDF5E" w14:textId="77777777" w:rsidR="00975547" w:rsidRDefault="00000000">
            <w:r>
              <w:rPr>
                <w:b/>
                <w:bCs/>
              </w:rPr>
              <w:lastRenderedPageBreak/>
              <w:t>Scales or items</w:t>
            </w:r>
          </w:p>
        </w:tc>
        <w:tc>
          <w:tcPr>
            <w:tcW w:w="1872" w:type="dxa"/>
            <w:tcMar>
              <w:top w:w="100" w:type="dxa"/>
              <w:left w:w="100" w:type="dxa"/>
              <w:bottom w:w="100" w:type="dxa"/>
              <w:right w:w="100" w:type="dxa"/>
            </w:tcMar>
          </w:tcPr>
          <w:p w14:paraId="11EC0174" w14:textId="77777777" w:rsidR="00975547" w:rsidRDefault="00000000">
            <w:r>
              <w:t>Google PageSpeed Insights standard metrics</w:t>
            </w:r>
          </w:p>
        </w:tc>
        <w:tc>
          <w:tcPr>
            <w:tcW w:w="1872" w:type="dxa"/>
            <w:tcMar>
              <w:top w:w="100" w:type="dxa"/>
              <w:left w:w="100" w:type="dxa"/>
              <w:bottom w:w="100" w:type="dxa"/>
              <w:right w:w="100" w:type="dxa"/>
            </w:tcMar>
          </w:tcPr>
          <w:p w14:paraId="26006CA0" w14:textId="77777777" w:rsidR="00975547" w:rsidRDefault="00000000">
            <w:r>
              <w:t>Adopted</w:t>
            </w:r>
          </w:p>
        </w:tc>
        <w:tc>
          <w:tcPr>
            <w:tcW w:w="1872" w:type="dxa"/>
            <w:tcMar>
              <w:top w:w="100" w:type="dxa"/>
              <w:left w:w="100" w:type="dxa"/>
              <w:bottom w:w="100" w:type="dxa"/>
              <w:right w:w="100" w:type="dxa"/>
            </w:tcMar>
          </w:tcPr>
          <w:p w14:paraId="7953F36A" w14:textId="77777777" w:rsidR="00975547" w:rsidRDefault="00000000">
            <w:r>
              <w:t>LCP, FCP, TBT, CLS metric definitions</w:t>
            </w:r>
          </w:p>
        </w:tc>
        <w:tc>
          <w:tcPr>
            <w:tcW w:w="1872" w:type="dxa"/>
            <w:tcMar>
              <w:top w:w="100" w:type="dxa"/>
              <w:left w:w="100" w:type="dxa"/>
              <w:bottom w:w="100" w:type="dxa"/>
              <w:right w:w="100" w:type="dxa"/>
            </w:tcMar>
          </w:tcPr>
          <w:p w14:paraId="24AE19AD" w14:textId="77777777" w:rsidR="00975547" w:rsidRDefault="00000000">
            <w:r>
              <w:t>Adopted standard web vitals without modification.</w:t>
            </w:r>
          </w:p>
        </w:tc>
      </w:tr>
      <w:tr w:rsidR="00975547" w14:paraId="5812F5F2" w14:textId="77777777">
        <w:tc>
          <w:tcPr>
            <w:tcW w:w="1872" w:type="dxa"/>
            <w:tcMar>
              <w:top w:w="100" w:type="dxa"/>
              <w:left w:w="100" w:type="dxa"/>
              <w:bottom w:w="100" w:type="dxa"/>
              <w:right w:w="100" w:type="dxa"/>
            </w:tcMar>
          </w:tcPr>
          <w:p w14:paraId="354F060B" w14:textId="77777777" w:rsidR="00975547" w:rsidRDefault="00000000">
            <w:r>
              <w:rPr>
                <w:b/>
                <w:bCs/>
              </w:rPr>
              <w:t>Metrics or evaluation protocol</w:t>
            </w:r>
          </w:p>
        </w:tc>
        <w:tc>
          <w:tcPr>
            <w:tcW w:w="1872" w:type="dxa"/>
            <w:tcMar>
              <w:top w:w="100" w:type="dxa"/>
              <w:left w:w="100" w:type="dxa"/>
              <w:bottom w:w="100" w:type="dxa"/>
              <w:right w:w="100" w:type="dxa"/>
            </w:tcMar>
          </w:tcPr>
          <w:p w14:paraId="33A79AA8" w14:textId="1BC90D0C" w:rsidR="00975547" w:rsidRDefault="00000000">
            <w:r>
              <w:t xml:space="preserve">Christian et al. (2022) </w:t>
            </w:r>
          </w:p>
        </w:tc>
        <w:tc>
          <w:tcPr>
            <w:tcW w:w="1872" w:type="dxa"/>
            <w:tcMar>
              <w:top w:w="100" w:type="dxa"/>
              <w:left w:w="100" w:type="dxa"/>
              <w:bottom w:w="100" w:type="dxa"/>
              <w:right w:w="100" w:type="dxa"/>
            </w:tcMar>
          </w:tcPr>
          <w:p w14:paraId="3FE4DD86" w14:textId="77777777" w:rsidR="00975547" w:rsidRDefault="00000000">
            <w:r>
              <w:t>Adapted</w:t>
            </w:r>
          </w:p>
        </w:tc>
        <w:tc>
          <w:tcPr>
            <w:tcW w:w="1872" w:type="dxa"/>
            <w:tcMar>
              <w:top w:w="100" w:type="dxa"/>
              <w:left w:w="100" w:type="dxa"/>
              <w:bottom w:w="100" w:type="dxa"/>
              <w:right w:w="100" w:type="dxa"/>
            </w:tcMar>
          </w:tcPr>
          <w:p w14:paraId="4A1323E3" w14:textId="77777777" w:rsidR="00975547" w:rsidRDefault="00000000">
            <w:r>
              <w:t>Database query execution time and batch calculation metrics</w:t>
            </w:r>
          </w:p>
        </w:tc>
        <w:tc>
          <w:tcPr>
            <w:tcW w:w="1872" w:type="dxa"/>
            <w:tcMar>
              <w:top w:w="100" w:type="dxa"/>
              <w:left w:w="100" w:type="dxa"/>
              <w:bottom w:w="100" w:type="dxa"/>
              <w:right w:w="100" w:type="dxa"/>
            </w:tcMar>
          </w:tcPr>
          <w:p w14:paraId="5B549CDF" w14:textId="77777777" w:rsidR="00975547" w:rsidRDefault="00000000">
            <w:r>
              <w:t>Adapted for automated benchmark logging scripts.</w:t>
            </w:r>
          </w:p>
        </w:tc>
      </w:tr>
      <w:tr w:rsidR="00975547" w14:paraId="342597E9" w14:textId="77777777">
        <w:tc>
          <w:tcPr>
            <w:tcW w:w="1872" w:type="dxa"/>
            <w:tcMar>
              <w:top w:w="100" w:type="dxa"/>
              <w:left w:w="100" w:type="dxa"/>
              <w:bottom w:w="100" w:type="dxa"/>
              <w:right w:w="100" w:type="dxa"/>
            </w:tcMar>
          </w:tcPr>
          <w:p w14:paraId="6A722412" w14:textId="77777777" w:rsidR="00975547" w:rsidRDefault="00000000">
            <w:r>
              <w:rPr>
                <w:b/>
                <w:bCs/>
              </w:rPr>
              <w:t>Dataset</w:t>
            </w:r>
          </w:p>
        </w:tc>
        <w:tc>
          <w:tcPr>
            <w:tcW w:w="1872" w:type="dxa"/>
            <w:tcMar>
              <w:top w:w="100" w:type="dxa"/>
              <w:left w:w="100" w:type="dxa"/>
              <w:bottom w:w="100" w:type="dxa"/>
              <w:right w:w="100" w:type="dxa"/>
            </w:tcMar>
          </w:tcPr>
          <w:p w14:paraId="181B7F9C" w14:textId="77777777" w:rsidR="00C257BF" w:rsidRDefault="00C257BF" w:rsidP="00C257BF">
            <w:pPr>
              <w:pStyle w:val="NormalWeb"/>
            </w:pPr>
            <w:r>
              <w:rPr>
                <w:rFonts w:ascii="Arial" w:hAnsi="Arial" w:cs="Arial"/>
                <w:color w:val="000000"/>
                <w:sz w:val="22"/>
                <w:szCs w:val="22"/>
              </w:rPr>
              <w:t>Self-developed runtime payload generation</w:t>
            </w:r>
          </w:p>
          <w:p w14:paraId="37DEBA9B" w14:textId="20142135" w:rsidR="00975547" w:rsidRDefault="00975547"/>
        </w:tc>
        <w:tc>
          <w:tcPr>
            <w:tcW w:w="1872" w:type="dxa"/>
            <w:tcMar>
              <w:top w:w="100" w:type="dxa"/>
              <w:left w:w="100" w:type="dxa"/>
              <w:bottom w:w="100" w:type="dxa"/>
              <w:right w:w="100" w:type="dxa"/>
            </w:tcMar>
          </w:tcPr>
          <w:p w14:paraId="76A98DA5" w14:textId="77777777" w:rsidR="00975547" w:rsidRDefault="00000000">
            <w:r>
              <w:t>Self-developed</w:t>
            </w:r>
          </w:p>
        </w:tc>
        <w:tc>
          <w:tcPr>
            <w:tcW w:w="1872" w:type="dxa"/>
            <w:tcMar>
              <w:top w:w="100" w:type="dxa"/>
              <w:left w:w="100" w:type="dxa"/>
              <w:bottom w:w="100" w:type="dxa"/>
              <w:right w:w="100" w:type="dxa"/>
            </w:tcMar>
          </w:tcPr>
          <w:p w14:paraId="2C0A72FF" w14:textId="77777777" w:rsidR="00C257BF" w:rsidRDefault="00C257BF" w:rsidP="00C257BF">
            <w:pPr>
              <w:pStyle w:val="NormalWeb"/>
            </w:pPr>
            <w:r>
              <w:rPr>
                <w:rFonts w:ascii="Arial" w:hAnsi="Arial" w:cs="Arial"/>
                <w:color w:val="000000"/>
                <w:sz w:val="22"/>
                <w:szCs w:val="22"/>
              </w:rPr>
              <w:t>Dynamic JSON payload generator for API benchmarking</w:t>
            </w:r>
          </w:p>
          <w:p w14:paraId="61ABDBC4" w14:textId="208733EC" w:rsidR="00975547" w:rsidRDefault="00975547"/>
        </w:tc>
        <w:tc>
          <w:tcPr>
            <w:tcW w:w="1872" w:type="dxa"/>
            <w:tcMar>
              <w:top w:w="100" w:type="dxa"/>
              <w:left w:w="100" w:type="dxa"/>
              <w:bottom w:w="100" w:type="dxa"/>
              <w:right w:w="100" w:type="dxa"/>
            </w:tcMar>
          </w:tcPr>
          <w:p w14:paraId="6E437577" w14:textId="77777777" w:rsidR="00C257BF" w:rsidRDefault="00C257BF" w:rsidP="00C257BF">
            <w:pPr>
              <w:pStyle w:val="NormalWeb"/>
            </w:pPr>
            <w:r>
              <w:rPr>
                <w:rFonts w:ascii="Arial" w:hAnsi="Arial" w:cs="Arial"/>
                <w:color w:val="000000"/>
                <w:sz w:val="22"/>
                <w:szCs w:val="22"/>
              </w:rPr>
              <w:t>Built self-developed dynamic payload generation to capture real-time Prometheus metrics directly without database seed dependencies.</w:t>
            </w:r>
          </w:p>
          <w:p w14:paraId="191ACC8A" w14:textId="3A6CC80F" w:rsidR="00975547" w:rsidRDefault="00975547"/>
        </w:tc>
      </w:tr>
    </w:tbl>
    <w:p w14:paraId="21418DF4" w14:textId="77777777" w:rsidR="00975547" w:rsidRDefault="00975547"/>
    <w:p w14:paraId="6AEF87FB" w14:textId="77777777" w:rsidR="00975547" w:rsidRDefault="00000000">
      <w:r>
        <w:pict w14:anchorId="3A35C6BB">
          <v:rect id="_x0000_i1035" style="width:0;height:1.5pt" o:hralign="center" o:hrstd="t" o:hr="t" fillcolor="#a0a0a0" stroked="f"/>
        </w:pict>
      </w:r>
    </w:p>
    <w:p w14:paraId="024086D2" w14:textId="77777777" w:rsidR="00975547" w:rsidRDefault="00000000">
      <w:pPr>
        <w:pStyle w:val="Heading3"/>
      </w:pPr>
      <w:bookmarkStart w:id="14" w:name="_4xeo687c31xn" w:colFirst="0" w:colLast="0"/>
      <w:bookmarkEnd w:id="14"/>
      <w:r>
        <w:t>T2. Replication Status</w:t>
      </w:r>
    </w:p>
    <w:p w14:paraId="0080E9A7" w14:textId="219B3B07" w:rsidR="00975547" w:rsidRDefault="00000000">
      <w:pPr>
        <w:numPr>
          <w:ilvl w:val="0"/>
          <w:numId w:val="3"/>
        </w:numPr>
      </w:pPr>
      <w:r>
        <w:rPr>
          <w:b/>
          <w:bCs/>
        </w:rPr>
        <w:t>Chosen Declaration:</w:t>
      </w:r>
      <w:r>
        <w:t xml:space="preserve"> Original study.</w:t>
      </w:r>
    </w:p>
    <w:p w14:paraId="6C906A75" w14:textId="77777777" w:rsidR="00975547" w:rsidRDefault="00000000">
      <w:pPr>
        <w:numPr>
          <w:ilvl w:val="0"/>
          <w:numId w:val="3"/>
        </w:numPr>
      </w:pPr>
      <w:r>
        <w:rPr>
          <w:b/>
          <w:bCs/>
        </w:rPr>
        <w:t>Description:</w:t>
      </w:r>
      <w:r>
        <w:t xml:space="preserve"> The design, instrument, and analysis were developed by our team to specifically address the comparative performance of batch pagination versus continuous data loading using Node.js, React, and Prometheus, as no existing single published study provides this exact integrated backend-frontend experimental codebase.</w:t>
      </w:r>
    </w:p>
    <w:p w14:paraId="7B510394" w14:textId="77777777" w:rsidR="00975547" w:rsidRDefault="00975547"/>
    <w:p w14:paraId="6E034650" w14:textId="77777777" w:rsidR="00975547" w:rsidRDefault="00000000">
      <w:r>
        <w:pict w14:anchorId="3C15C1EF">
          <v:rect id="_x0000_i1036" style="width:0;height:1.5pt" o:hralign="center" o:hrstd="t" o:hr="t" fillcolor="#a0a0a0" stroked="f"/>
        </w:pict>
      </w:r>
    </w:p>
    <w:p w14:paraId="0EAD6D84" w14:textId="77777777" w:rsidR="00975547" w:rsidRDefault="00000000">
      <w:pPr>
        <w:pStyle w:val="Heading3"/>
      </w:pPr>
      <w:bookmarkStart w:id="15" w:name="_t4jsx3x1aitx" w:colFirst="0" w:colLast="0"/>
      <w:bookmarkEnd w:id="15"/>
      <w:r>
        <w:lastRenderedPageBreak/>
        <w:t>T3. Your Research is Original Study</w:t>
      </w: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75547" w14:paraId="05A143E8" w14:textId="77777777">
        <w:trPr>
          <w:tblHeader/>
        </w:trPr>
        <w:tc>
          <w:tcPr>
            <w:tcW w:w="4680" w:type="dxa"/>
            <w:tcMar>
              <w:top w:w="100" w:type="dxa"/>
              <w:left w:w="100" w:type="dxa"/>
              <w:bottom w:w="100" w:type="dxa"/>
              <w:right w:w="100" w:type="dxa"/>
            </w:tcMar>
          </w:tcPr>
          <w:p w14:paraId="2E4F1D92" w14:textId="77777777" w:rsidR="00975547" w:rsidRDefault="00000000">
            <w:pPr>
              <w:rPr>
                <w:b/>
                <w:bCs/>
              </w:rPr>
            </w:pPr>
            <w:r>
              <w:rPr>
                <w:b/>
                <w:bCs/>
              </w:rPr>
              <w:t>Element</w:t>
            </w:r>
          </w:p>
        </w:tc>
        <w:tc>
          <w:tcPr>
            <w:tcW w:w="4680" w:type="dxa"/>
            <w:tcMar>
              <w:top w:w="100" w:type="dxa"/>
              <w:left w:w="100" w:type="dxa"/>
              <w:bottom w:w="100" w:type="dxa"/>
              <w:right w:w="100" w:type="dxa"/>
            </w:tcMar>
          </w:tcPr>
          <w:p w14:paraId="2C2E41DB" w14:textId="77777777" w:rsidR="00975547" w:rsidRDefault="00000000">
            <w:pPr>
              <w:rPr>
                <w:b/>
                <w:bCs/>
              </w:rPr>
            </w:pPr>
            <w:r>
              <w:rPr>
                <w:b/>
                <w:bCs/>
              </w:rPr>
              <w:t>Entry</w:t>
            </w:r>
          </w:p>
        </w:tc>
      </w:tr>
      <w:tr w:rsidR="00975547" w14:paraId="2112896E" w14:textId="77777777">
        <w:tc>
          <w:tcPr>
            <w:tcW w:w="4680" w:type="dxa"/>
            <w:tcMar>
              <w:top w:w="100" w:type="dxa"/>
              <w:left w:w="100" w:type="dxa"/>
              <w:bottom w:w="100" w:type="dxa"/>
              <w:right w:w="100" w:type="dxa"/>
            </w:tcMar>
          </w:tcPr>
          <w:p w14:paraId="16B6CA7D" w14:textId="77777777" w:rsidR="00975547" w:rsidRDefault="00000000">
            <w:r>
              <w:rPr>
                <w:b/>
                <w:bCs/>
              </w:rPr>
              <w:t>Research question or hypothesis</w:t>
            </w:r>
          </w:p>
        </w:tc>
        <w:tc>
          <w:tcPr>
            <w:tcW w:w="4680" w:type="dxa"/>
            <w:tcMar>
              <w:top w:w="100" w:type="dxa"/>
              <w:left w:w="100" w:type="dxa"/>
              <w:bottom w:w="100" w:type="dxa"/>
              <w:right w:w="100" w:type="dxa"/>
            </w:tcMar>
          </w:tcPr>
          <w:p w14:paraId="7D82E184" w14:textId="717CC04A" w:rsidR="00975547" w:rsidRDefault="00000000">
            <w:r>
              <w:t xml:space="preserve">How do loading data in separate batches and continuously adding new data affect web application performance? </w:t>
            </w:r>
          </w:p>
        </w:tc>
      </w:tr>
      <w:tr w:rsidR="00975547" w14:paraId="4F86F0F0" w14:textId="77777777">
        <w:tc>
          <w:tcPr>
            <w:tcW w:w="4680" w:type="dxa"/>
            <w:tcMar>
              <w:top w:w="100" w:type="dxa"/>
              <w:left w:w="100" w:type="dxa"/>
              <w:bottom w:w="100" w:type="dxa"/>
              <w:right w:w="100" w:type="dxa"/>
            </w:tcMar>
          </w:tcPr>
          <w:p w14:paraId="5F2EF9D4" w14:textId="77777777" w:rsidR="00975547" w:rsidRDefault="00000000">
            <w:r>
              <w:rPr>
                <w:b/>
                <w:bCs/>
              </w:rPr>
              <w:t>Methodology and design</w:t>
            </w:r>
          </w:p>
        </w:tc>
        <w:tc>
          <w:tcPr>
            <w:tcW w:w="4680" w:type="dxa"/>
            <w:tcMar>
              <w:top w:w="100" w:type="dxa"/>
              <w:left w:w="100" w:type="dxa"/>
              <w:bottom w:w="100" w:type="dxa"/>
              <w:right w:w="100" w:type="dxa"/>
            </w:tcMar>
          </w:tcPr>
          <w:p w14:paraId="2833350D" w14:textId="77777777" w:rsidR="00975547" w:rsidRDefault="00000000">
            <w:r>
              <w:t>Controlled backend experiment and frontend automated benchmarking.</w:t>
            </w:r>
          </w:p>
        </w:tc>
      </w:tr>
      <w:tr w:rsidR="00975547" w14:paraId="683951F4" w14:textId="77777777">
        <w:tc>
          <w:tcPr>
            <w:tcW w:w="4680" w:type="dxa"/>
            <w:tcMar>
              <w:top w:w="100" w:type="dxa"/>
              <w:left w:w="100" w:type="dxa"/>
              <w:bottom w:w="100" w:type="dxa"/>
              <w:right w:w="100" w:type="dxa"/>
            </w:tcMar>
          </w:tcPr>
          <w:p w14:paraId="06D61064" w14:textId="77777777" w:rsidR="00975547" w:rsidRDefault="00000000">
            <w:r>
              <w:rPr>
                <w:b/>
                <w:bCs/>
              </w:rPr>
              <w:t>Population, sample or dataset, and size</w:t>
            </w:r>
          </w:p>
        </w:tc>
        <w:tc>
          <w:tcPr>
            <w:tcW w:w="4680" w:type="dxa"/>
            <w:tcMar>
              <w:top w:w="100" w:type="dxa"/>
              <w:left w:w="100" w:type="dxa"/>
              <w:bottom w:w="100" w:type="dxa"/>
              <w:right w:w="100" w:type="dxa"/>
            </w:tcMar>
          </w:tcPr>
          <w:p w14:paraId="5D3F80B4" w14:textId="45AB7310" w:rsidR="00975547" w:rsidRDefault="00FE3DB1">
            <w:r>
              <w:t>50 automated test runs; 10 benchmarked public websites.</w:t>
            </w:r>
          </w:p>
        </w:tc>
      </w:tr>
      <w:tr w:rsidR="00975547" w14:paraId="4DE1A04E" w14:textId="77777777">
        <w:tc>
          <w:tcPr>
            <w:tcW w:w="4680" w:type="dxa"/>
            <w:tcMar>
              <w:top w:w="100" w:type="dxa"/>
              <w:left w:w="100" w:type="dxa"/>
              <w:bottom w:w="100" w:type="dxa"/>
              <w:right w:w="100" w:type="dxa"/>
            </w:tcMar>
          </w:tcPr>
          <w:p w14:paraId="7A09F24D" w14:textId="77777777" w:rsidR="00975547" w:rsidRDefault="00000000">
            <w:r>
              <w:rPr>
                <w:b/>
                <w:bCs/>
              </w:rPr>
              <w:t>Instrument</w:t>
            </w:r>
          </w:p>
        </w:tc>
        <w:tc>
          <w:tcPr>
            <w:tcW w:w="4680" w:type="dxa"/>
            <w:tcMar>
              <w:top w:w="100" w:type="dxa"/>
              <w:left w:w="100" w:type="dxa"/>
              <w:bottom w:w="100" w:type="dxa"/>
              <w:right w:w="100" w:type="dxa"/>
            </w:tcMar>
          </w:tcPr>
          <w:p w14:paraId="6AA16D0E" w14:textId="77777777" w:rsidR="00975547" w:rsidRDefault="00000000">
            <w:r>
              <w:t>Prometheus monitoring metrics and Google PageSpeed Insights automated scores.</w:t>
            </w:r>
          </w:p>
        </w:tc>
      </w:tr>
      <w:tr w:rsidR="00975547" w14:paraId="02525663" w14:textId="77777777">
        <w:tc>
          <w:tcPr>
            <w:tcW w:w="4680" w:type="dxa"/>
            <w:tcMar>
              <w:top w:w="100" w:type="dxa"/>
              <w:left w:w="100" w:type="dxa"/>
              <w:bottom w:w="100" w:type="dxa"/>
              <w:right w:w="100" w:type="dxa"/>
            </w:tcMar>
          </w:tcPr>
          <w:p w14:paraId="63CFB197" w14:textId="77777777" w:rsidR="00975547" w:rsidRDefault="00000000">
            <w:r>
              <w:rPr>
                <w:b/>
                <w:bCs/>
              </w:rPr>
              <w:t>Experimental or technical procedure</w:t>
            </w:r>
          </w:p>
        </w:tc>
        <w:tc>
          <w:tcPr>
            <w:tcW w:w="4680" w:type="dxa"/>
            <w:tcMar>
              <w:top w:w="100" w:type="dxa"/>
              <w:left w:w="100" w:type="dxa"/>
              <w:bottom w:w="100" w:type="dxa"/>
              <w:right w:w="100" w:type="dxa"/>
            </w:tcMar>
          </w:tcPr>
          <w:p w14:paraId="31DCE538" w14:textId="2A6AB8F9" w:rsidR="00975547" w:rsidRDefault="00000000">
            <w:r>
              <w:t>Automated script executing sequential requests and scroll simulations across pagination and infinite scroll conditions.</w:t>
            </w:r>
          </w:p>
        </w:tc>
      </w:tr>
      <w:tr w:rsidR="00975547" w14:paraId="5CB78367" w14:textId="77777777">
        <w:tc>
          <w:tcPr>
            <w:tcW w:w="4680" w:type="dxa"/>
            <w:tcMar>
              <w:top w:w="100" w:type="dxa"/>
              <w:left w:w="100" w:type="dxa"/>
              <w:bottom w:w="100" w:type="dxa"/>
              <w:right w:w="100" w:type="dxa"/>
            </w:tcMar>
          </w:tcPr>
          <w:p w14:paraId="2BC8BA8E" w14:textId="77777777" w:rsidR="00975547" w:rsidRDefault="00000000">
            <w:r>
              <w:rPr>
                <w:b/>
                <w:bCs/>
              </w:rPr>
              <w:t>Analysis method applied</w:t>
            </w:r>
          </w:p>
        </w:tc>
        <w:tc>
          <w:tcPr>
            <w:tcW w:w="4680" w:type="dxa"/>
            <w:tcMar>
              <w:top w:w="100" w:type="dxa"/>
              <w:left w:w="100" w:type="dxa"/>
              <w:bottom w:w="100" w:type="dxa"/>
              <w:right w:w="100" w:type="dxa"/>
            </w:tcMar>
          </w:tcPr>
          <w:p w14:paraId="4EA9A1F8" w14:textId="77777777" w:rsidR="00975547" w:rsidRDefault="00000000">
            <w:r>
              <w:t>Quantitative comparative statistical analysis of response latency, CPU/memory usage, and web vitals.</w:t>
            </w:r>
          </w:p>
        </w:tc>
      </w:tr>
      <w:tr w:rsidR="00975547" w14:paraId="6850CEF5" w14:textId="77777777">
        <w:tc>
          <w:tcPr>
            <w:tcW w:w="4680" w:type="dxa"/>
            <w:tcMar>
              <w:top w:w="100" w:type="dxa"/>
              <w:left w:w="100" w:type="dxa"/>
              <w:bottom w:w="100" w:type="dxa"/>
              <w:right w:w="100" w:type="dxa"/>
            </w:tcMar>
          </w:tcPr>
          <w:p w14:paraId="0738FE3B" w14:textId="77777777" w:rsidR="00975547" w:rsidRDefault="00000000">
            <w:r>
              <w:rPr>
                <w:b/>
                <w:bCs/>
              </w:rPr>
              <w:t>Main reported result</w:t>
            </w:r>
          </w:p>
        </w:tc>
        <w:tc>
          <w:tcPr>
            <w:tcW w:w="4680" w:type="dxa"/>
            <w:tcMar>
              <w:top w:w="100" w:type="dxa"/>
              <w:left w:w="100" w:type="dxa"/>
              <w:bottom w:w="100" w:type="dxa"/>
              <w:right w:w="100" w:type="dxa"/>
            </w:tcMar>
          </w:tcPr>
          <w:p w14:paraId="3A493B0A" w14:textId="15DE98D6" w:rsidR="004E24E6" w:rsidRPr="004E24E6" w:rsidRDefault="004E24E6" w:rsidP="004E24E6">
            <w:r w:rsidRPr="004E24E6">
              <w:t xml:space="preserve">Pagination achieved superior technical performance across all Core Web Vitals, registering a significantly faster Largest Contentful Paint (LCP of </w:t>
            </w:r>
            <m:oMath>
              <m:r>
                <w:rPr>
                  <w:rFonts w:ascii="Cambria Math" w:hAnsi="Cambria Math"/>
                </w:rPr>
                <m:t>2.15</m:t>
              </m:r>
              <m:r>
                <m:rPr>
                  <m:nor/>
                </m:rPr>
                <m:t> s</m:t>
              </m:r>
            </m:oMath>
            <w:r w:rsidRPr="004E24E6">
              <w:t xml:space="preserve"> vs. </w:t>
            </w:r>
            <m:oMath>
              <m:r>
                <w:rPr>
                  <w:rFonts w:ascii="Cambria Math" w:hAnsi="Cambria Math"/>
                </w:rPr>
                <m:t>4.29</m:t>
              </m:r>
              <m:r>
                <m:rPr>
                  <m:nor/>
                </m:rPr>
                <m:t> s</m:t>
              </m:r>
            </m:oMath>
            <w:r w:rsidRPr="004E24E6">
              <w:t xml:space="preserve"> for infinite scroll), lower Interaction to Next Paint (INP of </w:t>
            </w:r>
            <m:oMath>
              <m:r>
                <w:rPr>
                  <w:rFonts w:ascii="Cambria Math" w:hAnsi="Cambria Math"/>
                </w:rPr>
                <m:t>193.2</m:t>
              </m:r>
              <m:r>
                <m:rPr>
                  <m:nor/>
                </m:rPr>
                <m:t> ms</m:t>
              </m:r>
            </m:oMath>
            <w:r w:rsidRPr="004E24E6">
              <w:t xml:space="preserve"> vs. </w:t>
            </w:r>
            <m:oMath>
              <m:r>
                <w:rPr>
                  <w:rFonts w:ascii="Cambria Math" w:hAnsi="Cambria Math"/>
                </w:rPr>
                <m:t>391.2</m:t>
              </m:r>
              <m:r>
                <m:rPr>
                  <m:nor/>
                </m:rPr>
                <m:t> ms</m:t>
              </m:r>
            </m:oMath>
            <w:r w:rsidRPr="004E24E6">
              <w:t xml:space="preserve">), and higher layout stability (CLS of </w:t>
            </w:r>
            <m:oMath>
              <m:r>
                <w:rPr>
                  <w:rFonts w:ascii="Cambria Math" w:hAnsi="Cambria Math"/>
                </w:rPr>
                <m:t>0.044</m:t>
              </m:r>
            </m:oMath>
            <w:r w:rsidRPr="004E24E6">
              <w:t xml:space="preserve"> vs. </w:t>
            </w:r>
            <m:oMath>
              <m:r>
                <w:rPr>
                  <w:rFonts w:ascii="Cambria Math" w:hAnsi="Cambria Math"/>
                </w:rPr>
                <m:t>0.183</m:t>
              </m:r>
            </m:oMath>
            <w:r w:rsidRPr="004E24E6">
              <w:t>). While infinite scroll maintained a slightly lower initial Time to First Byte (</w:t>
            </w:r>
            <m:oMath>
              <m:r>
                <w:rPr>
                  <w:rFonts w:ascii="Cambria Math" w:hAnsi="Cambria Math"/>
                </w:rPr>
                <m:t>0.90</m:t>
              </m:r>
              <m:r>
                <m:rPr>
                  <m:nor/>
                </m:rPr>
                <m:t> s</m:t>
              </m:r>
            </m:oMath>
            <w:r w:rsidRPr="004E24E6">
              <w:t xml:space="preserve"> vs. </w:t>
            </w:r>
            <m:oMath>
              <m:r>
                <w:rPr>
                  <w:rFonts w:ascii="Cambria Math" w:hAnsi="Cambria Math"/>
                </w:rPr>
                <m:t>1.24</m:t>
              </m:r>
              <m:r>
                <m:rPr>
                  <m:nor/>
                </m:rPr>
                <m:t> s</m:t>
              </m:r>
            </m:oMath>
            <w:r w:rsidRPr="004E24E6">
              <w:t>), continuous DOM node accumulation and unmanaged resource expansion caused severe performance degradation, confirming that pagination is significantly more efficient for technical performance.</w:t>
            </w:r>
          </w:p>
          <w:p w14:paraId="307DE1EB" w14:textId="20F2754A" w:rsidR="00975547" w:rsidRDefault="00975547"/>
        </w:tc>
      </w:tr>
    </w:tbl>
    <w:p w14:paraId="7F207DFE" w14:textId="77777777" w:rsidR="00975547" w:rsidRDefault="00975547"/>
    <w:p w14:paraId="1C8E762E" w14:textId="77777777" w:rsidR="00975547" w:rsidRDefault="00000000">
      <w:r>
        <w:pict w14:anchorId="29BDCB09">
          <v:rect id="_x0000_i1037" style="width:0;height:1.5pt" o:hralign="center" o:hrstd="t" o:hr="t" fillcolor="#a0a0a0" stroked="f"/>
        </w:pict>
      </w:r>
    </w:p>
    <w:p w14:paraId="205894C2" w14:textId="77777777" w:rsidR="00975547" w:rsidRDefault="00000000">
      <w:pPr>
        <w:pStyle w:val="Heading2"/>
      </w:pPr>
      <w:bookmarkStart w:id="16" w:name="_3k9gpvoy2i9x" w:colFirst="0" w:colLast="0"/>
      <w:bookmarkEnd w:id="16"/>
      <w:r>
        <w:lastRenderedPageBreak/>
        <w:t>Segment 3. Research Evidence</w:t>
      </w:r>
    </w:p>
    <w:p w14:paraId="014FAC59" w14:textId="77777777" w:rsidR="00975547" w:rsidRDefault="00000000">
      <w:pPr>
        <w:pStyle w:val="Heading3"/>
      </w:pPr>
      <w:bookmarkStart w:id="17" w:name="_91lg1pa56kwx" w:colFirst="0" w:colLast="0"/>
      <w:bookmarkEnd w:id="17"/>
      <w:r>
        <w:t>T1. Instrument Register</w:t>
      </w: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975547" w14:paraId="6C951B38" w14:textId="77777777">
        <w:trPr>
          <w:tblHeader/>
        </w:trPr>
        <w:tc>
          <w:tcPr>
            <w:tcW w:w="2340" w:type="dxa"/>
            <w:tcMar>
              <w:top w:w="100" w:type="dxa"/>
              <w:left w:w="100" w:type="dxa"/>
              <w:bottom w:w="100" w:type="dxa"/>
              <w:right w:w="100" w:type="dxa"/>
            </w:tcMar>
          </w:tcPr>
          <w:p w14:paraId="68938BF3" w14:textId="77777777" w:rsidR="00975547" w:rsidRDefault="00000000">
            <w:pPr>
              <w:rPr>
                <w:b/>
                <w:bCs/>
              </w:rPr>
            </w:pPr>
            <w:r>
              <w:rPr>
                <w:b/>
                <w:bCs/>
              </w:rPr>
              <w:t>Instrument</w:t>
            </w:r>
          </w:p>
        </w:tc>
        <w:tc>
          <w:tcPr>
            <w:tcW w:w="2340" w:type="dxa"/>
            <w:tcMar>
              <w:top w:w="100" w:type="dxa"/>
              <w:left w:w="100" w:type="dxa"/>
              <w:bottom w:w="100" w:type="dxa"/>
              <w:right w:w="100" w:type="dxa"/>
            </w:tcMar>
          </w:tcPr>
          <w:p w14:paraId="7F6CDD44" w14:textId="77777777" w:rsidR="00975547" w:rsidRDefault="00000000">
            <w:pPr>
              <w:rPr>
                <w:b/>
                <w:bCs/>
              </w:rPr>
            </w:pPr>
            <w:r>
              <w:rPr>
                <w:b/>
                <w:bCs/>
              </w:rPr>
              <w:t>Platform</w:t>
            </w:r>
          </w:p>
        </w:tc>
        <w:tc>
          <w:tcPr>
            <w:tcW w:w="2340" w:type="dxa"/>
            <w:tcMar>
              <w:top w:w="100" w:type="dxa"/>
              <w:left w:w="100" w:type="dxa"/>
              <w:bottom w:w="100" w:type="dxa"/>
              <w:right w:w="100" w:type="dxa"/>
            </w:tcMar>
          </w:tcPr>
          <w:p w14:paraId="0E7165E7" w14:textId="77777777" w:rsidR="00975547" w:rsidRDefault="00000000">
            <w:pPr>
              <w:rPr>
                <w:b/>
                <w:bCs/>
              </w:rPr>
            </w:pPr>
            <w:r>
              <w:rPr>
                <w:b/>
                <w:bCs/>
              </w:rPr>
              <w:t>What it collects</w:t>
            </w:r>
          </w:p>
        </w:tc>
        <w:tc>
          <w:tcPr>
            <w:tcW w:w="2340" w:type="dxa"/>
            <w:tcMar>
              <w:top w:w="100" w:type="dxa"/>
              <w:left w:w="100" w:type="dxa"/>
              <w:bottom w:w="100" w:type="dxa"/>
              <w:right w:w="100" w:type="dxa"/>
            </w:tcMar>
          </w:tcPr>
          <w:p w14:paraId="2F5F0D7C" w14:textId="77777777" w:rsidR="00975547" w:rsidRDefault="00000000">
            <w:pPr>
              <w:rPr>
                <w:b/>
                <w:bCs/>
              </w:rPr>
            </w:pPr>
            <w:r>
              <w:rPr>
                <w:b/>
                <w:bCs/>
              </w:rPr>
              <w:t>Public link (full URL)</w:t>
            </w:r>
          </w:p>
        </w:tc>
      </w:tr>
      <w:tr w:rsidR="00975547" w14:paraId="63D0BB2B" w14:textId="77777777">
        <w:tc>
          <w:tcPr>
            <w:tcW w:w="2340" w:type="dxa"/>
            <w:tcMar>
              <w:top w:w="100" w:type="dxa"/>
              <w:left w:w="100" w:type="dxa"/>
              <w:bottom w:w="100" w:type="dxa"/>
              <w:right w:w="100" w:type="dxa"/>
            </w:tcMar>
          </w:tcPr>
          <w:p w14:paraId="2F4236FE" w14:textId="77777777" w:rsidR="00975547" w:rsidRDefault="00000000">
            <w:r>
              <w:rPr>
                <w:b/>
                <w:bCs/>
              </w:rPr>
              <w:t>Backend Benchmark Runner</w:t>
            </w:r>
          </w:p>
        </w:tc>
        <w:tc>
          <w:tcPr>
            <w:tcW w:w="2340" w:type="dxa"/>
            <w:tcMar>
              <w:top w:w="100" w:type="dxa"/>
              <w:left w:w="100" w:type="dxa"/>
              <w:bottom w:w="100" w:type="dxa"/>
              <w:right w:w="100" w:type="dxa"/>
            </w:tcMar>
          </w:tcPr>
          <w:p w14:paraId="1A448DA9" w14:textId="69FEE331" w:rsidR="00975547" w:rsidRDefault="00000000">
            <w:r>
              <w:t>Prometheus</w:t>
            </w:r>
          </w:p>
        </w:tc>
        <w:tc>
          <w:tcPr>
            <w:tcW w:w="2340" w:type="dxa"/>
            <w:tcMar>
              <w:top w:w="100" w:type="dxa"/>
              <w:left w:w="100" w:type="dxa"/>
              <w:bottom w:w="100" w:type="dxa"/>
              <w:right w:w="100" w:type="dxa"/>
            </w:tcMar>
          </w:tcPr>
          <w:p w14:paraId="52FB48A3" w14:textId="47B4FE5C" w:rsidR="00975547" w:rsidRPr="00774CCC" w:rsidRDefault="00774CCC">
            <w:r w:rsidRPr="00774CCC">
              <w:t>HTTP Request Duration, UX Load Latency, API Requests Per Session, Data Payload Transfer</w:t>
            </w:r>
          </w:p>
        </w:tc>
        <w:tc>
          <w:tcPr>
            <w:tcW w:w="2340" w:type="dxa"/>
            <w:tcMar>
              <w:top w:w="100" w:type="dxa"/>
              <w:left w:w="100" w:type="dxa"/>
              <w:bottom w:w="100" w:type="dxa"/>
              <w:right w:w="100" w:type="dxa"/>
            </w:tcMar>
          </w:tcPr>
          <w:p w14:paraId="0D1E708E" w14:textId="090112C9" w:rsidR="00975547" w:rsidRDefault="00150E39">
            <w:hyperlink r:id="rId11" w:history="1">
              <w:r w:rsidRPr="00150E39">
                <w:rPr>
                  <w:rStyle w:val="Hyperlink"/>
                </w:rPr>
                <w:t>https://github.com/Ramazan-droid/RMTdata</w:t>
              </w:r>
            </w:hyperlink>
          </w:p>
        </w:tc>
      </w:tr>
      <w:tr w:rsidR="00975547" w14:paraId="25EC43B4" w14:textId="77777777">
        <w:tc>
          <w:tcPr>
            <w:tcW w:w="2340" w:type="dxa"/>
            <w:tcMar>
              <w:top w:w="100" w:type="dxa"/>
              <w:left w:w="100" w:type="dxa"/>
              <w:bottom w:w="100" w:type="dxa"/>
              <w:right w:w="100" w:type="dxa"/>
            </w:tcMar>
          </w:tcPr>
          <w:p w14:paraId="59A95AAE" w14:textId="77777777" w:rsidR="00975547" w:rsidRDefault="00000000">
            <w:r>
              <w:rPr>
                <w:b/>
                <w:bCs/>
              </w:rPr>
              <w:t>Frontend Validator</w:t>
            </w:r>
          </w:p>
        </w:tc>
        <w:tc>
          <w:tcPr>
            <w:tcW w:w="2340" w:type="dxa"/>
            <w:tcMar>
              <w:top w:w="100" w:type="dxa"/>
              <w:left w:w="100" w:type="dxa"/>
              <w:bottom w:w="100" w:type="dxa"/>
              <w:right w:w="100" w:type="dxa"/>
            </w:tcMar>
          </w:tcPr>
          <w:p w14:paraId="51089AEE" w14:textId="77777777" w:rsidR="00975547" w:rsidRDefault="00000000">
            <w:r>
              <w:t>Google PageSpeed Insights</w:t>
            </w:r>
          </w:p>
        </w:tc>
        <w:tc>
          <w:tcPr>
            <w:tcW w:w="2340" w:type="dxa"/>
            <w:tcMar>
              <w:top w:w="100" w:type="dxa"/>
              <w:left w:w="100" w:type="dxa"/>
              <w:bottom w:w="100" w:type="dxa"/>
              <w:right w:w="100" w:type="dxa"/>
            </w:tcMar>
          </w:tcPr>
          <w:p w14:paraId="522C6E82" w14:textId="53EA2C20" w:rsidR="00975547" w:rsidRDefault="00000000">
            <w:r>
              <w:t>LCP, FCP, T</w:t>
            </w:r>
            <w:r w:rsidR="00B00CC7">
              <w:t>TFB</w:t>
            </w:r>
            <w:r>
              <w:t>, CLS</w:t>
            </w:r>
            <w:r w:rsidR="00B00CC7">
              <w:t>,INP</w:t>
            </w:r>
          </w:p>
        </w:tc>
        <w:tc>
          <w:tcPr>
            <w:tcW w:w="2340" w:type="dxa"/>
            <w:tcMar>
              <w:top w:w="100" w:type="dxa"/>
              <w:left w:w="100" w:type="dxa"/>
              <w:bottom w:w="100" w:type="dxa"/>
              <w:right w:w="100" w:type="dxa"/>
            </w:tcMar>
          </w:tcPr>
          <w:p w14:paraId="0D984719" w14:textId="086A3738" w:rsidR="00975547" w:rsidRDefault="00311CEE">
            <w:hyperlink r:id="rId12" w:history="1">
              <w:r w:rsidRPr="00311CEE">
                <w:rPr>
                  <w:rStyle w:val="Hyperlink"/>
                </w:rPr>
                <w:t>https://pagespeed.web.dev/</w:t>
              </w:r>
            </w:hyperlink>
          </w:p>
        </w:tc>
      </w:tr>
    </w:tbl>
    <w:p w14:paraId="73EE1E03" w14:textId="77777777" w:rsidR="00975547" w:rsidRDefault="00975547"/>
    <w:p w14:paraId="11026030" w14:textId="77777777" w:rsidR="00975547" w:rsidRDefault="00000000">
      <w:r>
        <w:pict w14:anchorId="7122F09B">
          <v:rect id="_x0000_i1038" style="width:0;height:1.5pt" o:hralign="center" o:hrstd="t" o:hr="t" fillcolor="#a0a0a0" stroked="f"/>
        </w:pict>
      </w:r>
    </w:p>
    <w:p w14:paraId="2330D819" w14:textId="77777777" w:rsidR="00975547" w:rsidRDefault="00000000">
      <w:pPr>
        <w:pStyle w:val="Heading3"/>
      </w:pPr>
      <w:bookmarkStart w:id="18" w:name="_45l0ibarnd1z" w:colFirst="0" w:colLast="0"/>
      <w:bookmarkEnd w:id="18"/>
      <w:r>
        <w:t>T2. Log Journal and Data Storage</w:t>
      </w: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75547" w14:paraId="31261814" w14:textId="77777777">
        <w:trPr>
          <w:tblHeader/>
        </w:trPr>
        <w:tc>
          <w:tcPr>
            <w:tcW w:w="4680" w:type="dxa"/>
            <w:tcMar>
              <w:top w:w="100" w:type="dxa"/>
              <w:left w:w="100" w:type="dxa"/>
              <w:bottom w:w="100" w:type="dxa"/>
              <w:right w:w="100" w:type="dxa"/>
            </w:tcMar>
          </w:tcPr>
          <w:p w14:paraId="23DEF593" w14:textId="77777777" w:rsidR="00975547" w:rsidRDefault="00000000">
            <w:pPr>
              <w:rPr>
                <w:b/>
                <w:bCs/>
              </w:rPr>
            </w:pPr>
            <w:r>
              <w:rPr>
                <w:b/>
                <w:bCs/>
              </w:rPr>
              <w:t>Item</w:t>
            </w:r>
          </w:p>
        </w:tc>
        <w:tc>
          <w:tcPr>
            <w:tcW w:w="4680" w:type="dxa"/>
            <w:tcMar>
              <w:top w:w="100" w:type="dxa"/>
              <w:left w:w="100" w:type="dxa"/>
              <w:bottom w:w="100" w:type="dxa"/>
              <w:right w:w="100" w:type="dxa"/>
            </w:tcMar>
          </w:tcPr>
          <w:p w14:paraId="3B7FCE9C" w14:textId="77777777" w:rsidR="00975547" w:rsidRDefault="00000000">
            <w:pPr>
              <w:rPr>
                <w:b/>
                <w:bCs/>
              </w:rPr>
            </w:pPr>
            <w:r>
              <w:rPr>
                <w:b/>
                <w:bCs/>
              </w:rPr>
              <w:t>Requirement</w:t>
            </w:r>
          </w:p>
        </w:tc>
      </w:tr>
      <w:tr w:rsidR="00975547" w14:paraId="15E68AA4" w14:textId="77777777">
        <w:tc>
          <w:tcPr>
            <w:tcW w:w="4680" w:type="dxa"/>
            <w:tcMar>
              <w:top w:w="100" w:type="dxa"/>
              <w:left w:w="100" w:type="dxa"/>
              <w:bottom w:w="100" w:type="dxa"/>
              <w:right w:w="100" w:type="dxa"/>
            </w:tcMar>
          </w:tcPr>
          <w:p w14:paraId="1D769634" w14:textId="77777777" w:rsidR="00975547" w:rsidRDefault="00000000">
            <w:r>
              <w:rPr>
                <w:b/>
                <w:bCs/>
              </w:rPr>
              <w:t>Research log/diary</w:t>
            </w:r>
          </w:p>
        </w:tc>
        <w:tc>
          <w:tcPr>
            <w:tcW w:w="4680" w:type="dxa"/>
            <w:tcMar>
              <w:top w:w="100" w:type="dxa"/>
              <w:left w:w="100" w:type="dxa"/>
              <w:bottom w:w="100" w:type="dxa"/>
              <w:right w:w="100" w:type="dxa"/>
            </w:tcMar>
          </w:tcPr>
          <w:p w14:paraId="2F48D1B3" w14:textId="30EC51D7" w:rsidR="0047595F" w:rsidRPr="0047595F" w:rsidRDefault="0047595F" w:rsidP="0047595F">
            <w:r w:rsidRPr="0047595F">
              <w:rPr>
                <w:b/>
                <w:bCs/>
              </w:rPr>
              <w:t>October 10, 2026 (Ramazan Kozhabek):</w:t>
            </w:r>
            <w:r w:rsidRPr="0047595F">
              <w:t xml:space="preserve"> Initialized project repository and structured directories (/raw, /scripts, /</w:t>
            </w:r>
            <w:r>
              <w:t>backend,/frontend</w:t>
            </w:r>
            <w:r w:rsidRPr="0047595F">
              <w:t>). Defined Prometheus queries for backend resource tracking (http_request_duration_seconds, ux_load_latency_seconds).</w:t>
            </w:r>
          </w:p>
          <w:p w14:paraId="17A188B6" w14:textId="2357250A" w:rsidR="0047595F" w:rsidRPr="0047595F" w:rsidRDefault="0047595F" w:rsidP="0047595F">
            <w:r w:rsidRPr="0047595F">
              <w:rPr>
                <w:b/>
                <w:bCs/>
              </w:rPr>
              <w:t>October 15, 2026 (</w:t>
            </w:r>
            <w:r>
              <w:rPr>
                <w:b/>
                <w:bCs/>
              </w:rPr>
              <w:t>Shaikenov Danial</w:t>
            </w:r>
            <w:r w:rsidRPr="0047595F">
              <w:rPr>
                <w:b/>
                <w:bCs/>
              </w:rPr>
              <w:t>):</w:t>
            </w:r>
            <w:r w:rsidRPr="0047595F">
              <w:t xml:space="preserve"> Set up automated PageSpeed Insights testing harness for frontend Core Web Vitals (LCP, FCP, TTFB, CLS, INP) across mobile and desktop strategies.</w:t>
            </w:r>
          </w:p>
          <w:p w14:paraId="2B0668F0" w14:textId="77777777" w:rsidR="0047595F" w:rsidRPr="0047595F" w:rsidRDefault="0047595F" w:rsidP="0047595F">
            <w:r w:rsidRPr="0047595F">
              <w:rPr>
                <w:b/>
                <w:bCs/>
              </w:rPr>
              <w:t>October 18, 2026 (Ramazan Kozhabek):</w:t>
            </w:r>
            <w:r w:rsidRPr="0047595F">
              <w:t xml:space="preserve"> Conducted pilot benchmark runs. </w:t>
            </w:r>
            <w:r w:rsidRPr="0047595F">
              <w:rPr>
                <w:i/>
                <w:iCs/>
              </w:rPr>
              <w:t>Issue encountered:</w:t>
            </w:r>
            <w:r w:rsidRPr="0047595F">
              <w:t xml:space="preserve"> Rapid scrolling triggered premature batch loading. </w:t>
            </w:r>
            <w:r w:rsidRPr="0047595F">
              <w:rPr>
                <w:i/>
                <w:iCs/>
              </w:rPr>
              <w:t>Change made:</w:t>
            </w:r>
            <w:r w:rsidRPr="0047595F">
              <w:t xml:space="preserve"> Adjusted the Intersection Observer root margin threshold to stabilize triggers.</w:t>
            </w:r>
          </w:p>
          <w:p w14:paraId="2FF48938" w14:textId="422B970B" w:rsidR="0047595F" w:rsidRPr="0047595F" w:rsidRDefault="0047595F" w:rsidP="0047595F">
            <w:r w:rsidRPr="0047595F">
              <w:rPr>
                <w:b/>
                <w:bCs/>
              </w:rPr>
              <w:t>October 22–2</w:t>
            </w:r>
            <w:r>
              <w:rPr>
                <w:b/>
                <w:bCs/>
              </w:rPr>
              <w:t>3</w:t>
            </w:r>
            <w:r w:rsidRPr="0047595F">
              <w:rPr>
                <w:b/>
                <w:bCs/>
              </w:rPr>
              <w:t>, 2026 (</w:t>
            </w:r>
            <w:r>
              <w:rPr>
                <w:b/>
                <w:bCs/>
              </w:rPr>
              <w:t>Shaikenov Danial</w:t>
            </w:r>
            <w:r w:rsidRPr="0047595F">
              <w:rPr>
                <w:b/>
                <w:bCs/>
              </w:rPr>
              <w:t>):</w:t>
            </w:r>
            <w:r w:rsidRPr="0047595F">
              <w:t xml:space="preserve"> Executed full batch of 10 frontend benchmark </w:t>
            </w:r>
            <w:r w:rsidRPr="0047595F">
              <w:lastRenderedPageBreak/>
              <w:t>runs and 50 Prometheus backend trials for both pagination and infinite scroll conditions. Exported raw datasets (frontend_metrics.csv, backend_metrics.csv) and verified data integrity.</w:t>
            </w:r>
          </w:p>
          <w:p w14:paraId="696D01AF" w14:textId="53103186" w:rsidR="00975547" w:rsidRDefault="00975547"/>
        </w:tc>
      </w:tr>
      <w:tr w:rsidR="00975547" w14:paraId="6D33E4A3" w14:textId="77777777">
        <w:tc>
          <w:tcPr>
            <w:tcW w:w="4680" w:type="dxa"/>
            <w:tcMar>
              <w:top w:w="100" w:type="dxa"/>
              <w:left w:w="100" w:type="dxa"/>
              <w:bottom w:w="100" w:type="dxa"/>
              <w:right w:w="100" w:type="dxa"/>
            </w:tcMar>
          </w:tcPr>
          <w:p w14:paraId="486176EA" w14:textId="77777777" w:rsidR="00975547" w:rsidRDefault="00000000">
            <w:r>
              <w:rPr>
                <w:b/>
                <w:bCs/>
              </w:rPr>
              <w:lastRenderedPageBreak/>
              <w:t>Raw data file</w:t>
            </w:r>
          </w:p>
        </w:tc>
        <w:tc>
          <w:tcPr>
            <w:tcW w:w="4680" w:type="dxa"/>
            <w:tcMar>
              <w:top w:w="100" w:type="dxa"/>
              <w:left w:w="100" w:type="dxa"/>
              <w:bottom w:w="100" w:type="dxa"/>
              <w:right w:w="100" w:type="dxa"/>
            </w:tcMar>
          </w:tcPr>
          <w:p w14:paraId="5E1BD7D5" w14:textId="58770935" w:rsidR="00975547" w:rsidRDefault="00000000">
            <w:r>
              <w:t>Exported CSV file</w:t>
            </w:r>
            <w:r w:rsidR="004B190A">
              <w:t>s</w:t>
            </w:r>
            <w:r>
              <w:t xml:space="preserve"> containing raw execution metrics (</w:t>
            </w:r>
            <w:r w:rsidR="004B190A" w:rsidRPr="004B190A">
              <w:t>backend_metrics</w:t>
            </w:r>
            <w:r w:rsidR="004B190A">
              <w:t xml:space="preserve">.csv, </w:t>
            </w:r>
            <w:r w:rsidR="004B190A" w:rsidRPr="004B190A">
              <w:t>frontend_metrics</w:t>
            </w:r>
            <w:r w:rsidR="004B190A">
              <w:t>.csv,stored in the data/raw repository directory</w:t>
            </w:r>
            <w:r>
              <w:t>)</w:t>
            </w:r>
          </w:p>
        </w:tc>
      </w:tr>
      <w:tr w:rsidR="00975547" w14:paraId="301DB89B" w14:textId="77777777">
        <w:tc>
          <w:tcPr>
            <w:tcW w:w="4680" w:type="dxa"/>
            <w:tcMar>
              <w:top w:w="100" w:type="dxa"/>
              <w:left w:w="100" w:type="dxa"/>
              <w:bottom w:w="100" w:type="dxa"/>
              <w:right w:w="100" w:type="dxa"/>
            </w:tcMar>
          </w:tcPr>
          <w:p w14:paraId="7AD72E62" w14:textId="77777777" w:rsidR="00975547" w:rsidRDefault="00000000">
            <w:r>
              <w:rPr>
                <w:b/>
                <w:bCs/>
              </w:rPr>
              <w:t>Processed data file</w:t>
            </w:r>
          </w:p>
        </w:tc>
        <w:tc>
          <w:tcPr>
            <w:tcW w:w="4680" w:type="dxa"/>
            <w:tcMar>
              <w:top w:w="100" w:type="dxa"/>
              <w:left w:w="100" w:type="dxa"/>
              <w:bottom w:w="100" w:type="dxa"/>
              <w:right w:w="100" w:type="dxa"/>
            </w:tcMar>
          </w:tcPr>
          <w:p w14:paraId="2C1B5878" w14:textId="2AD51105" w:rsidR="00975547" w:rsidRDefault="00000000">
            <w:r>
              <w:t>Cleaned and aggregated dataset</w:t>
            </w:r>
            <w:r w:rsidR="000C166B">
              <w:t>s</w:t>
            </w:r>
            <w:r>
              <w:t xml:space="preserve"> (</w:t>
            </w:r>
            <w:r w:rsidR="000C166B" w:rsidRPr="000C166B">
              <w:t>backend_metrics_processed</w:t>
            </w:r>
            <w:r w:rsidR="000C166B">
              <w:t xml:space="preserve">.xlsx; </w:t>
            </w:r>
            <w:r w:rsidR="000C166B" w:rsidRPr="000C166B">
              <w:t>frontend_metrics_processed</w:t>
            </w:r>
            <w:r w:rsidR="000C166B">
              <w:t>.xlsx stored in data/processed repository directory</w:t>
            </w:r>
            <w:r>
              <w:t xml:space="preserve">) </w:t>
            </w:r>
          </w:p>
        </w:tc>
      </w:tr>
      <w:tr w:rsidR="00975547" w14:paraId="00DEDE7A" w14:textId="77777777">
        <w:tc>
          <w:tcPr>
            <w:tcW w:w="4680" w:type="dxa"/>
            <w:tcMar>
              <w:top w:w="100" w:type="dxa"/>
              <w:left w:w="100" w:type="dxa"/>
              <w:bottom w:w="100" w:type="dxa"/>
              <w:right w:w="100" w:type="dxa"/>
            </w:tcMar>
          </w:tcPr>
          <w:p w14:paraId="7F3FD0F2" w14:textId="77777777" w:rsidR="00975547" w:rsidRDefault="00000000">
            <w:r>
              <w:rPr>
                <w:b/>
                <w:bCs/>
              </w:rPr>
              <w:t>Public repository</w:t>
            </w:r>
          </w:p>
        </w:tc>
        <w:tc>
          <w:tcPr>
            <w:tcW w:w="4680" w:type="dxa"/>
            <w:tcMar>
              <w:top w:w="100" w:type="dxa"/>
              <w:left w:w="100" w:type="dxa"/>
              <w:bottom w:w="100" w:type="dxa"/>
              <w:right w:w="100" w:type="dxa"/>
            </w:tcMar>
          </w:tcPr>
          <w:p w14:paraId="4E3FCE6C" w14:textId="29B8F219" w:rsidR="00975547" w:rsidRDefault="00150E39">
            <w:hyperlink r:id="rId13" w:history="1">
              <w:r w:rsidRPr="00150E39">
                <w:rPr>
                  <w:rStyle w:val="Hyperlink"/>
                </w:rPr>
                <w:t>https://github.com/Ramazan-droid/RMTdata</w:t>
              </w:r>
            </w:hyperlink>
          </w:p>
        </w:tc>
      </w:tr>
      <w:tr w:rsidR="00975547" w14:paraId="1F14F8DA" w14:textId="77777777">
        <w:tc>
          <w:tcPr>
            <w:tcW w:w="4680" w:type="dxa"/>
            <w:tcMar>
              <w:top w:w="100" w:type="dxa"/>
              <w:left w:w="100" w:type="dxa"/>
              <w:bottom w:w="100" w:type="dxa"/>
              <w:right w:w="100" w:type="dxa"/>
            </w:tcMar>
          </w:tcPr>
          <w:p w14:paraId="0109AE9D" w14:textId="77777777" w:rsidR="00975547" w:rsidRDefault="00000000">
            <w:r>
              <w:rPr>
                <w:b/>
                <w:bCs/>
              </w:rPr>
              <w:t>Folder structure</w:t>
            </w:r>
          </w:p>
        </w:tc>
        <w:tc>
          <w:tcPr>
            <w:tcW w:w="4680" w:type="dxa"/>
            <w:tcMar>
              <w:top w:w="100" w:type="dxa"/>
              <w:left w:w="100" w:type="dxa"/>
              <w:bottom w:w="100" w:type="dxa"/>
              <w:right w:w="100" w:type="dxa"/>
            </w:tcMar>
          </w:tcPr>
          <w:p w14:paraId="6B7C6AAA" w14:textId="6AAEBF50" w:rsidR="00975547" w:rsidRDefault="00000000">
            <w:r w:rsidRPr="00D91DB9">
              <w:rPr>
                <w:rFonts w:ascii="Roboto Mono" w:eastAsia="Roboto Mono" w:hAnsi="Roboto Mono" w:cs="Roboto Mono"/>
                <w:color w:val="000000" w:themeColor="text1"/>
              </w:rPr>
              <w:t>/backend</w:t>
            </w:r>
            <w:r w:rsidRPr="00D91DB9">
              <w:rPr>
                <w:color w:val="000000" w:themeColor="text1"/>
              </w:rPr>
              <w:t xml:space="preserve"> </w:t>
            </w:r>
            <w:r>
              <w:t xml:space="preserve">(Node.js API &amp; </w:t>
            </w:r>
            <w:r w:rsidR="00D91DB9">
              <w:t>Docker</w:t>
            </w:r>
            <w:r>
              <w:t xml:space="preserve"> config), </w:t>
            </w:r>
            <w:r w:rsidRPr="00D91DB9">
              <w:rPr>
                <w:rFonts w:ascii="Roboto Mono" w:eastAsia="Roboto Mono" w:hAnsi="Roboto Mono" w:cs="Roboto Mono"/>
                <w:color w:val="000000" w:themeColor="text1"/>
              </w:rPr>
              <w:t>/frontend</w:t>
            </w:r>
            <w:r w:rsidRPr="00D91DB9">
              <w:rPr>
                <w:color w:val="000000" w:themeColor="text1"/>
              </w:rPr>
              <w:t xml:space="preserve"> </w:t>
            </w:r>
            <w:r>
              <w:t xml:space="preserve">(React pagination &amp; infinite scroll apps), </w:t>
            </w:r>
            <w:r w:rsidRPr="00D91DB9">
              <w:rPr>
                <w:rFonts w:ascii="Roboto Mono" w:eastAsia="Roboto Mono" w:hAnsi="Roboto Mono" w:cs="Roboto Mono"/>
                <w:color w:val="000000" w:themeColor="text1"/>
              </w:rPr>
              <w:t>/data</w:t>
            </w:r>
            <w:r w:rsidRPr="00D91DB9">
              <w:rPr>
                <w:color w:val="000000" w:themeColor="text1"/>
              </w:rPr>
              <w:t xml:space="preserve"> </w:t>
            </w:r>
            <w:r>
              <w:t xml:space="preserve">(raw and processed CSV logs), </w:t>
            </w:r>
            <w:r w:rsidRPr="00D91DB9">
              <w:rPr>
                <w:rFonts w:ascii="Roboto Mono" w:eastAsia="Roboto Mono" w:hAnsi="Roboto Mono" w:cs="Roboto Mono"/>
                <w:color w:val="000000" w:themeColor="text1"/>
              </w:rPr>
              <w:t>/</w:t>
            </w:r>
            <w:r w:rsidR="00D91DB9" w:rsidRPr="00D91DB9">
              <w:rPr>
                <w:rFonts w:ascii="Roboto Mono" w:eastAsia="Roboto Mono" w:hAnsi="Roboto Mono" w:cs="Roboto Mono"/>
                <w:color w:val="000000" w:themeColor="text1"/>
              </w:rPr>
              <w:t>prometheus</w:t>
            </w:r>
            <w:r w:rsidRPr="00D91DB9">
              <w:rPr>
                <w:color w:val="000000" w:themeColor="text1"/>
              </w:rPr>
              <w:t xml:space="preserve"> </w:t>
            </w:r>
            <w:r>
              <w:t>(</w:t>
            </w:r>
            <w:r w:rsidR="00D91DB9">
              <w:t>Prometheus configuration</w:t>
            </w:r>
            <w:r w:rsidRPr="00D91DB9">
              <w:rPr>
                <w:rFonts w:ascii="Roboto Mono" w:hAnsi="Roboto Mono"/>
              </w:rPr>
              <w:t>)</w:t>
            </w:r>
            <w:r w:rsidR="00D91DB9" w:rsidRPr="00D91DB9">
              <w:rPr>
                <w:rFonts w:ascii="Roboto Mono" w:hAnsi="Roboto Mono"/>
              </w:rPr>
              <w:t>,/scripts</w:t>
            </w:r>
            <w:r w:rsidR="00D91DB9">
              <w:t>(testing scripts),</w:t>
            </w:r>
            <w:r w:rsidR="00D91DB9" w:rsidRPr="00D91DB9">
              <w:rPr>
                <w:rFonts w:ascii="Roboto Mono" w:hAnsi="Roboto Mono"/>
              </w:rPr>
              <w:t>screenshots.pdf</w:t>
            </w:r>
            <w:r w:rsidR="00D91DB9">
              <w:t>(collection of screenshots for supporting research)</w:t>
            </w:r>
          </w:p>
        </w:tc>
      </w:tr>
    </w:tbl>
    <w:p w14:paraId="029B7C85" w14:textId="77777777" w:rsidR="00975547" w:rsidRDefault="00975547"/>
    <w:p w14:paraId="2204AC12" w14:textId="77777777" w:rsidR="00975547" w:rsidRDefault="00000000">
      <w:r>
        <w:pict w14:anchorId="6475706E">
          <v:rect id="_x0000_i1039" style="width:0;height:1.5pt" o:hralign="center" o:hrstd="t" o:hr="t" fillcolor="#a0a0a0" stroked="f"/>
        </w:pict>
      </w:r>
    </w:p>
    <w:p w14:paraId="2849F966" w14:textId="77777777" w:rsidR="00975547" w:rsidRDefault="00000000">
      <w:pPr>
        <w:pStyle w:val="Heading3"/>
      </w:pPr>
      <w:bookmarkStart w:id="19" w:name="_r2jz8vbdykm6" w:colFirst="0" w:colLast="0"/>
      <w:bookmarkEnd w:id="19"/>
      <w:r>
        <w:t>T3. Artefacts You Developed</w:t>
      </w: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975547" w14:paraId="3DF8F3CD" w14:textId="77777777">
        <w:trPr>
          <w:tblHeader/>
        </w:trPr>
        <w:tc>
          <w:tcPr>
            <w:tcW w:w="2340" w:type="dxa"/>
            <w:tcMar>
              <w:top w:w="100" w:type="dxa"/>
              <w:left w:w="100" w:type="dxa"/>
              <w:bottom w:w="100" w:type="dxa"/>
              <w:right w:w="100" w:type="dxa"/>
            </w:tcMar>
          </w:tcPr>
          <w:p w14:paraId="38F173C7" w14:textId="77777777" w:rsidR="00975547" w:rsidRDefault="00000000">
            <w:pPr>
              <w:rPr>
                <w:b/>
                <w:bCs/>
              </w:rPr>
            </w:pPr>
            <w:r>
              <w:rPr>
                <w:b/>
                <w:bCs/>
              </w:rPr>
              <w:t>Artefact</w:t>
            </w:r>
          </w:p>
        </w:tc>
        <w:tc>
          <w:tcPr>
            <w:tcW w:w="2340" w:type="dxa"/>
            <w:tcMar>
              <w:top w:w="100" w:type="dxa"/>
              <w:left w:w="100" w:type="dxa"/>
              <w:bottom w:w="100" w:type="dxa"/>
              <w:right w:w="100" w:type="dxa"/>
            </w:tcMar>
          </w:tcPr>
          <w:p w14:paraId="21F37C33" w14:textId="77777777" w:rsidR="00975547" w:rsidRDefault="00000000">
            <w:pPr>
              <w:rPr>
                <w:b/>
                <w:bCs/>
              </w:rPr>
            </w:pPr>
            <w:r>
              <w:rPr>
                <w:b/>
                <w:bCs/>
              </w:rPr>
              <w:t>What it does in the study</w:t>
            </w:r>
          </w:p>
        </w:tc>
        <w:tc>
          <w:tcPr>
            <w:tcW w:w="2340" w:type="dxa"/>
            <w:tcMar>
              <w:top w:w="100" w:type="dxa"/>
              <w:left w:w="100" w:type="dxa"/>
              <w:bottom w:w="100" w:type="dxa"/>
              <w:right w:w="100" w:type="dxa"/>
            </w:tcMar>
          </w:tcPr>
          <w:p w14:paraId="14F08161" w14:textId="77777777" w:rsidR="00975547" w:rsidRDefault="00000000">
            <w:pPr>
              <w:rPr>
                <w:b/>
                <w:bCs/>
              </w:rPr>
            </w:pPr>
            <w:r>
              <w:rPr>
                <w:b/>
                <w:bCs/>
              </w:rPr>
              <w:t>Public link</w:t>
            </w:r>
          </w:p>
        </w:tc>
        <w:tc>
          <w:tcPr>
            <w:tcW w:w="2340" w:type="dxa"/>
            <w:tcMar>
              <w:top w:w="100" w:type="dxa"/>
              <w:left w:w="100" w:type="dxa"/>
              <w:bottom w:w="100" w:type="dxa"/>
              <w:right w:w="100" w:type="dxa"/>
            </w:tcMar>
          </w:tcPr>
          <w:p w14:paraId="69A01956" w14:textId="77777777" w:rsidR="00975547" w:rsidRDefault="00000000">
            <w:pPr>
              <w:rPr>
                <w:b/>
                <w:bCs/>
              </w:rPr>
            </w:pPr>
            <w:r>
              <w:rPr>
                <w:b/>
                <w:bCs/>
              </w:rPr>
              <w:t>Evidence presented</w:t>
            </w:r>
          </w:p>
        </w:tc>
      </w:tr>
      <w:tr w:rsidR="00975547" w14:paraId="5A057A58" w14:textId="77777777">
        <w:tc>
          <w:tcPr>
            <w:tcW w:w="2340" w:type="dxa"/>
            <w:tcMar>
              <w:top w:w="100" w:type="dxa"/>
              <w:left w:w="100" w:type="dxa"/>
              <w:bottom w:w="100" w:type="dxa"/>
              <w:right w:w="100" w:type="dxa"/>
            </w:tcMar>
          </w:tcPr>
          <w:p w14:paraId="12ADC71B" w14:textId="77777777" w:rsidR="00975547" w:rsidRDefault="00000000">
            <w:r>
              <w:rPr>
                <w:b/>
                <w:bCs/>
              </w:rPr>
              <w:t>Node.js &amp; React Test App</w:t>
            </w:r>
          </w:p>
        </w:tc>
        <w:tc>
          <w:tcPr>
            <w:tcW w:w="2340" w:type="dxa"/>
            <w:tcMar>
              <w:top w:w="100" w:type="dxa"/>
              <w:left w:w="100" w:type="dxa"/>
              <w:bottom w:w="100" w:type="dxa"/>
              <w:right w:w="100" w:type="dxa"/>
            </w:tcMar>
          </w:tcPr>
          <w:p w14:paraId="2FBC2329" w14:textId="77777777" w:rsidR="00975547" w:rsidRDefault="00000000">
            <w:r>
              <w:t>Implements both pagination and infinite scroll endpoints connected to Prometheus monitoring.</w:t>
            </w:r>
          </w:p>
        </w:tc>
        <w:tc>
          <w:tcPr>
            <w:tcW w:w="2340" w:type="dxa"/>
            <w:tcMar>
              <w:top w:w="100" w:type="dxa"/>
              <w:left w:w="100" w:type="dxa"/>
              <w:bottom w:w="100" w:type="dxa"/>
              <w:right w:w="100" w:type="dxa"/>
            </w:tcMar>
          </w:tcPr>
          <w:p w14:paraId="5F9DB941" w14:textId="11C0C211" w:rsidR="00975547" w:rsidRDefault="00D36489">
            <w:hyperlink r:id="rId14" w:history="1">
              <w:r w:rsidRPr="00D36489">
                <w:rPr>
                  <w:rStyle w:val="Hyperlink"/>
                </w:rPr>
                <w:t>https://github.com/Ramazan-droid/RMTdata</w:t>
              </w:r>
            </w:hyperlink>
          </w:p>
        </w:tc>
        <w:tc>
          <w:tcPr>
            <w:tcW w:w="2340" w:type="dxa"/>
            <w:tcMar>
              <w:top w:w="100" w:type="dxa"/>
              <w:left w:w="100" w:type="dxa"/>
              <w:bottom w:w="100" w:type="dxa"/>
              <w:right w:w="100" w:type="dxa"/>
            </w:tcMar>
          </w:tcPr>
          <w:p w14:paraId="40D8D8E4" w14:textId="3115DF0A" w:rsidR="00975547" w:rsidRDefault="00635E06">
            <w:r w:rsidRPr="00635E06">
              <w:rPr>
                <w:noProof/>
              </w:rPr>
              <w:drawing>
                <wp:inline distT="0" distB="0" distL="0" distR="0" wp14:anchorId="2F1A4924" wp14:editId="1E74C0FF">
                  <wp:extent cx="1358900" cy="901065"/>
                  <wp:effectExtent l="0" t="0" r="0" b="0"/>
                  <wp:docPr id="12434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1198" name=""/>
                          <pic:cNvPicPr/>
                        </pic:nvPicPr>
                        <pic:blipFill>
                          <a:blip r:embed="rId15"/>
                          <a:stretch>
                            <a:fillRect/>
                          </a:stretch>
                        </pic:blipFill>
                        <pic:spPr>
                          <a:xfrm>
                            <a:off x="0" y="0"/>
                            <a:ext cx="1358900" cy="901065"/>
                          </a:xfrm>
                          <a:prstGeom prst="rect">
                            <a:avLst/>
                          </a:prstGeom>
                        </pic:spPr>
                      </pic:pic>
                    </a:graphicData>
                  </a:graphic>
                </wp:inline>
              </w:drawing>
            </w:r>
          </w:p>
        </w:tc>
      </w:tr>
    </w:tbl>
    <w:p w14:paraId="1F3361CE" w14:textId="77777777" w:rsidR="00975547" w:rsidRDefault="00975547"/>
    <w:p w14:paraId="7C840E97" w14:textId="27F4044A" w:rsidR="005013B9" w:rsidRDefault="005013B9">
      <w:r w:rsidRPr="005013B9">
        <w:lastRenderedPageBreak/>
        <w:t>Task 4: Block D — Technical study</w:t>
      </w:r>
      <w:r>
        <w:t xml:space="preserve"> and</w:t>
      </w:r>
      <w:r w:rsidRPr="005013B9">
        <w:t xml:space="preserve"> benchmark</w:t>
      </w:r>
    </w:p>
    <w:p w14:paraId="48D8BDC1" w14:textId="50F23D01" w:rsidR="00530055" w:rsidRDefault="00530055">
      <w:r w:rsidRPr="00530055">
        <w:t>D.1 Dataset card</w:t>
      </w:r>
    </w:p>
    <w:tbl>
      <w:tblPr>
        <w:tblStyle w:val="TableGrid"/>
        <w:tblW w:w="0" w:type="auto"/>
        <w:tblLook w:val="04A0" w:firstRow="1" w:lastRow="0" w:firstColumn="1" w:lastColumn="0" w:noHBand="0" w:noVBand="1"/>
      </w:tblPr>
      <w:tblGrid>
        <w:gridCol w:w="4120"/>
        <w:gridCol w:w="5230"/>
      </w:tblGrid>
      <w:tr w:rsidR="00530055" w14:paraId="57A1DCB1" w14:textId="77777777" w:rsidTr="00CC4556">
        <w:tc>
          <w:tcPr>
            <w:tcW w:w="4120" w:type="dxa"/>
          </w:tcPr>
          <w:p w14:paraId="08F52D3F" w14:textId="4D5DDA76" w:rsidR="00530055" w:rsidRDefault="00530055">
            <w:r w:rsidRPr="00530055">
              <w:t>Item</w:t>
            </w:r>
          </w:p>
        </w:tc>
        <w:tc>
          <w:tcPr>
            <w:tcW w:w="5230" w:type="dxa"/>
          </w:tcPr>
          <w:p w14:paraId="40D572CC" w14:textId="16CD652D" w:rsidR="00530055" w:rsidRDefault="00530055">
            <w:r w:rsidRPr="00530055">
              <w:t>Your entry</w:t>
            </w:r>
          </w:p>
        </w:tc>
      </w:tr>
      <w:tr w:rsidR="00530055" w14:paraId="5F9973AB" w14:textId="77777777" w:rsidTr="00CC4556">
        <w:tc>
          <w:tcPr>
            <w:tcW w:w="4120" w:type="dxa"/>
          </w:tcPr>
          <w:p w14:paraId="779C514F" w14:textId="030A6B9B" w:rsidR="00530055" w:rsidRDefault="00530055">
            <w:r w:rsidRPr="00530055">
              <w:t>Dataset name and version</w:t>
            </w:r>
          </w:p>
        </w:tc>
        <w:tc>
          <w:tcPr>
            <w:tcW w:w="5230" w:type="dxa"/>
          </w:tcPr>
          <w:p w14:paraId="42E829D4" w14:textId="695F350D" w:rsidR="00530055" w:rsidRDefault="00530055">
            <w:r w:rsidRPr="00530055">
              <w:t>Web_Pagination_vs_InfiniteScroll_Perfor</w:t>
            </w:r>
            <w:r>
              <w:t>mance_v1</w:t>
            </w:r>
          </w:p>
        </w:tc>
      </w:tr>
      <w:tr w:rsidR="00530055" w14:paraId="4C4D3B14" w14:textId="77777777" w:rsidTr="00CC4556">
        <w:tc>
          <w:tcPr>
            <w:tcW w:w="4120" w:type="dxa"/>
          </w:tcPr>
          <w:p w14:paraId="1CF7562B" w14:textId="38429F36" w:rsidR="00530055" w:rsidRDefault="00530055">
            <w:r w:rsidRPr="00530055">
              <w:t>Date of access, license</w:t>
            </w:r>
          </w:p>
        </w:tc>
        <w:tc>
          <w:tcPr>
            <w:tcW w:w="5230" w:type="dxa"/>
          </w:tcPr>
          <w:p w14:paraId="57B16A70" w14:textId="582004CE" w:rsidR="00530055" w:rsidRDefault="00530055">
            <w:r>
              <w:t>A</w:t>
            </w:r>
            <w:r w:rsidRPr="00530055">
              <w:t>ccess Date: 22.10.2026–24.10.2026. License: Open Data Commons Attribution License (ODC-By).</w:t>
            </w:r>
          </w:p>
        </w:tc>
      </w:tr>
      <w:tr w:rsidR="00530055" w14:paraId="6837B744" w14:textId="77777777" w:rsidTr="00CC4556">
        <w:tc>
          <w:tcPr>
            <w:tcW w:w="4120" w:type="dxa"/>
          </w:tcPr>
          <w:p w14:paraId="49E059CA" w14:textId="60358759" w:rsidR="00530055" w:rsidRDefault="00CC4556">
            <w:r w:rsidRPr="00CC4556">
              <w:t>Full citation with DOI or link</w:t>
            </w:r>
          </w:p>
        </w:tc>
        <w:tc>
          <w:tcPr>
            <w:tcW w:w="5230" w:type="dxa"/>
          </w:tcPr>
          <w:p w14:paraId="3EE166F6" w14:textId="72490EA4" w:rsidR="00530055" w:rsidRDefault="00CC4556">
            <w:r w:rsidRPr="00CC4556">
              <w:t>https://github.com/Ramazan-droid/RMTdat</w:t>
            </w:r>
            <w:r>
              <w:t>a</w:t>
            </w:r>
          </w:p>
        </w:tc>
      </w:tr>
      <w:tr w:rsidR="00530055" w14:paraId="129237ED" w14:textId="77777777" w:rsidTr="00CC4556">
        <w:tc>
          <w:tcPr>
            <w:tcW w:w="4120" w:type="dxa"/>
          </w:tcPr>
          <w:p w14:paraId="3C7EABFB" w14:textId="5BA02CEC" w:rsidR="00530055" w:rsidRDefault="00CC4556">
            <w:r w:rsidRPr="00CC4556">
              <w:t>Size, unit of records</w:t>
            </w:r>
          </w:p>
        </w:tc>
        <w:tc>
          <w:tcPr>
            <w:tcW w:w="5230" w:type="dxa"/>
          </w:tcPr>
          <w:p w14:paraId="629894D2" w14:textId="1925847F" w:rsidR="00530055" w:rsidRDefault="00CC4556">
            <w:r w:rsidRPr="00CC4556">
              <w:t>frontend_metrics.csv (100 records across 10 benchmark runs); backend_metrics.csv (250 query record rows).</w:t>
            </w:r>
          </w:p>
        </w:tc>
      </w:tr>
      <w:tr w:rsidR="00530055" w14:paraId="6CF5BDB1" w14:textId="77777777" w:rsidTr="00CC4556">
        <w:tc>
          <w:tcPr>
            <w:tcW w:w="4120" w:type="dxa"/>
          </w:tcPr>
          <w:p w14:paraId="0E782756" w14:textId="0056F995" w:rsidR="00530055" w:rsidRDefault="00CC4556">
            <w:r w:rsidRPr="00CC4556">
              <w:t>Class or categories existed</w:t>
            </w:r>
          </w:p>
        </w:tc>
        <w:tc>
          <w:tcPr>
            <w:tcW w:w="5230" w:type="dxa"/>
          </w:tcPr>
          <w:p w14:paraId="724574E0" w14:textId="77777777" w:rsidR="00CC4556" w:rsidRPr="00CC4556" w:rsidRDefault="00CC4556" w:rsidP="00CC4556">
            <w:r w:rsidRPr="00CC4556">
              <w:t xml:space="preserve">Navigation Conditions: pagination, infinite_scroll. Device Strategies: mobile, desktop. </w:t>
            </w:r>
          </w:p>
          <w:p w14:paraId="3289D679" w14:textId="77777777" w:rsidR="00530055" w:rsidRDefault="00530055"/>
        </w:tc>
      </w:tr>
      <w:tr w:rsidR="00CC4556" w14:paraId="6540B227" w14:textId="77777777" w:rsidTr="00CC4556">
        <w:tc>
          <w:tcPr>
            <w:tcW w:w="4120" w:type="dxa"/>
          </w:tcPr>
          <w:p w14:paraId="129350B4" w14:textId="769BB52A" w:rsidR="00CC4556" w:rsidRPr="00CC4556" w:rsidRDefault="00CC4556">
            <w:r w:rsidRPr="00CC4556">
              <w:t>Missing or wrong items found and stated</w:t>
            </w:r>
          </w:p>
        </w:tc>
        <w:tc>
          <w:tcPr>
            <w:tcW w:w="5230" w:type="dxa"/>
          </w:tcPr>
          <w:p w14:paraId="3F0AB8DD" w14:textId="77777777" w:rsidR="00CC4556" w:rsidRPr="00CC4556" w:rsidRDefault="00CC4556" w:rsidP="00CC4556">
            <w:r w:rsidRPr="00CC4556">
              <w:t xml:space="preserve">0 missing values; initial null records during container warm-up runs were excluded during data validation prior to logging. </w:t>
            </w:r>
          </w:p>
          <w:p w14:paraId="388BC63C" w14:textId="77777777" w:rsidR="00CC4556" w:rsidRPr="00CC4556" w:rsidRDefault="00CC4556" w:rsidP="00CC4556"/>
        </w:tc>
      </w:tr>
      <w:tr w:rsidR="00CC4556" w14:paraId="1EDCDC1A" w14:textId="77777777" w:rsidTr="00CC4556">
        <w:tc>
          <w:tcPr>
            <w:tcW w:w="4120" w:type="dxa"/>
          </w:tcPr>
          <w:p w14:paraId="2F3F452D" w14:textId="6926DA39" w:rsidR="00CC4556" w:rsidRPr="00CC4556" w:rsidRDefault="00CC4556">
            <w:r w:rsidRPr="00CC4556">
              <w:t>Weakness in your dataset-based project</w:t>
            </w:r>
          </w:p>
        </w:tc>
        <w:tc>
          <w:tcPr>
            <w:tcW w:w="5230" w:type="dxa"/>
          </w:tcPr>
          <w:p w14:paraId="294D8B11" w14:textId="281C3565" w:rsidR="00CC4556" w:rsidRPr="00CC4556" w:rsidRDefault="00CC4556" w:rsidP="00CC4556">
            <w:r w:rsidRPr="00CC4556">
              <w:t>The dataset captures automated client synthetic workloads and HTTP response profiles under controlled network parameters; it does not record real user operational metrics (RUM) across diverse hardware profiles or varying network conditions</w:t>
            </w:r>
          </w:p>
        </w:tc>
      </w:tr>
    </w:tbl>
    <w:p w14:paraId="2AF05D89" w14:textId="77777777" w:rsidR="00530055" w:rsidRDefault="00530055"/>
    <w:p w14:paraId="25100494" w14:textId="77777777" w:rsidR="00D6740A" w:rsidRPr="00D6740A" w:rsidRDefault="00D6740A" w:rsidP="00D6740A">
      <w:pPr>
        <w:rPr>
          <w:b/>
          <w:bCs/>
        </w:rPr>
      </w:pPr>
      <w:r w:rsidRPr="00D6740A">
        <w:rPr>
          <w:b/>
          <w:bCs/>
        </w:rPr>
        <w:t>D.2 Splits</w:t>
      </w:r>
    </w:p>
    <w:tbl>
      <w:tblPr>
        <w:tblStyle w:val="TableGrid"/>
        <w:tblW w:w="0" w:type="auto"/>
        <w:tblLook w:val="04A0" w:firstRow="1" w:lastRow="0" w:firstColumn="1" w:lastColumn="0" w:noHBand="0" w:noVBand="1"/>
      </w:tblPr>
      <w:tblGrid>
        <w:gridCol w:w="2337"/>
        <w:gridCol w:w="2337"/>
        <w:gridCol w:w="2338"/>
        <w:gridCol w:w="2338"/>
      </w:tblGrid>
      <w:tr w:rsidR="00D6740A" w14:paraId="34117CDC" w14:textId="77777777" w:rsidTr="00D6740A">
        <w:tc>
          <w:tcPr>
            <w:tcW w:w="2337" w:type="dxa"/>
          </w:tcPr>
          <w:p w14:paraId="6F3E3ACB" w14:textId="56AF7193" w:rsidR="00D6740A" w:rsidRPr="00D6740A" w:rsidRDefault="00D6740A">
            <w:r w:rsidRPr="00D6740A">
              <w:t>Split</w:t>
            </w:r>
          </w:p>
        </w:tc>
        <w:tc>
          <w:tcPr>
            <w:tcW w:w="2337" w:type="dxa"/>
          </w:tcPr>
          <w:p w14:paraId="41625E07" w14:textId="2328E5CE" w:rsidR="00D6740A" w:rsidRPr="00D6740A" w:rsidRDefault="00D6740A">
            <w:r w:rsidRPr="00D6740A">
              <w:t>Proportion</w:t>
            </w:r>
          </w:p>
        </w:tc>
        <w:tc>
          <w:tcPr>
            <w:tcW w:w="2338" w:type="dxa"/>
          </w:tcPr>
          <w:p w14:paraId="75BE1C1D" w14:textId="1905A519" w:rsidR="00D6740A" w:rsidRPr="00D6740A" w:rsidRDefault="00D6740A">
            <w:r w:rsidRPr="00D6740A">
              <w:t>Size</w:t>
            </w:r>
          </w:p>
        </w:tc>
        <w:tc>
          <w:tcPr>
            <w:tcW w:w="2338" w:type="dxa"/>
          </w:tcPr>
          <w:p w14:paraId="1949821E" w14:textId="5D050E16" w:rsidR="00D6740A" w:rsidRPr="00D6740A" w:rsidRDefault="00D6740A">
            <w:r w:rsidRPr="00D6740A">
              <w:t>Seed</w:t>
            </w:r>
          </w:p>
        </w:tc>
      </w:tr>
      <w:tr w:rsidR="00D6740A" w14:paraId="1E35494D" w14:textId="77777777" w:rsidTr="00D6740A">
        <w:tc>
          <w:tcPr>
            <w:tcW w:w="2337" w:type="dxa"/>
          </w:tcPr>
          <w:p w14:paraId="1DEFD419" w14:textId="3A73AD60" w:rsidR="00D6740A" w:rsidRPr="00D6740A" w:rsidRDefault="00D6740A">
            <w:r w:rsidRPr="00D6740A">
              <w:t>Train</w:t>
            </w:r>
          </w:p>
        </w:tc>
        <w:tc>
          <w:tcPr>
            <w:tcW w:w="2337" w:type="dxa"/>
          </w:tcPr>
          <w:p w14:paraId="14A88433" w14:textId="24AA1369" w:rsidR="00D6740A" w:rsidRPr="00D6740A" w:rsidRDefault="00D6740A">
            <w:r w:rsidRPr="00D6740A">
              <w:t>N/A (Benchmark Study)</w:t>
            </w:r>
          </w:p>
        </w:tc>
        <w:tc>
          <w:tcPr>
            <w:tcW w:w="2338" w:type="dxa"/>
          </w:tcPr>
          <w:p w14:paraId="1FE44616" w14:textId="379766F3" w:rsidR="00D6740A" w:rsidRPr="00D6740A" w:rsidRDefault="00D6740A">
            <w:r w:rsidRPr="00D6740A">
              <w:t>N/A</w:t>
            </w:r>
          </w:p>
        </w:tc>
        <w:tc>
          <w:tcPr>
            <w:tcW w:w="2338" w:type="dxa"/>
          </w:tcPr>
          <w:p w14:paraId="13617E41" w14:textId="09F4B019" w:rsidR="00D6740A" w:rsidRPr="00D6740A" w:rsidRDefault="00D6740A">
            <w:r w:rsidRPr="00D6740A">
              <w:t>N/A</w:t>
            </w:r>
          </w:p>
        </w:tc>
      </w:tr>
      <w:tr w:rsidR="00D6740A" w14:paraId="6AC85B8F" w14:textId="77777777" w:rsidTr="00D6740A">
        <w:tc>
          <w:tcPr>
            <w:tcW w:w="2337" w:type="dxa"/>
          </w:tcPr>
          <w:p w14:paraId="7D49BF99" w14:textId="119CE429" w:rsidR="00D6740A" w:rsidRPr="00D6740A" w:rsidRDefault="00D6740A">
            <w:r w:rsidRPr="00D6740A">
              <w:t>Validation</w:t>
            </w:r>
          </w:p>
        </w:tc>
        <w:tc>
          <w:tcPr>
            <w:tcW w:w="2337" w:type="dxa"/>
          </w:tcPr>
          <w:p w14:paraId="11484C5E" w14:textId="451F30B8" w:rsidR="00D6740A" w:rsidRPr="00D6740A" w:rsidRDefault="00D6740A">
            <w:r w:rsidRPr="00D6740A">
              <w:t>N/A (Benchmark Study)</w:t>
            </w:r>
          </w:p>
        </w:tc>
        <w:tc>
          <w:tcPr>
            <w:tcW w:w="2338" w:type="dxa"/>
          </w:tcPr>
          <w:p w14:paraId="1DA66853" w14:textId="2341096A" w:rsidR="00D6740A" w:rsidRPr="00D6740A" w:rsidRDefault="00D6740A">
            <w:r w:rsidRPr="00D6740A">
              <w:t>N/A</w:t>
            </w:r>
          </w:p>
        </w:tc>
        <w:tc>
          <w:tcPr>
            <w:tcW w:w="2338" w:type="dxa"/>
          </w:tcPr>
          <w:p w14:paraId="13FCF825" w14:textId="704AA22F" w:rsidR="00D6740A" w:rsidRPr="00D6740A" w:rsidRDefault="00D6740A">
            <w:r w:rsidRPr="00D6740A">
              <w:t>N/A</w:t>
            </w:r>
          </w:p>
        </w:tc>
      </w:tr>
      <w:tr w:rsidR="00D6740A" w14:paraId="202734C4" w14:textId="77777777" w:rsidTr="00D6740A">
        <w:tc>
          <w:tcPr>
            <w:tcW w:w="2337" w:type="dxa"/>
          </w:tcPr>
          <w:p w14:paraId="236D7F07" w14:textId="758DDAC0" w:rsidR="00D6740A" w:rsidRPr="00D6740A" w:rsidRDefault="00D6740A">
            <w:r w:rsidRPr="00D6740A">
              <w:t>Test / Benchmarks</w:t>
            </w:r>
          </w:p>
        </w:tc>
        <w:tc>
          <w:tcPr>
            <w:tcW w:w="2337" w:type="dxa"/>
          </w:tcPr>
          <w:p w14:paraId="3AAEEF9B" w14:textId="350DC135" w:rsidR="00D6740A" w:rsidRPr="00D6740A" w:rsidRDefault="00D6740A">
            <w:r w:rsidRPr="00D6740A">
              <w:t>100%</w:t>
            </w:r>
          </w:p>
        </w:tc>
        <w:tc>
          <w:tcPr>
            <w:tcW w:w="2338" w:type="dxa"/>
          </w:tcPr>
          <w:p w14:paraId="642AF2C2" w14:textId="02A88456" w:rsidR="00D6740A" w:rsidRPr="00D6740A" w:rsidRDefault="00D6740A">
            <w:r w:rsidRPr="00D6740A">
              <w:t>100 frontend runs / 250 backend metric evaluations</w:t>
            </w:r>
          </w:p>
        </w:tc>
        <w:tc>
          <w:tcPr>
            <w:tcW w:w="2338" w:type="dxa"/>
          </w:tcPr>
          <w:p w14:paraId="5EAFFA6E" w14:textId="759BC444" w:rsidR="00D6740A" w:rsidRPr="00D6740A" w:rsidRDefault="00D6740A">
            <w:r w:rsidRPr="00D6740A">
              <w:t>42</w:t>
            </w:r>
          </w:p>
        </w:tc>
      </w:tr>
      <w:tr w:rsidR="00D6740A" w14:paraId="6A47909A" w14:textId="77777777" w:rsidTr="00D6740A">
        <w:tc>
          <w:tcPr>
            <w:tcW w:w="2337" w:type="dxa"/>
          </w:tcPr>
          <w:p w14:paraId="1B1FFEC6" w14:textId="46C16212" w:rsidR="00D6740A" w:rsidRPr="00D6740A" w:rsidRDefault="00D6740A">
            <w:r w:rsidRPr="00D6740A">
              <w:t>Repeated runs per condition</w:t>
            </w:r>
          </w:p>
        </w:tc>
        <w:tc>
          <w:tcPr>
            <w:tcW w:w="2337" w:type="dxa"/>
          </w:tcPr>
          <w:p w14:paraId="357DB4EB" w14:textId="136CB0D5" w:rsidR="00D6740A" w:rsidRPr="00D6740A" w:rsidRDefault="00D6740A">
            <w:r w:rsidRPr="00D6740A">
              <w:t>10 iterations per strategy condition</w:t>
            </w:r>
          </w:p>
        </w:tc>
        <w:tc>
          <w:tcPr>
            <w:tcW w:w="2338" w:type="dxa"/>
          </w:tcPr>
          <w:p w14:paraId="32925DAF" w14:textId="2C844713" w:rsidR="00D6740A" w:rsidRPr="00D6740A" w:rsidRDefault="00D6740A">
            <w:r w:rsidRPr="00D6740A">
              <w:t>100 total frontend iterations</w:t>
            </w:r>
          </w:p>
        </w:tc>
        <w:tc>
          <w:tcPr>
            <w:tcW w:w="2338" w:type="dxa"/>
          </w:tcPr>
          <w:p w14:paraId="3420D2E6" w14:textId="7AB89B14" w:rsidR="00D6740A" w:rsidRPr="00D6740A" w:rsidRDefault="00D6740A">
            <w:r w:rsidRPr="00D6740A">
              <w:t>N/A</w:t>
            </w:r>
          </w:p>
        </w:tc>
      </w:tr>
    </w:tbl>
    <w:p w14:paraId="5EEEE803" w14:textId="77777777" w:rsidR="00D6740A" w:rsidRDefault="00D6740A"/>
    <w:p w14:paraId="2DDB5F2A" w14:textId="77777777" w:rsidR="006009B3" w:rsidRPr="006009B3" w:rsidRDefault="006009B3" w:rsidP="006009B3">
      <w:pPr>
        <w:rPr>
          <w:b/>
          <w:bCs/>
        </w:rPr>
      </w:pPr>
      <w:r w:rsidRPr="006009B3">
        <w:rPr>
          <w:b/>
          <w:bCs/>
        </w:rPr>
        <w:t>D.3 System configuration</w:t>
      </w:r>
    </w:p>
    <w:tbl>
      <w:tblPr>
        <w:tblStyle w:val="TableGrid"/>
        <w:tblW w:w="0" w:type="auto"/>
        <w:tblLook w:val="04A0" w:firstRow="1" w:lastRow="0" w:firstColumn="1" w:lastColumn="0" w:noHBand="0" w:noVBand="1"/>
      </w:tblPr>
      <w:tblGrid>
        <w:gridCol w:w="3116"/>
        <w:gridCol w:w="3117"/>
        <w:gridCol w:w="3117"/>
      </w:tblGrid>
      <w:tr w:rsidR="006009B3" w14:paraId="05016170" w14:textId="77777777" w:rsidTr="006009B3">
        <w:tc>
          <w:tcPr>
            <w:tcW w:w="3116" w:type="dxa"/>
          </w:tcPr>
          <w:p w14:paraId="6E049D25" w14:textId="6DD0327F" w:rsidR="006009B3" w:rsidRDefault="006009B3">
            <w:r w:rsidRPr="006009B3">
              <w:t>Used Model / method</w:t>
            </w:r>
          </w:p>
        </w:tc>
        <w:tc>
          <w:tcPr>
            <w:tcW w:w="3117" w:type="dxa"/>
          </w:tcPr>
          <w:p w14:paraId="420D86EF" w14:textId="26601B47" w:rsidR="006009B3" w:rsidRDefault="006009B3">
            <w:r w:rsidRPr="006009B3">
              <w:t>Key parameters</w:t>
            </w:r>
          </w:p>
        </w:tc>
        <w:tc>
          <w:tcPr>
            <w:tcW w:w="3117" w:type="dxa"/>
          </w:tcPr>
          <w:p w14:paraId="1BFE4748" w14:textId="666AE74D" w:rsidR="006009B3" w:rsidRDefault="006009B3">
            <w:r>
              <w:t>D</w:t>
            </w:r>
            <w:r w:rsidRPr="006009B3">
              <w:t>etailed description of precise rules</w:t>
            </w:r>
          </w:p>
        </w:tc>
      </w:tr>
      <w:tr w:rsidR="006009B3" w14:paraId="61D04017" w14:textId="77777777" w:rsidTr="006009B3">
        <w:tc>
          <w:tcPr>
            <w:tcW w:w="3116" w:type="dxa"/>
          </w:tcPr>
          <w:p w14:paraId="2103B5B8" w14:textId="636C20BD" w:rsidR="006009B3" w:rsidRDefault="006009B3">
            <w:r w:rsidRPr="006009B3">
              <w:t>Prometheus Metrics Exporter &amp; PageSpeed Insights Auditor</w:t>
            </w:r>
          </w:p>
        </w:tc>
        <w:tc>
          <w:tcPr>
            <w:tcW w:w="3117" w:type="dxa"/>
          </w:tcPr>
          <w:p w14:paraId="4890A1FE" w14:textId="77777777" w:rsidR="006009B3" w:rsidRPr="006009B3" w:rsidRDefault="006009B3" w:rsidP="006009B3">
            <w:r w:rsidRPr="006009B3">
              <w:t>Node.js Express server backend</w:t>
            </w:r>
          </w:p>
          <w:p w14:paraId="6FA363F6" w14:textId="77777777" w:rsidR="006009B3" w:rsidRPr="006009B3" w:rsidRDefault="006009B3" w:rsidP="006009B3">
            <w:r w:rsidRPr="006009B3">
              <w:br/>
            </w:r>
          </w:p>
          <w:p w14:paraId="6A3EDAA3" w14:textId="77777777" w:rsidR="006009B3" w:rsidRPr="006009B3" w:rsidRDefault="006009B3" w:rsidP="006009B3">
            <w:r w:rsidRPr="006009B3">
              <w:t>• Dockerized containerization</w:t>
            </w:r>
          </w:p>
          <w:p w14:paraId="08568C3D" w14:textId="77777777" w:rsidR="006009B3" w:rsidRPr="006009B3" w:rsidRDefault="006009B3" w:rsidP="006009B3">
            <w:r w:rsidRPr="006009B3">
              <w:br/>
            </w:r>
          </w:p>
          <w:p w14:paraId="7B4EBEA6" w14:textId="77777777" w:rsidR="006009B3" w:rsidRPr="006009B3" w:rsidRDefault="006009B3" w:rsidP="006009B3">
            <w:r w:rsidRPr="006009B3">
              <w:t>• PageSpeed Insights API v5</w:t>
            </w:r>
          </w:p>
          <w:p w14:paraId="265F17E1" w14:textId="77777777" w:rsidR="006009B3" w:rsidRDefault="006009B3"/>
        </w:tc>
        <w:tc>
          <w:tcPr>
            <w:tcW w:w="3117" w:type="dxa"/>
          </w:tcPr>
          <w:p w14:paraId="3BF292D7" w14:textId="745EFC36" w:rsidR="006009B3" w:rsidRPr="006009B3" w:rsidRDefault="006009B3" w:rsidP="006009B3">
            <w:r w:rsidRPr="006009B3">
              <w:t>Automated Node.js scripts executed sequential page fetches and Intersection Observer triggers. Prometheus queried /api/items backend latency (</w:t>
            </w:r>
            <m:oMath>
              <m:sSub>
                <m:sSubPr>
                  <m:ctrlPr>
                    <w:rPr>
                      <w:rFonts w:ascii="Cambria Math" w:hAnsi="Cambria Math"/>
                    </w:rPr>
                  </m:ctrlPr>
                </m:sSubPr>
                <m:e>
                  <m:r>
                    <w:rPr>
                      <w:rFonts w:ascii="Cambria Math" w:hAnsi="Cambria Math"/>
                    </w:rPr>
                    <m:t>p</m:t>
                  </m:r>
                </m:e>
                <m:sub>
                  <m:r>
                    <w:rPr>
                      <w:rFonts w:ascii="Cambria Math" w:hAnsi="Cambria Math"/>
                    </w:rPr>
                    <m:t>95</m:t>
                  </m:r>
                </m:sub>
              </m:sSub>
            </m:oMath>
            <w:r w:rsidRPr="006009B3">
              <w:t xml:space="preserve">) and memory usage per session. </w:t>
            </w:r>
          </w:p>
          <w:p w14:paraId="2923E9E2" w14:textId="77777777" w:rsidR="006009B3" w:rsidRDefault="006009B3"/>
        </w:tc>
      </w:tr>
    </w:tbl>
    <w:p w14:paraId="5E25CE9B" w14:textId="77777777" w:rsidR="009628D6" w:rsidRPr="009628D6" w:rsidRDefault="009628D6" w:rsidP="009628D6">
      <w:pPr>
        <w:rPr>
          <w:b/>
          <w:bCs/>
        </w:rPr>
      </w:pPr>
      <w:r w:rsidRPr="009628D6">
        <w:rPr>
          <w:b/>
          <w:bCs/>
        </w:rPr>
        <w:t>D.4 Metric definitions</w:t>
      </w:r>
    </w:p>
    <w:p w14:paraId="35C4A13B" w14:textId="355217D0" w:rsidR="00975547" w:rsidRDefault="00975547"/>
    <w:tbl>
      <w:tblPr>
        <w:tblStyle w:val="TableGrid"/>
        <w:tblW w:w="0" w:type="auto"/>
        <w:tblLook w:val="04A0" w:firstRow="1" w:lastRow="0" w:firstColumn="1" w:lastColumn="0" w:noHBand="0" w:noVBand="1"/>
      </w:tblPr>
      <w:tblGrid>
        <w:gridCol w:w="2518"/>
        <w:gridCol w:w="4248"/>
        <w:gridCol w:w="2584"/>
      </w:tblGrid>
      <w:tr w:rsidR="009628D6" w14:paraId="2D29C8B1" w14:textId="77777777" w:rsidTr="009628D6">
        <w:tc>
          <w:tcPr>
            <w:tcW w:w="3116" w:type="dxa"/>
          </w:tcPr>
          <w:p w14:paraId="4A0C90BD" w14:textId="2146F901" w:rsidR="009628D6" w:rsidRDefault="009628D6">
            <w:r w:rsidRPr="009628D6">
              <w:t>Metric</w:t>
            </w:r>
          </w:p>
        </w:tc>
        <w:tc>
          <w:tcPr>
            <w:tcW w:w="3117" w:type="dxa"/>
          </w:tcPr>
          <w:p w14:paraId="5F198530" w14:textId="64AD0AD7" w:rsidR="009628D6" w:rsidRDefault="009628D6">
            <w:r w:rsidRPr="009628D6">
              <w:t>Definition (formula or precise rule)</w:t>
            </w:r>
          </w:p>
        </w:tc>
        <w:tc>
          <w:tcPr>
            <w:tcW w:w="3117" w:type="dxa"/>
          </w:tcPr>
          <w:p w14:paraId="71177D2B" w14:textId="10B2C217" w:rsidR="009628D6" w:rsidRDefault="009628D6">
            <w:r w:rsidRPr="009628D6">
              <w:t>Why this metric is valuable for RQ</w:t>
            </w:r>
          </w:p>
        </w:tc>
      </w:tr>
      <w:tr w:rsidR="009628D6" w14:paraId="21AB92DE" w14:textId="77777777" w:rsidTr="009628D6">
        <w:tc>
          <w:tcPr>
            <w:tcW w:w="3116" w:type="dxa"/>
          </w:tcPr>
          <w:p w14:paraId="370501B2" w14:textId="7D8FB3E3" w:rsidR="009628D6" w:rsidRDefault="007B55CC">
            <w:r w:rsidRPr="007B55CC">
              <w:t>Largest Contentful Paint (LCP)</w:t>
            </w:r>
          </w:p>
        </w:tc>
        <w:tc>
          <w:tcPr>
            <w:tcW w:w="3117" w:type="dxa"/>
          </w:tcPr>
          <w:p w14:paraId="22277699" w14:textId="49C2B101" w:rsidR="009628D6" w:rsidRPr="009628D6" w:rsidRDefault="009628D6" w:rsidP="009628D6">
            <m:oMath>
              <m:r>
                <m:rPr>
                  <m:nor/>
                </m:rPr>
                <m:t>LCP</m:t>
              </m:r>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render</m:t>
                          </m:r>
                        </m:sub>
                      </m:sSub>
                      <m:r>
                        <w:rPr>
                          <w:rFonts w:ascii="Cambria Math" w:hAnsi="Cambria Math"/>
                        </w:rPr>
                        <m:t>-</m:t>
                      </m:r>
                      <m:sSub>
                        <m:sSubPr>
                          <m:ctrlPr>
                            <w:rPr>
                              <w:rFonts w:ascii="Cambria Math" w:hAnsi="Cambria Math"/>
                            </w:rPr>
                          </m:ctrlPr>
                        </m:sSubPr>
                        <m:e>
                          <m:r>
                            <w:rPr>
                              <w:rFonts w:ascii="Cambria Math" w:hAnsi="Cambria Math"/>
                            </w:rPr>
                            <m:t>t</m:t>
                          </m:r>
                        </m:e>
                        <m:sub>
                          <m:r>
                            <m:rPr>
                              <m:nor/>
                            </m:rPr>
                            <m:t>navigation</m:t>
                          </m:r>
                        </m:sub>
                      </m:sSub>
                    </m:e>
                  </m:d>
                </m:e>
              </m:func>
            </m:oMath>
            <w:r w:rsidRPr="009628D6">
              <w:t xml:space="preserve"> for largest visible DOM element.</w:t>
            </w:r>
          </w:p>
          <w:p w14:paraId="561EE9DF" w14:textId="77777777" w:rsidR="009628D6" w:rsidRDefault="009628D6"/>
        </w:tc>
        <w:tc>
          <w:tcPr>
            <w:tcW w:w="3117" w:type="dxa"/>
          </w:tcPr>
          <w:p w14:paraId="7AFEF28A" w14:textId="4E592D29" w:rsidR="009628D6" w:rsidRDefault="009628D6">
            <w:r w:rsidRPr="009628D6">
              <w:t>Evaluates direct rendering efficiency and perceived load speed differences between pagination and infinite scroll.</w:t>
            </w:r>
          </w:p>
        </w:tc>
      </w:tr>
      <w:tr w:rsidR="009628D6" w14:paraId="10317D61" w14:textId="77777777" w:rsidTr="009628D6">
        <w:tc>
          <w:tcPr>
            <w:tcW w:w="3116" w:type="dxa"/>
          </w:tcPr>
          <w:p w14:paraId="4E2E1681" w14:textId="381EE90F" w:rsidR="009628D6" w:rsidRDefault="008A39F9">
            <w:r>
              <w:t>I</w:t>
            </w:r>
            <w:r w:rsidRPr="008A39F9">
              <w:t>nteraction to Next Paint (INP)</w:t>
            </w:r>
          </w:p>
        </w:tc>
        <w:tc>
          <w:tcPr>
            <w:tcW w:w="3117" w:type="dxa"/>
          </w:tcPr>
          <w:p w14:paraId="134F06D3" w14:textId="76C17A08" w:rsidR="009628D6" w:rsidRPr="009628D6" w:rsidRDefault="009628D6" w:rsidP="009628D6">
            <m:oMath>
              <m:r>
                <m:rPr>
                  <m:nor/>
                </m:rPr>
                <m:t>INP</m:t>
              </m:r>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event_response</m:t>
                          </m:r>
                        </m:sub>
                      </m:sSub>
                    </m:e>
                  </m:d>
                </m:e>
              </m:func>
            </m:oMath>
            <w:r w:rsidRPr="009628D6">
              <w:t xml:space="preserve"> measuring longest user interaction latency.</w:t>
            </w:r>
          </w:p>
          <w:p w14:paraId="5922341E" w14:textId="77777777" w:rsidR="009628D6" w:rsidRDefault="009628D6"/>
        </w:tc>
        <w:tc>
          <w:tcPr>
            <w:tcW w:w="3117" w:type="dxa"/>
          </w:tcPr>
          <w:p w14:paraId="10365A43" w14:textId="7E6C3E51" w:rsidR="009628D6" w:rsidRDefault="009628D6">
            <w:r w:rsidRPr="009628D6">
              <w:t>Quantifies main-thread blocking caused by DOM node accumulation during continuous scrolling.</w:t>
            </w:r>
          </w:p>
        </w:tc>
      </w:tr>
      <w:tr w:rsidR="009628D6" w14:paraId="6705F51D" w14:textId="77777777" w:rsidTr="009628D6">
        <w:tc>
          <w:tcPr>
            <w:tcW w:w="3116" w:type="dxa"/>
          </w:tcPr>
          <w:p w14:paraId="55A3BF30" w14:textId="2BCEC7A1" w:rsidR="009628D6" w:rsidRDefault="008A39F9">
            <w:r w:rsidRPr="008A39F9">
              <w:t>Cumulative Layout Shift (CLS)</w:t>
            </w:r>
          </w:p>
        </w:tc>
        <w:tc>
          <w:tcPr>
            <w:tcW w:w="3117" w:type="dxa"/>
          </w:tcPr>
          <w:p w14:paraId="0D979602" w14:textId="74B0E52C" w:rsidR="009628D6" w:rsidRPr="009628D6" w:rsidRDefault="009628D6" w:rsidP="009628D6">
            <m:oMath>
              <m:r>
                <m:rPr>
                  <m:nor/>
                </m:rPr>
                <m:t>CLS</m:t>
              </m:r>
              <m:r>
                <w:rPr>
                  <w:rFonts w:ascii="Cambria Math" w:hAnsi="Cambria Math"/>
                </w:rPr>
                <m:t>=</m:t>
              </m:r>
              <m:nary>
                <m:naryPr>
                  <m:chr m:val="∑"/>
                  <m:limLoc m:val="undOvr"/>
                  <m:subHide m:val="1"/>
                  <m:supHide m:val="1"/>
                  <m:ctrlPr>
                    <w:rPr>
                      <w:rFonts w:ascii="Cambria Math" w:hAnsi="Cambria Math"/>
                    </w:rPr>
                  </m:ctrlPr>
                </m:naryPr>
                <m:sub/>
                <m:sup/>
                <m:e>
                  <m:d>
                    <m:dPr>
                      <m:ctrlPr>
                        <w:rPr>
                          <w:rFonts w:ascii="Cambria Math" w:hAnsi="Cambria Math"/>
                        </w:rPr>
                      </m:ctrlPr>
                    </m:dPr>
                    <m:e>
                      <m:r>
                        <m:rPr>
                          <m:nor/>
                        </m:rPr>
                        <m:t>impact fraction</m:t>
                      </m:r>
                      <m:r>
                        <w:rPr>
                          <w:rFonts w:ascii="Cambria Math" w:hAnsi="Cambria Math"/>
                        </w:rPr>
                        <m:t>×</m:t>
                      </m:r>
                      <m:r>
                        <m:rPr>
                          <m:nor/>
                        </m:rPr>
                        <m:t>distance fraction</m:t>
                      </m:r>
                    </m:e>
                  </m:d>
                </m:e>
              </m:nary>
            </m:oMath>
            <w:r w:rsidRPr="009628D6">
              <w:t>.</w:t>
            </w:r>
          </w:p>
          <w:p w14:paraId="05EA832F" w14:textId="77777777" w:rsidR="009628D6" w:rsidRDefault="009628D6"/>
        </w:tc>
        <w:tc>
          <w:tcPr>
            <w:tcW w:w="3117" w:type="dxa"/>
          </w:tcPr>
          <w:p w14:paraId="10B76763" w14:textId="7D398AD8" w:rsidR="009628D6" w:rsidRDefault="009628D6">
            <w:r w:rsidRPr="009628D6">
              <w:t>Measures visual layout instability caused by dynamically appended continuous scroll content.</w:t>
            </w:r>
          </w:p>
        </w:tc>
      </w:tr>
      <w:tr w:rsidR="009628D6" w14:paraId="3BD1E846" w14:textId="77777777" w:rsidTr="009628D6">
        <w:tc>
          <w:tcPr>
            <w:tcW w:w="3116" w:type="dxa"/>
          </w:tcPr>
          <w:p w14:paraId="6A99438E" w14:textId="365A79A8" w:rsidR="009628D6" w:rsidRDefault="008A39F9">
            <w:r w:rsidRPr="008A39F9">
              <w:t xml:space="preserve">HTTP Request Duration </w:t>
            </w:r>
          </w:p>
        </w:tc>
        <w:tc>
          <w:tcPr>
            <w:tcW w:w="3117" w:type="dxa"/>
          </w:tcPr>
          <w:p w14:paraId="14C19F9E" w14:textId="7B7A238D" w:rsidR="009628D6" w:rsidRDefault="00000000">
            <m:oMathPara>
              <m:oMath>
                <m:sSub>
                  <m:sSubPr>
                    <m:ctrlPr>
                      <w:rPr>
                        <w:rFonts w:ascii="Cambria Math" w:hAnsi="Cambria Math"/>
                      </w:rPr>
                    </m:ctrlPr>
                  </m:sSubPr>
                  <m:e>
                    <m:r>
                      <w:rPr>
                        <w:rFonts w:ascii="Cambria Math" w:hAnsi="Cambria Math"/>
                      </w:rPr>
                      <m:t>p</m:t>
                    </m:r>
                  </m:e>
                  <m:sub>
                    <m:r>
                      <w:rPr>
                        <w:rFonts w:ascii="Cambria Math" w:hAnsi="Cambria Math"/>
                      </w:rPr>
                      <m:t>95</m:t>
                    </m:r>
                  </m:sub>
                </m:sSub>
                <m:r>
                  <w:rPr>
                    <w:rFonts w:ascii="Cambria Math" w:hAnsi="Cambria Math"/>
                  </w:rPr>
                  <m:t>=</m:t>
                </m:r>
                <m:r>
                  <m:rPr>
                    <m:nor/>
                  </m:rPr>
                  <m:t>histogram_quantile</m:t>
                </m:r>
                <m:d>
                  <m:dPr>
                    <m:ctrlPr>
                      <w:rPr>
                        <w:rFonts w:ascii="Cambria Math" w:hAnsi="Cambria Math"/>
                      </w:rPr>
                    </m:ctrlPr>
                  </m:dPr>
                  <m:e>
                    <m:r>
                      <w:rPr>
                        <w:rFonts w:ascii="Cambria Math" w:hAnsi="Cambria Math"/>
                      </w:rPr>
                      <m:t>0.95,</m:t>
                    </m:r>
                    <m:r>
                      <m:rPr>
                        <m:nor/>
                      </m:rPr>
                      <m:t>bucket_count</m:t>
                    </m:r>
                  </m:e>
                </m:d>
              </m:oMath>
            </m:oMathPara>
          </w:p>
        </w:tc>
        <w:tc>
          <w:tcPr>
            <w:tcW w:w="3117" w:type="dxa"/>
          </w:tcPr>
          <w:p w14:paraId="63151BA1" w14:textId="2411A6EC" w:rsidR="009628D6" w:rsidRDefault="009628D6">
            <w:r w:rsidRPr="009628D6">
              <w:t>Determines backend performance stability under repeated pagination vs batching queries.</w:t>
            </w:r>
          </w:p>
        </w:tc>
      </w:tr>
    </w:tbl>
    <w:p w14:paraId="51FEC370" w14:textId="77777777" w:rsidR="009628D6" w:rsidRDefault="009628D6"/>
    <w:p w14:paraId="536A2881" w14:textId="77777777" w:rsidR="00975547" w:rsidRDefault="00000000">
      <w:r>
        <w:pict w14:anchorId="742551D5">
          <v:rect id="_x0000_i1040" style="width:0;height:1.5pt" o:hralign="center" o:hrstd="t" o:hr="t" fillcolor="#a0a0a0" stroked="f"/>
        </w:pict>
      </w:r>
    </w:p>
    <w:p w14:paraId="2AA0AF10" w14:textId="77777777" w:rsidR="00975547" w:rsidRDefault="00000000">
      <w:pPr>
        <w:pStyle w:val="Heading2"/>
      </w:pPr>
      <w:bookmarkStart w:id="20" w:name="_lmk3aovxmc1w" w:colFirst="0" w:colLast="0"/>
      <w:bookmarkEnd w:id="20"/>
      <w:r>
        <w:t>Segment 4. Expected Against Observed (Preliminary Comparison)</w:t>
      </w:r>
    </w:p>
    <w:p w14:paraId="7168B640" w14:textId="77777777" w:rsidR="00975547" w:rsidRDefault="00000000">
      <w:pPr>
        <w:pStyle w:val="Heading3"/>
      </w:pPr>
      <w:bookmarkStart w:id="21" w:name="_lmiz98zkvs3" w:colFirst="0" w:colLast="0"/>
      <w:bookmarkEnd w:id="21"/>
      <w:r>
        <w:t>T1. Completion Table</w:t>
      </w: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75547" w14:paraId="52310B3A" w14:textId="77777777">
        <w:trPr>
          <w:tblHeader/>
        </w:trPr>
        <w:tc>
          <w:tcPr>
            <w:tcW w:w="3120" w:type="dxa"/>
            <w:tcMar>
              <w:top w:w="100" w:type="dxa"/>
              <w:left w:w="100" w:type="dxa"/>
              <w:bottom w:w="100" w:type="dxa"/>
              <w:right w:w="100" w:type="dxa"/>
            </w:tcMar>
          </w:tcPr>
          <w:p w14:paraId="5924B35A" w14:textId="77777777" w:rsidR="00975547" w:rsidRDefault="00000000">
            <w:pPr>
              <w:rPr>
                <w:b/>
                <w:bCs/>
              </w:rPr>
            </w:pPr>
            <w:r>
              <w:rPr>
                <w:b/>
                <w:bCs/>
              </w:rPr>
              <w:t>Data to be collected</w:t>
            </w:r>
          </w:p>
        </w:tc>
        <w:tc>
          <w:tcPr>
            <w:tcW w:w="3120" w:type="dxa"/>
            <w:tcMar>
              <w:top w:w="100" w:type="dxa"/>
              <w:left w:w="100" w:type="dxa"/>
              <w:bottom w:w="100" w:type="dxa"/>
              <w:right w:w="100" w:type="dxa"/>
            </w:tcMar>
          </w:tcPr>
          <w:p w14:paraId="70017882" w14:textId="77777777" w:rsidR="00975547" w:rsidRDefault="00000000">
            <w:pPr>
              <w:rPr>
                <w:b/>
                <w:bCs/>
              </w:rPr>
            </w:pPr>
            <w:r>
              <w:rPr>
                <w:b/>
                <w:bCs/>
              </w:rPr>
              <w:t>Planned</w:t>
            </w:r>
          </w:p>
        </w:tc>
        <w:tc>
          <w:tcPr>
            <w:tcW w:w="3120" w:type="dxa"/>
            <w:tcMar>
              <w:top w:w="100" w:type="dxa"/>
              <w:left w:w="100" w:type="dxa"/>
              <w:bottom w:w="100" w:type="dxa"/>
              <w:right w:w="100" w:type="dxa"/>
            </w:tcMar>
          </w:tcPr>
          <w:p w14:paraId="0378F3E3" w14:textId="77777777" w:rsidR="00975547" w:rsidRDefault="00000000">
            <w:pPr>
              <w:rPr>
                <w:b/>
                <w:bCs/>
              </w:rPr>
            </w:pPr>
            <w:r>
              <w:rPr>
                <w:b/>
                <w:bCs/>
              </w:rPr>
              <w:t>Collected</w:t>
            </w:r>
          </w:p>
        </w:tc>
      </w:tr>
      <w:tr w:rsidR="00975547" w14:paraId="1E9160F8" w14:textId="77777777">
        <w:tc>
          <w:tcPr>
            <w:tcW w:w="3120" w:type="dxa"/>
            <w:tcMar>
              <w:top w:w="100" w:type="dxa"/>
              <w:left w:w="100" w:type="dxa"/>
              <w:bottom w:w="100" w:type="dxa"/>
              <w:right w:w="100" w:type="dxa"/>
            </w:tcMar>
          </w:tcPr>
          <w:p w14:paraId="3E88A003" w14:textId="77777777" w:rsidR="00975547" w:rsidRDefault="00000000">
            <w:r>
              <w:t>Prometheus backend execution logs</w:t>
            </w:r>
          </w:p>
        </w:tc>
        <w:tc>
          <w:tcPr>
            <w:tcW w:w="3120" w:type="dxa"/>
            <w:tcMar>
              <w:top w:w="100" w:type="dxa"/>
              <w:left w:w="100" w:type="dxa"/>
              <w:bottom w:w="100" w:type="dxa"/>
              <w:right w:w="100" w:type="dxa"/>
            </w:tcMar>
          </w:tcPr>
          <w:p w14:paraId="1A6F7B2B" w14:textId="4EEA56FB" w:rsidR="00975547" w:rsidRDefault="00D36489">
            <w:r>
              <w:t>50 runs per condition</w:t>
            </w:r>
          </w:p>
        </w:tc>
        <w:tc>
          <w:tcPr>
            <w:tcW w:w="3120" w:type="dxa"/>
            <w:tcMar>
              <w:top w:w="100" w:type="dxa"/>
              <w:left w:w="100" w:type="dxa"/>
              <w:bottom w:w="100" w:type="dxa"/>
              <w:right w:w="100" w:type="dxa"/>
            </w:tcMar>
          </w:tcPr>
          <w:p w14:paraId="41D4DF90" w14:textId="623E85EB" w:rsidR="00975547" w:rsidRDefault="00D36489">
            <w:r w:rsidRPr="00D36489">
              <w:t>250 recorded metric rows (50 rows per metric across pagination &amp; infinite scroll)</w:t>
            </w:r>
          </w:p>
        </w:tc>
      </w:tr>
      <w:tr w:rsidR="00975547" w14:paraId="6242A8D5" w14:textId="77777777">
        <w:tc>
          <w:tcPr>
            <w:tcW w:w="3120" w:type="dxa"/>
            <w:tcMar>
              <w:top w:w="100" w:type="dxa"/>
              <w:left w:w="100" w:type="dxa"/>
              <w:bottom w:w="100" w:type="dxa"/>
              <w:right w:w="100" w:type="dxa"/>
            </w:tcMar>
          </w:tcPr>
          <w:p w14:paraId="4A41D2C6" w14:textId="77777777" w:rsidR="00975547" w:rsidRDefault="00000000">
            <w:r>
              <w:t>PageSpeed Insights frontend metrics</w:t>
            </w:r>
          </w:p>
        </w:tc>
        <w:tc>
          <w:tcPr>
            <w:tcW w:w="3120" w:type="dxa"/>
            <w:tcMar>
              <w:top w:w="100" w:type="dxa"/>
              <w:left w:w="100" w:type="dxa"/>
              <w:bottom w:w="100" w:type="dxa"/>
              <w:right w:w="100" w:type="dxa"/>
            </w:tcMar>
          </w:tcPr>
          <w:p w14:paraId="5A3FD71C" w14:textId="77777777" w:rsidR="00975547" w:rsidRDefault="00000000">
            <w:r>
              <w:t>10 benchmark runs</w:t>
            </w:r>
          </w:p>
        </w:tc>
        <w:tc>
          <w:tcPr>
            <w:tcW w:w="3120" w:type="dxa"/>
            <w:tcMar>
              <w:top w:w="100" w:type="dxa"/>
              <w:left w:w="100" w:type="dxa"/>
              <w:bottom w:w="100" w:type="dxa"/>
              <w:right w:w="100" w:type="dxa"/>
            </w:tcMar>
          </w:tcPr>
          <w:p w14:paraId="197B9B5C" w14:textId="5395E899" w:rsidR="00D36489" w:rsidRPr="00D36489" w:rsidRDefault="00D36489" w:rsidP="00D36489">
            <w:r w:rsidRPr="00D36489">
              <w:t xml:space="preserve">100 valid metric records (10 runs </w:t>
            </w:r>
            <m:oMath>
              <m:r>
                <w:rPr>
                  <w:rFonts w:ascii="Cambria Math" w:hAnsi="Cambria Math"/>
                </w:rPr>
                <m:t>×</m:t>
              </m:r>
            </m:oMath>
            <w:r w:rsidRPr="00D36489">
              <w:t xml:space="preserve"> 2 conditions </w:t>
            </w:r>
            <m:oMath>
              <m:r>
                <w:rPr>
                  <w:rFonts w:ascii="Cambria Math" w:hAnsi="Cambria Math"/>
                </w:rPr>
                <m:t>×</m:t>
              </m:r>
            </m:oMath>
            <w:r w:rsidRPr="00D36489">
              <w:t xml:space="preserve"> 5 Core Web Vitals: LCP, FCP, TTFB, CLS, INP)</w:t>
            </w:r>
          </w:p>
          <w:p w14:paraId="5E2C3D90" w14:textId="1E48ADB8" w:rsidR="00975547" w:rsidRDefault="00975547"/>
        </w:tc>
      </w:tr>
    </w:tbl>
    <w:p w14:paraId="57B7A3B1" w14:textId="2ED9EB2B" w:rsidR="00975547" w:rsidRDefault="00975547"/>
    <w:p w14:paraId="1FFF7A08" w14:textId="77777777" w:rsidR="00B23C32" w:rsidRPr="00B23C32" w:rsidRDefault="00B23C32" w:rsidP="00B23C32">
      <w:pPr>
        <w:rPr>
          <w:b/>
          <w:bCs/>
        </w:rPr>
      </w:pPr>
      <w:r w:rsidRPr="00B23C32">
        <w:rPr>
          <w:b/>
          <w:bCs/>
        </w:rPr>
        <w:t>D.5 Evidence to present</w:t>
      </w:r>
    </w:p>
    <w:p w14:paraId="0EA75947" w14:textId="77777777" w:rsidR="00B23C32" w:rsidRDefault="00B23C32"/>
    <w:tbl>
      <w:tblPr>
        <w:tblStyle w:val="TableGrid"/>
        <w:tblW w:w="0" w:type="auto"/>
        <w:tblLook w:val="04A0" w:firstRow="1" w:lastRow="0" w:firstColumn="1" w:lastColumn="0" w:noHBand="0" w:noVBand="1"/>
      </w:tblPr>
      <w:tblGrid>
        <w:gridCol w:w="1117"/>
        <w:gridCol w:w="8233"/>
      </w:tblGrid>
      <w:tr w:rsidR="00B23C32" w14:paraId="0B23301A" w14:textId="77777777" w:rsidTr="00B23C32">
        <w:tc>
          <w:tcPr>
            <w:tcW w:w="4675" w:type="dxa"/>
          </w:tcPr>
          <w:p w14:paraId="38C2BE48" w14:textId="672930E4" w:rsidR="00B23C32" w:rsidRDefault="00B23C32">
            <w:r w:rsidRPr="00B23C32">
              <w:lastRenderedPageBreak/>
              <w:t>Evidence</w:t>
            </w:r>
          </w:p>
        </w:tc>
        <w:tc>
          <w:tcPr>
            <w:tcW w:w="4675" w:type="dxa"/>
          </w:tcPr>
          <w:p w14:paraId="220A95D7" w14:textId="27E2EE19" w:rsidR="00B23C32" w:rsidRDefault="00B23C32">
            <w:r w:rsidRPr="00B23C32">
              <w:t>What must be stated clearly</w:t>
            </w:r>
          </w:p>
        </w:tc>
      </w:tr>
      <w:tr w:rsidR="00B23C32" w14:paraId="65CC629F" w14:textId="77777777" w:rsidTr="00B23C32">
        <w:tc>
          <w:tcPr>
            <w:tcW w:w="4675" w:type="dxa"/>
          </w:tcPr>
          <w:p w14:paraId="5FF90480" w14:textId="6FDC5689" w:rsidR="00B23C32" w:rsidRDefault="00B23C32">
            <w:r w:rsidRPr="00B23C32">
              <w:t>Repository or notebook link</w:t>
            </w:r>
          </w:p>
        </w:tc>
        <w:tc>
          <w:tcPr>
            <w:tcW w:w="4675" w:type="dxa"/>
          </w:tcPr>
          <w:p w14:paraId="6F2E7F09" w14:textId="7DB1ECD4" w:rsidR="00B23C32" w:rsidRDefault="00B23C32">
            <w:r w:rsidRPr="00B23C32">
              <w:t>https://github.com/Ramazan-droid/RMTdata</w:t>
            </w:r>
          </w:p>
        </w:tc>
      </w:tr>
      <w:tr w:rsidR="00B23C32" w14:paraId="42D9EFF1" w14:textId="77777777" w:rsidTr="00B23C32">
        <w:tc>
          <w:tcPr>
            <w:tcW w:w="4675" w:type="dxa"/>
          </w:tcPr>
          <w:p w14:paraId="6CF04C65" w14:textId="50C1BF0F" w:rsidR="00B23C32" w:rsidRDefault="00B23C32">
            <w:r w:rsidRPr="00B23C32">
              <w:t>Run logs</w:t>
            </w:r>
          </w:p>
        </w:tc>
        <w:tc>
          <w:tcPr>
            <w:tcW w:w="4675" w:type="dxa"/>
          </w:tcPr>
          <w:p w14:paraId="59AFA857" w14:textId="7A240884" w:rsidR="00B23C32" w:rsidRDefault="00B23C32">
            <w:r w:rsidRPr="00B23C32">
              <w:t>https://github.com/Ramazan-droid/RMTdata/tree/main/data</w:t>
            </w:r>
          </w:p>
        </w:tc>
      </w:tr>
      <w:tr w:rsidR="00B23C32" w14:paraId="1138B0FF" w14:textId="77777777" w:rsidTr="00B23C32">
        <w:tc>
          <w:tcPr>
            <w:tcW w:w="4675" w:type="dxa"/>
          </w:tcPr>
          <w:p w14:paraId="3DD6BE54" w14:textId="543F0BCF" w:rsidR="00B23C32" w:rsidRDefault="00B23C32">
            <w:r w:rsidRPr="00B23C32">
              <w:t>Full run</w:t>
            </w:r>
          </w:p>
        </w:tc>
        <w:tc>
          <w:tcPr>
            <w:tcW w:w="4675" w:type="dxa"/>
          </w:tcPr>
          <w:p w14:paraId="725064D2" w14:textId="20F8202B" w:rsidR="00B23C32" w:rsidRDefault="00B23C32">
            <w:r w:rsidRPr="00B23C32">
              <w:t>https://github.com/Ramazan-droid/RMTdata/blob/main/screenshots.pdf</w:t>
            </w:r>
          </w:p>
        </w:tc>
      </w:tr>
      <w:tr w:rsidR="00B23C32" w14:paraId="457EAFA5" w14:textId="77777777" w:rsidTr="00B23C32">
        <w:tc>
          <w:tcPr>
            <w:tcW w:w="4675" w:type="dxa"/>
          </w:tcPr>
          <w:p w14:paraId="46EADEE8" w14:textId="560CC4EB" w:rsidR="00B23C32" w:rsidRDefault="00B23C32">
            <w:r w:rsidRPr="00B23C32">
              <w:t>Leakage statement</w:t>
            </w:r>
          </w:p>
        </w:tc>
        <w:tc>
          <w:tcPr>
            <w:tcW w:w="4675" w:type="dxa"/>
          </w:tcPr>
          <w:p w14:paraId="3B7653EE" w14:textId="62749297" w:rsidR="00B23C32" w:rsidRDefault="00B23C32">
            <w:r w:rsidRPr="00B23C32">
              <w:t>N/A — This is a technical performance benchmarking study; no machine learning training/testing data overlap exists</w:t>
            </w:r>
          </w:p>
        </w:tc>
      </w:tr>
      <w:tr w:rsidR="00B23C32" w14:paraId="333BE7DE" w14:textId="77777777" w:rsidTr="00B23C32">
        <w:tc>
          <w:tcPr>
            <w:tcW w:w="4675" w:type="dxa"/>
          </w:tcPr>
          <w:p w14:paraId="28253325" w14:textId="6212C590" w:rsidR="00B23C32" w:rsidRDefault="00B23C32">
            <w:r w:rsidRPr="00B23C32">
              <w:t>Existed artefacts</w:t>
            </w:r>
          </w:p>
        </w:tc>
        <w:tc>
          <w:tcPr>
            <w:tcW w:w="4675" w:type="dxa"/>
          </w:tcPr>
          <w:p w14:paraId="3627E2FE" w14:textId="65B17169" w:rsidR="00B23C32" w:rsidRDefault="00B23C32">
            <w:r w:rsidRPr="00B23C32">
              <w:rPr>
                <w:noProof/>
              </w:rPr>
              <w:drawing>
                <wp:inline distT="0" distB="0" distL="0" distR="0" wp14:anchorId="6358AFA5" wp14:editId="5C57395C">
                  <wp:extent cx="5943600" cy="3247390"/>
                  <wp:effectExtent l="0" t="0" r="0" b="0"/>
                  <wp:docPr id="52049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98876" name=""/>
                          <pic:cNvPicPr/>
                        </pic:nvPicPr>
                        <pic:blipFill>
                          <a:blip r:embed="rId16"/>
                          <a:stretch>
                            <a:fillRect/>
                          </a:stretch>
                        </pic:blipFill>
                        <pic:spPr>
                          <a:xfrm>
                            <a:off x="0" y="0"/>
                            <a:ext cx="5943600" cy="3247390"/>
                          </a:xfrm>
                          <a:prstGeom prst="rect">
                            <a:avLst/>
                          </a:prstGeom>
                        </pic:spPr>
                      </pic:pic>
                    </a:graphicData>
                  </a:graphic>
                </wp:inline>
              </w:drawing>
            </w:r>
          </w:p>
        </w:tc>
      </w:tr>
    </w:tbl>
    <w:p w14:paraId="53C816A7" w14:textId="77777777" w:rsidR="00B23C32" w:rsidRDefault="00B23C32"/>
    <w:p w14:paraId="3B0F9737" w14:textId="77777777" w:rsidR="00975547" w:rsidRDefault="00000000">
      <w:pPr>
        <w:pStyle w:val="Heading3"/>
      </w:pPr>
      <w:bookmarkStart w:id="22" w:name="_jsepodzhggin" w:colFirst="0" w:colLast="0"/>
      <w:bookmarkEnd w:id="22"/>
      <w:r>
        <w:t>T2. Comparison</w:t>
      </w: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975547" w14:paraId="24A7943E" w14:textId="77777777">
        <w:trPr>
          <w:tblHeader/>
        </w:trPr>
        <w:tc>
          <w:tcPr>
            <w:tcW w:w="2340" w:type="dxa"/>
            <w:tcMar>
              <w:top w:w="100" w:type="dxa"/>
              <w:left w:w="100" w:type="dxa"/>
              <w:bottom w:w="100" w:type="dxa"/>
              <w:right w:w="100" w:type="dxa"/>
            </w:tcMar>
          </w:tcPr>
          <w:p w14:paraId="6028F19E" w14:textId="77777777" w:rsidR="00975547" w:rsidRDefault="00000000">
            <w:pPr>
              <w:rPr>
                <w:b/>
                <w:bCs/>
              </w:rPr>
            </w:pPr>
            <w:r>
              <w:rPr>
                <w:b/>
                <w:bCs/>
              </w:rPr>
              <w:t>Expected result</w:t>
            </w:r>
          </w:p>
        </w:tc>
        <w:tc>
          <w:tcPr>
            <w:tcW w:w="2340" w:type="dxa"/>
            <w:tcMar>
              <w:top w:w="100" w:type="dxa"/>
              <w:left w:w="100" w:type="dxa"/>
              <w:bottom w:w="100" w:type="dxa"/>
              <w:right w:w="100" w:type="dxa"/>
            </w:tcMar>
          </w:tcPr>
          <w:p w14:paraId="1DCA3608" w14:textId="77777777" w:rsidR="00975547" w:rsidRDefault="00000000">
            <w:pPr>
              <w:rPr>
                <w:b/>
                <w:bCs/>
              </w:rPr>
            </w:pPr>
            <w:r>
              <w:rPr>
                <w:b/>
                <w:bCs/>
              </w:rPr>
              <w:t>What actual data shows</w:t>
            </w:r>
          </w:p>
        </w:tc>
        <w:tc>
          <w:tcPr>
            <w:tcW w:w="2340" w:type="dxa"/>
            <w:tcMar>
              <w:top w:w="100" w:type="dxa"/>
              <w:left w:w="100" w:type="dxa"/>
              <w:bottom w:w="100" w:type="dxa"/>
              <w:right w:w="100" w:type="dxa"/>
            </w:tcMar>
          </w:tcPr>
          <w:p w14:paraId="71879F81" w14:textId="77777777" w:rsidR="00975547" w:rsidRDefault="00000000">
            <w:pPr>
              <w:rPr>
                <w:b/>
                <w:bCs/>
              </w:rPr>
            </w:pPr>
            <w:r>
              <w:rPr>
                <w:b/>
                <w:bCs/>
              </w:rPr>
              <w:t>Verdict</w:t>
            </w:r>
          </w:p>
        </w:tc>
        <w:tc>
          <w:tcPr>
            <w:tcW w:w="2340" w:type="dxa"/>
            <w:tcMar>
              <w:top w:w="100" w:type="dxa"/>
              <w:left w:w="100" w:type="dxa"/>
              <w:bottom w:w="100" w:type="dxa"/>
              <w:right w:w="100" w:type="dxa"/>
            </w:tcMar>
          </w:tcPr>
          <w:p w14:paraId="7AFF0674" w14:textId="77777777" w:rsidR="00975547" w:rsidRDefault="00000000">
            <w:pPr>
              <w:rPr>
                <w:b/>
                <w:bCs/>
              </w:rPr>
            </w:pPr>
            <w:r>
              <w:rPr>
                <w:b/>
                <w:bCs/>
              </w:rPr>
              <w:t>Where it can be found in cloud folder</w:t>
            </w:r>
          </w:p>
        </w:tc>
      </w:tr>
      <w:tr w:rsidR="00975547" w14:paraId="09B3A4FB" w14:textId="77777777">
        <w:tc>
          <w:tcPr>
            <w:tcW w:w="2340" w:type="dxa"/>
            <w:tcMar>
              <w:top w:w="100" w:type="dxa"/>
              <w:left w:w="100" w:type="dxa"/>
              <w:bottom w:w="100" w:type="dxa"/>
              <w:right w:w="100" w:type="dxa"/>
            </w:tcMar>
          </w:tcPr>
          <w:p w14:paraId="4BEECAFD" w14:textId="6D7D0892" w:rsidR="00975547" w:rsidRDefault="00000000">
            <w:r>
              <w:rPr>
                <w:b/>
                <w:bCs/>
              </w:rPr>
              <w:t>ER1:</w:t>
            </w:r>
            <w:r>
              <w:t xml:space="preserve"> </w:t>
            </w:r>
            <w:r w:rsidR="00DE7405" w:rsidRPr="00DE7405">
              <w:t>Pagination demonstrates more predictable backend resource consumption by limiting the number of records retrieved per request.</w:t>
            </w:r>
          </w:p>
        </w:tc>
        <w:tc>
          <w:tcPr>
            <w:tcW w:w="2340" w:type="dxa"/>
            <w:tcMar>
              <w:top w:w="100" w:type="dxa"/>
              <w:left w:w="100" w:type="dxa"/>
              <w:bottom w:w="100" w:type="dxa"/>
              <w:right w:w="100" w:type="dxa"/>
            </w:tcMar>
          </w:tcPr>
          <w:p w14:paraId="7D960950" w14:textId="4360A3AA" w:rsidR="00DB3579" w:rsidRPr="00DB3579" w:rsidRDefault="00DB3579" w:rsidP="00DB3579">
            <w:r w:rsidRPr="00DB3579">
              <w:t>Backend metrics confirm that pagination maintains stable, bounded request sizes and predictable latency (</w:t>
            </w:r>
            <m:oMath>
              <m:r>
                <w:rPr>
                  <w:rFonts w:ascii="Cambria Math" w:hAnsi="Cambria Math"/>
                </w:rPr>
                <m:t>≈0.27</m:t>
              </m:r>
              <m:r>
                <m:rPr>
                  <m:nor/>
                </m:rPr>
                <m:t>--</m:t>
              </m:r>
              <m:r>
                <w:rPr>
                  <w:rFonts w:ascii="Cambria Math" w:hAnsi="Cambria Math"/>
                </w:rPr>
                <m:t>0.28</m:t>
              </m:r>
              <m:r>
                <m:rPr>
                  <m:nor/>
                </m:rPr>
                <m:t> s</m:t>
              </m:r>
            </m:oMath>
            <w:r w:rsidRPr="00DB3579">
              <w:t xml:space="preserve"> HTTP request duration), </w:t>
            </w:r>
            <w:r w:rsidRPr="00DB3579">
              <w:lastRenderedPageBreak/>
              <w:t>whereas infinite scrolling results in cumulative memory and payload expansion over extended sessions.</w:t>
            </w:r>
          </w:p>
          <w:p w14:paraId="22EE3C28" w14:textId="642A5B56" w:rsidR="00975547" w:rsidRDefault="00975547"/>
        </w:tc>
        <w:tc>
          <w:tcPr>
            <w:tcW w:w="2340" w:type="dxa"/>
            <w:tcMar>
              <w:top w:w="100" w:type="dxa"/>
              <w:left w:w="100" w:type="dxa"/>
              <w:bottom w:w="100" w:type="dxa"/>
              <w:right w:w="100" w:type="dxa"/>
            </w:tcMar>
          </w:tcPr>
          <w:p w14:paraId="288681C1" w14:textId="5515A7E9" w:rsidR="00975547" w:rsidRDefault="00DB3579">
            <w:r w:rsidRPr="00DB3579">
              <w:lastRenderedPageBreak/>
              <w:t>trending toward</w:t>
            </w:r>
          </w:p>
        </w:tc>
        <w:tc>
          <w:tcPr>
            <w:tcW w:w="2340" w:type="dxa"/>
            <w:tcMar>
              <w:top w:w="100" w:type="dxa"/>
              <w:left w:w="100" w:type="dxa"/>
              <w:bottom w:w="100" w:type="dxa"/>
              <w:right w:w="100" w:type="dxa"/>
            </w:tcMar>
          </w:tcPr>
          <w:p w14:paraId="4B2C9DEF" w14:textId="0B6579A4" w:rsidR="00975547" w:rsidRDefault="00DB3579">
            <w:r>
              <w:t>data</w:t>
            </w:r>
            <w:r w:rsidRPr="00DB3579">
              <w:t>/raw/backend_metrics.csv</w:t>
            </w:r>
          </w:p>
        </w:tc>
      </w:tr>
      <w:tr w:rsidR="00975547" w14:paraId="29EAE7CD" w14:textId="77777777">
        <w:tc>
          <w:tcPr>
            <w:tcW w:w="2340" w:type="dxa"/>
            <w:tcMar>
              <w:top w:w="100" w:type="dxa"/>
              <w:left w:w="100" w:type="dxa"/>
              <w:bottom w:w="100" w:type="dxa"/>
              <w:right w:w="100" w:type="dxa"/>
            </w:tcMar>
          </w:tcPr>
          <w:p w14:paraId="4BCCEBC7" w14:textId="51A34AF4" w:rsidR="00975547" w:rsidRDefault="00000000">
            <w:r>
              <w:rPr>
                <w:b/>
                <w:bCs/>
              </w:rPr>
              <w:t>ER2:</w:t>
            </w:r>
            <w:r>
              <w:t xml:space="preserve"> </w:t>
            </w:r>
            <w:r w:rsidR="00DE7405" w:rsidRPr="00DE7405">
              <w:t>Infinite scroll enables fast initial content rendering and seamless browsing, but continued DOM growth may negatively affect rendering performance and loading of the largest content element (LCP).</w:t>
            </w:r>
          </w:p>
        </w:tc>
        <w:tc>
          <w:tcPr>
            <w:tcW w:w="2340" w:type="dxa"/>
            <w:tcMar>
              <w:top w:w="100" w:type="dxa"/>
              <w:left w:w="100" w:type="dxa"/>
              <w:bottom w:w="100" w:type="dxa"/>
              <w:right w:w="100" w:type="dxa"/>
            </w:tcMar>
          </w:tcPr>
          <w:p w14:paraId="56DDE9CD" w14:textId="71AA6CC1" w:rsidR="00FE7887" w:rsidRPr="00FE7887" w:rsidRDefault="00FE7887" w:rsidP="00FE7887">
            <w:r w:rsidRPr="00FE7887">
              <w:t xml:space="preserve">Frontend benchmark runs show that infinite scroll suffers from significantly higher LCP (mean </w:t>
            </w:r>
            <m:oMath>
              <m:r>
                <w:rPr>
                  <w:rFonts w:ascii="Cambria Math" w:hAnsi="Cambria Math"/>
                </w:rPr>
                <m:t>4.29</m:t>
              </m:r>
              <m:r>
                <m:rPr>
                  <m:nor/>
                </m:rPr>
                <m:t> s</m:t>
              </m:r>
            </m:oMath>
            <w:r w:rsidRPr="00FE7887">
              <w:t xml:space="preserve"> vs </w:t>
            </w:r>
            <m:oMath>
              <m:r>
                <w:rPr>
                  <w:rFonts w:ascii="Cambria Math" w:hAnsi="Cambria Math"/>
                </w:rPr>
                <m:t>2.15</m:t>
              </m:r>
              <m:r>
                <m:rPr>
                  <m:nor/>
                </m:rPr>
                <m:t> s</m:t>
              </m:r>
            </m:oMath>
            <w:r w:rsidRPr="00FE7887">
              <w:t>), increased INP (</w:t>
            </w:r>
            <m:oMath>
              <m:r>
                <w:rPr>
                  <w:rFonts w:ascii="Cambria Math" w:hAnsi="Cambria Math"/>
                </w:rPr>
                <m:t>391.2</m:t>
              </m:r>
              <m:r>
                <m:rPr>
                  <m:nor/>
                </m:rPr>
                <m:t> ms</m:t>
              </m:r>
            </m:oMath>
            <w:r w:rsidRPr="00FE7887">
              <w:t xml:space="preserve"> vs </w:t>
            </w:r>
            <m:oMath>
              <m:r>
                <w:rPr>
                  <w:rFonts w:ascii="Cambria Math" w:hAnsi="Cambria Math"/>
                </w:rPr>
                <m:t>193.2</m:t>
              </m:r>
              <m:r>
                <m:rPr>
                  <m:nor/>
                </m:rPr>
                <m:t> ms</m:t>
              </m:r>
            </m:oMath>
            <w:r w:rsidRPr="00FE7887">
              <w:t xml:space="preserve">), and higher layout shifts (CLS </w:t>
            </w:r>
            <m:oMath>
              <m:r>
                <w:rPr>
                  <w:rFonts w:ascii="Cambria Math" w:hAnsi="Cambria Math"/>
                </w:rPr>
                <m:t>0.183</m:t>
              </m:r>
            </m:oMath>
            <w:r w:rsidRPr="00FE7887">
              <w:t xml:space="preserve"> vs </w:t>
            </w:r>
            <m:oMath>
              <m:r>
                <w:rPr>
                  <w:rFonts w:ascii="Cambria Math" w:hAnsi="Cambria Math"/>
                </w:rPr>
                <m:t>0.044</m:t>
              </m:r>
            </m:oMath>
            <w:r w:rsidRPr="00FE7887">
              <w:t>) compared to pagination.</w:t>
            </w:r>
          </w:p>
          <w:p w14:paraId="0F7E0CC9" w14:textId="1266A461" w:rsidR="00975547" w:rsidRDefault="00975547"/>
        </w:tc>
        <w:tc>
          <w:tcPr>
            <w:tcW w:w="2340" w:type="dxa"/>
            <w:tcMar>
              <w:top w:w="100" w:type="dxa"/>
              <w:left w:w="100" w:type="dxa"/>
              <w:bottom w:w="100" w:type="dxa"/>
              <w:right w:w="100" w:type="dxa"/>
            </w:tcMar>
          </w:tcPr>
          <w:p w14:paraId="71BD262D" w14:textId="039B454D" w:rsidR="00975547" w:rsidRDefault="00FE7887">
            <w:r w:rsidRPr="00FE7887">
              <w:t>trending toward</w:t>
            </w:r>
          </w:p>
        </w:tc>
        <w:tc>
          <w:tcPr>
            <w:tcW w:w="2340" w:type="dxa"/>
            <w:tcMar>
              <w:top w:w="100" w:type="dxa"/>
              <w:left w:w="100" w:type="dxa"/>
              <w:bottom w:w="100" w:type="dxa"/>
              <w:right w:w="100" w:type="dxa"/>
            </w:tcMar>
          </w:tcPr>
          <w:p w14:paraId="006E7E2B" w14:textId="717049A8" w:rsidR="00975547" w:rsidRDefault="00FE7887">
            <w:r>
              <w:t>data</w:t>
            </w:r>
            <w:r w:rsidRPr="00FE7887">
              <w:t>/raw/frontend_metrics.csv</w:t>
            </w:r>
          </w:p>
        </w:tc>
      </w:tr>
    </w:tbl>
    <w:p w14:paraId="33CB7572" w14:textId="77777777" w:rsidR="00975547" w:rsidRDefault="00975547"/>
    <w:p w14:paraId="1F6570D1" w14:textId="77777777" w:rsidR="00975547" w:rsidRDefault="00000000">
      <w:r>
        <w:pict w14:anchorId="4E260F47">
          <v:rect id="_x0000_i1041" style="width:0;height:1.5pt" o:hralign="center" o:hrstd="t" o:hr="t" fillcolor="#a0a0a0" stroked="f"/>
        </w:pict>
      </w:r>
    </w:p>
    <w:p w14:paraId="11A5CE51" w14:textId="77777777" w:rsidR="00975547" w:rsidRDefault="00000000">
      <w:pPr>
        <w:pStyle w:val="Heading3"/>
      </w:pPr>
      <w:bookmarkStart w:id="23" w:name="_z70bq8xj6nmd" w:colFirst="0" w:colLast="0"/>
      <w:bookmarkEnd w:id="23"/>
      <w:r>
        <w:t>T3. Continuous Text Evaluation</w:t>
      </w:r>
    </w:p>
    <w:p w14:paraId="20E8C717" w14:textId="77777777" w:rsidR="00975547" w:rsidRDefault="00000000">
      <w:pPr>
        <w:numPr>
          <w:ilvl w:val="0"/>
          <w:numId w:val="1"/>
        </w:numPr>
      </w:pPr>
      <w:r>
        <w:rPr>
          <w:b/>
          <w:bCs/>
        </w:rPr>
        <w:t>Data usability:</w:t>
      </w:r>
      <w:r>
        <w:t xml:space="preserve"> All collected Prometheus metrics and PageSpeed Insights reports are fully usable with no corrupted packet logs.</w:t>
      </w:r>
    </w:p>
    <w:p w14:paraId="1D2A8E65" w14:textId="77777777" w:rsidR="00975547" w:rsidRDefault="00000000">
      <w:pPr>
        <w:numPr>
          <w:ilvl w:val="0"/>
          <w:numId w:val="1"/>
        </w:numPr>
      </w:pPr>
      <w:r>
        <w:rPr>
          <w:b/>
          <w:bCs/>
        </w:rPr>
        <w:t>Behavioural variance:</w:t>
      </w:r>
      <w:r>
        <w:t xml:space="preserve"> Automated test scripts performed consistently without unexpected human latency variance.</w:t>
      </w:r>
    </w:p>
    <w:p w14:paraId="04A56A09" w14:textId="77777777" w:rsidR="00975547" w:rsidRDefault="00000000">
      <w:pPr>
        <w:numPr>
          <w:ilvl w:val="0"/>
          <w:numId w:val="1"/>
        </w:numPr>
      </w:pPr>
      <w:r>
        <w:rPr>
          <w:b/>
          <w:bCs/>
        </w:rPr>
        <w:t>Changes made:</w:t>
      </w:r>
      <w:r>
        <w:t xml:space="preserve"> Adjusted the Intersection Observer root margin threshold on 18.10.2026 to prevent premature batch triggering during rapid automated scrolling.</w:t>
      </w:r>
    </w:p>
    <w:p w14:paraId="58E192FA" w14:textId="447E68B4" w:rsidR="00975547" w:rsidRDefault="00000000">
      <w:pPr>
        <w:numPr>
          <w:ilvl w:val="0"/>
          <w:numId w:val="1"/>
        </w:numPr>
      </w:pPr>
      <w:r>
        <w:rPr>
          <w:b/>
          <w:bCs/>
        </w:rPr>
        <w:t>Items left unchanged:</w:t>
      </w:r>
      <w:r>
        <w:t xml:space="preserve"> Batch size (fixed at </w:t>
      </w:r>
      <w:r w:rsidR="00B276C1">
        <w:t>12</w:t>
      </w:r>
      <w:r>
        <w:t xml:space="preserve"> items per fetch) and database query indexing were kept strictly constant to preserve experimental comparability.</w:t>
      </w:r>
    </w:p>
    <w:p w14:paraId="60D06FC0" w14:textId="77777777" w:rsidR="00975547" w:rsidRDefault="00975547"/>
    <w:p w14:paraId="375C02B3" w14:textId="77777777" w:rsidR="00975547" w:rsidRDefault="00000000">
      <w:r>
        <w:pict w14:anchorId="2524F880">
          <v:rect id="_x0000_i1042" style="width:0;height:1.5pt" o:hralign="center" o:hrstd="t" o:hr="t" fillcolor="#a0a0a0" stroked="f"/>
        </w:pict>
      </w:r>
    </w:p>
    <w:p w14:paraId="5FE060B8" w14:textId="77777777" w:rsidR="00975547" w:rsidRDefault="00000000">
      <w:pPr>
        <w:pStyle w:val="Heading2"/>
      </w:pPr>
      <w:bookmarkStart w:id="24" w:name="_uy5newj10ua3" w:colFirst="0" w:colLast="0"/>
      <w:bookmarkEnd w:id="24"/>
      <w:r>
        <w:lastRenderedPageBreak/>
        <w:t>References</w:t>
      </w:r>
    </w:p>
    <w:p w14:paraId="3DEB6EED" w14:textId="539D73A0" w:rsidR="00975547" w:rsidRDefault="00000000">
      <w:pPr>
        <w:numPr>
          <w:ilvl w:val="0"/>
          <w:numId w:val="1"/>
        </w:numPr>
      </w:pPr>
      <w:r>
        <w:t xml:space="preserve">Christian, G., Petre, G., Ioana, T. and Cosmin, S. (2022) 'Study and experiments on data pagination and calculation of simple and matrix totals', in </w:t>
      </w:r>
      <w:r>
        <w:rPr>
          <w:i/>
          <w:iCs/>
        </w:rPr>
        <w:t>2022 IEEE International Conference on e-Business Engineering (ICEBE)</w:t>
      </w:r>
      <w:r>
        <w:t xml:space="preserve">. IEEE. </w:t>
      </w:r>
      <w:hyperlink r:id="rId17" w:history="1">
        <w:r w:rsidR="00256755" w:rsidRPr="00256755">
          <w:rPr>
            <w:rStyle w:val="Hyperlink"/>
          </w:rPr>
          <w:t>https://doi.org/10.1109/ICEBE55470.2022.00051</w:t>
        </w:r>
      </w:hyperlink>
    </w:p>
    <w:p w14:paraId="0C0B4C26" w14:textId="071C8E47" w:rsidR="00975547" w:rsidRDefault="00000000">
      <w:pPr>
        <w:numPr>
          <w:ilvl w:val="0"/>
          <w:numId w:val="1"/>
        </w:numPr>
      </w:pPr>
      <w:r>
        <w:t xml:space="preserve">Herlihy, R. (2022) </w:t>
      </w:r>
      <w:r>
        <w:rPr>
          <w:i/>
          <w:iCs/>
        </w:rPr>
        <w:t>Scrolling vs paging: reading performance and preference of reading modes in long-form online news</w:t>
      </w:r>
      <w:r>
        <w:t xml:space="preserve">. MSc dissertation. Technological University Dublin. Available at: </w:t>
      </w:r>
      <w:hyperlink r:id="rId18">
        <w:r w:rsidR="00975547">
          <w:rPr>
            <w:color w:val="1155CC"/>
            <w:u w:val="single"/>
          </w:rPr>
          <w:t>https://arrow.tudublin.ie/scschcomdis/270/</w:t>
        </w:r>
      </w:hyperlink>
      <w:r>
        <w:t xml:space="preserve"> (Accessed: 2 October 2026) .</w:t>
      </w:r>
    </w:p>
    <w:p w14:paraId="2874FD50" w14:textId="5337927A" w:rsidR="00975547" w:rsidRDefault="00000000">
      <w:pPr>
        <w:numPr>
          <w:ilvl w:val="0"/>
          <w:numId w:val="1"/>
        </w:numPr>
      </w:pPr>
      <w:r>
        <w:t xml:space="preserve">Jain, V. (2022) 'Optimizing web performance with lazy loading and code splitting', </w:t>
      </w:r>
      <w:r>
        <w:rPr>
          <w:i/>
          <w:iCs/>
        </w:rPr>
        <w:t>SSRN</w:t>
      </w:r>
      <w:r>
        <w:t xml:space="preserve">. </w:t>
      </w:r>
      <w:hyperlink r:id="rId19" w:history="1">
        <w:r w:rsidR="00876BFC" w:rsidRPr="00876BFC">
          <w:rPr>
            <w:rStyle w:val="Hyperlink"/>
          </w:rPr>
          <w:t>https://doi.org/10.5281/zenodo.14956631</w:t>
        </w:r>
      </w:hyperlink>
      <w:r>
        <w:t>.</w:t>
      </w:r>
    </w:p>
    <w:p w14:paraId="2B269FAF" w14:textId="2F86F8EF" w:rsidR="00975547" w:rsidRDefault="00000000">
      <w:pPr>
        <w:numPr>
          <w:ilvl w:val="0"/>
          <w:numId w:val="1"/>
        </w:numPr>
      </w:pPr>
      <w:r>
        <w:t>Jode</w:t>
      </w:r>
      <w:r w:rsidR="00802652">
        <w:t>, M.</w:t>
      </w:r>
      <w:r>
        <w:t xml:space="preserve">(2023) 'Evaluating user experience and performance trade-offs between infinite scrolling and load-more pagination in web applications', </w:t>
      </w:r>
      <w:r>
        <w:rPr>
          <w:i/>
          <w:iCs/>
        </w:rPr>
        <w:t>SSRN</w:t>
      </w:r>
      <w:r>
        <w:t xml:space="preserve">. </w:t>
      </w:r>
      <w:hyperlink r:id="rId20" w:history="1">
        <w:r w:rsidR="00975547" w:rsidRPr="00876BFC">
          <w:rPr>
            <w:rStyle w:val="Hyperlink"/>
          </w:rPr>
          <w:t>doi:10.2139/ssrn.5529281</w:t>
        </w:r>
      </w:hyperlink>
      <w:r>
        <w:t>.</w:t>
      </w:r>
    </w:p>
    <w:p w14:paraId="03C8CA34" w14:textId="7C33B626" w:rsidR="00975547" w:rsidRDefault="00000000">
      <w:pPr>
        <w:numPr>
          <w:ilvl w:val="0"/>
          <w:numId w:val="1"/>
        </w:numPr>
      </w:pPr>
      <w:r>
        <w:t xml:space="preserve">Johnson Clark (2025) 'Hybrid optimization models: integrating caching, pagination, and load balancing for scalable UI systems', </w:t>
      </w:r>
      <w:r>
        <w:rPr>
          <w:i/>
          <w:iCs/>
        </w:rPr>
        <w:t>SSRN</w:t>
      </w:r>
      <w:r>
        <w:t>. doi:10.2139/ssrn.5525520.</w:t>
      </w:r>
    </w:p>
    <w:p w14:paraId="4901E742" w14:textId="69922ECF" w:rsidR="00975547" w:rsidRDefault="00000000">
      <w:pPr>
        <w:numPr>
          <w:ilvl w:val="0"/>
          <w:numId w:val="1"/>
        </w:numPr>
      </w:pPr>
      <w:r>
        <w:t xml:space="preserve">Orlivskyi, S., Deomin, B. and Averianova, O. (2021) 'Pagination and its efficient methods for RESTful web services', in </w:t>
      </w:r>
      <w:r>
        <w:rPr>
          <w:i/>
          <w:iCs/>
        </w:rPr>
        <w:t>2021 IEEE 3rd Ukraine Conference on Electrical and Computer Engineering (UKRCON)</w:t>
      </w:r>
      <w:r>
        <w:t xml:space="preserve">. IEEE, pp. 567-571. </w:t>
      </w:r>
      <w:hyperlink r:id="rId21" w:history="1">
        <w:r w:rsidR="00975547" w:rsidRPr="00876BFC">
          <w:rPr>
            <w:rStyle w:val="Hyperlink"/>
          </w:rPr>
          <w:t>doi:10.1109/UKRCON53503.2021.9575139</w:t>
        </w:r>
      </w:hyperlink>
      <w:r>
        <w:t>.</w:t>
      </w:r>
    </w:p>
    <w:p w14:paraId="6911BBEC" w14:textId="396C817B" w:rsidR="00975547" w:rsidRDefault="00000000">
      <w:pPr>
        <w:numPr>
          <w:ilvl w:val="0"/>
          <w:numId w:val="1"/>
        </w:numPr>
      </w:pPr>
      <w:r>
        <w:t xml:space="preserve">Sudda, P.R. (2024) </w:t>
      </w:r>
      <w:r>
        <w:rPr>
          <w:i/>
          <w:iCs/>
        </w:rPr>
        <w:t>Optimizing PHP API calls with pagination and caching</w:t>
      </w:r>
      <w:r>
        <w:t>. Master's report. Michigan Technological University. doi:10.37099/mtu.dc.etdr/1752.</w:t>
      </w:r>
    </w:p>
    <w:p w14:paraId="68632A9E" w14:textId="7070E2DC" w:rsidR="00975547" w:rsidRDefault="00000000">
      <w:pPr>
        <w:numPr>
          <w:ilvl w:val="0"/>
          <w:numId w:val="1"/>
        </w:numPr>
      </w:pPr>
      <w:r>
        <w:t xml:space="preserve">van Riet, J., Malavolta, I. and Ghaleb, T.A. (2023) 'Optimize along the way: an industrial case study on web performance', </w:t>
      </w:r>
      <w:r>
        <w:rPr>
          <w:i/>
          <w:iCs/>
        </w:rPr>
        <w:t>Journal of Systems and Software</w:t>
      </w:r>
      <w:r>
        <w:t>, 198, article 111593. doi:10.1016/j.jss.2022.111593 .</w:t>
      </w:r>
    </w:p>
    <w:sectPr w:rsidR="0097554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embedRegular r:id="rId1" w:fontKey="{4361C2BE-CDA8-42AC-9E6A-CA28D732BD21}"/>
    <w:embedItalic r:id="rId2" w:fontKey="{ED74F68F-4319-410B-A5C9-D3245B831A4B}"/>
  </w:font>
  <w:font w:name="Roboto Mono">
    <w:charset w:val="00"/>
    <w:family w:val="modern"/>
    <w:pitch w:val="fixed"/>
    <w:sig w:usb0="E00002FF" w:usb1="1000205B" w:usb2="00000020" w:usb3="00000000" w:csb0="0000019F" w:csb1="00000000"/>
    <w:embedRegular r:id="rId3" w:fontKey="{4639308D-EEFB-4BA9-BF7E-4F7A03BE7B2F}"/>
  </w:font>
  <w:font w:name="Calibri">
    <w:panose1 w:val="020F0502020204030204"/>
    <w:charset w:val="CC"/>
    <w:family w:val="swiss"/>
    <w:pitch w:val="variable"/>
    <w:sig w:usb0="E4002EFF" w:usb1="C200247B" w:usb2="00000009" w:usb3="00000000" w:csb0="000001FF" w:csb1="00000000"/>
    <w:embedRegular r:id="rId4" w:fontKey="{57C3B16B-1F5D-4479-AE79-28AD110483E1}"/>
  </w:font>
  <w:font w:name="Cambria">
    <w:panose1 w:val="02040503050406030204"/>
    <w:charset w:val="CC"/>
    <w:family w:val="roman"/>
    <w:pitch w:val="variable"/>
    <w:sig w:usb0="E00006FF" w:usb1="420024FF" w:usb2="02000000" w:usb3="00000000" w:csb0="0000019F" w:csb1="00000000"/>
    <w:embedRegular r:id="rId5" w:fontKey="{988A0260-BEFE-4C72-9339-4F594AA521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3637"/>
    <w:multiLevelType w:val="multilevel"/>
    <w:tmpl w:val="5A583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34DD0"/>
    <w:multiLevelType w:val="multilevel"/>
    <w:tmpl w:val="D57203B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0F36FCF"/>
    <w:multiLevelType w:val="multilevel"/>
    <w:tmpl w:val="4798137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B814AD0"/>
    <w:multiLevelType w:val="multilevel"/>
    <w:tmpl w:val="A004611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F2750B5"/>
    <w:multiLevelType w:val="multilevel"/>
    <w:tmpl w:val="1C0A139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66866036">
    <w:abstractNumId w:val="4"/>
  </w:num>
  <w:num w:numId="2" w16cid:durableId="513300757">
    <w:abstractNumId w:val="2"/>
  </w:num>
  <w:num w:numId="3" w16cid:durableId="68507757">
    <w:abstractNumId w:val="1"/>
  </w:num>
  <w:num w:numId="4" w16cid:durableId="1116874924">
    <w:abstractNumId w:val="3"/>
  </w:num>
  <w:num w:numId="5" w16cid:durableId="469831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547"/>
    <w:rsid w:val="00006173"/>
    <w:rsid w:val="000134F4"/>
    <w:rsid w:val="000171E6"/>
    <w:rsid w:val="000202A1"/>
    <w:rsid w:val="00054AA0"/>
    <w:rsid w:val="0009063C"/>
    <w:rsid w:val="00096791"/>
    <w:rsid w:val="000C166B"/>
    <w:rsid w:val="000D3F2B"/>
    <w:rsid w:val="0012697A"/>
    <w:rsid w:val="00143767"/>
    <w:rsid w:val="00147E96"/>
    <w:rsid w:val="00150E39"/>
    <w:rsid w:val="00160A2C"/>
    <w:rsid w:val="0016226D"/>
    <w:rsid w:val="00176B8D"/>
    <w:rsid w:val="00183AFB"/>
    <w:rsid w:val="001C7D30"/>
    <w:rsid w:val="001D3A6A"/>
    <w:rsid w:val="00256755"/>
    <w:rsid w:val="00290E83"/>
    <w:rsid w:val="002C396C"/>
    <w:rsid w:val="00311909"/>
    <w:rsid w:val="00311CEE"/>
    <w:rsid w:val="003133AC"/>
    <w:rsid w:val="003611BF"/>
    <w:rsid w:val="003709B6"/>
    <w:rsid w:val="003D419B"/>
    <w:rsid w:val="00400832"/>
    <w:rsid w:val="0044351E"/>
    <w:rsid w:val="004727AE"/>
    <w:rsid w:val="004730F6"/>
    <w:rsid w:val="0047595F"/>
    <w:rsid w:val="004B190A"/>
    <w:rsid w:val="004E24E6"/>
    <w:rsid w:val="004F6840"/>
    <w:rsid w:val="005013B9"/>
    <w:rsid w:val="00515A89"/>
    <w:rsid w:val="00530055"/>
    <w:rsid w:val="00553B89"/>
    <w:rsid w:val="005726AF"/>
    <w:rsid w:val="00584DD2"/>
    <w:rsid w:val="00595C9B"/>
    <w:rsid w:val="005D273A"/>
    <w:rsid w:val="005D5CD7"/>
    <w:rsid w:val="006009B3"/>
    <w:rsid w:val="0060301B"/>
    <w:rsid w:val="00635E06"/>
    <w:rsid w:val="006D0860"/>
    <w:rsid w:val="00774CCC"/>
    <w:rsid w:val="007863E3"/>
    <w:rsid w:val="007B55CC"/>
    <w:rsid w:val="007C1288"/>
    <w:rsid w:val="007C2DEE"/>
    <w:rsid w:val="007E6840"/>
    <w:rsid w:val="00802652"/>
    <w:rsid w:val="00832D9E"/>
    <w:rsid w:val="00871710"/>
    <w:rsid w:val="00876BFC"/>
    <w:rsid w:val="008A39F9"/>
    <w:rsid w:val="008B5426"/>
    <w:rsid w:val="008E434C"/>
    <w:rsid w:val="008F1CD2"/>
    <w:rsid w:val="008F433C"/>
    <w:rsid w:val="00900049"/>
    <w:rsid w:val="00910457"/>
    <w:rsid w:val="009628D6"/>
    <w:rsid w:val="00972999"/>
    <w:rsid w:val="009752B0"/>
    <w:rsid w:val="00975547"/>
    <w:rsid w:val="009828B7"/>
    <w:rsid w:val="009E1576"/>
    <w:rsid w:val="00A1073A"/>
    <w:rsid w:val="00A63617"/>
    <w:rsid w:val="00A66532"/>
    <w:rsid w:val="00B00CC7"/>
    <w:rsid w:val="00B23C32"/>
    <w:rsid w:val="00B276C1"/>
    <w:rsid w:val="00B37FCC"/>
    <w:rsid w:val="00B94015"/>
    <w:rsid w:val="00BD44A2"/>
    <w:rsid w:val="00BE3867"/>
    <w:rsid w:val="00C206F4"/>
    <w:rsid w:val="00C257BF"/>
    <w:rsid w:val="00C91A79"/>
    <w:rsid w:val="00CC4556"/>
    <w:rsid w:val="00D320FF"/>
    <w:rsid w:val="00D36489"/>
    <w:rsid w:val="00D6740A"/>
    <w:rsid w:val="00D91DB9"/>
    <w:rsid w:val="00DB3579"/>
    <w:rsid w:val="00DB64C7"/>
    <w:rsid w:val="00DC0FD8"/>
    <w:rsid w:val="00DD209B"/>
    <w:rsid w:val="00DE7405"/>
    <w:rsid w:val="00E5701E"/>
    <w:rsid w:val="00E800D7"/>
    <w:rsid w:val="00E94E68"/>
    <w:rsid w:val="00EC111E"/>
    <w:rsid w:val="00EE4570"/>
    <w:rsid w:val="00EF7CF3"/>
    <w:rsid w:val="00FA42EB"/>
    <w:rsid w:val="00FE3DB1"/>
    <w:rsid w:val="00FE7887"/>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EF848"/>
  <w15:docId w15:val="{42D83667-5342-41F5-A7BE-6850B358A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KZ" w:eastAsia="ru-KZ"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character" w:styleId="Hyperlink">
    <w:name w:val="Hyperlink"/>
    <w:basedOn w:val="DefaultParagraphFont"/>
    <w:uiPriority w:val="99"/>
    <w:unhideWhenUsed/>
    <w:rsid w:val="0009063C"/>
    <w:rPr>
      <w:color w:val="0000FF" w:themeColor="hyperlink"/>
      <w:u w:val="single"/>
    </w:rPr>
  </w:style>
  <w:style w:type="character" w:styleId="UnresolvedMention">
    <w:name w:val="Unresolved Mention"/>
    <w:basedOn w:val="DefaultParagraphFont"/>
    <w:uiPriority w:val="99"/>
    <w:semiHidden/>
    <w:unhideWhenUsed/>
    <w:rsid w:val="0009063C"/>
    <w:rPr>
      <w:color w:val="605E5C"/>
      <w:shd w:val="clear" w:color="auto" w:fill="E1DFDD"/>
    </w:rPr>
  </w:style>
  <w:style w:type="character" w:styleId="FollowedHyperlink">
    <w:name w:val="FollowedHyperlink"/>
    <w:basedOn w:val="DefaultParagraphFont"/>
    <w:uiPriority w:val="99"/>
    <w:semiHidden/>
    <w:unhideWhenUsed/>
    <w:rsid w:val="0009063C"/>
    <w:rPr>
      <w:color w:val="800080" w:themeColor="followedHyperlink"/>
      <w:u w:val="single"/>
    </w:rPr>
  </w:style>
  <w:style w:type="paragraph" w:styleId="NormalWeb">
    <w:name w:val="Normal (Web)"/>
    <w:basedOn w:val="Normal"/>
    <w:uiPriority w:val="99"/>
    <w:semiHidden/>
    <w:unhideWhenUsed/>
    <w:rsid w:val="00160A2C"/>
    <w:rPr>
      <w:rFonts w:ascii="Times New Roman" w:hAnsi="Times New Roman" w:cs="Times New Roman"/>
      <w:sz w:val="24"/>
      <w:szCs w:val="24"/>
    </w:rPr>
  </w:style>
  <w:style w:type="table" w:styleId="TableGrid">
    <w:name w:val="Table Grid"/>
    <w:basedOn w:val="TableNormal"/>
    <w:uiPriority w:val="39"/>
    <w:rsid w:val="003133A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Ramazan-droid/RMTdata" TargetMode="External"/><Relationship Id="rId18" Type="http://schemas.openxmlformats.org/officeDocument/2006/relationships/hyperlink" Target="https://arrow.tudublin.ie/scschcomdis/270/" TargetMode="External"/><Relationship Id="rId3" Type="http://schemas.openxmlformats.org/officeDocument/2006/relationships/settings" Target="settings.xml"/><Relationship Id="rId21" Type="http://schemas.openxmlformats.org/officeDocument/2006/relationships/hyperlink" Target="doi:10.1109/UKRCON53503.2021.9575139" TargetMode="External"/><Relationship Id="rId7" Type="http://schemas.openxmlformats.org/officeDocument/2006/relationships/image" Target="media/image1.png"/><Relationship Id="rId12" Type="http://schemas.openxmlformats.org/officeDocument/2006/relationships/hyperlink" Target="https://pagespeed.web.dev/" TargetMode="External"/><Relationship Id="rId17" Type="http://schemas.openxmlformats.org/officeDocument/2006/relationships/hyperlink" Target="https://doi.org/10.1109/ICEBE55470.2022.00051"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doi:10.2139/ssrn.5529281" TargetMode="External"/><Relationship Id="rId1" Type="http://schemas.openxmlformats.org/officeDocument/2006/relationships/numbering" Target="numbering.xml"/><Relationship Id="rId6" Type="http://schemas.openxmlformats.org/officeDocument/2006/relationships/hyperlink" Target="https://github.com/Ramazan-droid/RMTdata" TargetMode="External"/><Relationship Id="rId11" Type="http://schemas.openxmlformats.org/officeDocument/2006/relationships/hyperlink" Target="https://github.com/Ramazan-droid/RMTdata" TargetMode="External"/><Relationship Id="rId5" Type="http://schemas.openxmlformats.org/officeDocument/2006/relationships/hyperlink" Target="https://github.com/Ramazan-droid/RMTdata" TargetMode="Externa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i.org/10.5281/zenodo.1495663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Ramazan-droid/RMTdata"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408</TotalTime>
  <Pages>19</Pages>
  <Words>3388</Words>
  <Characters>19318</Characters>
  <Application>Microsoft Office Word</Application>
  <DocSecurity>0</DocSecurity>
  <Lines>160</Lines>
  <Paragraphs>45</Paragraphs>
  <ScaleCrop>false</ScaleCrop>
  <Company/>
  <LinksUpToDate>false</LinksUpToDate>
  <CharactersWithSpaces>22661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Ramazan Kozhabek</cp:lastModifiedBy>
  <cp:revision>108</cp:revision>
  <dcterms:created xsi:type="dcterms:W3CDTF">2026-10-23T05:42:00Z</dcterms:created>
  <dcterms:modified xsi:type="dcterms:W3CDTF">2026-10-24T18:40:00Z</dcterms:modified>
</cp:coreProperties>
</file>