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A989F" w14:textId="55CE7B2E" w:rsidR="00C27F06" w:rsidRDefault="00586FA0">
      <w:pPr>
        <w:rPr>
          <w:lang w:val="en-US"/>
        </w:rPr>
      </w:pPr>
      <w:bookmarkStart w:id="0" w:name="_GoBack"/>
      <w:r>
        <w:rPr>
          <w:lang w:val="en-US"/>
        </w:rPr>
        <w:t>#</w:t>
      </w:r>
      <w:r w:rsidRPr="00586FA0">
        <w:rPr>
          <w:lang w:val="en-US"/>
        </w:rPr>
        <w:t>Pythonda nəyi niyə öyrənim part 1</w:t>
      </w:r>
      <w:r>
        <w:rPr>
          <w:lang w:val="en-US"/>
        </w:rPr>
        <w:t>1</w:t>
      </w:r>
    </w:p>
    <w:p w14:paraId="46269E84" w14:textId="6CD9C635" w:rsidR="00332B47" w:rsidRDefault="00032D8E">
      <w:pPr>
        <w:rPr>
          <w:rFonts w:cs="Times New Roman"/>
        </w:rPr>
      </w:pPr>
      <w:r>
        <w:rPr>
          <w:lang w:val="en-US"/>
        </w:rPr>
        <w:t>#</w:t>
      </w:r>
      <w:r>
        <w:t xml:space="preserve">Semanticerrors – saxsı dəmlikdə çayını isid. </w:t>
      </w:r>
      <w:r w:rsidRPr="00AB72E7">
        <w:rPr>
          <w:rFonts w:ascii="Segoe UI Emoji" w:eastAsia="Times New Roman" w:hAnsi="Segoe UI Emoji" w:cs="Segoe UI Emoji"/>
          <w:noProof w:val="0"/>
          <w:color w:val="333333"/>
          <w:szCs w:val="24"/>
          <w:lang w:eastAsia="az-Latn-AZ"/>
        </w:rPr>
        <w:t>😀</w:t>
      </w:r>
      <w:r w:rsidRPr="00AB72E7">
        <w:rPr>
          <w:rFonts w:ascii="Segoe UI Emoji" w:eastAsia="Times New Roman" w:hAnsi="Segoe UI Emoji" w:cs="Segoe UI Emoji"/>
          <w:noProof w:val="0"/>
          <w:color w:val="333333"/>
          <w:szCs w:val="24"/>
          <w:lang w:eastAsia="az-Latn-AZ"/>
        </w:rPr>
        <w:t xml:space="preserve"> </w:t>
      </w:r>
      <w:r w:rsidRPr="00AB72E7">
        <w:rPr>
          <w:rStyle w:val="mpj7bzys"/>
          <w:rFonts w:ascii="Segoe UI Emoji" w:hAnsi="Segoe UI Emoji" w:cs="Segoe UI Emoji"/>
          <w:szCs w:val="24"/>
        </w:rPr>
        <w:t>😆</w:t>
      </w:r>
      <w:r w:rsidR="00AB72E7">
        <w:rPr>
          <w:rStyle w:val="mpj7bzys"/>
          <w:rFonts w:ascii="Segoe UI Emoji" w:hAnsi="Segoe UI Emoji" w:cs="Segoe UI Emoji"/>
          <w:szCs w:val="24"/>
        </w:rPr>
        <w:t xml:space="preserve"> </w:t>
      </w:r>
      <w:r w:rsidRPr="00032D8E">
        <w:rPr>
          <w:rFonts w:cs="Times New Roman"/>
        </w:rPr>
        <w:t>Dey</w:t>
      </w:r>
      <w:r>
        <w:rPr>
          <w:rFonts w:cs="Times New Roman"/>
        </w:rPr>
        <w:t xml:space="preserve">ə bilərsiz ki, bu necə önsöz oldu. Bəli, tam olaraq anlatmaq istədiyim burada xırdalıqda gizlənib. Pythonda semantik – məntiqi (bəzi ədəbiyyatlarda logic) xətalar. Haqqında danışmağa başlamadan belə bir fikir irəli, sürək : </w:t>
      </w:r>
    </w:p>
    <w:p w14:paraId="75529EFF" w14:textId="529BFD9A" w:rsidR="00032D8E" w:rsidRDefault="00032D8E">
      <w:pPr>
        <w:rPr>
          <w:rFonts w:cs="Times New Roman"/>
        </w:rPr>
      </w:pPr>
      <w:r>
        <w:rPr>
          <w:rFonts w:cs="Times New Roman"/>
        </w:rPr>
        <w:t xml:space="preserve">“Bir uşaq var və o saxsı əşyaların alovla təması zamanı partlaya - qırıla biləcəyini bilmir. Biz də o həmin uşağa özünəqulluq kimi çay dəmləməsini tövsiyə edirik. Uşaq dəmliyi doldurur və sobada yanar alovun üzərinə qoyur. Qaçılmaz nəticə olaraq dəmlik partlayır. </w:t>
      </w:r>
      <w:r w:rsidR="00332B47">
        <w:rPr>
          <w:rFonts w:cs="Times New Roman"/>
        </w:rPr>
        <w:t xml:space="preserve">Uşağın özünəqulluğu əvəzinə əlimizdə qırıq bir dəmlik qalır. </w:t>
      </w:r>
      <w:r w:rsidR="00332B47" w:rsidRPr="00E05B4E">
        <w:rPr>
          <w:rStyle w:val="mpj7bzys"/>
          <w:rFonts w:ascii="Segoe UI Emoji" w:hAnsi="Segoe UI Emoji" w:cs="Segoe UI Emoji"/>
          <w:sz w:val="72"/>
          <w:szCs w:val="72"/>
        </w:rPr>
        <w:t>😸</w:t>
      </w:r>
      <w:r>
        <w:rPr>
          <w:rFonts w:cs="Times New Roman"/>
        </w:rPr>
        <w:t>”</w:t>
      </w:r>
    </w:p>
    <w:p w14:paraId="455CDA02" w14:textId="324A2CA7" w:rsidR="00332B47" w:rsidRDefault="00332B47">
      <w:pPr>
        <w:rPr>
          <w:rFonts w:cs="Times New Roman"/>
        </w:rPr>
      </w:pPr>
      <w:r>
        <w:rPr>
          <w:rFonts w:cs="Times New Roman"/>
        </w:rPr>
        <w:t xml:space="preserve">Axı niyə belə oldu? Biz burada kiçik bir məntiqi xətaya yol verdik və istənilməyən nəticəyə yol açdı. Burada çay əslində dəmlənməlidi normal olaraq iş prosesi davam edir. Lakin, Nəticə gözlədiyimiz kimi olmur. Belə ki, biz burada uşağa dəmlik ilə alov arasına alovtutan metal qoymasını desə idik, saxsı dəmlik qırılmazdı və normal dəmləmə davam edərdi. </w:t>
      </w:r>
    </w:p>
    <w:p w14:paraId="194669AB" w14:textId="61B2A7F2" w:rsidR="00501BF6" w:rsidRDefault="006074FF">
      <w:pPr>
        <w:rPr>
          <w:rFonts w:cs="Times New Roman"/>
        </w:rPr>
      </w:pPr>
      <w:r>
        <w:rPr>
          <w:rFonts w:cs="Times New Roman"/>
        </w:rPr>
        <w:t>Məntiqi xətalar – verdiyimiz tapşırığın (alqoritmin) icrası zamanı ortaya çıxan, proqramın xətasız çalışması ilə müşahidə edilən, lakin, doğru nəticənin alınmaması ilə qarşılaşdığımız, yalnız proqramçı – tərtibatçı tərəfindən aşkarlana bilən xəta növüdür.</w:t>
      </w:r>
      <w:r w:rsidR="00D35833">
        <w:rPr>
          <w:rFonts w:cs="Times New Roman"/>
        </w:rPr>
        <w:t xml:space="preserve"> </w:t>
      </w:r>
      <w:r w:rsidR="00501BF6">
        <w:rPr>
          <w:rFonts w:cs="Times New Roman"/>
        </w:rPr>
        <w:t xml:space="preserve">Mən özümdə pythonda buna misal çəksəm </w:t>
      </w:r>
      <w:r w:rsidR="00501BF6" w:rsidRPr="00501BF6">
        <w:rPr>
          <w:rFonts w:cs="Times New Roman"/>
        </w:rPr>
        <w:t>#</w:t>
      </w:r>
      <w:r w:rsidR="00501BF6">
        <w:rPr>
          <w:rFonts w:cs="Times New Roman"/>
        </w:rPr>
        <w:t xml:space="preserve">dataset ilə </w:t>
      </w:r>
      <w:r w:rsidR="00501BF6" w:rsidRPr="00501BF6">
        <w:rPr>
          <w:rFonts w:cs="Times New Roman"/>
        </w:rPr>
        <w:t>#EDA haz</w:t>
      </w:r>
      <w:r w:rsidR="00501BF6">
        <w:rPr>
          <w:rFonts w:cs="Times New Roman"/>
        </w:rPr>
        <w:t xml:space="preserve">ırlayarkən ANY ilə ALL builtin funksiyalarının eləcə and və or ifadələri ilə məntiqi xətalar etdiyim olmuşdur </w:t>
      </w:r>
      <w:r w:rsidR="00D35833">
        <w:rPr>
          <w:rFonts w:cs="Times New Roman"/>
        </w:rPr>
        <w:t xml:space="preserve">Məntiqi xəta növlərinə aid </w:t>
      </w:r>
      <w:r w:rsidR="00501BF6">
        <w:rPr>
          <w:rFonts w:cs="Times New Roman"/>
        </w:rPr>
        <w:t xml:space="preserve">rəsmi </w:t>
      </w:r>
      <w:r w:rsidR="00501BF6" w:rsidRPr="00501BF6">
        <w:rPr>
          <w:rFonts w:cs="Times New Roman"/>
        </w:rPr>
        <w:t>#</w:t>
      </w:r>
      <w:r w:rsidR="00501BF6">
        <w:rPr>
          <w:rFonts w:cs="Times New Roman"/>
        </w:rPr>
        <w:t>PythonFoundation #Tutor maillist yazışmasını 6 partdan ibarət linkə referans verirəm.</w:t>
      </w:r>
    </w:p>
    <w:p w14:paraId="1DE1CF59" w14:textId="752808A7" w:rsidR="00501BF6" w:rsidRDefault="00501BF6">
      <w:pPr>
        <w:rPr>
          <w:rFonts w:cs="Times New Roman"/>
        </w:rPr>
      </w:pPr>
      <w:r>
        <w:rPr>
          <w:rFonts w:cs="Times New Roman"/>
        </w:rPr>
        <w:t xml:space="preserve">Lakin, linklərə daxil olmaq darıxdırıcı gələ bilər anlayıram </w:t>
      </w:r>
      <w:r w:rsidRPr="00365339">
        <w:rPr>
          <w:rStyle w:val="mpj7bzys"/>
          <w:rFonts w:ascii="Segoe UI Emoji" w:hAnsi="Segoe UI Emoji" w:cs="Segoe UI Emoji"/>
          <w:szCs w:val="24"/>
        </w:rPr>
        <w:t>😀</w:t>
      </w:r>
      <w:r>
        <w:rPr>
          <w:rFonts w:cs="Times New Roman"/>
        </w:rPr>
        <w:t xml:space="preserve"> . 2-ci şəkildən etibarən bu yazışmanı fotolardan </w:t>
      </w:r>
      <w:r w:rsidR="00365339">
        <w:rPr>
          <w:rFonts w:cs="Times New Roman"/>
        </w:rPr>
        <w:t>oxuya bilərsiniz.</w:t>
      </w:r>
    </w:p>
    <w:p w14:paraId="1BE0D5B2" w14:textId="11D22B9E" w:rsidR="007E6DED" w:rsidRDefault="007E6DED">
      <w:pPr>
        <w:rPr>
          <w:rFonts w:cs="Times New Roman"/>
        </w:rPr>
      </w:pPr>
      <w:r>
        <w:rPr>
          <w:rFonts w:cs="Times New Roman"/>
        </w:rPr>
        <w:t xml:space="preserve">İlk foto Semanticerror sonrası proqramçının halını ifadə edir </w:t>
      </w:r>
      <w:r w:rsidRPr="00365339">
        <w:rPr>
          <w:rStyle w:val="mpj7bzys"/>
          <w:rFonts w:ascii="Segoe UI Emoji" w:hAnsi="Segoe UI Emoji" w:cs="Segoe UI Emoji"/>
          <w:szCs w:val="24"/>
        </w:rPr>
        <w:t>😀</w:t>
      </w:r>
    </w:p>
    <w:p w14:paraId="50CDE9BE" w14:textId="068D01E8" w:rsidR="00D35833" w:rsidRDefault="00D35833">
      <w:pPr>
        <w:rPr>
          <w:rFonts w:cs="Times New Roman"/>
        </w:rPr>
      </w:pPr>
    </w:p>
    <w:p w14:paraId="6A8ED9A0" w14:textId="7651F9AF" w:rsidR="00D35833" w:rsidRDefault="00D35833">
      <w:pPr>
        <w:rPr>
          <w:rFonts w:cs="Times New Roman"/>
        </w:rPr>
      </w:pPr>
      <w:hyperlink r:id="rId4" w:history="1">
        <w:r w:rsidRPr="00AA6FF7">
          <w:rPr>
            <w:rStyle w:val="Hyperlink"/>
            <w:rFonts w:cs="Times New Roman"/>
          </w:rPr>
          <w:t>https://mail.python.org/pipermail/tutor/2011-January/081487.html</w:t>
        </w:r>
      </w:hyperlink>
    </w:p>
    <w:p w14:paraId="6EA0BE23" w14:textId="65BDBE67" w:rsidR="00D35833" w:rsidRDefault="00D35833">
      <w:pPr>
        <w:rPr>
          <w:rFonts w:cs="Times New Roman"/>
        </w:rPr>
      </w:pPr>
      <w:hyperlink r:id="rId5" w:history="1">
        <w:r w:rsidRPr="00AA6FF7">
          <w:rPr>
            <w:rStyle w:val="Hyperlink"/>
            <w:rFonts w:cs="Times New Roman"/>
          </w:rPr>
          <w:t>https://mail.python.org/pipermail/tutor/2011-January/081488.html</w:t>
        </w:r>
      </w:hyperlink>
    </w:p>
    <w:p w14:paraId="765B9D2C" w14:textId="6149AD51" w:rsidR="00D35833" w:rsidRDefault="00501BF6">
      <w:pPr>
        <w:rPr>
          <w:rFonts w:cs="Times New Roman"/>
        </w:rPr>
      </w:pPr>
      <w:hyperlink r:id="rId6" w:history="1">
        <w:r w:rsidRPr="00AA6FF7">
          <w:rPr>
            <w:rStyle w:val="Hyperlink"/>
            <w:rFonts w:cs="Times New Roman"/>
          </w:rPr>
          <w:t>https://mail.python.org/pipermail/tutor/2011-January/081489.html</w:t>
        </w:r>
      </w:hyperlink>
    </w:p>
    <w:p w14:paraId="3974EDFE" w14:textId="0816CA2E" w:rsidR="00501BF6" w:rsidRDefault="00501BF6">
      <w:pPr>
        <w:rPr>
          <w:rFonts w:cs="Times New Roman"/>
        </w:rPr>
      </w:pPr>
      <w:hyperlink r:id="rId7" w:history="1">
        <w:r w:rsidRPr="00AA6FF7">
          <w:rPr>
            <w:rStyle w:val="Hyperlink"/>
            <w:rFonts w:cs="Times New Roman"/>
          </w:rPr>
          <w:t>https://mail.python.org/pipermail/tutor/2011-January/081490.html</w:t>
        </w:r>
      </w:hyperlink>
    </w:p>
    <w:p w14:paraId="22D0D59B" w14:textId="229E8AA4" w:rsidR="00501BF6" w:rsidRDefault="00501BF6">
      <w:pPr>
        <w:rPr>
          <w:rFonts w:cs="Times New Roman"/>
        </w:rPr>
      </w:pPr>
      <w:hyperlink r:id="rId8" w:history="1">
        <w:r w:rsidRPr="00AA6FF7">
          <w:rPr>
            <w:rStyle w:val="Hyperlink"/>
            <w:rFonts w:cs="Times New Roman"/>
          </w:rPr>
          <w:t>https://mail.python.org/pipermail/tutor/2011-January/081491.html</w:t>
        </w:r>
      </w:hyperlink>
    </w:p>
    <w:p w14:paraId="4F63AF1F" w14:textId="374F1E1B" w:rsidR="00501BF6" w:rsidRDefault="00501BF6">
      <w:pPr>
        <w:rPr>
          <w:rFonts w:cs="Times New Roman"/>
        </w:rPr>
      </w:pPr>
      <w:hyperlink r:id="rId9" w:history="1">
        <w:r w:rsidRPr="00AA6FF7">
          <w:rPr>
            <w:rStyle w:val="Hyperlink"/>
            <w:rFonts w:cs="Times New Roman"/>
          </w:rPr>
          <w:t>https://mail.python.org/pipermail/tutor/2011-January/081493.html</w:t>
        </w:r>
      </w:hyperlink>
    </w:p>
    <w:bookmarkEnd w:id="0"/>
    <w:p w14:paraId="04E4D347" w14:textId="77777777" w:rsidR="00501BF6" w:rsidRPr="00032D8E" w:rsidRDefault="00501BF6">
      <w:pPr>
        <w:rPr>
          <w:rFonts w:cs="Times New Roman"/>
        </w:rPr>
      </w:pPr>
    </w:p>
    <w:sectPr w:rsidR="00501BF6" w:rsidRPr="00032D8E" w:rsidSect="005127D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A1"/>
    <w:rsid w:val="00032D8E"/>
    <w:rsid w:val="00332B47"/>
    <w:rsid w:val="00365339"/>
    <w:rsid w:val="00501BF6"/>
    <w:rsid w:val="005127DB"/>
    <w:rsid w:val="00586FA0"/>
    <w:rsid w:val="006074FF"/>
    <w:rsid w:val="007E6DED"/>
    <w:rsid w:val="00AB72E7"/>
    <w:rsid w:val="00BD0DA1"/>
    <w:rsid w:val="00C27F06"/>
    <w:rsid w:val="00D35833"/>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F353"/>
  <w15:chartTrackingRefBased/>
  <w15:docId w15:val="{18A126FB-6C92-44F5-9539-0D766CEF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pj7bzys">
    <w:name w:val="mpj7bzys"/>
    <w:basedOn w:val="DefaultParagraphFont"/>
    <w:rsid w:val="00032D8E"/>
  </w:style>
  <w:style w:type="character" w:styleId="Hyperlink">
    <w:name w:val="Hyperlink"/>
    <w:basedOn w:val="DefaultParagraphFont"/>
    <w:uiPriority w:val="99"/>
    <w:unhideWhenUsed/>
    <w:rsid w:val="00D35833"/>
    <w:rPr>
      <w:color w:val="0563C1" w:themeColor="hyperlink"/>
      <w:u w:val="single"/>
    </w:rPr>
  </w:style>
  <w:style w:type="character" w:styleId="UnresolvedMention">
    <w:name w:val="Unresolved Mention"/>
    <w:basedOn w:val="DefaultParagraphFont"/>
    <w:uiPriority w:val="99"/>
    <w:semiHidden/>
    <w:unhideWhenUsed/>
    <w:rsid w:val="00D35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python.org/pipermail/tutor/2011-January/081491.html" TargetMode="External"/><Relationship Id="rId3" Type="http://schemas.openxmlformats.org/officeDocument/2006/relationships/webSettings" Target="webSettings.xml"/><Relationship Id="rId7" Type="http://schemas.openxmlformats.org/officeDocument/2006/relationships/hyperlink" Target="https://mail.python.org/pipermail/tutor/2011-January/08149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il.python.org/pipermail/tutor/2011-January/081489.html" TargetMode="External"/><Relationship Id="rId11" Type="http://schemas.openxmlformats.org/officeDocument/2006/relationships/theme" Target="theme/theme1.xml"/><Relationship Id="rId5" Type="http://schemas.openxmlformats.org/officeDocument/2006/relationships/hyperlink" Target="https://mail.python.org/pipermail/tutor/2011-January/081488.html" TargetMode="External"/><Relationship Id="rId10" Type="http://schemas.openxmlformats.org/officeDocument/2006/relationships/fontTable" Target="fontTable.xml"/><Relationship Id="rId4" Type="http://schemas.openxmlformats.org/officeDocument/2006/relationships/hyperlink" Target="https://mail.python.org/pipermail/tutor/2011-January/081487.html" TargetMode="External"/><Relationship Id="rId9" Type="http://schemas.openxmlformats.org/officeDocument/2006/relationships/hyperlink" Target="https://mail.python.org/pipermail/tutor/2011-January/081493.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1667</Words>
  <Characters>951</Characters>
  <Application>Microsoft Office Word</Application>
  <DocSecurity>0</DocSecurity>
  <Lines>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Nuhbalayev</dc:creator>
  <cp:keywords/>
  <dc:description/>
  <cp:lastModifiedBy>Ramazan Nuhbalayev</cp:lastModifiedBy>
  <cp:revision>4</cp:revision>
  <dcterms:created xsi:type="dcterms:W3CDTF">2022-11-27T04:29:00Z</dcterms:created>
  <dcterms:modified xsi:type="dcterms:W3CDTF">2022-11-27T07:06:00Z</dcterms:modified>
</cp:coreProperties>
</file>