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F85E8" w14:textId="77777777" w:rsidR="0035707B" w:rsidRDefault="0035707B" w:rsidP="0035707B">
      <w:pPr>
        <w:pStyle w:val="NormalWeb"/>
        <w:shd w:val="clear" w:color="auto" w:fill="FFFFFF"/>
        <w:spacing w:before="0" w:beforeAutospacing="0" w:after="0" w:afterAutospacing="0"/>
        <w:rPr>
          <w:rFonts w:ascii="Segoe UI" w:hAnsi="Segoe UI" w:cs="Segoe UI"/>
        </w:rPr>
      </w:pPr>
      <w:r>
        <w:rPr>
          <w:rStyle w:val="Strong"/>
          <w:rFonts w:ascii="Segoe UI" w:hAnsi="Segoe UI" w:cs="Segoe UI"/>
        </w:rPr>
        <w:t>#Python</w:t>
      </w:r>
      <w:r>
        <w:rPr>
          <w:rFonts w:ascii="Segoe UI" w:hAnsi="Segoe UI" w:cs="Segoe UI"/>
        </w:rPr>
        <w:t xml:space="preserve"> da Data analizi alətləri part 1</w:t>
      </w:r>
    </w:p>
    <w:p w14:paraId="4BC0DBA3" w14:textId="77777777" w:rsidR="0035707B" w:rsidRDefault="0035707B" w:rsidP="0035707B">
      <w:pPr>
        <w:pStyle w:val="NormalWeb"/>
        <w:shd w:val="clear" w:color="auto" w:fill="FFFFFF"/>
        <w:spacing w:before="0" w:beforeAutospacing="0" w:after="0" w:afterAutospacing="0"/>
        <w:rPr>
          <w:rFonts w:ascii="Segoe UI" w:hAnsi="Segoe UI" w:cs="Segoe UI"/>
        </w:rPr>
      </w:pPr>
      <w:r>
        <w:rPr>
          <w:rFonts w:ascii="Segoe UI" w:hAnsi="Segoe UI" w:cs="Segoe UI"/>
        </w:rPr>
        <w:t xml:space="preserve">Bu yazıda Numpy haqqında çox qısa bəhs edəcəm belə ki əsas qeydləri pdf-də aparmışam bol bol oxuyub matrisləri təsəvvür üdə bilərsiniz. Burada əsas olaraq Numpy -ın nəyə toxunduğu nə işə yaradığından qısa bəhs etmək istəyirəm. NumPy - Numeric Python Demək olar ki, bir çox data analizi alətlərinin əsasını təşkil etməklə yanaşı, </w:t>
      </w:r>
      <w:r>
        <w:rPr>
          <w:rStyle w:val="Strong"/>
          <w:rFonts w:ascii="Segoe UI" w:hAnsi="Segoe UI" w:cs="Segoe UI"/>
        </w:rPr>
        <w:t>#machinelearning</w:t>
      </w:r>
      <w:r>
        <w:rPr>
          <w:rFonts w:ascii="Segoe UI" w:hAnsi="Segoe UI" w:cs="Segoe UI"/>
        </w:rPr>
        <w:t xml:space="preserve"> , </w:t>
      </w:r>
      <w:r>
        <w:rPr>
          <w:rStyle w:val="Strong"/>
          <w:rFonts w:ascii="Segoe UI" w:hAnsi="Segoe UI" w:cs="Segoe UI"/>
        </w:rPr>
        <w:t>#deeplearning</w:t>
      </w:r>
      <w:r>
        <w:rPr>
          <w:rFonts w:ascii="Segoe UI" w:hAnsi="Segoe UI" w:cs="Segoe UI"/>
        </w:rPr>
        <w:t xml:space="preserve"> </w:t>
      </w:r>
      <w:r>
        <w:rPr>
          <w:rStyle w:val="Strong"/>
          <w:rFonts w:ascii="Segoe UI" w:hAnsi="Segoe UI" w:cs="Segoe UI"/>
        </w:rPr>
        <w:t>#aiengineering</w:t>
      </w:r>
      <w:r>
        <w:rPr>
          <w:rFonts w:ascii="Segoe UI" w:hAnsi="Segoe UI" w:cs="Segoe UI"/>
        </w:rPr>
        <w:t xml:space="preserve"> işlərinin təməlində onu görürük. Sıfırdan alqoritmlərin yazılması, mövcud alqoritnmlərin inkşaf etdirilməsi, bir neçə alqoritmin əlaqələndirilərək inkşafı zamanı numpydan yuxarıda ifadə etdiyim sahələrdə istifadə edilir. Numpy kitabxanasının ən əsas üstün cəhəti onun sürəti (normal arraylardan 50 dəfəyədək sürətli) , numpy arraylarının python arraylarından daha dinamik strukturda olması, python ilə 3-cü səviyyə proqramlama ilə tərtibatçılar, araşdırmaçılar, analistlər tərəfindən asanlıqla proqramlama imkanı və təməlində yatan c və c++ dilləri ilə yazılaraq Ram və Kompüterin Hardwaresinin tam potensialını istifadə etməyə imkan verməsidir. Mən sizinlə Numpy -ın ilk mövzusunu tam tərcümə edib paylaşıram. </w:t>
      </w:r>
    </w:p>
    <w:p w14:paraId="40B6EB8F" w14:textId="77777777" w:rsidR="0035707B" w:rsidRDefault="0035707B" w:rsidP="0035707B">
      <w:pPr>
        <w:pStyle w:val="NormalWeb"/>
        <w:shd w:val="clear" w:color="auto" w:fill="FFFFFF"/>
        <w:spacing w:before="0" w:beforeAutospacing="0" w:after="0" w:afterAutospacing="0"/>
        <w:rPr>
          <w:rFonts w:ascii="Segoe UI" w:hAnsi="Segoe UI" w:cs="Segoe UI"/>
        </w:rPr>
      </w:pPr>
      <w:r>
        <w:rPr>
          <w:rFonts w:ascii="Segoe UI" w:hAnsi="Segoe UI" w:cs="Segoe UI"/>
        </w:rPr>
        <w:t>Mənbə: https://www.datasciencearth.com/numpya-giris-bolum-6/</w:t>
      </w:r>
    </w:p>
    <w:p w14:paraId="4477A3A4" w14:textId="77777777" w:rsidR="0035707B" w:rsidRDefault="0035707B" w:rsidP="0035707B">
      <w:pPr>
        <w:pStyle w:val="NormalWeb"/>
        <w:shd w:val="clear" w:color="auto" w:fill="FFFFFF"/>
        <w:spacing w:before="0" w:beforeAutospacing="0" w:after="0" w:afterAutospacing="0"/>
        <w:rPr>
          <w:rFonts w:ascii="Segoe UI" w:hAnsi="Segoe UI" w:cs="Segoe UI"/>
        </w:rPr>
      </w:pPr>
      <w:r>
        <w:rPr>
          <w:rFonts w:ascii="Segoe UI" w:hAnsi="Segoe UI" w:cs="Segoe UI"/>
        </w:rPr>
        <w:t>Daha çox burada (Türkçə resurs): https://www.datasciencearth.com/category/programlama-dilleri/python-egitimleri/page/2/</w:t>
      </w:r>
    </w:p>
    <w:p w14:paraId="04A1E624" w14:textId="15341F22" w:rsidR="00C27F06" w:rsidRPr="0035707B" w:rsidRDefault="0035707B">
      <w:pPr>
        <w:rPr>
          <w:lang w:val="en-US"/>
        </w:rPr>
      </w:pPr>
      <w:bookmarkStart w:id="0" w:name="_GoBack"/>
      <w:r>
        <w:rPr>
          <w:lang w:val="en-US"/>
        </w:rPr>
        <w:t>#dataanalytics</w:t>
      </w:r>
      <w:bookmarkEnd w:id="0"/>
    </w:p>
    <w:sectPr w:rsidR="00C27F06" w:rsidRPr="0035707B" w:rsidSect="005127D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10022FF" w:usb1="C000E47F" w:usb2="00000029" w:usb3="00000000" w:csb0="000001D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12"/>
    <w:rsid w:val="00066412"/>
    <w:rsid w:val="0035707B"/>
    <w:rsid w:val="005127DB"/>
    <w:rsid w:val="00C27F0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00EF"/>
  <w15:chartTrackingRefBased/>
  <w15:docId w15:val="{6C42CD85-7B09-43D7-B78D-3EAB03D4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07B"/>
    <w:pPr>
      <w:spacing w:before="100" w:beforeAutospacing="1" w:after="100" w:afterAutospacing="1" w:line="240" w:lineRule="auto"/>
    </w:pPr>
    <w:rPr>
      <w:rFonts w:eastAsia="Times New Roman" w:cs="Times New Roman"/>
      <w:noProof w:val="0"/>
      <w:color w:val="auto"/>
      <w:szCs w:val="24"/>
      <w:lang w:eastAsia="az-Latn-AZ"/>
    </w:rPr>
  </w:style>
  <w:style w:type="character" w:styleId="Strong">
    <w:name w:val="Strong"/>
    <w:basedOn w:val="DefaultParagraphFont"/>
    <w:uiPriority w:val="22"/>
    <w:qFormat/>
    <w:rsid w:val="00357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2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843</Words>
  <Characters>482</Characters>
  <Application>Microsoft Office Word</Application>
  <DocSecurity>0</DocSecurity>
  <Lines>4</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Nuhbalayev</dc:creator>
  <cp:keywords/>
  <dc:description/>
  <cp:lastModifiedBy>Ramazan Nuhbalayev</cp:lastModifiedBy>
  <cp:revision>2</cp:revision>
  <dcterms:created xsi:type="dcterms:W3CDTF">2022-12-20T13:33:00Z</dcterms:created>
  <dcterms:modified xsi:type="dcterms:W3CDTF">2022-12-20T13:34:00Z</dcterms:modified>
</cp:coreProperties>
</file>