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0746E" w:rsidR="00F836E8" w:rsidP="00F836E8" w:rsidRDefault="00D0746E" w14:paraId="62773ADE" w14:textId="07CA47D5">
      <w:pPr>
        <w:pStyle w:val="Title"/>
        <w:tabs>
          <w:tab w:val="left" w:pos="7740"/>
        </w:tabs>
        <w:rPr>
          <w:rFonts w:ascii="Segoe UI" w:hAnsi="Segoe UI" w:cs="Segoe UI"/>
          <w:b/>
          <w:color w:val="auto"/>
          <w:sz w:val="44"/>
          <w:szCs w:val="44"/>
        </w:rPr>
      </w:pPr>
      <w:bookmarkStart w:name="_Toc295310282" w:id="0"/>
      <w:r w:rsidRPr="00D0746E">
        <w:rPr>
          <w:rFonts w:ascii="Segoe UI" w:hAnsi="Segoe UI" w:cs="Segoe UI"/>
          <w:b/>
          <w:color w:val="auto"/>
          <w:sz w:val="44"/>
          <w:szCs w:val="44"/>
        </w:rPr>
        <w:t>algorithmization and programming</w:t>
      </w:r>
    </w:p>
    <w:bookmarkEnd w:id="0"/>
    <w:p w:rsidRPr="00E126EC" w:rsidR="00580FDB" w:rsidP="00D0746E" w:rsidRDefault="0001304E" w14:paraId="5377628C" w14:textId="27AA6CE0">
      <w:pPr>
        <w:pStyle w:val="Title"/>
        <w:tabs>
          <w:tab w:val="left" w:pos="7740"/>
        </w:tabs>
        <w:rPr>
          <w:rFonts w:ascii="Segoe UI" w:hAnsi="Segoe UI" w:cs="Segoe UI"/>
          <w:b/>
          <w:color w:val="auto"/>
          <w:sz w:val="32"/>
          <w:szCs w:val="32"/>
          <w:lang w:val="ru-RU"/>
        </w:rPr>
      </w:pPr>
      <w:r>
        <w:rPr>
          <w:rFonts w:ascii="Segoe UI" w:hAnsi="Segoe UI" w:cs="Segoe UI"/>
          <w:b/>
          <w:color w:val="auto"/>
          <w:sz w:val="32"/>
          <w:szCs w:val="32"/>
        </w:rPr>
        <w:t>task</w:t>
      </w:r>
      <w:r w:rsidRPr="00E126EC">
        <w:rPr>
          <w:rFonts w:ascii="Segoe UI" w:hAnsi="Segoe UI" w:cs="Segoe UI"/>
          <w:b/>
          <w:color w:val="auto"/>
          <w:sz w:val="32"/>
          <w:szCs w:val="32"/>
          <w:lang w:val="ru-RU"/>
        </w:rPr>
        <w:t xml:space="preserve"> </w:t>
      </w:r>
      <w:r>
        <w:rPr>
          <w:rFonts w:ascii="Segoe UI" w:hAnsi="Segoe UI" w:cs="Segoe UI"/>
          <w:b/>
          <w:color w:val="auto"/>
          <w:sz w:val="32"/>
          <w:szCs w:val="32"/>
        </w:rPr>
        <w:t>pack</w:t>
      </w:r>
      <w:r w:rsidRPr="00E126EC">
        <w:rPr>
          <w:rFonts w:ascii="Segoe UI" w:hAnsi="Segoe UI" w:cs="Segoe UI"/>
          <w:b/>
          <w:color w:val="auto"/>
          <w:sz w:val="32"/>
          <w:szCs w:val="32"/>
          <w:lang w:val="ru-RU"/>
        </w:rPr>
        <w:t xml:space="preserve"> 1</w:t>
      </w:r>
      <w:r w:rsidRPr="00E126EC" w:rsidR="00F836E8">
        <w:rPr>
          <w:rFonts w:ascii="Segoe UI" w:hAnsi="Segoe UI" w:cs="Segoe UI"/>
          <w:color w:val="auto"/>
          <w:sz w:val="18"/>
          <w:szCs w:val="18"/>
          <w:lang w:val="ru-RU"/>
        </w:rPr>
        <w:tab/>
      </w:r>
    </w:p>
    <w:p w:rsidRPr="00E126EC" w:rsidR="00F836E8" w:rsidP="00F836E8" w:rsidRDefault="00F836E8" w14:paraId="7521BAB0" w14:textId="011D133B">
      <w:pPr>
        <w:pStyle w:val="iCH3"/>
        <w:rPr>
          <w:rFonts w:ascii="Segoe UI" w:hAnsi="Segoe UI" w:cs="Segoe UI"/>
          <w:color w:val="auto"/>
          <w:sz w:val="18"/>
          <w:szCs w:val="18"/>
          <w:lang w:val="ru-RU"/>
        </w:rPr>
      </w:pPr>
      <w:r w:rsidRPr="00580FDB">
        <w:rPr>
          <w:rFonts w:ascii="Segoe UI" w:hAnsi="Segoe UI" w:cs="Segoe UI"/>
          <w:color w:val="auto"/>
          <w:sz w:val="18"/>
          <w:szCs w:val="18"/>
        </w:rPr>
        <w:t>ACTIVITIES</w:t>
      </w:r>
    </w:p>
    <w:p w:rsidR="00D0746E" w:rsidP="00F836E8" w:rsidRDefault="0001304E" w14:paraId="1518C82E" w14:textId="69E56FDE">
      <w:pPr>
        <w:pStyle w:val="BodyA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>Напишите программы для решения всех задач</w:t>
      </w:r>
    </w:p>
    <w:p w:rsidRPr="0001304E" w:rsidR="0001304E" w:rsidP="00F836E8" w:rsidRDefault="0001304E" w14:paraId="3B3E8E4A" w14:textId="1F2BABFD">
      <w:pPr>
        <w:pStyle w:val="BodyA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>Если в условиях даны переменные – значит их значения вводит пользователь. Если используется слово «найти» значит нужно вывести в командную строку результат вычислений.</w:t>
      </w:r>
      <w:r w:rsidR="00E126EC">
        <w:rPr>
          <w:rFonts w:ascii="Segoe UI" w:hAnsi="Segoe UI" w:cs="Segoe UI"/>
          <w:sz w:val="18"/>
          <w:szCs w:val="18"/>
          <w:lang w:val="ru-RU"/>
        </w:rPr>
        <w:t xml:space="preserve"> Если написано «переместить» это значит что вы должны записать значение из одной переменной в другую</w:t>
      </w:r>
    </w:p>
    <w:p w:rsidRPr="0001304E" w:rsidR="0001304E" w:rsidP="00F836E8" w:rsidRDefault="0001304E" w14:paraId="2BE5C580" w14:textId="77777777">
      <w:pPr>
        <w:pStyle w:val="BodyA"/>
        <w:rPr>
          <w:rFonts w:ascii="Segoe UI" w:hAnsi="Segoe UI" w:cs="Segoe UI"/>
          <w:sz w:val="18"/>
          <w:szCs w:val="18"/>
          <w:lang w:val="ru-RU"/>
        </w:rPr>
      </w:pPr>
    </w:p>
    <w:p w:rsidRPr="0001304E" w:rsidR="0001304E" w:rsidP="0001304E" w:rsidRDefault="0001304E" w14:paraId="4B583531" w14:textId="6A6E70D5">
      <w:pPr>
        <w:pStyle w:val="iCH3"/>
        <w:rPr>
          <w:rFonts w:ascii="Segoe UI" w:hAnsi="Segoe UI" w:cs="Segoe UI"/>
          <w:color w:val="auto"/>
          <w:sz w:val="18"/>
          <w:szCs w:val="18"/>
          <w:lang w:val="ru-RU"/>
        </w:rPr>
      </w:pPr>
      <w:r>
        <w:rPr>
          <w:rFonts w:ascii="Segoe UI" w:hAnsi="Segoe UI" w:cs="Segoe UI"/>
          <w:color w:val="auto"/>
          <w:sz w:val="18"/>
          <w:szCs w:val="18"/>
          <w:lang w:val="ru-RU"/>
        </w:rPr>
        <w:t>Простые задачи</w:t>
      </w:r>
    </w:p>
    <w:p w:rsidR="0001304E" w:rsidP="0001304E" w:rsidRDefault="0001304E" w14:paraId="68B858E5" w14:textId="086AC4BA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>Даны две переменные</w:t>
      </w:r>
      <w:r w:rsidRPr="0001304E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</w:rPr>
        <w:t>a</w:t>
      </w:r>
      <w:r w:rsidRPr="0001304E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 xml:space="preserve">и </w:t>
      </w:r>
      <w:r>
        <w:rPr>
          <w:rFonts w:ascii="Segoe UI" w:hAnsi="Segoe UI" w:cs="Segoe UI"/>
          <w:sz w:val="18"/>
          <w:szCs w:val="18"/>
        </w:rPr>
        <w:t>b</w:t>
      </w:r>
      <w:r>
        <w:rPr>
          <w:rFonts w:ascii="Segoe UI" w:hAnsi="Segoe UI" w:cs="Segoe UI"/>
          <w:sz w:val="18"/>
          <w:szCs w:val="18"/>
          <w:lang w:val="ru-RU"/>
        </w:rPr>
        <w:t>. Выведите их разность (</w:t>
      </w:r>
      <w:r>
        <w:rPr>
          <w:rFonts w:ascii="Segoe UI" w:hAnsi="Segoe UI" w:cs="Segoe UI"/>
          <w:sz w:val="18"/>
          <w:szCs w:val="18"/>
        </w:rPr>
        <w:t>a</w:t>
      </w:r>
      <w:r w:rsidRPr="0001304E">
        <w:rPr>
          <w:rFonts w:ascii="Segoe UI" w:hAnsi="Segoe UI" w:cs="Segoe UI"/>
          <w:sz w:val="18"/>
          <w:szCs w:val="18"/>
          <w:lang w:val="ru-RU"/>
        </w:rPr>
        <w:t>-</w:t>
      </w:r>
      <w:r>
        <w:rPr>
          <w:rFonts w:ascii="Segoe UI" w:hAnsi="Segoe UI" w:cs="Segoe UI"/>
          <w:sz w:val="18"/>
          <w:szCs w:val="18"/>
        </w:rPr>
        <w:t>b</w:t>
      </w:r>
      <w:r>
        <w:rPr>
          <w:rFonts w:ascii="Segoe UI" w:hAnsi="Segoe UI" w:cs="Segoe UI"/>
          <w:sz w:val="18"/>
          <w:szCs w:val="18"/>
          <w:lang w:val="ru-RU"/>
        </w:rPr>
        <w:t>)</w:t>
      </w:r>
    </w:p>
    <w:p w:rsidRPr="0001304E" w:rsidR="0001304E" w:rsidP="0001304E" w:rsidRDefault="0001304E" w14:paraId="4A96C540" w14:textId="16CA292F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 w:rsidRPr="0001304E">
        <w:rPr>
          <w:rFonts w:ascii="Segoe UI" w:hAnsi="Segoe UI" w:cs="Segoe UI"/>
          <w:sz w:val="18"/>
          <w:szCs w:val="18"/>
          <w:lang w:val="ru-RU"/>
        </w:rPr>
        <w:t>Даны два числа a и b. Найти их среднее арифметическое: (a + b)/2.</w:t>
      </w:r>
    </w:p>
    <w:p w:rsidRPr="0001304E" w:rsidR="0001304E" w:rsidP="0001304E" w:rsidRDefault="0001304E" w14:paraId="47A753B3" w14:textId="4AF9ED8E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 w:rsidRPr="0001304E">
        <w:rPr>
          <w:rFonts w:ascii="Segoe UI" w:hAnsi="Segoe UI" w:cs="Segoe UI"/>
          <w:sz w:val="18"/>
          <w:szCs w:val="18"/>
          <w:lang w:val="ru-RU"/>
        </w:rPr>
        <w:t>Найти длину окружности L и площадь круга S заданного радиуса R: L = 2·π·R, S = π·R^2. В качестве значения π использовать 3.14.</w:t>
      </w:r>
    </w:p>
    <w:p w:rsidRPr="003A1221" w:rsidR="0001304E" w:rsidP="28F954F9" w:rsidRDefault="0001304E" w14:paraId="232B8316" w14:textId="5E5F54A3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 w:rsidRPr="28F954F9">
        <w:rPr>
          <w:rFonts w:ascii="Segoe UI" w:hAnsi="Segoe UI" w:cs="Segoe UI"/>
          <w:sz w:val="18"/>
          <w:szCs w:val="18"/>
          <w:lang w:val="ru-RU"/>
        </w:rPr>
        <w:t>Даны катеты прямоугольного треугольника a и b. Найти его гипотенузу c и периметр P: c = √(a^2 + b^2), P = a + b + c.</w:t>
      </w:r>
    </w:p>
    <w:p w:rsidRPr="0001304E" w:rsidR="0001304E" w:rsidP="0001304E" w:rsidRDefault="0001304E" w14:paraId="5750A634" w14:textId="0A3EECB3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 w:rsidRPr="0001304E">
        <w:rPr>
          <w:rFonts w:ascii="Segoe UI" w:hAnsi="Segoe UI" w:cs="Segoe UI"/>
          <w:sz w:val="18"/>
          <w:szCs w:val="18"/>
          <w:lang w:val="ru-RU"/>
        </w:rPr>
        <w:t>Найти расстояние между двумя точками с заданными координатами (x1, y1) и (x2, y2) на плоскости. Расстояние вычисляется по формуле √((x2 − x1)^2 + (y2 − y1)^2)</w:t>
      </w:r>
    </w:p>
    <w:p w:rsidR="0001304E" w:rsidP="5E1588F2" w:rsidRDefault="0001304E" w14:paraId="27A54325" w14:textId="49E927C0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 w:rsidRPr="5E1588F2" w:rsidR="0001304E">
        <w:rPr>
          <w:rFonts w:ascii="Segoe UI" w:hAnsi="Segoe UI" w:cs="Segoe UI"/>
          <w:sz w:val="18"/>
          <w:szCs w:val="18"/>
          <w:lang w:val="ru-RU"/>
        </w:rPr>
        <w:t>Даны переменные A, B, C. Изменить их значения, переместив соде</w:t>
      </w:r>
      <w:r w:rsidRPr="5E1588F2" w:rsidR="003A1221">
        <w:rPr>
          <w:rFonts w:ascii="Segoe UI" w:hAnsi="Segoe UI" w:cs="Segoe UI"/>
          <w:sz w:val="18"/>
          <w:szCs w:val="18"/>
          <w:lang w:val="ru-RU"/>
        </w:rPr>
        <w:t>р</w:t>
      </w:r>
      <w:r w:rsidRPr="5E1588F2" w:rsidR="0001304E">
        <w:rPr>
          <w:rFonts w:ascii="Segoe UI" w:hAnsi="Segoe UI" w:cs="Segoe UI"/>
          <w:sz w:val="18"/>
          <w:szCs w:val="18"/>
          <w:lang w:val="ru-RU"/>
        </w:rPr>
        <w:t>жимое A в B, B — в C, C — в A, и вывести новые значения переменных A, B, C.</w:t>
      </w:r>
      <w:r w:rsidRPr="5E1588F2" w:rsidR="35ABA251">
        <w:rPr>
          <w:rFonts w:ascii="Segoe UI" w:hAnsi="Segoe UI" w:cs="Segoe UI"/>
          <w:sz w:val="18"/>
          <w:szCs w:val="18"/>
          <w:lang w:val="ru-RU"/>
        </w:rPr>
        <w:t xml:space="preserve"> </w:t>
      </w:r>
    </w:p>
    <w:p w:rsidRPr="00803089" w:rsidR="00E126EC" w:rsidP="00E126EC" w:rsidRDefault="00E126EC" w14:paraId="094EF97E" w14:textId="77777777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 w:rsidRPr="5E1588F2" w:rsidR="00E126EC">
        <w:rPr>
          <w:rFonts w:ascii="Segoe UI" w:hAnsi="Segoe UI" w:cs="Segoe UI"/>
          <w:sz w:val="18"/>
          <w:szCs w:val="18"/>
          <w:lang w:val="ru-RU"/>
        </w:rPr>
        <w:t>Дан размер файла в байтах. Используя операцию деления нацело, найти количество полных килобайтов, которые занимает данный файл (1 килобайт = 1024 байта).</w:t>
      </w:r>
    </w:p>
    <w:p w:rsidR="00E126EC" w:rsidP="00E126EC" w:rsidRDefault="00E126EC" w14:paraId="79EED611" w14:textId="77777777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 w:rsidRPr="5E1588F2" w:rsidR="00E126EC">
        <w:rPr>
          <w:rFonts w:ascii="Segoe UI" w:hAnsi="Segoe UI" w:cs="Segoe UI"/>
          <w:sz w:val="18"/>
          <w:szCs w:val="18"/>
          <w:lang w:val="ru-RU"/>
        </w:rPr>
        <w:t>Даны целые положительные числа A и B (A &gt; B). На отрезке длины A размещено максимально возможное количество отрезков длины B (без наложений). Используя операцию взятия остатка от деления нацело, найти длину незанятой части отрезка A.</w:t>
      </w:r>
    </w:p>
    <w:p w:rsidRPr="00994FD2" w:rsidR="00994FD2" w:rsidP="00994FD2" w:rsidRDefault="00994FD2" w14:paraId="0ACFA2BB" w14:textId="5FFD61A4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 w:rsidRPr="5E1588F2" w:rsidR="00994FD2">
        <w:rPr>
          <w:rFonts w:ascii="Segoe UI" w:hAnsi="Segoe UI" w:cs="Segoe UI"/>
          <w:sz w:val="18"/>
          <w:szCs w:val="18"/>
          <w:lang w:val="ru-RU"/>
        </w:rPr>
        <w:t>Известно, что X кг шоколада стоит A тенге, а Y кг карамели стоит B тенге. Определить, сколько стоит 1 кг шоколада, 1 кг карамели, а также во сколько раз шоколад дороже карамели.</w:t>
      </w:r>
    </w:p>
    <w:p w:rsidRPr="00E126EC" w:rsidR="00E126EC" w:rsidP="00E126EC" w:rsidRDefault="00E126EC" w14:paraId="6F0BE2E5" w14:textId="70242E48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 w:rsidRPr="5E1588F2" w:rsidR="00E126EC">
        <w:rPr>
          <w:rFonts w:ascii="Segoe UI" w:hAnsi="Segoe UI" w:cs="Segoe UI"/>
          <w:sz w:val="18"/>
          <w:szCs w:val="18"/>
          <w:lang w:val="ru-RU"/>
        </w:rPr>
        <w:t>Дано двузначное число. Найти сумму и произведение его цифр.</w:t>
      </w:r>
    </w:p>
    <w:p w:rsidRPr="00803089" w:rsidR="00E126EC" w:rsidP="00E126EC" w:rsidRDefault="00E126EC" w14:paraId="767AFAAC" w14:textId="77777777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 w:rsidRPr="5E1588F2" w:rsidR="00E126EC">
        <w:rPr>
          <w:rFonts w:ascii="Segoe UI" w:hAnsi="Segoe UI" w:cs="Segoe UI"/>
          <w:sz w:val="18"/>
          <w:szCs w:val="18"/>
          <w:lang w:val="ru-RU"/>
        </w:rPr>
        <w:t>Дано трехзначное число. Вывести среднюю цифру.</w:t>
      </w:r>
    </w:p>
    <w:p w:rsidR="00E126EC" w:rsidP="00E126EC" w:rsidRDefault="00E126EC" w14:paraId="10798CFF" w14:textId="09586BE5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 w:rsidRPr="5E1588F2" w:rsidR="00E126EC">
        <w:rPr>
          <w:rFonts w:ascii="Segoe UI" w:hAnsi="Segoe UI" w:cs="Segoe UI"/>
          <w:sz w:val="18"/>
          <w:szCs w:val="18"/>
          <w:lang w:val="ru-RU"/>
        </w:rPr>
        <w:t>Дано трехзначное число. Вывести число, полученное при перестановке цифр сотен и десятков исходного числа (например, 123 перейдет в 213)</w:t>
      </w:r>
      <w:r w:rsidRPr="5E1588F2" w:rsidR="7394700D">
        <w:rPr>
          <w:rFonts w:ascii="Segoe UI" w:hAnsi="Segoe UI" w:cs="Segoe UI"/>
          <w:sz w:val="18"/>
          <w:szCs w:val="18"/>
          <w:lang w:val="ru-RU"/>
        </w:rPr>
        <w:t>.</w:t>
      </w:r>
    </w:p>
    <w:p w:rsidR="00E126EC" w:rsidP="00E126EC" w:rsidRDefault="00E126EC" w14:paraId="2B4DB5C0" w14:textId="77777777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 w:rsidRPr="5E1588F2" w:rsidR="00E126EC">
        <w:rPr>
          <w:rFonts w:ascii="Segoe UI" w:hAnsi="Segoe UI" w:cs="Segoe UI"/>
          <w:sz w:val="18"/>
          <w:szCs w:val="18"/>
          <w:lang w:val="ru-RU"/>
        </w:rPr>
        <w:t>Дано целое число, большее 999. Используя одну операцию деления нацело и одну операцию взятия остатка от деления, найти цифру, соответствующую разряду сотен в записи этого числа.</w:t>
      </w:r>
    </w:p>
    <w:p w:rsidRPr="00803089" w:rsidR="00E126EC" w:rsidP="00E126EC" w:rsidRDefault="00E126EC" w14:paraId="44435EBC" w14:textId="77777777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 w:rsidRPr="5E1588F2" w:rsidR="00E126EC">
        <w:rPr>
          <w:rFonts w:ascii="Segoe UI" w:hAnsi="Segoe UI" w:cs="Segoe UI"/>
          <w:sz w:val="18"/>
          <w:szCs w:val="18"/>
          <w:lang w:val="ru-RU"/>
        </w:rPr>
        <w:t>Дни недели пронумерованы следующим образом: 0 — воскресенье, 1 — понедельник, 2 — вторник, . . . , 6 — суббота. Дано целое число K, лежащее в диапазоне 1–365. Определить номер дня недели для K-го дня года, если известно, что в этом году 1 января было понедельником.</w:t>
      </w:r>
    </w:p>
    <w:p w:rsidR="00E126EC" w:rsidP="00E126EC" w:rsidRDefault="00E126EC" w14:paraId="43F01235" w14:textId="7077B292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 w:rsidRPr="5E1588F2" w:rsidR="00E126EC">
        <w:rPr>
          <w:rFonts w:ascii="Segoe UI" w:hAnsi="Segoe UI" w:cs="Segoe UI"/>
          <w:sz w:val="18"/>
          <w:szCs w:val="18"/>
          <w:lang w:val="ru-RU"/>
        </w:rPr>
        <w:t>10. Дни недели пронумерованы следующим образом: 1 — понедельник, 2 — вторник, . . . , 6 — суббота, 7 — воскресенье. Дано целое число K, лежащее в диапазоне 1–365. Определить номер дня недели для K-го дня года, если известно, что в этом году 1 января было вторником.</w:t>
      </w:r>
    </w:p>
    <w:p w:rsidR="00E126EC" w:rsidP="00E126EC" w:rsidRDefault="00E126EC" w14:paraId="67C7771B" w14:textId="6F503D46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 w:rsidRPr="5E1588F2" w:rsidR="00E126EC">
        <w:rPr>
          <w:rFonts w:ascii="Segoe UI" w:hAnsi="Segoe UI" w:cs="Segoe UI"/>
          <w:sz w:val="18"/>
          <w:szCs w:val="18"/>
          <w:lang w:val="ru-RU"/>
        </w:rPr>
        <w:t>Дан номер некоторого года (целое положительное число). Определить соответствующий ему номер столетия, учитывая, что, к примеру, началом 20 столетия был 1901 год.</w:t>
      </w:r>
    </w:p>
    <w:p w:rsidR="00E126EC" w:rsidP="002E004C" w:rsidRDefault="002E004C" w14:paraId="6A31419B" w14:textId="1A0AA305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 w:rsidRPr="5E1588F2" w:rsidR="002E004C">
        <w:rPr>
          <w:rFonts w:ascii="Segoe UI" w:hAnsi="Segoe UI" w:cs="Segoe UI"/>
          <w:sz w:val="18"/>
          <w:szCs w:val="18"/>
          <w:lang w:val="ru-RU"/>
        </w:rPr>
        <w:t>С начала суток прошло N секунд (N — целое). Найти количество полных часов, прошедших с начала суток.</w:t>
      </w:r>
    </w:p>
    <w:p w:rsidRPr="00572409" w:rsidR="003A1221" w:rsidP="003A1221" w:rsidRDefault="00572409" w14:paraId="42159766" w14:textId="3B2EBA6E">
      <w:pPr>
        <w:pStyle w:val="iCH3"/>
        <w:rPr>
          <w:rFonts w:ascii="Segoe UI" w:hAnsi="Segoe UI" w:cs="Segoe UI"/>
          <w:color w:val="auto"/>
          <w:sz w:val="18"/>
          <w:szCs w:val="18"/>
          <w:lang w:val="ru-RU"/>
        </w:rPr>
      </w:pPr>
      <w:r>
        <w:rPr>
          <w:rFonts w:ascii="Segoe UI" w:hAnsi="Segoe UI" w:cs="Segoe UI"/>
          <w:color w:val="auto"/>
          <w:sz w:val="18"/>
          <w:szCs w:val="18"/>
          <w:lang w:val="ru-RU"/>
        </w:rPr>
        <w:t xml:space="preserve">Немного </w:t>
      </w:r>
      <w:r w:rsidR="003A1221">
        <w:rPr>
          <w:rFonts w:ascii="Segoe UI" w:hAnsi="Segoe UI" w:cs="Segoe UI"/>
          <w:color w:val="auto"/>
          <w:sz w:val="18"/>
          <w:szCs w:val="18"/>
          <w:lang w:val="ru-RU"/>
        </w:rPr>
        <w:t>подумать</w:t>
      </w:r>
    </w:p>
    <w:p w:rsidR="00E126EC" w:rsidP="002E004C" w:rsidRDefault="003A1221" w14:paraId="072AEC43" w14:textId="57B47524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 w:rsidRPr="5E1588F2" w:rsidR="003A1221">
        <w:rPr>
          <w:rFonts w:ascii="Segoe UI" w:hAnsi="Segoe UI" w:cs="Segoe UI"/>
          <w:sz w:val="18"/>
          <w:szCs w:val="18"/>
          <w:lang w:val="ru-RU"/>
        </w:rPr>
        <w:t>Даны три точки A, B, C на числовой оси. Точка C расположена между точками A и B. Найти произведение длин отрезков AC и BC.</w:t>
      </w:r>
    </w:p>
    <w:p w:rsidRPr="002E004C" w:rsidR="002E004C" w:rsidP="002E004C" w:rsidRDefault="002E004C" w14:paraId="5E5543A1" w14:textId="578B823D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 w:rsidRPr="5E1588F2" w:rsidR="002E004C">
        <w:rPr>
          <w:rFonts w:ascii="Segoe UI" w:hAnsi="Segoe UI" w:cs="Segoe UI"/>
          <w:sz w:val="18"/>
          <w:szCs w:val="18"/>
          <w:lang w:val="ru-RU"/>
        </w:rPr>
        <w:t>С начала суток прошло N секунд (N — целое). Найти количество полных минут, прошедших с начала последнего часа.</w:t>
      </w:r>
      <w:bookmarkStart w:name="_GoBack" w:id="1"/>
      <w:bookmarkEnd w:id="1"/>
    </w:p>
    <w:p w:rsidRPr="00A0510F" w:rsidR="003A1221" w:rsidP="00A0510F" w:rsidRDefault="003A1221" w14:paraId="51F084F3" w14:textId="36029EFA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 w:rsidRPr="5E1588F2" w:rsidR="003A1221">
        <w:rPr>
          <w:rFonts w:ascii="Segoe UI" w:hAnsi="Segoe UI" w:cs="Segoe UI"/>
          <w:sz w:val="18"/>
          <w:szCs w:val="18"/>
          <w:lang w:val="ru-RU"/>
        </w:rPr>
        <w:t>Даны два круга с общим центром и радиусами R1 и R2 (R1 &gt; R2). Найти площади этих кругов S1 и S2, а также площадь S3 кольца, внешний радиус которого равен R1, а внутренний радиус равен R2.</w:t>
      </w:r>
    </w:p>
    <w:p w:rsidRPr="003A1221" w:rsidR="003A1221" w:rsidP="003A1221" w:rsidRDefault="003A1221" w14:paraId="13292D7B" w14:textId="2176B3AB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 w:rsidRPr="5E1588F2" w:rsidR="003A1221">
        <w:rPr>
          <w:rFonts w:ascii="Segoe UI" w:hAnsi="Segoe UI" w:cs="Segoe UI"/>
          <w:sz w:val="18"/>
          <w:szCs w:val="18"/>
          <w:lang w:val="ru-RU"/>
        </w:rPr>
        <w:t>Даны координаты трех вершин треугольника: (x1, y1), (x2, y2), (x3, y3)</w:t>
      </w:r>
      <w:r w:rsidRPr="5E1588F2" w:rsidR="00A0510F">
        <w:rPr>
          <w:rFonts w:ascii="Segoe UI" w:hAnsi="Segoe UI" w:cs="Segoe UI"/>
          <w:sz w:val="18"/>
          <w:szCs w:val="18"/>
          <w:lang w:val="ru-RU"/>
        </w:rPr>
        <w:t xml:space="preserve">. Найти его периметр и площадь. </w:t>
      </w:r>
      <w:r w:rsidRPr="5E1588F2" w:rsidR="003A1221">
        <w:rPr>
          <w:rFonts w:ascii="Segoe UI" w:hAnsi="Segoe UI" w:cs="Segoe UI"/>
          <w:sz w:val="18"/>
          <w:szCs w:val="18"/>
          <w:lang w:val="ru-RU"/>
        </w:rPr>
        <w:t>Для нахождения площади треугольника со сторонами a, b, c использовать формулу Герона:</w:t>
      </w:r>
    </w:p>
    <w:p w:rsidRPr="003A1221" w:rsidR="003A1221" w:rsidP="00A0510F" w:rsidRDefault="003A1221" w14:paraId="1C657E41" w14:textId="3E45D59D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3A1221">
        <w:rPr>
          <w:rFonts w:ascii="Segoe UI" w:hAnsi="Segoe UI" w:cs="Segoe UI"/>
          <w:sz w:val="18"/>
          <w:szCs w:val="18"/>
          <w:lang w:val="ru-RU"/>
        </w:rPr>
        <w:t>S = √(p·(p − a)·(p − b)·(p − c)), где p = (a + b + c)/2 — полупериметр.</w:t>
      </w:r>
    </w:p>
    <w:p w:rsidR="002266F8" w:rsidP="00A0510F" w:rsidRDefault="003A1221" w14:paraId="28E044FC" w14:textId="64C80D6D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 w:rsidRPr="5E1588F2" w:rsidR="003A1221">
        <w:rPr>
          <w:rFonts w:ascii="Segoe UI" w:hAnsi="Segoe UI" w:cs="Segoe UI"/>
          <w:sz w:val="18"/>
          <w:szCs w:val="18"/>
          <w:lang w:val="ru-RU"/>
        </w:rPr>
        <w:t>Скорость первого автомобиля = V1 км/ч, второго = V2 км/ч, расстояние между ними S км. Определить расстояние между ними через T часов, если автомобили удаляются друг от друга. Данное расстояние равно сумме начального расстояния и общего пути, проделанного автомобилями;</w:t>
      </w:r>
    </w:p>
    <w:p w:rsidRPr="00E126EC" w:rsidR="00E126EC" w:rsidP="00E126EC" w:rsidRDefault="00E126EC" w14:paraId="047DB363" w14:textId="2B3B0E09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 w:rsidRPr="5E1588F2" w:rsidR="00E126EC">
        <w:rPr>
          <w:rFonts w:ascii="Segoe UI" w:hAnsi="Segoe UI" w:cs="Segoe UI"/>
          <w:sz w:val="18"/>
          <w:szCs w:val="18"/>
          <w:lang w:val="ru-RU"/>
        </w:rPr>
        <w:t>Дни недели пронумерованы следующим образом: 1 — понедельник, 2 — вторник, . . . , 6 — суббота, 7 — воскресенье. Дано целое число K, лежащее в диапазоне 1–365, и целое число N, лежащее в диапазоне 1–7. Определить номер дня недели для K-го дня года, если известно, что в этом году 1 января было днем недели с номером N.</w:t>
      </w:r>
    </w:p>
    <w:sectPr w:rsidRPr="00E126EC" w:rsidR="00E126E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92F56"/>
    <w:multiLevelType w:val="hybridMultilevel"/>
    <w:tmpl w:val="FE4689BE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22E7E3C"/>
    <w:multiLevelType w:val="hybridMultilevel"/>
    <w:tmpl w:val="22D22FDE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8DD4E44"/>
    <w:multiLevelType w:val="hybridMultilevel"/>
    <w:tmpl w:val="847ADA80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0196DCA"/>
    <w:multiLevelType w:val="hybridMultilevel"/>
    <w:tmpl w:val="7C381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5E1F0B"/>
    <w:multiLevelType w:val="hybridMultilevel"/>
    <w:tmpl w:val="2F8461EC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2030325825">
    <w:abstractNumId w:val="3"/>
  </w:num>
  <w:num w:numId="2" w16cid:durableId="2108113721">
    <w:abstractNumId w:val="0"/>
  </w:num>
  <w:num w:numId="3" w16cid:durableId="464397176">
    <w:abstractNumId w:val="4"/>
  </w:num>
  <w:num w:numId="4" w16cid:durableId="1991598511">
    <w:abstractNumId w:val="2"/>
  </w:num>
  <w:num w:numId="5" w16cid:durableId="830411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6E8"/>
    <w:rsid w:val="0001304E"/>
    <w:rsid w:val="0004129B"/>
    <w:rsid w:val="000415EC"/>
    <w:rsid w:val="00074BCA"/>
    <w:rsid w:val="001014FC"/>
    <w:rsid w:val="001A4E19"/>
    <w:rsid w:val="001D6C84"/>
    <w:rsid w:val="001E22D7"/>
    <w:rsid w:val="001F5F51"/>
    <w:rsid w:val="002230EC"/>
    <w:rsid w:val="002266F8"/>
    <w:rsid w:val="00257F37"/>
    <w:rsid w:val="00276BDC"/>
    <w:rsid w:val="002E004C"/>
    <w:rsid w:val="002F2E93"/>
    <w:rsid w:val="003A1221"/>
    <w:rsid w:val="00514787"/>
    <w:rsid w:val="0054085F"/>
    <w:rsid w:val="00543F32"/>
    <w:rsid w:val="00551A82"/>
    <w:rsid w:val="0056590A"/>
    <w:rsid w:val="00572409"/>
    <w:rsid w:val="00580FDB"/>
    <w:rsid w:val="005E400D"/>
    <w:rsid w:val="005F7770"/>
    <w:rsid w:val="0064204B"/>
    <w:rsid w:val="006B0D70"/>
    <w:rsid w:val="00762DBD"/>
    <w:rsid w:val="007771CD"/>
    <w:rsid w:val="007E52CB"/>
    <w:rsid w:val="00826A75"/>
    <w:rsid w:val="00832421"/>
    <w:rsid w:val="00842B04"/>
    <w:rsid w:val="00861566"/>
    <w:rsid w:val="008A5038"/>
    <w:rsid w:val="009223C5"/>
    <w:rsid w:val="009532A5"/>
    <w:rsid w:val="009671AB"/>
    <w:rsid w:val="00976791"/>
    <w:rsid w:val="00994FD2"/>
    <w:rsid w:val="009A5A61"/>
    <w:rsid w:val="009A72A0"/>
    <w:rsid w:val="009B3D02"/>
    <w:rsid w:val="009E0C8A"/>
    <w:rsid w:val="00A0510F"/>
    <w:rsid w:val="00B75EE0"/>
    <w:rsid w:val="00B87B2A"/>
    <w:rsid w:val="00BA46B9"/>
    <w:rsid w:val="00BE5520"/>
    <w:rsid w:val="00C1007B"/>
    <w:rsid w:val="00C362B2"/>
    <w:rsid w:val="00C6045F"/>
    <w:rsid w:val="00CA7968"/>
    <w:rsid w:val="00CD1F14"/>
    <w:rsid w:val="00D0746E"/>
    <w:rsid w:val="00D17A5E"/>
    <w:rsid w:val="00D62627"/>
    <w:rsid w:val="00DF65F4"/>
    <w:rsid w:val="00E03333"/>
    <w:rsid w:val="00E126EC"/>
    <w:rsid w:val="00E77F0F"/>
    <w:rsid w:val="00E86BC7"/>
    <w:rsid w:val="00E87A9E"/>
    <w:rsid w:val="00F009D0"/>
    <w:rsid w:val="00F14769"/>
    <w:rsid w:val="00F22462"/>
    <w:rsid w:val="00F41312"/>
    <w:rsid w:val="00F579A3"/>
    <w:rsid w:val="00F63AA8"/>
    <w:rsid w:val="00F6654C"/>
    <w:rsid w:val="00F836E8"/>
    <w:rsid w:val="00FB0ADE"/>
    <w:rsid w:val="20C7ED5D"/>
    <w:rsid w:val="28F954F9"/>
    <w:rsid w:val="35ABA251"/>
    <w:rsid w:val="5E1588F2"/>
    <w:rsid w:val="7394700D"/>
    <w:rsid w:val="76729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F231"/>
  <w15:chartTrackingRefBased/>
  <w15:docId w15:val="{146A715D-B402-42FD-BE18-DBDC06EF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36E8"/>
    <w:pPr>
      <w:spacing w:after="200" w:line="288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6E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Cs/>
      <w:caps/>
      <w:color w:val="4472C4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6E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836E8"/>
    <w:rPr>
      <w:rFonts w:asciiTheme="majorHAnsi" w:hAnsiTheme="majorHAnsi" w:eastAsiaTheme="majorEastAsia" w:cstheme="majorBidi"/>
      <w:bCs/>
      <w:caps/>
      <w:color w:val="4472C4" w:themeColor="accent1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836E8"/>
    <w:pPr>
      <w:spacing w:before="360" w:after="60" w:line="240" w:lineRule="auto"/>
      <w:contextualSpacing/>
    </w:pPr>
    <w:rPr>
      <w:rFonts w:asciiTheme="majorHAnsi" w:hAnsiTheme="majorHAnsi" w:eastAsiaTheme="majorEastAsia" w:cstheme="majorBidi"/>
      <w:caps/>
      <w:color w:val="000000" w:themeColor="text1"/>
      <w:spacing w:val="-20"/>
      <w:kern w:val="28"/>
      <w:sz w:val="7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836E8"/>
    <w:rPr>
      <w:rFonts w:asciiTheme="majorHAnsi" w:hAnsiTheme="majorHAnsi" w:eastAsiaTheme="majorEastAsia" w:cstheme="majorBidi"/>
      <w:caps/>
      <w:color w:val="000000" w:themeColor="text1"/>
      <w:spacing w:val="-20"/>
      <w:kern w:val="28"/>
      <w:sz w:val="7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F836E8"/>
    <w:pPr>
      <w:ind w:left="720"/>
      <w:contextualSpacing/>
    </w:pPr>
  </w:style>
  <w:style w:type="paragraph" w:styleId="iCH3" w:customStyle="1">
    <w:name w:val="iC_H3"/>
    <w:basedOn w:val="Heading3"/>
    <w:qFormat/>
    <w:rsid w:val="00F836E8"/>
    <w:pPr>
      <w:spacing w:before="120" w:after="120" w:line="240" w:lineRule="auto"/>
    </w:pPr>
    <w:rPr>
      <w:rFonts w:ascii="Arial Black" w:hAnsi="Arial Black"/>
      <w:b/>
      <w:bCs/>
      <w:color w:val="808080" w:themeColor="background1" w:themeShade="80"/>
      <w:sz w:val="20"/>
      <w:szCs w:val="20"/>
    </w:rPr>
  </w:style>
  <w:style w:type="paragraph" w:styleId="BodyA" w:customStyle="1">
    <w:name w:val="Body A"/>
    <w:rsid w:val="00F836E8"/>
    <w:pPr>
      <w:spacing w:before="120" w:after="0" w:line="240" w:lineRule="auto"/>
      <w:jc w:val="both"/>
    </w:pPr>
    <w:rPr>
      <w:rFonts w:ascii="Times New Roman" w:hAnsi="Times New Roman" w:eastAsia="ヒラギノ角ゴ Pro W3" w:cs="Times New Roman"/>
      <w:color w:val="000000"/>
      <w:sz w:val="24"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836E8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8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268CA6132897F4B896CC8034AF9DA52" ma:contentTypeVersion="6" ma:contentTypeDescription="Создание документа." ma:contentTypeScope="" ma:versionID="f159f92eb602a00f75d6c482b98afe21">
  <xsd:schema xmlns:xsd="http://www.w3.org/2001/XMLSchema" xmlns:xs="http://www.w3.org/2001/XMLSchema" xmlns:p="http://schemas.microsoft.com/office/2006/metadata/properties" xmlns:ns2="15e9594d-a3f5-4d41-9919-e43bc99aa8c9" xmlns:ns3="8df80ff1-09da-4140-b5cb-6c63aeb712bd" targetNamespace="http://schemas.microsoft.com/office/2006/metadata/properties" ma:root="true" ma:fieldsID="8af97cde6def3c6227bd3499129741a7" ns2:_="" ns3:_="">
    <xsd:import namespace="15e9594d-a3f5-4d41-9919-e43bc99aa8c9"/>
    <xsd:import namespace="8df80ff1-09da-4140-b5cb-6c63aeb712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9594d-a3f5-4d41-9919-e43bc99aa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80ff1-09da-4140-b5cb-6c63aeb712b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DD0838-2A98-4581-B403-F935FD2999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695443-732B-4702-9236-45563A31B2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C5FBBE-1CD1-48E5-8D92-D54C15BDE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e9594d-a3f5-4d41-9919-e43bc99aa8c9"/>
    <ds:schemaRef ds:uri="8df80ff1-09da-4140-b5cb-6c63aeb712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Назгуль Рахимжанова</dc:creator>
  <keywords/>
  <dc:description/>
  <lastModifiedBy>Klimentiy Fomin</lastModifiedBy>
  <revision>68</revision>
  <dcterms:created xsi:type="dcterms:W3CDTF">2021-01-24T16:44:00.0000000Z</dcterms:created>
  <dcterms:modified xsi:type="dcterms:W3CDTF">2023-09-07T15:29:54.4386614Z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0x0101007FF9E7CD54FDAB4B93C049045A08E114</vt:lpwstr>
  </property>
</Properties>
</file>