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BillBanaoPay — Website Marketing &amp; Product Brief</w:t>
      </w:r>
    </w:p>
    <w:p>
      <w:r>
        <w:t>Brand: OmniDEL.ai</w:t>
      </w:r>
    </w:p>
    <w:p>
      <w:r>
        <w:t>Product / domain: billbanaoppay.com</w:t>
      </w:r>
    </w:p>
    <w:p>
      <w:r>
        <w:t>Audience: Any Indian SME that wants professional billing without enterprise software</w:t>
      </w:r>
    </w:p>
    <w:p>
      <w:r>
        <w:t>Version: 2.0 · 2026-07-29</w:t>
      </w:r>
    </w:p>
    <w:p>
      <w:r>
        <w:t>Use: Generate marketing website, sales FAQ, demo narrative</w:t>
      </w:r>
    </w:p>
    <w:p>
      <w:pPr>
        <w:pStyle w:val="Heading1"/>
      </w:pPr>
      <w:r>
        <w:t>0. Brand hierarchy (do not mix)</w:t>
      </w:r>
    </w:p>
    <w:p>
      <w:r>
        <w:rPr>
          <w:sz w:val="18"/>
        </w:rPr>
        <w:t>| Layer | Name | Role |</w:t>
      </w:r>
    </w:p>
    <w:p>
      <w:r>
        <w:rPr>
          <w:sz w:val="18"/>
        </w:rPr>
        <w:t>|-------|------|------|</w:t>
      </w:r>
    </w:p>
    <w:p>
      <w:r>
        <w:rPr>
          <w:sz w:val="18"/>
        </w:rPr>
        <w:t>| **Company** | **OmniDEL.ai** | Builder / presenter of the product |</w:t>
      </w:r>
    </w:p>
    <w:p>
      <w:r>
        <w:rPr>
          <w:sz w:val="18"/>
        </w:rPr>
        <w:t>| **Product** | **BillBanaoPay** | The billing platform customers buy |</w:t>
      </w:r>
    </w:p>
    <w:p>
      <w:r>
        <w:rPr>
          <w:sz w:val="18"/>
        </w:rPr>
        <w:t>| **Domain** | **billbanaoppay.com** | Public product website |</w:t>
      </w:r>
    </w:p>
    <w:p>
      <w:r>
        <w:t>Footer pattern: *BillBanaoPay by OmniDEL.ai*</w:t>
      </w:r>
    </w:p>
    <w:p>
      <w:pPr>
        <w:pStyle w:val="Heading1"/>
      </w:pPr>
      <w:r>
        <w:t>1. One-line pitch</w:t>
      </w:r>
    </w:p>
    <w:p>
      <w:r>
        <w:t>BillBanaoPay lets small businesses create professional invoices from Telegram or a photo of a handwritten slip — with optional GST, stored PDFs, payment tracking, and an owner login to see collections.</w:t>
      </w:r>
    </w:p>
    <w:p>
      <w:pPr>
        <w:pStyle w:val="Heading1"/>
      </w:pPr>
      <w:r>
        <w:t>2. Who it is for (generic — not industry-locked)</w:t>
      </w:r>
    </w:p>
    <w:p>
      <w:r>
        <w:t>Any store, shop, workshop, service provider, or small business that:</w:t>
      </w:r>
    </w:p>
    <w:p>
      <w:pPr>
        <w:pStyle w:val="ListBullet"/>
      </w:pPr>
      <w:r>
        <w:t>Issues bills at the counter or on-site</w:t>
      </w:r>
    </w:p>
    <w:p>
      <w:pPr>
        <w:pStyle w:val="ListBullet"/>
      </w:pPr>
      <w:r>
        <w:t>Still uses paper pads, WhatsApp notes, or Excel</w:t>
      </w:r>
    </w:p>
    <w:p>
      <w:pPr>
        <w:pStyle w:val="ListBullet"/>
      </w:pPr>
      <w:r>
        <w:t>Wants invoices that look **formal** so customers pay without arguing</w:t>
      </w:r>
    </w:p>
    <w:p>
      <w:pPr>
        <w:pStyle w:val="ListBullet"/>
      </w:pPr>
      <w:r>
        <w:t>Has 1–10 staff, not a full accounts team on site</w:t>
      </w:r>
    </w:p>
    <w:p>
      <w:pPr>
        <w:pStyle w:val="ListBullet"/>
      </w:pPr>
      <w:r>
        <w:t>Needs **optional GST** on some bills and not on others</w:t>
      </w:r>
    </w:p>
    <w:p>
      <w:r>
        <w:t>Examples of customers (illustrative only — not industry silos):</w:t>
      </w:r>
    </w:p>
    <w:p>
      <w:r>
        <w:t>Kirana + services counter, boutique shop, guest house extras desk, tuition centre, salon, repair shop, rental provider, café takeaway, freelance studio.</w:t>
      </w:r>
    </w:p>
    <w:p>
      <w:pPr>
        <w:pStyle w:val="Heading1"/>
      </w:pPr>
      <w:r>
        <w:t>3. Problem (customer language)</w:t>
      </w:r>
    </w:p>
    <w:p>
      <w:r>
        <w:rPr>
          <w:i/>
        </w:rPr>
        <w:t>“My staff write bills on a pad. When I send a neat bill, people pay. When it looks casual, they negotiate. Software is either too expensive or too heavy for us.”</w:t>
      </w:r>
    </w:p>
    <w:p>
      <w:r>
        <w:rPr>
          <w:sz w:val="18"/>
        </w:rPr>
        <w:t>| Pain | Result |</w:t>
      </w:r>
    </w:p>
    <w:p>
      <w:r>
        <w:rPr>
          <w:sz w:val="18"/>
        </w:rPr>
        <w:t>|------|--------|</w:t>
      </w:r>
    </w:p>
    <w:p>
      <w:r>
        <w:rPr>
          <w:sz w:val="18"/>
        </w:rPr>
        <w:t>| Handwritten bills | No sanctity; disputes; weak records |</w:t>
      </w:r>
    </w:p>
    <w:p>
      <w:r>
        <w:rPr>
          <w:sz w:val="18"/>
        </w:rPr>
        <w:t>| Delayed formal invoices | Cash leakage; messy CA month-end |</w:t>
      </w:r>
    </w:p>
    <w:p>
      <w:r>
        <w:rPr>
          <w:sz w:val="18"/>
        </w:rPr>
        <w:t>| One GST setting for everything | Wrong bills when some sales are exempt / non-GST |</w:t>
      </w:r>
    </w:p>
    <w:p>
      <w:r>
        <w:rPr>
          <w:sz w:val="18"/>
        </w:rPr>
        <w:t>| No single place for “what came in” | Owner flies blind on collections |</w:t>
      </w:r>
    </w:p>
    <w:p>
      <w:r>
        <w:rPr>
          <w:sz w:val="18"/>
        </w:rPr>
        <w:t>| Desktop POS for 1 phone user | Training cost, unused seats |</w:t>
      </w:r>
    </w:p>
    <w:p>
      <w:pPr>
        <w:pStyle w:val="Heading1"/>
      </w:pPr>
      <w:r>
        <w:t>4. Solution</w:t>
      </w:r>
    </w:p>
    <w:p>
      <w:r>
        <w:t>BillBanaoPay is a phone-first billing platform:</w:t>
      </w:r>
    </w:p>
    <w:p>
      <w:r>
        <w:t>1. Staff type a bill in Telegram or photograph a handwritten slip (AI OCR).</w:t>
      </w:r>
    </w:p>
    <w:p>
      <w:r>
        <w:t>2. Lines match the business price list (official rates).</w:t>
      </w:r>
    </w:p>
    <w:p>
      <w:r>
        <w:t>3. Staff choose GST ON or OFF (5% as CGST 2.5% + SGST 2.5% when ON).</w:t>
      </w:r>
    </w:p>
    <w:p>
      <w:r>
        <w:t>4. System issues a professional invoice PDF (logo, GSTIN when used, totals, paid status).</w:t>
      </w:r>
    </w:p>
    <w:p>
      <w:r>
        <w:t>5. PDF is stored; edits keep version history.</w:t>
      </w:r>
    </w:p>
    <w:p>
      <w:r>
        <w:t>6. Owner / admin login shows all invoices and payments received.</w:t>
      </w:r>
    </w:p>
    <w:p>
      <w:pPr>
        <w:pStyle w:val="Heading1"/>
      </w:pPr>
      <w:r>
        <w:t>5. Positioning</w:t>
      </w:r>
    </w:p>
    <w:p>
      <w:r>
        <w:t>For small businesses that need professional invoices without a full ERP,</w:t>
      </w:r>
    </w:p>
    <w:p>
      <w:r>
        <w:t>BillBanaoPay is the Telegram-native billing tool that turns slips into shareable tax-ready invoices with GST on/off per bill and an owner dashboard for collections.</w:t>
      </w:r>
    </w:p>
    <w:p>
      <w:pPr>
        <w:pStyle w:val="Heading2"/>
      </w:pPr>
      <w:r>
        <w:t>Vs alternatives</w:t>
      </w:r>
    </w:p>
    <w:p>
      <w:r>
        <w:rPr>
          <w:sz w:val="18"/>
        </w:rPr>
        <w:t>| Alternative | BillBanaoPay |</w:t>
      </w:r>
    </w:p>
    <w:p>
      <w:r>
        <w:rPr>
          <w:sz w:val="18"/>
        </w:rPr>
        <w:t>|-------------|--------------|</w:t>
      </w:r>
    </w:p>
    <w:p>
      <w:r>
        <w:rPr>
          <w:sz w:val="18"/>
        </w:rPr>
        <w:t>| Paper pad | Formal PDF, stored, searchable |</w:t>
      </w:r>
    </w:p>
    <w:p>
      <w:r>
        <w:rPr>
          <w:sz w:val="18"/>
        </w:rPr>
        <w:t>| Generic GST app only | Chat + OCR + field workflow |</w:t>
      </w:r>
    </w:p>
    <w:p>
      <w:r>
        <w:rPr>
          <w:sz w:val="18"/>
        </w:rPr>
        <w:t>| Full POS / ERP | Days to learn → minutes to bill |</w:t>
      </w:r>
    </w:p>
    <w:p>
      <w:r>
        <w:rPr>
          <w:sz w:val="18"/>
        </w:rPr>
        <w:t>| Only CA software | Site billing *plus* clean records for CA |</w:t>
      </w:r>
    </w:p>
    <w:p>
      <w:pPr>
        <w:pStyle w:val="Heading1"/>
      </w:pPr>
      <w:r>
        <w:t>6. Core features (market product)</w:t>
      </w:r>
    </w:p>
    <w:p>
      <w:pPr>
        <w:pStyle w:val="Heading2"/>
      </w:pPr>
      <w:r>
        <w:t>A. Billing capture</w:t>
      </w:r>
    </w:p>
    <w:p>
      <w:pPr>
        <w:pStyle w:val="ListBullet"/>
      </w:pPr>
      <w:r>
        <w:t>Telegram bot for staff (allowlisted numbers)</w:t>
      </w:r>
    </w:p>
    <w:p>
      <w:pPr>
        <w:pStyle w:val="ListBullet"/>
      </w:pPr>
      <w:r>
        <w:t>Free-text bill entry</w:t>
      </w:r>
    </w:p>
    <w:p>
      <w:pPr>
        <w:pStyle w:val="ListBullet"/>
      </w:pPr>
      <w:r>
        <w:t>Photo OCR of handwritten or printed slips</w:t>
      </w:r>
    </w:p>
    <w:p>
      <w:pPr>
        <w:pStyle w:val="ListBullet"/>
      </w:pPr>
      <w:r>
        <w:t>Web app for staff who prefer browser</w:t>
      </w:r>
    </w:p>
    <w:p>
      <w:pPr>
        <w:pStyle w:val="Heading2"/>
      </w:pPr>
      <w:r>
        <w:t>B. Price list (catalog)</w:t>
      </w:r>
    </w:p>
    <w:p>
      <w:pPr>
        <w:pStyle w:val="ListBullet"/>
      </w:pPr>
      <w:r>
        <w:t>Your items and rates</w:t>
      </w:r>
    </w:p>
    <w:p>
      <w:pPr>
        <w:pStyle w:val="ListBullet"/>
      </w:pPr>
      <w:r>
        <w:t>Smart matching (aliases for how staff write items)</w:t>
      </w:r>
    </w:p>
    <w:p>
      <w:pPr>
        <w:pStyle w:val="ListBullet"/>
      </w:pPr>
      <w:r>
        <w:t>Official rate preferred when item matches catalog</w:t>
      </w:r>
    </w:p>
    <w:p>
      <w:pPr>
        <w:pStyle w:val="Heading2"/>
      </w:pPr>
      <w:r>
        <w:t>C. GST control (per invoice)</w:t>
      </w:r>
    </w:p>
    <w:p>
      <w:pPr>
        <w:pStyle w:val="ListBullet"/>
      </w:pPr>
      <w:r>
        <w:t>**Include GST** — 5% (2.5% CGST + 2.5% SGST) on taxable lines</w:t>
      </w:r>
    </w:p>
    <w:p>
      <w:pPr>
        <w:pStyle w:val="ListBullet"/>
      </w:pPr>
      <w:r>
        <w:t>**Exclude GST** — bill without tax (common for many SME cases)</w:t>
      </w:r>
    </w:p>
    <w:p>
      <w:pPr>
        <w:pStyle w:val="ListBullet"/>
      </w:pPr>
      <w:r>
        <w:t>Visible toggle in **Telegram before confirm**</w:t>
      </w:r>
    </w:p>
    <w:p>
      <w:pPr>
        <w:pStyle w:val="ListBullet"/>
      </w:pPr>
      <w:r>
        <w:t>Invoice PDF reflects the choice</w:t>
      </w:r>
    </w:p>
    <w:p>
      <w:pPr>
        <w:pStyle w:val="Heading2"/>
      </w:pPr>
      <w:r>
        <w:t>D. Professional invoice</w:t>
      </w:r>
    </w:p>
    <w:p>
      <w:pPr>
        <w:pStyle w:val="ListBullet"/>
      </w:pPr>
      <w:r>
        <w:t>Business name, address, GSTIN (when configured)</w:t>
      </w:r>
    </w:p>
    <w:p>
      <w:pPr>
        <w:pStyle w:val="ListBullet"/>
      </w:pPr>
      <w:r>
        <w:t>Item table, totals, amount in words</w:t>
      </w:r>
    </w:p>
    <w:p>
      <w:pPr>
        <w:pStyle w:val="ListBullet"/>
      </w:pPr>
      <w:r>
        <w:t>Optional tax breakup</w:t>
      </w:r>
    </w:p>
    <w:p>
      <w:pPr>
        <w:pStyle w:val="ListBullet"/>
      </w:pPr>
      <w:r>
        <w:t>Shareable PDF + web invoice link</w:t>
      </w:r>
    </w:p>
    <w:p>
      <w:pPr>
        <w:pStyle w:val="ListBullet"/>
      </w:pPr>
      <w:r>
        <w:t>Logo support</w:t>
      </w:r>
    </w:p>
    <w:p>
      <w:pPr>
        <w:pStyle w:val="Heading2"/>
      </w:pPr>
      <w:r>
        <w:t>E. Payments</w:t>
      </w:r>
    </w:p>
    <w:p>
      <w:pPr>
        <w:pStyle w:val="ListBullet"/>
      </w:pPr>
      <w:r>
        <w:t>Mark paid: UPI / cash / card</w:t>
      </w:r>
    </w:p>
    <w:p>
      <w:pPr>
        <w:pStyle w:val="ListBullet"/>
      </w:pPr>
      <w:r>
        <w:t>Owner sees collected vs pending</w:t>
      </w:r>
    </w:p>
    <w:p>
      <w:pPr>
        <w:pStyle w:val="Heading2"/>
      </w:pPr>
      <w:r>
        <w:t>F. Admin / owner portal</w:t>
      </w:r>
    </w:p>
    <w:p>
      <w:pPr>
        <w:pStyle w:val="ListBullet"/>
      </w:pPr>
      <w:r>
        <w:t>Secure PIN login (Owner / Admin)</w:t>
      </w:r>
    </w:p>
    <w:p>
      <w:pPr>
        <w:pStyle w:val="ListBullet"/>
      </w:pPr>
      <w:r>
        <w:t>List of all invoices</w:t>
      </w:r>
    </w:p>
    <w:p>
      <w:pPr>
        <w:pStyle w:val="ListBullet"/>
      </w:pPr>
      <w:r>
        <w:t>Filters: paid / unpaid / void</w:t>
      </w:r>
    </w:p>
    <w:p>
      <w:pPr>
        <w:pStyle w:val="ListBullet"/>
      </w:pPr>
      <w:r>
        <w:t>Totals: collections and pending</w:t>
      </w:r>
    </w:p>
    <w:p>
      <w:pPr>
        <w:pStyle w:val="ListBullet"/>
      </w:pPr>
      <w:r>
        <w:t>Open invoice or download PDF</w:t>
      </w:r>
    </w:p>
    <w:p>
      <w:pPr>
        <w:pStyle w:val="Heading2"/>
      </w:pPr>
      <w:r>
        <w:t>G. Corrections</w:t>
      </w:r>
    </w:p>
    <w:p>
      <w:pPr>
        <w:pStyle w:val="ListBullet"/>
      </w:pPr>
      <w:r>
        <w:t>Edit invoice after issue</w:t>
      </w:r>
    </w:p>
    <w:p>
      <w:pPr>
        <w:pStyle w:val="ListBullet"/>
      </w:pPr>
      <w:r>
        <w:t>Previous version archived (history + old PDF)</w:t>
      </w:r>
    </w:p>
    <w:p>
      <w:pPr>
        <w:pStyle w:val="ListBullet"/>
      </w:pPr>
      <w:r>
        <w:t>Re-issue PDF</w:t>
      </w:r>
    </w:p>
    <w:p>
      <w:pPr>
        <w:pStyle w:val="Heading1"/>
      </w:pPr>
      <w:r>
        <w:t>7. Demo story (fictional business — for website screenshots)</w:t>
      </w:r>
    </w:p>
    <w:p>
      <w:r>
        <w:t>Do not use real client names on the marketing site.</w:t>
      </w:r>
    </w:p>
    <w:p>
      <w:r>
        <w:t>Demo brand: Cedar Nook Homestay (fictional)</w:t>
      </w:r>
    </w:p>
    <w:p>
      <w:r>
        <w:t>Demo staff: “Rina” (manager), “Owner dashboard”</w:t>
      </w:r>
    </w:p>
    <w:p>
      <w:r>
        <w:t>Demo guests: “Mr. &amp; Mrs. Kapoor”, “Ms. Iyer”</w:t>
      </w:r>
    </w:p>
    <w:p>
      <w:r>
        <w:t>Storyboard for screenshots:</w:t>
      </w:r>
    </w:p>
    <w:p>
      <w:r>
        <w:t>1. Telegram — new bill text</w:t>
      </w:r>
    </w:p>
    <w:p>
      <w:r>
        <w:t xml:space="preserve">   Guest: Ms. Iyer · Counter sale · 2× Item A, 1× Item B</w:t>
      </w:r>
    </w:p>
    <w:p>
      <w:r>
        <w:t>2. Telegram — draft with GST picker</w:t>
      </w:r>
    </w:p>
    <w:p>
      <w:r>
        <w:t xml:space="preserve">   Button: “GST: ON (5%) — tap to turn OFF”</w:t>
      </w:r>
    </w:p>
    <w:p>
      <w:r>
        <w:t>3. Telegram — confirm → PDF received</w:t>
      </w:r>
    </w:p>
    <w:p>
      <w:r>
        <w:t xml:space="preserve">   Professional invoice PDF with logo</w:t>
      </w:r>
    </w:p>
    <w:p>
      <w:r>
        <w:t>4. Telegram — photo OCR</w:t>
      </w:r>
    </w:p>
    <w:p>
      <w:r>
        <w:t xml:space="preserve">   Photo of handwritten pad → draft</w:t>
      </w:r>
    </w:p>
    <w:p>
      <w:r>
        <w:t>5. Owner login</w:t>
      </w:r>
    </w:p>
    <w:p>
      <w:r>
        <w:t xml:space="preserve">   Login screen: Staff vs Owner / Admin</w:t>
      </w:r>
    </w:p>
    <w:p>
      <w:r>
        <w:t>6. Owner dashboard</w:t>
      </w:r>
    </w:p>
    <w:p>
      <w:r>
        <w:t xml:space="preserve">   Collected today, pending, list of invoices</w:t>
      </w:r>
    </w:p>
    <w:p>
      <w:r>
        <w:t>7. Web invoice view</w:t>
      </w:r>
    </w:p>
    <w:p>
      <w:r>
        <w:t xml:space="preserve">   Clean tax invoice / bill of supply layout</w:t>
      </w:r>
    </w:p>
    <w:p>
      <w:r>
        <w:t>*(Actual screenshots to be captured from the live app using Cedar Nook demo data — or static mock frames in design.)*</w:t>
      </w:r>
    </w:p>
    <w:p>
      <w:pPr>
        <w:pStyle w:val="Heading1"/>
      </w:pPr>
      <w:r>
        <w:t>8. Website structure (market-facing only)</w:t>
      </w:r>
    </w:p>
    <w:p>
      <w:pPr>
        <w:pStyle w:val="Heading2"/>
      </w:pPr>
      <w:r>
        <w:t>Pages</w:t>
      </w:r>
    </w:p>
    <w:p>
      <w:r>
        <w:t>1. Home</w:t>
      </w:r>
    </w:p>
    <w:p>
      <w:r>
        <w:t>2. How it works</w:t>
      </w:r>
    </w:p>
    <w:p>
      <w:r>
        <w:t>3. Features (GST toggle, OCR, admin, storage)</w:t>
      </w:r>
    </w:p>
    <w:p>
      <w:r>
        <w:t>4. Pricing (pilot / monthly — TBD numbers)</w:t>
      </w:r>
    </w:p>
    <w:p>
      <w:r>
        <w:t>5. FAQ (full — §10)</w:t>
      </w:r>
    </w:p>
    <w:p>
      <w:r>
        <w:t>6. Sample invoice</w:t>
      </w:r>
    </w:p>
    <w:p>
      <w:r>
        <w:t>7. Contact / Book demo</w:t>
      </w:r>
    </w:p>
    <w:p>
      <w:pPr>
        <w:pStyle w:val="Heading2"/>
      </w:pPr>
      <w:r>
        <w:t>Home sections</w:t>
      </w:r>
    </w:p>
    <w:p>
      <w:r>
        <w:t>1. Hero (OmniDEL + BillBanaoPay)</w:t>
      </w:r>
    </w:p>
    <w:p>
      <w:r>
        <w:t>2. Problem</w:t>
      </w:r>
    </w:p>
    <w:p>
      <w:r>
        <w:t>3. 3-step how it works</w:t>
      </w:r>
    </w:p>
    <w:p>
      <w:r>
        <w:t>4. Feature proof (not industry silos)</w:t>
      </w:r>
    </w:p>
    <w:p>
      <w:r>
        <w:t>5. GST ON/OFF callout</w:t>
      </w:r>
    </w:p>
    <w:p>
      <w:r>
        <w:t>6. Owner dashboard</w:t>
      </w:r>
    </w:p>
    <w:p>
      <w:r>
        <w:t>7. Sample invoice</w:t>
      </w:r>
    </w:p>
    <w:p>
      <w:r>
        <w:t>8. FAQ preview</w:t>
      </w:r>
    </w:p>
    <w:p>
      <w:r>
        <w:t>9. CTA</w:t>
      </w:r>
    </w:p>
    <w:p>
      <w:pPr>
        <w:pStyle w:val="Heading2"/>
      </w:pPr>
      <w:r>
        <w:t>Design</w:t>
      </w:r>
    </w:p>
    <w:p>
      <w:pPr>
        <w:pStyle w:val="ListBullet"/>
      </w:pPr>
      <w:r>
        <w:t>Palette: deep green `#2F5D3A`, paper `#F4F1EA`, ink `#1C2A1F`, accent gold `#B8892A`</w:t>
      </w:r>
    </w:p>
    <w:p>
      <w:pPr>
        <w:pStyle w:val="ListBullet"/>
      </w:pPr>
      <w:r>
        <w:t>Voice: clear, owner-to-owner, India-first (UPI, GST, PIN, Telegram)</w:t>
      </w:r>
    </w:p>
    <w:p>
      <w:pPr>
        <w:pStyle w:val="ListBullet"/>
      </w:pPr>
      <w:r>
        <w:t>Anti-slop: no purple SaaS gradients, no fake “10,000 businesses”, no three fluff cards</w:t>
      </w:r>
    </w:p>
    <w:p>
      <w:pPr>
        <w:pStyle w:val="Heading2"/>
      </w:pPr>
      <w:r>
        <w:t>Hero copy (recommended)</w:t>
      </w:r>
    </w:p>
    <w:p>
      <w:r>
        <w:t>H1: Professional invoices from a chat.</w:t>
      </w:r>
    </w:p>
    <w:p>
      <w:r>
        <w:t>Sub: BillBanaoPay by OmniDEL.ai turns handwritten slips into formal invoices — with GST on or off, PDF storage, and an owner view of payments.</w:t>
      </w:r>
    </w:p>
    <w:p>
      <w:r>
        <w:t>CTA: Book a demo · Secondary: See sample invoice</w:t>
      </w:r>
    </w:p>
    <w:p>
      <w:pPr>
        <w:pStyle w:val="Heading1"/>
      </w:pPr>
      <w:r>
        <w:t>9. Split: platform product vs one customer deployment</w:t>
      </w:r>
    </w:p>
    <w:p>
      <w:r>
        <w:rPr>
          <w:sz w:val="18"/>
        </w:rPr>
        <w:t>| | **BillBanaoPay (market product)** | **Customer deployment example** |</w:t>
      </w:r>
    </w:p>
    <w:p>
      <w:r>
        <w:rPr>
          <w:sz w:val="18"/>
        </w:rPr>
        <w:t>|--|-----------------------------------|----------------------------------|</w:t>
      </w:r>
    </w:p>
    <w:p>
      <w:r>
        <w:rPr>
          <w:sz w:val="18"/>
        </w:rPr>
        <w:t>| Who | Any SME | One paying customer’s instance |</w:t>
      </w:r>
    </w:p>
    <w:p>
      <w:r>
        <w:rPr>
          <w:sz w:val="18"/>
        </w:rPr>
        <w:t>| Branding | OmniDEL / BillBanaoPay | Customer’s trade name on invoices |</w:t>
      </w:r>
    </w:p>
    <w:p>
      <w:r>
        <w:rPr>
          <w:sz w:val="18"/>
        </w:rPr>
        <w:t>| Catalog | Their price list | Their menu / rate card |</w:t>
      </w:r>
    </w:p>
    <w:p>
      <w:r>
        <w:rPr>
          <w:sz w:val="18"/>
        </w:rPr>
        <w:t>| GST | Toggle per bill (configurable rates later) | Often 5% F&amp;B when ON; many bills OFF |</w:t>
      </w:r>
    </w:p>
    <w:p>
      <w:r>
        <w:rPr>
          <w:sz w:val="18"/>
        </w:rPr>
        <w:t>| Telegram | Shared product capability | Their bot + staff allowlist |</w:t>
      </w:r>
    </w:p>
    <w:p>
      <w:r>
        <w:rPr>
          <w:sz w:val="18"/>
        </w:rPr>
        <w:t>| Admin login | Owner of that business | That customer’s owner PIN |</w:t>
      </w:r>
    </w:p>
    <w:p>
      <w:r>
        <w:rPr>
          <w:sz w:val="18"/>
        </w:rPr>
        <w:t>| Website marketing | Generic (this brief) | Not named on public site unless permitted |</w:t>
      </w:r>
    </w:p>
    <w:p>
      <w:r>
        <w:t>Rule for marketing site:</w:t>
      </w:r>
    </w:p>
    <w:p>
      <w:r>
        <w:t>Never require the reader to know a specific property or client.</w:t>
      </w:r>
    </w:p>
    <w:p>
      <w:r>
        <w:t>Use Cedar Nook Homestay (fictional) for demos.</w:t>
      </w:r>
    </w:p>
    <w:p>
      <w:r>
        <w:t>Rule for delivery:</w:t>
      </w:r>
    </w:p>
    <w:p>
      <w:r>
        <w:t>Each customer gets branded invoices + their catalog + their Telegram bot + their admin PIN.</w:t>
      </w:r>
    </w:p>
    <w:p>
      <w:pPr>
        <w:pStyle w:val="Heading1"/>
      </w:pPr>
      <w:r>
        <w:t>10. FAQ (prospective customer questions)</w:t>
      </w:r>
    </w:p>
    <w:p>
      <w:pPr>
        <w:pStyle w:val="Heading2"/>
      </w:pPr>
      <w:r>
        <w:t>Product basics</w:t>
      </w:r>
    </w:p>
    <w:p>
      <w:r>
        <w:t>Q: What is BillBanaoPay?</w:t>
      </w:r>
    </w:p>
    <w:p>
      <w:r>
        <w:t>A: A simple billing system for small businesses. Staff create invoices from Telegram or a photo; owners see payments online.</w:t>
      </w:r>
    </w:p>
    <w:p>
      <w:r>
        <w:t>Q: Who makes it?</w:t>
      </w:r>
    </w:p>
    <w:p>
      <w:r>
        <w:t>A: OmniDEL.ai.</w:t>
      </w:r>
    </w:p>
    <w:p>
      <w:r>
        <w:t>Q: Do I need a computer at the counter?</w:t>
      </w:r>
    </w:p>
    <w:p>
      <w:r>
        <w:t>A: No. Phone + Telegram is enough. Web is available as backup.</w:t>
      </w:r>
    </w:p>
    <w:p>
      <w:r>
        <w:t>Q: Does it work offline?</w:t>
      </w:r>
    </w:p>
    <w:p>
      <w:r>
        <w:t>A: Creating invoices needs internet. Drafts live on the server once sent.</w:t>
      </w:r>
    </w:p>
    <w:p>
      <w:pPr>
        <w:pStyle w:val="Heading2"/>
      </w:pPr>
      <w:r>
        <w:t>Billing &amp; GST</w:t>
      </w:r>
    </w:p>
    <w:p>
      <w:r>
        <w:t>Q: Can I issue bills without GST?</w:t>
      </w:r>
    </w:p>
    <w:p>
      <w:r>
        <w:t>A: Yes. Every draft has a GST ON / OFF control. When OFF, the invoice has no CGST/SGST.</w:t>
      </w:r>
    </w:p>
    <w:p>
      <w:r>
        <w:t>Q: What does GST ON mean?</w:t>
      </w:r>
    </w:p>
    <w:p>
      <w:r>
        <w:t>A: Standard 5% on the taxable amount, shown as 2.5% CGST + 2.5% SGST (configurable for your CA’s guidance).</w:t>
      </w:r>
    </w:p>
    <w:p>
      <w:r>
        <w:t>Q: Can GST % be different from 5%?</w:t>
      </w:r>
    </w:p>
    <w:p>
      <w:r>
        <w:t>A: Platform starts with 5% as the common case; other slabs can be configured per customer.</w:t>
      </w:r>
    </w:p>
    <w:p>
      <w:r>
        <w:t>Q: Can staff change prices freely?</w:t>
      </w:r>
    </w:p>
    <w:p>
      <w:r>
        <w:t>A: Items that match your official price list use catalog rates so prices stay consistent.</w:t>
      </w:r>
    </w:p>
    <w:p>
      <w:r>
        <w:t>Q: What if an item is not on the list?</w:t>
      </w:r>
    </w:p>
    <w:p>
      <w:r>
        <w:t>A: Staff can add a custom line with amount; you can add it to the catalog later.</w:t>
      </w:r>
    </w:p>
    <w:p>
      <w:pPr>
        <w:pStyle w:val="Heading2"/>
      </w:pPr>
      <w:r>
        <w:t>Telegram &amp; OCR</w:t>
      </w:r>
    </w:p>
    <w:p>
      <w:r>
        <w:t>Q: Why Telegram?</w:t>
      </w:r>
    </w:p>
    <w:p>
      <w:r>
        <w:t>A: Staff already use chat apps. No new desktop software to learn.</w:t>
      </w:r>
    </w:p>
    <w:p>
      <w:r>
        <w:t>Q: How does photo billing work?</w:t>
      </w:r>
    </w:p>
    <w:p>
      <w:r>
        <w:t>A: Staff photograph a handwritten pad; AI reads guest, items, and quantities; you confirm before issue.</w:t>
      </w:r>
    </w:p>
    <w:p>
      <w:r>
        <w:t>Q: What if OCR is wrong?</w:t>
      </w:r>
    </w:p>
    <w:p>
      <w:r>
        <w:t>A: You see a draft first. Edit or retype, then confirm. Nothing is final until confirm.</w:t>
      </w:r>
    </w:p>
    <w:p>
      <w:r>
        <w:t>Q: Is WhatsApp supported?</w:t>
      </w:r>
    </w:p>
    <w:p>
      <w:r>
        <w:t>A: Product path today is Telegram; WhatsApp can be a roadmap item.</w:t>
      </w:r>
    </w:p>
    <w:p>
      <w:pPr>
        <w:pStyle w:val="Heading2"/>
      </w:pPr>
      <w:r>
        <w:t>Invoices &amp; records</w:t>
      </w:r>
    </w:p>
    <w:p>
      <w:r>
        <w:t>Q: What does the invoice look like?</w:t>
      </w:r>
    </w:p>
    <w:p>
      <w:r>
        <w:t>A: Formal PDF — business details, line items, totals, optional tax, payment status. Suitable to share with customers.</w:t>
      </w:r>
    </w:p>
    <w:p>
      <w:r>
        <w:t>Q: Where are invoices stored?</w:t>
      </w:r>
    </w:p>
    <w:p>
      <w:r>
        <w:t>A: Securely in the cloud; each PDF is saved and linked to the invoice record.</w:t>
      </w:r>
    </w:p>
    <w:p>
      <w:r>
        <w:t>Q: Can I edit after sending?</w:t>
      </w:r>
    </w:p>
    <w:p>
      <w:r>
        <w:t>A: Yes. Edits create a new version; older version is kept in history.</w:t>
      </w:r>
    </w:p>
    <w:p>
      <w:r>
        <w:t>Q: Can I get my data for my CA?</w:t>
      </w:r>
    </w:p>
    <w:p>
      <w:r>
        <w:t>A: Yes — invoice list, PDFs, and paid status support month-end accounting.</w:t>
      </w:r>
    </w:p>
    <w:p>
      <w:pPr>
        <w:pStyle w:val="Heading2"/>
      </w:pPr>
      <w:r>
        <w:t>Owner / admin</w:t>
      </w:r>
    </w:p>
    <w:p>
      <w:r>
        <w:t>Q: How do I see money received?</w:t>
      </w:r>
    </w:p>
    <w:p>
      <w:r>
        <w:t>A: Owner / Admin login shows collected (paid) vs pending, and every invoice.</w:t>
      </w:r>
    </w:p>
    <w:p>
      <w:r>
        <w:t>Q: Separate logins for staff and owner?</w:t>
      </w:r>
    </w:p>
    <w:p>
      <w:r>
        <w:t>A: Yes. Staff create bills; Owner sees all invoices and payments.</w:t>
      </w:r>
    </w:p>
    <w:p>
      <w:r>
        <w:t>Q: Who can use the Telegram bot?</w:t>
      </w:r>
    </w:p>
    <w:p>
      <w:r>
        <w:t>A: Only allowlisted phone accounts you approve.</w:t>
      </w:r>
    </w:p>
    <w:p>
      <w:pPr>
        <w:pStyle w:val="Heading2"/>
      </w:pPr>
      <w:r>
        <w:t>Security &amp; setup</w:t>
      </w:r>
    </w:p>
    <w:p>
      <w:r>
        <w:t>Q: How long to go live?</w:t>
      </w:r>
    </w:p>
    <w:p>
      <w:r>
        <w:t>A: Catalog + branding + bot allowlist — typically a short pilot setup.</w:t>
      </w:r>
    </w:p>
    <w:p>
      <w:r>
        <w:t>Q: Do you train staff?</w:t>
      </w:r>
    </w:p>
    <w:p>
      <w:r>
        <w:t>A: Simple commands: type bill, photo, confirm, paid. Most learn in one session.</w:t>
      </w:r>
    </w:p>
    <w:p>
      <w:r>
        <w:t>Q: Multi-branch?</w:t>
      </w:r>
    </w:p>
    <w:p>
      <w:r>
        <w:t>A: Roadmap / multi-outlet packaging; start with one outlet.</w:t>
      </w:r>
    </w:p>
    <w:p>
      <w:r>
        <w:t>Q: Pricing?</w:t>
      </w:r>
    </w:p>
    <w:p>
      <w:r>
        <w:t>A: SME-friendly subscription; pilot available. Contact OmniDEL.ai for current plans.</w:t>
      </w:r>
    </w:p>
    <w:p>
      <w:r>
        <w:t>Q: Is this a full accounting software?</w:t>
      </w:r>
    </w:p>
    <w:p>
      <w:r>
        <w:t>A: No. It is billing + collections visibility. It complements Tally/your CA — it does not replace full books.</w:t>
      </w:r>
    </w:p>
    <w:p>
      <w:r>
        <w:t>Q: Languages?</w:t>
      </w:r>
    </w:p>
    <w:p>
      <w:r>
        <w:t>A: Product UI English; invoices are numeric and work for any language of business.</w:t>
      </w:r>
    </w:p>
    <w:p>
      <w:pPr>
        <w:pStyle w:val="Heading1"/>
      </w:pPr>
      <w:r>
        <w:t>11. Website CTA</w:t>
      </w:r>
    </w:p>
    <w:p>
      <w:pPr>
        <w:pStyle w:val="ListBullet"/>
      </w:pPr>
      <w:r>
        <w:t>Primary: **Book a 15-minute demo**</w:t>
      </w:r>
    </w:p>
    <w:p>
      <w:pPr>
        <w:pStyle w:val="ListBullet"/>
      </w:pPr>
      <w:r>
        <w:t>Secondary: **WhatsApp OmniDEL**</w:t>
      </w:r>
    </w:p>
    <w:p>
      <w:pPr>
        <w:pStyle w:val="ListBullet"/>
      </w:pPr>
      <w:r>
        <w:t>Tertiary: **View sample invoice**</w:t>
      </w:r>
    </w:p>
    <w:p>
      <w:pPr>
        <w:pStyle w:val="Heading1"/>
      </w:pPr>
      <w:r>
        <w:t>12. Prompt for website generator</w:t>
      </w:r>
    </w:p>
    <w:p>
      <w:r>
        <w:t>Build a marketing site for BillBanaoPay by OmniDEL.ai (billbanaoppay.com).</w:t>
      </w:r>
    </w:p>
    <w:p>
      <w:r>
        <w:t>India-first SME billing: Telegram or photo → professional invoice PDF → optional GST 5% on/off per bill → owner dashboard for payments.</w:t>
      </w:r>
    </w:p>
    <w:p>
      <w:r>
        <w:t>Generic for any small shop/business — not limited to hotels.</w:t>
      </w:r>
    </w:p>
    <w:p>
      <w:r>
        <w:t>Demo fictional brand for screenshots: Cedar Nook Homestay (never use real client names).</w:t>
      </w:r>
    </w:p>
    <w:p>
      <w:r>
        <w:t>Tone: calm, concrete, owner-to-owner. Palette: #2F5D3A green, #F4F1EA paper, #1C2A1F ink, #B8892A gold.</w:t>
      </w:r>
    </w:p>
    <w:p>
      <w:r>
        <w:t>Pages: Home, How it works, Features, Pricing, FAQ, Sample invoice, Contact.</w:t>
      </w:r>
    </w:p>
    <w:p>
      <w:r>
        <w:t>Include full FAQ answering GST on/off, Telegram, OCR, admin login, storage, editing.</w:t>
      </w:r>
    </w:p>
    <w:p>
      <w:r>
        <w:t>Show UI mockups: Telegram draft with GST toggle, PDF invoice, owner dashboard.</w:t>
      </w:r>
    </w:p>
    <w:p>
      <w:r>
        <w:t>No AI slop, no fake social proof, no industry-only silos.</w:t>
      </w:r>
    </w:p>
    <w:p>
      <w:pPr>
        <w:pStyle w:val="Heading1"/>
      </w:pPr>
      <w:r>
        <w:t>13. Success metrics for the site</w:t>
      </w:r>
    </w:p>
    <w:p>
      <w:pPr>
        <w:pStyle w:val="ListBullet"/>
      </w:pPr>
      <w:r>
        <w:t>Demo form submits</w:t>
      </w:r>
    </w:p>
    <w:p>
      <w:pPr>
        <w:pStyle w:val="ListBullet"/>
      </w:pPr>
      <w:r>
        <w:t>FAQ engagement</w:t>
      </w:r>
    </w:p>
    <w:p>
      <w:pPr>
        <w:pStyle w:val="ListBullet"/>
      </w:pPr>
      <w:r>
        <w:t>Sample invoice opens</w:t>
      </w:r>
    </w:p>
    <w:p>
      <w:pPr>
        <w:pStyle w:val="ListBullet"/>
      </w:pPr>
      <w:r>
        <w:t>Mobile load under 3s</w:t>
      </w:r>
    </w:p>
    <w:p>
      <w:r>
        <w:t>*End of market-facing brief.*</w:t>
      </w:r>
    </w:p>
    <w:p>
      <w:pPr>
        <w:pStyle w:val="Heading1"/>
      </w:pPr>
      <w:r>
        <w:t>14. Screenshot pack (for website)</w:t>
      </w:r>
    </w:p>
    <w:p>
      <w:r>
        <w:t>Fictional demo brand only: Cedar Nook Homestay.</w:t>
      </w:r>
    </w:p>
    <w:p>
      <w:r>
        <w:rPr>
          <w:sz w:val="18"/>
        </w:rPr>
        <w:t>| File | Shows |</w:t>
      </w:r>
    </w:p>
    <w:p>
      <w:r>
        <w:rPr>
          <w:sz w:val="18"/>
        </w:rPr>
        <w:t>|------|--------|</w:t>
      </w:r>
    </w:p>
    <w:p>
      <w:r>
        <w:rPr>
          <w:sz w:val="18"/>
        </w:rPr>
        <w:t>| `docs/screenshots/01-telegram-gst-picker.jpg` | Telegram draft + GST ON/OFF control |</w:t>
      </w:r>
    </w:p>
    <w:p>
      <w:r>
        <w:rPr>
          <w:sz w:val="18"/>
        </w:rPr>
        <w:t>| `docs/screenshots/02-owner-dashboard.jpg` | Owner login view: collections + invoices |</w:t>
      </w:r>
    </w:p>
    <w:p>
      <w:r>
        <w:rPr>
          <w:sz w:val="18"/>
        </w:rPr>
        <w:t>| `docs/screenshots/03-tax-invoice-pdf.jpg` | Professional tax invoice PDF |</w:t>
      </w:r>
    </w:p>
    <w:p>
      <w:r>
        <w:t>Place these on How it works + Features + Sample invoice pages.</w:t>
      </w:r>
    </w:p>
    <w:p>
      <w:pPr>
        <w:pStyle w:val="Heading1"/>
      </w:pPr>
      <w:r>
        <w:t>Screenshot pack (visual)</w:t>
      </w:r>
    </w:p>
    <w:p>
      <w:r>
        <w:t>01-telegram-gst-picker</w:t>
      </w:r>
    </w:p>
    <w:p>
      <w:r>
        <w:drawing>
          <wp:inline xmlns:a="http://schemas.openxmlformats.org/drawingml/2006/main" xmlns:pic="http://schemas.openxmlformats.org/drawingml/2006/picture">
            <wp:extent cx="4754880" cy="633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legram-gst-pick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02-owner-dashboard</w:t>
      </w:r>
    </w:p>
    <w:p>
      <w:r>
        <w:drawing>
          <wp:inline xmlns:a="http://schemas.openxmlformats.org/drawingml/2006/main" xmlns:pic="http://schemas.openxmlformats.org/drawingml/2006/picture">
            <wp:extent cx="4754880" cy="8453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wner-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845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03-tax-invoice-pdf</w:t>
      </w:r>
    </w:p>
    <w:p>
      <w:r>
        <w:drawing>
          <wp:inline xmlns:a="http://schemas.openxmlformats.org/drawingml/2006/main" xmlns:pic="http://schemas.openxmlformats.org/drawingml/2006/picture">
            <wp:extent cx="4754880" cy="2674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x-invoice-pd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