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Content>
        <w:p w:rsidR="00826C28" w:rsidRDefault="00826C2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A377EE" w:rsidRPr="00826C28" w:rsidRDefault="00A377E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A377EE" w:rsidRPr="00826C28" w:rsidRDefault="00A377E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7EE" w:rsidRDefault="00A377E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377EE" w:rsidRDefault="00A377E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7EE" w:rsidRDefault="00A377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377EE" w:rsidRDefault="00A377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rsidR="00826C28" w:rsidRDefault="00826C28">
          <w:pPr>
            <w:pStyle w:val="Kopvaninhoudsopgave"/>
          </w:pPr>
          <w:r>
            <w:t>Inhoud</w:t>
          </w:r>
        </w:p>
        <w:p w:rsidR="00A377EE"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656149" w:history="1">
            <w:r w:rsidR="00A377EE" w:rsidRPr="00E9651C">
              <w:rPr>
                <w:rStyle w:val="Hyperlink"/>
                <w:noProof/>
                <w:lang w:val="en-GB"/>
              </w:rPr>
              <w:t>1.General Cloud Computing.</w:t>
            </w:r>
            <w:r w:rsidR="00A377EE">
              <w:rPr>
                <w:noProof/>
                <w:webHidden/>
              </w:rPr>
              <w:tab/>
            </w:r>
            <w:r w:rsidR="00A377EE">
              <w:rPr>
                <w:noProof/>
                <w:webHidden/>
              </w:rPr>
              <w:fldChar w:fldCharType="begin"/>
            </w:r>
            <w:r w:rsidR="00A377EE">
              <w:rPr>
                <w:noProof/>
                <w:webHidden/>
              </w:rPr>
              <w:instrText xml:space="preserve"> PAGEREF _Toc106656149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0" w:history="1">
            <w:r w:rsidRPr="00E9651C">
              <w:rPr>
                <w:rStyle w:val="Hyperlink"/>
                <w:noProof/>
                <w:lang w:val="en-US"/>
              </w:rPr>
              <w:t>Serverless</w:t>
            </w:r>
            <w:r>
              <w:rPr>
                <w:noProof/>
                <w:webHidden/>
              </w:rPr>
              <w:tab/>
            </w:r>
            <w:r>
              <w:rPr>
                <w:noProof/>
                <w:webHidden/>
              </w:rPr>
              <w:fldChar w:fldCharType="begin"/>
            </w:r>
            <w:r>
              <w:rPr>
                <w:noProof/>
                <w:webHidden/>
              </w:rPr>
              <w:instrText xml:space="preserve"> PAGEREF _Toc106656150 \h </w:instrText>
            </w:r>
            <w:r>
              <w:rPr>
                <w:noProof/>
                <w:webHidden/>
              </w:rPr>
            </w:r>
            <w:r>
              <w:rPr>
                <w:noProof/>
                <w:webHidden/>
              </w:rPr>
              <w:fldChar w:fldCharType="separate"/>
            </w:r>
            <w:r>
              <w:rPr>
                <w:noProof/>
                <w:webHidden/>
              </w:rPr>
              <w:t>0</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1" w:history="1">
            <w:r w:rsidRPr="00E9651C">
              <w:rPr>
                <w:rStyle w:val="Hyperlink"/>
                <w:noProof/>
                <w:lang w:val="en-GB"/>
              </w:rPr>
              <w:t>Elastic Computing</w:t>
            </w:r>
            <w:r>
              <w:rPr>
                <w:noProof/>
                <w:webHidden/>
              </w:rPr>
              <w:tab/>
            </w:r>
            <w:r>
              <w:rPr>
                <w:noProof/>
                <w:webHidden/>
              </w:rPr>
              <w:fldChar w:fldCharType="begin"/>
            </w:r>
            <w:r>
              <w:rPr>
                <w:noProof/>
                <w:webHidden/>
              </w:rPr>
              <w:instrText xml:space="preserve"> PAGEREF _Toc106656151 \h </w:instrText>
            </w:r>
            <w:r>
              <w:rPr>
                <w:noProof/>
                <w:webHidden/>
              </w:rPr>
            </w:r>
            <w:r>
              <w:rPr>
                <w:noProof/>
                <w:webHidden/>
              </w:rPr>
              <w:fldChar w:fldCharType="separate"/>
            </w:r>
            <w:r>
              <w:rPr>
                <w:noProof/>
                <w:webHidden/>
              </w:rPr>
              <w:t>0</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2" w:history="1">
            <w:r w:rsidRPr="00E9651C">
              <w:rPr>
                <w:rStyle w:val="Hyperlink"/>
                <w:noProof/>
                <w:lang w:val="en-US"/>
              </w:rPr>
              <w:t>SaaS</w:t>
            </w:r>
            <w:r>
              <w:rPr>
                <w:noProof/>
                <w:webHidden/>
              </w:rPr>
              <w:tab/>
            </w:r>
            <w:r>
              <w:rPr>
                <w:noProof/>
                <w:webHidden/>
              </w:rPr>
              <w:fldChar w:fldCharType="begin"/>
            </w:r>
            <w:r>
              <w:rPr>
                <w:noProof/>
                <w:webHidden/>
              </w:rPr>
              <w:instrText xml:space="preserve"> PAGEREF _Toc106656152 \h </w:instrText>
            </w:r>
            <w:r>
              <w:rPr>
                <w:noProof/>
                <w:webHidden/>
              </w:rPr>
            </w:r>
            <w:r>
              <w:rPr>
                <w:noProof/>
                <w:webHidden/>
              </w:rPr>
              <w:fldChar w:fldCharType="separate"/>
            </w:r>
            <w:r>
              <w:rPr>
                <w:noProof/>
                <w:webHidden/>
              </w:rPr>
              <w:t>0</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3" w:history="1">
            <w:r w:rsidRPr="00E9651C">
              <w:rPr>
                <w:rStyle w:val="Hyperlink"/>
                <w:noProof/>
                <w:lang w:val="en-GB"/>
              </w:rPr>
              <w:t>PaaS</w:t>
            </w:r>
            <w:r>
              <w:rPr>
                <w:noProof/>
                <w:webHidden/>
              </w:rPr>
              <w:tab/>
            </w:r>
            <w:r>
              <w:rPr>
                <w:noProof/>
                <w:webHidden/>
              </w:rPr>
              <w:fldChar w:fldCharType="begin"/>
            </w:r>
            <w:r>
              <w:rPr>
                <w:noProof/>
                <w:webHidden/>
              </w:rPr>
              <w:instrText xml:space="preserve"> PAGEREF _Toc106656153 \h </w:instrText>
            </w:r>
            <w:r>
              <w:rPr>
                <w:noProof/>
                <w:webHidden/>
              </w:rPr>
            </w:r>
            <w:r>
              <w:rPr>
                <w:noProof/>
                <w:webHidden/>
              </w:rPr>
              <w:fldChar w:fldCharType="separate"/>
            </w:r>
            <w:r>
              <w:rPr>
                <w:noProof/>
                <w:webHidden/>
              </w:rPr>
              <w:t>0</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4" w:history="1">
            <w:r w:rsidRPr="00E9651C">
              <w:rPr>
                <w:rStyle w:val="Hyperlink"/>
                <w:noProof/>
                <w:lang w:val="en-GB"/>
              </w:rPr>
              <w:t>IaaS</w:t>
            </w:r>
            <w:r>
              <w:rPr>
                <w:noProof/>
                <w:webHidden/>
              </w:rPr>
              <w:tab/>
            </w:r>
            <w:r>
              <w:rPr>
                <w:noProof/>
                <w:webHidden/>
              </w:rPr>
              <w:fldChar w:fldCharType="begin"/>
            </w:r>
            <w:r>
              <w:rPr>
                <w:noProof/>
                <w:webHidden/>
              </w:rPr>
              <w:instrText xml:space="preserve"> PAGEREF _Toc106656154 \h </w:instrText>
            </w:r>
            <w:r>
              <w:rPr>
                <w:noProof/>
                <w:webHidden/>
              </w:rPr>
            </w:r>
            <w:r>
              <w:rPr>
                <w:noProof/>
                <w:webHidden/>
              </w:rPr>
              <w:fldChar w:fldCharType="separate"/>
            </w:r>
            <w:r>
              <w:rPr>
                <w:noProof/>
                <w:webHidden/>
              </w:rPr>
              <w:t>0</w:t>
            </w:r>
            <w:r>
              <w:rPr>
                <w:noProof/>
                <w:webHidden/>
              </w:rPr>
              <w:fldChar w:fldCharType="end"/>
            </w:r>
          </w:hyperlink>
        </w:p>
        <w:p w:rsidR="00A377EE" w:rsidRDefault="00A377EE">
          <w:pPr>
            <w:pStyle w:val="Inhopg1"/>
            <w:tabs>
              <w:tab w:val="right" w:leader="dot" w:pos="9062"/>
            </w:tabs>
            <w:rPr>
              <w:rFonts w:eastAsiaTheme="minorEastAsia"/>
              <w:noProof/>
              <w:lang w:eastAsia="nl-NL"/>
            </w:rPr>
          </w:pPr>
          <w:hyperlink w:anchor="_Toc106656155" w:history="1">
            <w:r w:rsidRPr="00E9651C">
              <w:rPr>
                <w:rStyle w:val="Hyperlink"/>
                <w:noProof/>
                <w:lang w:val="en-GB"/>
              </w:rPr>
              <w:t>1.General DevOps.</w:t>
            </w:r>
            <w:r>
              <w:rPr>
                <w:noProof/>
                <w:webHidden/>
              </w:rPr>
              <w:tab/>
            </w:r>
            <w:r>
              <w:rPr>
                <w:noProof/>
                <w:webHidden/>
              </w:rPr>
              <w:fldChar w:fldCharType="begin"/>
            </w:r>
            <w:r>
              <w:rPr>
                <w:noProof/>
                <w:webHidden/>
              </w:rPr>
              <w:instrText xml:space="preserve"> PAGEREF _Toc106656155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6" w:history="1">
            <w:r w:rsidRPr="00E9651C">
              <w:rPr>
                <w:rStyle w:val="Hyperlink"/>
                <w:noProof/>
                <w:lang w:val="en-US"/>
              </w:rPr>
              <w:t>Plan</w:t>
            </w:r>
            <w:r>
              <w:rPr>
                <w:noProof/>
                <w:webHidden/>
              </w:rPr>
              <w:tab/>
            </w:r>
            <w:r>
              <w:rPr>
                <w:noProof/>
                <w:webHidden/>
              </w:rPr>
              <w:fldChar w:fldCharType="begin"/>
            </w:r>
            <w:r>
              <w:rPr>
                <w:noProof/>
                <w:webHidden/>
              </w:rPr>
              <w:instrText xml:space="preserve"> PAGEREF _Toc106656156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7" w:history="1">
            <w:r w:rsidRPr="00E9651C">
              <w:rPr>
                <w:rStyle w:val="Hyperlink"/>
                <w:noProof/>
                <w:lang w:val="en-US"/>
              </w:rPr>
              <w:t>Code</w:t>
            </w:r>
            <w:r>
              <w:rPr>
                <w:noProof/>
                <w:webHidden/>
              </w:rPr>
              <w:tab/>
            </w:r>
            <w:r>
              <w:rPr>
                <w:noProof/>
                <w:webHidden/>
              </w:rPr>
              <w:fldChar w:fldCharType="begin"/>
            </w:r>
            <w:r>
              <w:rPr>
                <w:noProof/>
                <w:webHidden/>
              </w:rPr>
              <w:instrText xml:space="preserve"> PAGEREF _Toc106656157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8" w:history="1">
            <w:r w:rsidRPr="00E9651C">
              <w:rPr>
                <w:rStyle w:val="Hyperlink"/>
                <w:noProof/>
                <w:lang w:val="en-US"/>
              </w:rPr>
              <w:t>Build</w:t>
            </w:r>
            <w:r>
              <w:rPr>
                <w:noProof/>
                <w:webHidden/>
              </w:rPr>
              <w:tab/>
            </w:r>
            <w:r>
              <w:rPr>
                <w:noProof/>
                <w:webHidden/>
              </w:rPr>
              <w:fldChar w:fldCharType="begin"/>
            </w:r>
            <w:r>
              <w:rPr>
                <w:noProof/>
                <w:webHidden/>
              </w:rPr>
              <w:instrText xml:space="preserve"> PAGEREF _Toc106656158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59" w:history="1">
            <w:r w:rsidRPr="00E9651C">
              <w:rPr>
                <w:rStyle w:val="Hyperlink"/>
                <w:noProof/>
                <w:lang w:val="en-US"/>
              </w:rPr>
              <w:t>Test</w:t>
            </w:r>
            <w:r>
              <w:rPr>
                <w:noProof/>
                <w:webHidden/>
              </w:rPr>
              <w:tab/>
            </w:r>
            <w:r>
              <w:rPr>
                <w:noProof/>
                <w:webHidden/>
              </w:rPr>
              <w:fldChar w:fldCharType="begin"/>
            </w:r>
            <w:r>
              <w:rPr>
                <w:noProof/>
                <w:webHidden/>
              </w:rPr>
              <w:instrText xml:space="preserve"> PAGEREF _Toc106656159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0" w:history="1">
            <w:r w:rsidRPr="00E9651C">
              <w:rPr>
                <w:rStyle w:val="Hyperlink"/>
                <w:noProof/>
                <w:lang w:val="en-US"/>
              </w:rPr>
              <w:t>Release</w:t>
            </w:r>
            <w:r>
              <w:rPr>
                <w:noProof/>
                <w:webHidden/>
              </w:rPr>
              <w:tab/>
            </w:r>
            <w:r>
              <w:rPr>
                <w:noProof/>
                <w:webHidden/>
              </w:rPr>
              <w:fldChar w:fldCharType="begin"/>
            </w:r>
            <w:r>
              <w:rPr>
                <w:noProof/>
                <w:webHidden/>
              </w:rPr>
              <w:instrText xml:space="preserve"> PAGEREF _Toc106656160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1" w:history="1">
            <w:r w:rsidRPr="00E9651C">
              <w:rPr>
                <w:rStyle w:val="Hyperlink"/>
                <w:noProof/>
                <w:lang w:val="en-US"/>
              </w:rPr>
              <w:t>Deploy</w:t>
            </w:r>
            <w:r>
              <w:rPr>
                <w:noProof/>
                <w:webHidden/>
              </w:rPr>
              <w:tab/>
            </w:r>
            <w:r>
              <w:rPr>
                <w:noProof/>
                <w:webHidden/>
              </w:rPr>
              <w:fldChar w:fldCharType="begin"/>
            </w:r>
            <w:r>
              <w:rPr>
                <w:noProof/>
                <w:webHidden/>
              </w:rPr>
              <w:instrText xml:space="preserve"> PAGEREF _Toc106656161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2" w:history="1">
            <w:r w:rsidRPr="00E9651C">
              <w:rPr>
                <w:rStyle w:val="Hyperlink"/>
                <w:noProof/>
                <w:lang w:val="en-US"/>
              </w:rPr>
              <w:t>Operate</w:t>
            </w:r>
            <w:r>
              <w:rPr>
                <w:noProof/>
                <w:webHidden/>
              </w:rPr>
              <w:tab/>
            </w:r>
            <w:r>
              <w:rPr>
                <w:noProof/>
                <w:webHidden/>
              </w:rPr>
              <w:fldChar w:fldCharType="begin"/>
            </w:r>
            <w:r>
              <w:rPr>
                <w:noProof/>
                <w:webHidden/>
              </w:rPr>
              <w:instrText xml:space="preserve"> PAGEREF _Toc106656162 \h </w:instrText>
            </w:r>
            <w:r>
              <w:rPr>
                <w:noProof/>
                <w:webHidden/>
              </w:rPr>
            </w:r>
            <w:r>
              <w:rPr>
                <w:noProof/>
                <w:webHidden/>
              </w:rPr>
              <w:fldChar w:fldCharType="separate"/>
            </w:r>
            <w:r>
              <w:rPr>
                <w:noProof/>
                <w:webHidden/>
              </w:rPr>
              <w:t>1</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3" w:history="1">
            <w:r w:rsidRPr="00E9651C">
              <w:rPr>
                <w:rStyle w:val="Hyperlink"/>
                <w:noProof/>
                <w:lang w:val="en-US"/>
              </w:rPr>
              <w:t>Monitor</w:t>
            </w:r>
            <w:r>
              <w:rPr>
                <w:noProof/>
                <w:webHidden/>
              </w:rPr>
              <w:tab/>
            </w:r>
            <w:r>
              <w:rPr>
                <w:noProof/>
                <w:webHidden/>
              </w:rPr>
              <w:fldChar w:fldCharType="begin"/>
            </w:r>
            <w:r>
              <w:rPr>
                <w:noProof/>
                <w:webHidden/>
              </w:rPr>
              <w:instrText xml:space="preserve"> PAGEREF _Toc106656163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1"/>
            <w:tabs>
              <w:tab w:val="right" w:leader="dot" w:pos="9062"/>
            </w:tabs>
            <w:rPr>
              <w:rFonts w:eastAsiaTheme="minorEastAsia"/>
              <w:noProof/>
              <w:lang w:eastAsia="nl-NL"/>
            </w:rPr>
          </w:pPr>
          <w:hyperlink w:anchor="_Toc106656164" w:history="1">
            <w:r w:rsidRPr="00E9651C">
              <w:rPr>
                <w:rStyle w:val="Hyperlink"/>
                <w:noProof/>
                <w:lang w:val="en-US"/>
              </w:rPr>
              <w:t>2.Solution Architecture Programming</w:t>
            </w:r>
            <w:r>
              <w:rPr>
                <w:noProof/>
                <w:webHidden/>
              </w:rPr>
              <w:tab/>
            </w:r>
            <w:r>
              <w:rPr>
                <w:noProof/>
                <w:webHidden/>
              </w:rPr>
              <w:fldChar w:fldCharType="begin"/>
            </w:r>
            <w:r>
              <w:rPr>
                <w:noProof/>
                <w:webHidden/>
              </w:rPr>
              <w:instrText xml:space="preserve"> PAGEREF _Toc106656164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5" w:history="1">
            <w:r w:rsidRPr="00E9651C">
              <w:rPr>
                <w:rStyle w:val="Hyperlink"/>
                <w:noProof/>
                <w:lang w:val="en-US"/>
              </w:rPr>
              <w:t>Function Apps.</w:t>
            </w:r>
            <w:r>
              <w:rPr>
                <w:noProof/>
                <w:webHidden/>
              </w:rPr>
              <w:tab/>
            </w:r>
            <w:r>
              <w:rPr>
                <w:noProof/>
                <w:webHidden/>
              </w:rPr>
              <w:fldChar w:fldCharType="begin"/>
            </w:r>
            <w:r>
              <w:rPr>
                <w:noProof/>
                <w:webHidden/>
              </w:rPr>
              <w:instrText xml:space="preserve"> PAGEREF _Toc106656165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6" w:history="1">
            <w:r w:rsidRPr="00E9651C">
              <w:rPr>
                <w:rStyle w:val="Hyperlink"/>
                <w:noProof/>
                <w:lang w:val="en-US"/>
              </w:rPr>
              <w:t>Logic Apps.</w:t>
            </w:r>
            <w:r>
              <w:rPr>
                <w:noProof/>
                <w:webHidden/>
              </w:rPr>
              <w:tab/>
            </w:r>
            <w:r>
              <w:rPr>
                <w:noProof/>
                <w:webHidden/>
              </w:rPr>
              <w:fldChar w:fldCharType="begin"/>
            </w:r>
            <w:r>
              <w:rPr>
                <w:noProof/>
                <w:webHidden/>
              </w:rPr>
              <w:instrText xml:space="preserve"> PAGEREF _Toc106656166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7" w:history="1">
            <w:r w:rsidRPr="00E9651C">
              <w:rPr>
                <w:rStyle w:val="Hyperlink"/>
                <w:noProof/>
                <w:lang w:val="en-US"/>
              </w:rPr>
              <w:t>Wiki.</w:t>
            </w:r>
            <w:r>
              <w:rPr>
                <w:noProof/>
                <w:webHidden/>
              </w:rPr>
              <w:tab/>
            </w:r>
            <w:r>
              <w:rPr>
                <w:noProof/>
                <w:webHidden/>
              </w:rPr>
              <w:fldChar w:fldCharType="begin"/>
            </w:r>
            <w:r>
              <w:rPr>
                <w:noProof/>
                <w:webHidden/>
              </w:rPr>
              <w:instrText xml:space="preserve"> PAGEREF _Toc106656167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68" w:history="1">
            <w:r w:rsidRPr="00E9651C">
              <w:rPr>
                <w:rStyle w:val="Hyperlink"/>
                <w:noProof/>
                <w:lang w:val="en-US"/>
              </w:rPr>
              <w:t>Servicebus.</w:t>
            </w:r>
            <w:r>
              <w:rPr>
                <w:noProof/>
                <w:webHidden/>
              </w:rPr>
              <w:tab/>
            </w:r>
            <w:r>
              <w:rPr>
                <w:noProof/>
                <w:webHidden/>
              </w:rPr>
              <w:fldChar w:fldCharType="begin"/>
            </w:r>
            <w:r>
              <w:rPr>
                <w:noProof/>
                <w:webHidden/>
              </w:rPr>
              <w:instrText xml:space="preserve"> PAGEREF _Toc106656168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1"/>
            <w:tabs>
              <w:tab w:val="right" w:leader="dot" w:pos="9062"/>
            </w:tabs>
            <w:rPr>
              <w:rFonts w:eastAsiaTheme="minorEastAsia"/>
              <w:noProof/>
              <w:lang w:eastAsia="nl-NL"/>
            </w:rPr>
          </w:pPr>
          <w:hyperlink w:anchor="_Toc106656169" w:history="1">
            <w:r w:rsidRPr="00E9651C">
              <w:rPr>
                <w:rStyle w:val="Hyperlink"/>
                <w:noProof/>
                <w:lang w:val="en-US"/>
              </w:rPr>
              <w:t>3.Solution Architecture Storage and Databases</w:t>
            </w:r>
            <w:r>
              <w:rPr>
                <w:noProof/>
                <w:webHidden/>
              </w:rPr>
              <w:tab/>
            </w:r>
            <w:r>
              <w:rPr>
                <w:noProof/>
                <w:webHidden/>
              </w:rPr>
              <w:fldChar w:fldCharType="begin"/>
            </w:r>
            <w:r>
              <w:rPr>
                <w:noProof/>
                <w:webHidden/>
              </w:rPr>
              <w:instrText xml:space="preserve"> PAGEREF _Toc106656169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0" w:history="1">
            <w:r w:rsidRPr="00E9651C">
              <w:rPr>
                <w:rStyle w:val="Hyperlink"/>
                <w:noProof/>
                <w:lang w:val="en-US"/>
              </w:rPr>
              <w:t>Storage Account.</w:t>
            </w:r>
            <w:r>
              <w:rPr>
                <w:noProof/>
                <w:webHidden/>
              </w:rPr>
              <w:tab/>
            </w:r>
            <w:r>
              <w:rPr>
                <w:noProof/>
                <w:webHidden/>
              </w:rPr>
              <w:fldChar w:fldCharType="begin"/>
            </w:r>
            <w:r>
              <w:rPr>
                <w:noProof/>
                <w:webHidden/>
              </w:rPr>
              <w:instrText xml:space="preserve"> PAGEREF _Toc106656170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1" w:history="1">
            <w:r w:rsidRPr="00E9651C">
              <w:rPr>
                <w:rStyle w:val="Hyperlink"/>
                <w:noProof/>
                <w:lang w:val="en-US"/>
              </w:rPr>
              <w:t>CosmosDB.</w:t>
            </w:r>
            <w:r>
              <w:rPr>
                <w:noProof/>
                <w:webHidden/>
              </w:rPr>
              <w:tab/>
            </w:r>
            <w:r>
              <w:rPr>
                <w:noProof/>
                <w:webHidden/>
              </w:rPr>
              <w:fldChar w:fldCharType="begin"/>
            </w:r>
            <w:r>
              <w:rPr>
                <w:noProof/>
                <w:webHidden/>
              </w:rPr>
              <w:instrText xml:space="preserve"> PAGEREF _Toc106656171 \h </w:instrText>
            </w:r>
            <w:r>
              <w:rPr>
                <w:noProof/>
                <w:webHidden/>
              </w:rPr>
            </w:r>
            <w:r>
              <w:rPr>
                <w:noProof/>
                <w:webHidden/>
              </w:rPr>
              <w:fldChar w:fldCharType="separate"/>
            </w:r>
            <w:r>
              <w:rPr>
                <w:noProof/>
                <w:webHidden/>
              </w:rPr>
              <w:t>2</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2" w:history="1">
            <w:r w:rsidRPr="00E9651C">
              <w:rPr>
                <w:rStyle w:val="Hyperlink"/>
                <w:noProof/>
                <w:lang w:val="en-US"/>
              </w:rPr>
              <w:t>ServiceBus.</w:t>
            </w:r>
            <w:r>
              <w:rPr>
                <w:noProof/>
                <w:webHidden/>
              </w:rPr>
              <w:tab/>
            </w:r>
            <w:r>
              <w:rPr>
                <w:noProof/>
                <w:webHidden/>
              </w:rPr>
              <w:fldChar w:fldCharType="begin"/>
            </w:r>
            <w:r>
              <w:rPr>
                <w:noProof/>
                <w:webHidden/>
              </w:rPr>
              <w:instrText xml:space="preserve"> PAGEREF _Toc106656172 \h </w:instrText>
            </w:r>
            <w:r>
              <w:rPr>
                <w:noProof/>
                <w:webHidden/>
              </w:rPr>
            </w:r>
            <w:r>
              <w:rPr>
                <w:noProof/>
                <w:webHidden/>
              </w:rPr>
              <w:fldChar w:fldCharType="separate"/>
            </w:r>
            <w:r>
              <w:rPr>
                <w:noProof/>
                <w:webHidden/>
              </w:rPr>
              <w:t>3</w:t>
            </w:r>
            <w:r>
              <w:rPr>
                <w:noProof/>
                <w:webHidden/>
              </w:rPr>
              <w:fldChar w:fldCharType="end"/>
            </w:r>
          </w:hyperlink>
        </w:p>
        <w:p w:rsidR="00A377EE" w:rsidRDefault="00A377EE">
          <w:pPr>
            <w:pStyle w:val="Inhopg1"/>
            <w:tabs>
              <w:tab w:val="right" w:leader="dot" w:pos="9062"/>
            </w:tabs>
            <w:rPr>
              <w:rFonts w:eastAsiaTheme="minorEastAsia"/>
              <w:noProof/>
              <w:lang w:eastAsia="nl-NL"/>
            </w:rPr>
          </w:pPr>
          <w:hyperlink w:anchor="_Toc106656173" w:history="1">
            <w:r w:rsidRPr="00E9651C">
              <w:rPr>
                <w:rStyle w:val="Hyperlink"/>
                <w:noProof/>
                <w:lang w:val="en-US"/>
              </w:rPr>
              <w:t>3.Solution Architecture Security</w:t>
            </w:r>
            <w:r>
              <w:rPr>
                <w:noProof/>
                <w:webHidden/>
              </w:rPr>
              <w:tab/>
            </w:r>
            <w:r>
              <w:rPr>
                <w:noProof/>
                <w:webHidden/>
              </w:rPr>
              <w:fldChar w:fldCharType="begin"/>
            </w:r>
            <w:r>
              <w:rPr>
                <w:noProof/>
                <w:webHidden/>
              </w:rPr>
              <w:instrText xml:space="preserve"> PAGEREF _Toc106656173 \h </w:instrText>
            </w:r>
            <w:r>
              <w:rPr>
                <w:noProof/>
                <w:webHidden/>
              </w:rPr>
            </w:r>
            <w:r>
              <w:rPr>
                <w:noProof/>
                <w:webHidden/>
              </w:rPr>
              <w:fldChar w:fldCharType="separate"/>
            </w:r>
            <w:r>
              <w:rPr>
                <w:noProof/>
                <w:webHidden/>
              </w:rPr>
              <w:t>3</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4" w:history="1">
            <w:r w:rsidRPr="00E9651C">
              <w:rPr>
                <w:rStyle w:val="Hyperlink"/>
                <w:noProof/>
                <w:lang w:val="en-US"/>
              </w:rPr>
              <w:t>Managed Identity</w:t>
            </w:r>
            <w:r>
              <w:rPr>
                <w:noProof/>
                <w:webHidden/>
              </w:rPr>
              <w:tab/>
            </w:r>
            <w:r>
              <w:rPr>
                <w:noProof/>
                <w:webHidden/>
              </w:rPr>
              <w:fldChar w:fldCharType="begin"/>
            </w:r>
            <w:r>
              <w:rPr>
                <w:noProof/>
                <w:webHidden/>
              </w:rPr>
              <w:instrText xml:space="preserve"> PAGEREF _Toc106656174 \h </w:instrText>
            </w:r>
            <w:r>
              <w:rPr>
                <w:noProof/>
                <w:webHidden/>
              </w:rPr>
            </w:r>
            <w:r>
              <w:rPr>
                <w:noProof/>
                <w:webHidden/>
              </w:rPr>
              <w:fldChar w:fldCharType="separate"/>
            </w:r>
            <w:r>
              <w:rPr>
                <w:noProof/>
                <w:webHidden/>
              </w:rPr>
              <w:t>3</w:t>
            </w:r>
            <w:r>
              <w:rPr>
                <w:noProof/>
                <w:webHidden/>
              </w:rPr>
              <w:fldChar w:fldCharType="end"/>
            </w:r>
          </w:hyperlink>
        </w:p>
        <w:p w:rsidR="00A377EE" w:rsidRDefault="00A377EE">
          <w:pPr>
            <w:pStyle w:val="Inhopg3"/>
            <w:tabs>
              <w:tab w:val="right" w:leader="dot" w:pos="9062"/>
            </w:tabs>
            <w:rPr>
              <w:rFonts w:eastAsiaTheme="minorEastAsia"/>
              <w:noProof/>
              <w:lang w:eastAsia="nl-NL"/>
            </w:rPr>
          </w:pPr>
          <w:hyperlink w:anchor="_Toc106656175" w:history="1">
            <w:r w:rsidRPr="00E9651C">
              <w:rPr>
                <w:rStyle w:val="Hyperlink"/>
                <w:noProof/>
                <w:lang w:val="en-GB"/>
              </w:rPr>
              <w:t>System assigned</w:t>
            </w:r>
            <w:r>
              <w:rPr>
                <w:noProof/>
                <w:webHidden/>
              </w:rPr>
              <w:tab/>
            </w:r>
            <w:r>
              <w:rPr>
                <w:noProof/>
                <w:webHidden/>
              </w:rPr>
              <w:fldChar w:fldCharType="begin"/>
            </w:r>
            <w:r>
              <w:rPr>
                <w:noProof/>
                <w:webHidden/>
              </w:rPr>
              <w:instrText xml:space="preserve"> PAGEREF _Toc106656175 \h </w:instrText>
            </w:r>
            <w:r>
              <w:rPr>
                <w:noProof/>
                <w:webHidden/>
              </w:rPr>
            </w:r>
            <w:r>
              <w:rPr>
                <w:noProof/>
                <w:webHidden/>
              </w:rPr>
              <w:fldChar w:fldCharType="separate"/>
            </w:r>
            <w:r>
              <w:rPr>
                <w:noProof/>
                <w:webHidden/>
              </w:rPr>
              <w:t>3</w:t>
            </w:r>
            <w:r>
              <w:rPr>
                <w:noProof/>
                <w:webHidden/>
              </w:rPr>
              <w:fldChar w:fldCharType="end"/>
            </w:r>
          </w:hyperlink>
        </w:p>
        <w:p w:rsidR="00A377EE" w:rsidRDefault="00A377EE">
          <w:pPr>
            <w:pStyle w:val="Inhopg3"/>
            <w:tabs>
              <w:tab w:val="right" w:leader="dot" w:pos="9062"/>
            </w:tabs>
            <w:rPr>
              <w:rFonts w:eastAsiaTheme="minorEastAsia"/>
              <w:noProof/>
              <w:lang w:eastAsia="nl-NL"/>
            </w:rPr>
          </w:pPr>
          <w:hyperlink w:anchor="_Toc106656176" w:history="1">
            <w:r w:rsidRPr="00E9651C">
              <w:rPr>
                <w:rStyle w:val="Hyperlink"/>
                <w:noProof/>
                <w:lang w:val="en-GB"/>
              </w:rPr>
              <w:t>User assigned</w:t>
            </w:r>
            <w:r>
              <w:rPr>
                <w:noProof/>
                <w:webHidden/>
              </w:rPr>
              <w:tab/>
            </w:r>
            <w:r>
              <w:rPr>
                <w:noProof/>
                <w:webHidden/>
              </w:rPr>
              <w:fldChar w:fldCharType="begin"/>
            </w:r>
            <w:r>
              <w:rPr>
                <w:noProof/>
                <w:webHidden/>
              </w:rPr>
              <w:instrText xml:space="preserve"> PAGEREF _Toc106656176 \h </w:instrText>
            </w:r>
            <w:r>
              <w:rPr>
                <w:noProof/>
                <w:webHidden/>
              </w:rPr>
            </w:r>
            <w:r>
              <w:rPr>
                <w:noProof/>
                <w:webHidden/>
              </w:rPr>
              <w:fldChar w:fldCharType="separate"/>
            </w:r>
            <w:r>
              <w:rPr>
                <w:noProof/>
                <w:webHidden/>
              </w:rPr>
              <w:t>4</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7" w:history="1">
            <w:r w:rsidRPr="00E9651C">
              <w:rPr>
                <w:rStyle w:val="Hyperlink"/>
                <w:noProof/>
                <w:lang w:val="en-US"/>
              </w:rPr>
              <w:t>SAS Keys</w:t>
            </w:r>
            <w:r>
              <w:rPr>
                <w:noProof/>
                <w:webHidden/>
              </w:rPr>
              <w:tab/>
            </w:r>
            <w:r>
              <w:rPr>
                <w:noProof/>
                <w:webHidden/>
              </w:rPr>
              <w:fldChar w:fldCharType="begin"/>
            </w:r>
            <w:r>
              <w:rPr>
                <w:noProof/>
                <w:webHidden/>
              </w:rPr>
              <w:instrText xml:space="preserve"> PAGEREF _Toc106656177 \h </w:instrText>
            </w:r>
            <w:r>
              <w:rPr>
                <w:noProof/>
                <w:webHidden/>
              </w:rPr>
            </w:r>
            <w:r>
              <w:rPr>
                <w:noProof/>
                <w:webHidden/>
              </w:rPr>
              <w:fldChar w:fldCharType="separate"/>
            </w:r>
            <w:r>
              <w:rPr>
                <w:noProof/>
                <w:webHidden/>
              </w:rPr>
              <w:t>4</w:t>
            </w:r>
            <w:r>
              <w:rPr>
                <w:noProof/>
                <w:webHidden/>
              </w:rPr>
              <w:fldChar w:fldCharType="end"/>
            </w:r>
          </w:hyperlink>
        </w:p>
        <w:p w:rsidR="00A377EE" w:rsidRDefault="00A377EE">
          <w:pPr>
            <w:pStyle w:val="Inhopg2"/>
            <w:tabs>
              <w:tab w:val="right" w:leader="dot" w:pos="9062"/>
            </w:tabs>
            <w:rPr>
              <w:rFonts w:eastAsiaTheme="minorEastAsia"/>
              <w:noProof/>
              <w:lang w:eastAsia="nl-NL"/>
            </w:rPr>
          </w:pPr>
          <w:hyperlink w:anchor="_Toc106656178" w:history="1">
            <w:r w:rsidRPr="00E9651C">
              <w:rPr>
                <w:rStyle w:val="Hyperlink"/>
                <w:noProof/>
                <w:lang w:val="en-GB"/>
              </w:rPr>
              <w:t>Key Vault</w:t>
            </w:r>
            <w:r>
              <w:rPr>
                <w:noProof/>
                <w:webHidden/>
              </w:rPr>
              <w:tab/>
            </w:r>
            <w:r>
              <w:rPr>
                <w:noProof/>
                <w:webHidden/>
              </w:rPr>
              <w:fldChar w:fldCharType="begin"/>
            </w:r>
            <w:r>
              <w:rPr>
                <w:noProof/>
                <w:webHidden/>
              </w:rPr>
              <w:instrText xml:space="preserve"> PAGEREF _Toc106656178 \h </w:instrText>
            </w:r>
            <w:r>
              <w:rPr>
                <w:noProof/>
                <w:webHidden/>
              </w:rPr>
            </w:r>
            <w:r>
              <w:rPr>
                <w:noProof/>
                <w:webHidden/>
              </w:rPr>
              <w:fldChar w:fldCharType="separate"/>
            </w:r>
            <w:r>
              <w:rPr>
                <w:noProof/>
                <w:webHidden/>
              </w:rPr>
              <w:t>5</w:t>
            </w:r>
            <w:r>
              <w:rPr>
                <w:noProof/>
                <w:webHidden/>
              </w:rPr>
              <w:fldChar w:fldCharType="end"/>
            </w:r>
          </w:hyperlink>
        </w:p>
        <w:p w:rsidR="00A377EE" w:rsidRDefault="00A377EE">
          <w:pPr>
            <w:pStyle w:val="Inhopg1"/>
            <w:tabs>
              <w:tab w:val="right" w:leader="dot" w:pos="9062"/>
            </w:tabs>
            <w:rPr>
              <w:rFonts w:eastAsiaTheme="minorEastAsia"/>
              <w:noProof/>
              <w:lang w:eastAsia="nl-NL"/>
            </w:rPr>
          </w:pPr>
          <w:hyperlink w:anchor="_Toc106656179" w:history="1">
            <w:r w:rsidRPr="00E9651C">
              <w:rPr>
                <w:rStyle w:val="Hyperlink"/>
                <w:noProof/>
                <w:lang w:val="en-GB"/>
              </w:rPr>
              <w:t>Courses I completed.</w:t>
            </w:r>
            <w:r>
              <w:rPr>
                <w:noProof/>
                <w:webHidden/>
              </w:rPr>
              <w:tab/>
            </w:r>
            <w:r>
              <w:rPr>
                <w:noProof/>
                <w:webHidden/>
              </w:rPr>
              <w:fldChar w:fldCharType="begin"/>
            </w:r>
            <w:r>
              <w:rPr>
                <w:noProof/>
                <w:webHidden/>
              </w:rPr>
              <w:instrText xml:space="preserve"> PAGEREF _Toc106656179 \h </w:instrText>
            </w:r>
            <w:r>
              <w:rPr>
                <w:noProof/>
                <w:webHidden/>
              </w:rPr>
            </w:r>
            <w:r>
              <w:rPr>
                <w:noProof/>
                <w:webHidden/>
              </w:rPr>
              <w:fldChar w:fldCharType="separate"/>
            </w:r>
            <w:r>
              <w:rPr>
                <w:noProof/>
                <w:webHidden/>
              </w:rPr>
              <w:t>7</w:t>
            </w:r>
            <w:r>
              <w:rPr>
                <w:noProof/>
                <w:webHidden/>
              </w:rPr>
              <w:fldChar w:fldCharType="end"/>
            </w:r>
          </w:hyperlink>
        </w:p>
        <w:p w:rsidR="00826C28" w:rsidRDefault="00826C28">
          <w:r>
            <w:rPr>
              <w:b/>
              <w:bCs/>
            </w:rPr>
            <w:fldChar w:fldCharType="end"/>
          </w:r>
        </w:p>
      </w:sdtContent>
    </w:sdt>
    <w:p w:rsidR="00826C28" w:rsidRDefault="00826C28" w:rsidP="00826C28"/>
    <w:p w:rsidR="00826C28" w:rsidRDefault="00826C28">
      <w:r>
        <w:br w:type="page"/>
      </w:r>
    </w:p>
    <w:p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rsidTr="006B311E">
        <w:tc>
          <w:tcPr>
            <w:tcW w:w="3393" w:type="dxa"/>
            <w:tcBorders>
              <w:top w:val="nil"/>
              <w:left w:val="nil"/>
              <w:bottom w:val="nil"/>
              <w:right w:val="nil"/>
            </w:tcBorders>
          </w:tcPr>
          <w:p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 xml:space="preserve">Student </w:t>
            </w:r>
            <w:proofErr w:type="spellStart"/>
            <w:r>
              <w:rPr>
                <w:rFonts w:ascii="Calibri" w:hAnsi="Calibri" w:cs="Arial"/>
                <w:color w:val="000000"/>
                <w:sz w:val="21"/>
                <w:szCs w:val="20"/>
                <w:lang w:val="en-US"/>
              </w:rPr>
              <w:t>name:Brian</w:t>
            </w:r>
            <w:proofErr w:type="spellEnd"/>
            <w:r>
              <w:rPr>
                <w:rFonts w:ascii="Calibri" w:hAnsi="Calibri" w:cs="Arial"/>
                <w:color w:val="000000"/>
                <w:sz w:val="21"/>
                <w:szCs w:val="20"/>
                <w:lang w:val="en-US"/>
              </w:rPr>
              <w:t xml:space="preserve"> Dekker</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Student nr:500718509</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 xml:space="preserve">Teacher: </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single" w:sz="4" w:space="0" w:color="auto"/>
            </w:tcBorders>
            <w:shd w:val="clear" w:color="auto" w:fill="FFFF00"/>
          </w:tcPr>
          <w:p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rsidR="00502CB5" w:rsidRPr="0008452B" w:rsidRDefault="00502CB5" w:rsidP="006B311E">
            <w:pPr>
              <w:rPr>
                <w:b/>
                <w:bCs/>
                <w:lang w:val="en-US"/>
              </w:rPr>
            </w:pPr>
            <w:r>
              <w:rPr>
                <w:b/>
                <w:bCs/>
                <w:lang w:val="en-US"/>
              </w:rPr>
              <w:t xml:space="preserve">Proof </w:t>
            </w:r>
          </w:p>
        </w:tc>
      </w:tr>
      <w:tr w:rsidR="00502CB5" w:rsidRPr="00E11C6F" w:rsidTr="006B311E">
        <w:tc>
          <w:tcPr>
            <w:tcW w:w="3393" w:type="dxa"/>
          </w:tcPr>
          <w:p w:rsidR="00502CB5" w:rsidRPr="002C73CB" w:rsidRDefault="00502CB5" w:rsidP="006B311E">
            <w:pPr>
              <w:jc w:val="right"/>
              <w:rPr>
                <w:lang w:val="en-US"/>
              </w:rPr>
            </w:pPr>
            <w:r w:rsidRPr="005C615C">
              <w:rPr>
                <w:lang w:val="en-US"/>
              </w:rPr>
              <w:t xml:space="preserve">Cloud Computing </w:t>
            </w:r>
          </w:p>
        </w:tc>
        <w:tc>
          <w:tcPr>
            <w:tcW w:w="2703" w:type="dxa"/>
          </w:tcPr>
          <w:p w:rsidR="00502CB5" w:rsidRPr="00F673E4" w:rsidRDefault="00502CB5" w:rsidP="006B311E">
            <w:pPr>
              <w:rPr>
                <w:lang w:val="en-US"/>
              </w:rPr>
            </w:pPr>
            <w:r w:rsidRPr="00F673E4">
              <w:rPr>
                <w:lang w:val="en-US"/>
              </w:rPr>
              <w:t>The student has no idea of the concepts involved in Cloud Computing</w:t>
            </w:r>
          </w:p>
        </w:tc>
        <w:tc>
          <w:tcPr>
            <w:tcW w:w="2409" w:type="dxa"/>
          </w:tcPr>
          <w:p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92D050"/>
          </w:tcPr>
          <w:p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rsidR="00502CB5" w:rsidRDefault="00502CB5" w:rsidP="006B311E">
            <w:pPr>
              <w:rPr>
                <w:lang w:val="en-US"/>
              </w:rPr>
            </w:pPr>
          </w:p>
          <w:p w:rsidR="00502CB5" w:rsidRPr="00F673E4" w:rsidRDefault="00502CB5" w:rsidP="006B311E">
            <w:pPr>
              <w:rPr>
                <w:lang w:val="en-US"/>
              </w:rPr>
            </w:pPr>
          </w:p>
        </w:tc>
        <w:tc>
          <w:tcPr>
            <w:tcW w:w="2128" w:type="dxa"/>
          </w:tcPr>
          <w:p w:rsidR="00502CB5" w:rsidRPr="00D23875" w:rsidRDefault="00502CB5" w:rsidP="006B311E">
            <w:pPr>
              <w:rPr>
                <w:i/>
                <w:iCs/>
                <w:lang w:val="en-US"/>
              </w:rPr>
            </w:pPr>
          </w:p>
        </w:tc>
      </w:tr>
      <w:tr w:rsidR="00502CB5" w:rsidRPr="00E11C6F" w:rsidTr="006B311E">
        <w:trPr>
          <w:trHeight w:val="1170"/>
        </w:trPr>
        <w:tc>
          <w:tcPr>
            <w:tcW w:w="3393" w:type="dxa"/>
          </w:tcPr>
          <w:p w:rsidR="00502CB5" w:rsidRDefault="00502CB5" w:rsidP="006B311E">
            <w:pPr>
              <w:jc w:val="right"/>
              <w:rPr>
                <w:lang w:val="en-US"/>
              </w:rPr>
            </w:pPr>
            <w:r>
              <w:rPr>
                <w:lang w:val="en-US"/>
              </w:rPr>
              <w:t>DevOps</w:t>
            </w:r>
          </w:p>
        </w:tc>
        <w:tc>
          <w:tcPr>
            <w:tcW w:w="2703" w:type="dxa"/>
          </w:tcPr>
          <w:p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rsidR="00502CB5" w:rsidRPr="00F673E4" w:rsidRDefault="00502CB5" w:rsidP="006B311E">
            <w:pPr>
              <w:rPr>
                <w:lang w:val="en-US"/>
              </w:rPr>
            </w:pPr>
            <w:r>
              <w:rPr>
                <w:lang w:val="en-US"/>
              </w:rPr>
              <w:t>The student can explain all four processes involved in  in the life cycle DevOps</w:t>
            </w:r>
          </w:p>
        </w:tc>
        <w:tc>
          <w:tcPr>
            <w:tcW w:w="2835" w:type="dxa"/>
          </w:tcPr>
          <w:p w:rsidR="00502CB5" w:rsidRPr="00D23875" w:rsidRDefault="00502CB5" w:rsidP="006B311E">
            <w:pPr>
              <w:rPr>
                <w:i/>
                <w:iCs/>
                <w:lang w:val="en-US"/>
              </w:rPr>
            </w:pPr>
            <w:r w:rsidRPr="00D23875">
              <w:rPr>
                <w:i/>
                <w:iCs/>
                <w:lang w:val="en-US"/>
              </w:rPr>
              <w:t>Additional to Good:</w:t>
            </w:r>
          </w:p>
          <w:p w:rsidR="00502CB5" w:rsidRPr="00E5662C" w:rsidRDefault="00502CB5" w:rsidP="006B311E">
            <w:pPr>
              <w:rPr>
                <w:lang w:val="en-US"/>
              </w:rPr>
            </w:pPr>
            <w:r>
              <w:rPr>
                <w:lang w:val="en-US"/>
              </w:rPr>
              <w:t xml:space="preserve">The student can explain in detail all the advantages of a DevOps culture </w:t>
            </w:r>
          </w:p>
        </w:tc>
        <w:tc>
          <w:tcPr>
            <w:tcW w:w="2128" w:type="dxa"/>
          </w:tcPr>
          <w:p w:rsidR="00502CB5" w:rsidRPr="00D23875" w:rsidRDefault="00502CB5" w:rsidP="006B311E">
            <w:pPr>
              <w:rPr>
                <w:i/>
                <w:iCs/>
                <w:lang w:val="en-US"/>
              </w:rPr>
            </w:pPr>
          </w:p>
        </w:tc>
      </w:tr>
      <w:tr w:rsidR="00502CB5" w:rsidRPr="00E11C6F"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E11C6F" w:rsidTr="006B311E">
        <w:tc>
          <w:tcPr>
            <w:tcW w:w="3393" w:type="dxa"/>
          </w:tcPr>
          <w:p w:rsidR="00502CB5" w:rsidRPr="003977D7" w:rsidRDefault="00502CB5" w:rsidP="006B311E">
            <w:pPr>
              <w:jc w:val="right"/>
              <w:rPr>
                <w:lang w:val="en-US"/>
              </w:rPr>
            </w:pPr>
            <w:r w:rsidRPr="003977D7">
              <w:rPr>
                <w:lang w:val="en-US"/>
              </w:rPr>
              <w:t>Manage Change</w:t>
            </w:r>
          </w:p>
        </w:tc>
        <w:tc>
          <w:tcPr>
            <w:tcW w:w="2703" w:type="dxa"/>
          </w:tcPr>
          <w:p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rsidR="00502CB5" w:rsidRPr="00C07628" w:rsidRDefault="00502CB5" w:rsidP="006B311E">
            <w:pPr>
              <w:rPr>
                <w:i/>
                <w:iCs/>
                <w:lang w:val="en-US"/>
              </w:rPr>
            </w:pPr>
            <w:r w:rsidRPr="00C07628">
              <w:rPr>
                <w:i/>
                <w:iCs/>
                <w:lang w:val="en-US"/>
              </w:rPr>
              <w:t>Additional to Good:</w:t>
            </w:r>
          </w:p>
          <w:p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rsidR="00502CB5" w:rsidRPr="00D23875" w:rsidRDefault="00502CB5" w:rsidP="006B311E">
            <w:pPr>
              <w:rPr>
                <w:i/>
                <w:iCs/>
                <w:lang w:val="en-US"/>
              </w:rPr>
            </w:pPr>
          </w:p>
        </w:tc>
      </w:tr>
      <w:tr w:rsidR="00502CB5" w:rsidRPr="00E11C6F" w:rsidTr="006B311E">
        <w:tc>
          <w:tcPr>
            <w:tcW w:w="3393" w:type="dxa"/>
          </w:tcPr>
          <w:p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rsidR="00502CB5" w:rsidRDefault="00502CB5" w:rsidP="006B311E">
            <w:pPr>
              <w:rPr>
                <w:lang w:val="en-US"/>
              </w:rPr>
            </w:pPr>
            <w:r>
              <w:rPr>
                <w:lang w:val="en-US"/>
              </w:rPr>
              <w:t>The student has no idea of costs and workloads when it comes to comparing on premise versus Cloud solutions</w:t>
            </w:r>
          </w:p>
          <w:p w:rsidR="00502CB5" w:rsidRDefault="00502CB5" w:rsidP="006B311E">
            <w:pPr>
              <w:rPr>
                <w:lang w:val="en-US"/>
              </w:rPr>
            </w:pPr>
          </w:p>
        </w:tc>
        <w:tc>
          <w:tcPr>
            <w:tcW w:w="2409" w:type="dxa"/>
            <w:shd w:val="clear" w:color="auto" w:fill="92D050"/>
          </w:tcPr>
          <w:p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rsidR="00502CB5" w:rsidRPr="00D23875" w:rsidRDefault="00502CB5" w:rsidP="006B311E">
            <w:pPr>
              <w:rPr>
                <w:i/>
                <w:iCs/>
                <w:lang w:val="en-US"/>
              </w:rPr>
            </w:pPr>
          </w:p>
        </w:tc>
      </w:tr>
      <w:tr w:rsidR="00502CB5" w:rsidRPr="00E11C6F"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E11C6F" w:rsidTr="00A00ABA">
        <w:tc>
          <w:tcPr>
            <w:tcW w:w="3393" w:type="dxa"/>
          </w:tcPr>
          <w:p w:rsidR="00502CB5" w:rsidRPr="000079F3" w:rsidRDefault="00502CB5" w:rsidP="006B311E">
            <w:pPr>
              <w:jc w:val="right"/>
              <w:rPr>
                <w:lang w:val="en-US"/>
              </w:rPr>
            </w:pPr>
            <w:r>
              <w:rPr>
                <w:lang w:val="en-US"/>
              </w:rPr>
              <w:t>Programming</w:t>
            </w:r>
          </w:p>
        </w:tc>
        <w:tc>
          <w:tcPr>
            <w:tcW w:w="2703" w:type="dxa"/>
          </w:tcPr>
          <w:p w:rsidR="00502CB5" w:rsidRDefault="00502CB5" w:rsidP="006B311E">
            <w:pPr>
              <w:rPr>
                <w:lang w:val="en-US"/>
              </w:rPr>
            </w:pPr>
            <w:r>
              <w:rPr>
                <w:lang w:val="en-US"/>
              </w:rPr>
              <w:t>The student has no idea of the used coding scripts in a Cloud solution</w:t>
            </w:r>
          </w:p>
        </w:tc>
        <w:tc>
          <w:tcPr>
            <w:tcW w:w="2409" w:type="dxa"/>
          </w:tcPr>
          <w:p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rsidR="00502CB5" w:rsidRPr="00D23875" w:rsidRDefault="00502CB5" w:rsidP="006B311E">
            <w:pPr>
              <w:rPr>
                <w:i/>
                <w:iCs/>
                <w:lang w:val="en-US"/>
              </w:rPr>
            </w:pPr>
          </w:p>
        </w:tc>
      </w:tr>
      <w:tr w:rsidR="00502CB5" w:rsidRPr="00E11C6F" w:rsidTr="006B311E">
        <w:tc>
          <w:tcPr>
            <w:tcW w:w="3393" w:type="dxa"/>
          </w:tcPr>
          <w:p w:rsidR="00502CB5" w:rsidRPr="000079F3" w:rsidRDefault="00502CB5" w:rsidP="006B311E">
            <w:pPr>
              <w:jc w:val="right"/>
              <w:rPr>
                <w:color w:val="FF0000"/>
                <w:lang w:val="en-US"/>
              </w:rPr>
            </w:pPr>
            <w:r w:rsidRPr="000079F3">
              <w:rPr>
                <w:lang w:val="en-US"/>
              </w:rPr>
              <w:t>Storage and databases</w:t>
            </w:r>
          </w:p>
        </w:tc>
        <w:tc>
          <w:tcPr>
            <w:tcW w:w="2703" w:type="dxa"/>
          </w:tcPr>
          <w:p w:rsidR="00502CB5" w:rsidRDefault="00502CB5" w:rsidP="006B311E">
            <w:pPr>
              <w:rPr>
                <w:lang w:val="en-US"/>
              </w:rPr>
            </w:pPr>
            <w:r>
              <w:rPr>
                <w:lang w:val="en-US"/>
              </w:rPr>
              <w:t>The student has no idea of the pros and cons of different storage options</w:t>
            </w:r>
          </w:p>
        </w:tc>
        <w:tc>
          <w:tcPr>
            <w:tcW w:w="2409" w:type="dxa"/>
          </w:tcPr>
          <w:p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rsidR="00502CB5" w:rsidRPr="00D23875" w:rsidRDefault="00502CB5" w:rsidP="006B311E">
            <w:pPr>
              <w:rPr>
                <w:i/>
                <w:iCs/>
                <w:lang w:val="en-US"/>
              </w:rPr>
            </w:pPr>
          </w:p>
        </w:tc>
      </w:tr>
      <w:tr w:rsidR="00502CB5" w:rsidRPr="00E11C6F" w:rsidTr="000D48F1">
        <w:tc>
          <w:tcPr>
            <w:tcW w:w="3393" w:type="dxa"/>
          </w:tcPr>
          <w:p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rsidR="00502CB5" w:rsidRDefault="00502CB5" w:rsidP="006B311E">
            <w:pPr>
              <w:rPr>
                <w:lang w:val="en-US"/>
              </w:rPr>
            </w:pPr>
            <w:r>
              <w:rPr>
                <w:lang w:val="en-US"/>
              </w:rPr>
              <w:t>The student can explain in detail at least 3 different options for securing Cloud solutions</w:t>
            </w:r>
          </w:p>
          <w:p w:rsidR="00502CB5" w:rsidRDefault="00502CB5" w:rsidP="006B311E">
            <w:pPr>
              <w:rPr>
                <w:lang w:val="en-US"/>
              </w:rPr>
            </w:pPr>
            <w:r>
              <w:rPr>
                <w:lang w:val="en-US"/>
              </w:rPr>
              <w:t>and implementing IAM</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rsidR="00502CB5" w:rsidRPr="00D23875" w:rsidRDefault="00502CB5" w:rsidP="006B311E">
            <w:pPr>
              <w:rPr>
                <w:i/>
                <w:iCs/>
                <w:lang w:val="en-US"/>
              </w:rPr>
            </w:pPr>
          </w:p>
        </w:tc>
      </w:tr>
      <w:tr w:rsidR="00502CB5" w:rsidRPr="00E11C6F" w:rsidTr="006B311E">
        <w:tc>
          <w:tcPr>
            <w:tcW w:w="3393" w:type="dxa"/>
            <w:shd w:val="clear" w:color="auto" w:fill="FFE599" w:themeFill="accent4" w:themeFillTint="66"/>
          </w:tcPr>
          <w:p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rsidR="00502CB5" w:rsidRPr="000079F3" w:rsidRDefault="00502CB5" w:rsidP="006B311E">
            <w:pPr>
              <w:rPr>
                <w:color w:val="000000" w:themeColor="text1"/>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ind w:left="288" w:hanging="288"/>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E11C6F" w:rsidTr="006B311E">
        <w:tc>
          <w:tcPr>
            <w:tcW w:w="3393" w:type="dxa"/>
          </w:tcPr>
          <w:p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Pr>
                <w:lang w:val="en-US"/>
              </w:rPr>
              <w:t>The student can explain how to optimize a combination of services in a real life situation</w:t>
            </w:r>
          </w:p>
        </w:tc>
        <w:tc>
          <w:tcPr>
            <w:tcW w:w="2128" w:type="dxa"/>
          </w:tcPr>
          <w:p w:rsidR="00502CB5" w:rsidRPr="00D23875" w:rsidRDefault="00502CB5" w:rsidP="006B311E">
            <w:pPr>
              <w:rPr>
                <w:i/>
                <w:iCs/>
                <w:lang w:val="en-US"/>
              </w:rPr>
            </w:pPr>
          </w:p>
        </w:tc>
      </w:tr>
      <w:tr w:rsidR="00502CB5" w:rsidRPr="00E11C6F" w:rsidTr="006B311E">
        <w:tc>
          <w:tcPr>
            <w:tcW w:w="3393" w:type="dxa"/>
          </w:tcPr>
          <w:p w:rsidR="00502CB5" w:rsidRPr="004905D6" w:rsidRDefault="00502CB5" w:rsidP="006B311E">
            <w:pPr>
              <w:jc w:val="right"/>
              <w:rPr>
                <w:lang w:val="en-US"/>
              </w:rPr>
            </w:pPr>
            <w:r w:rsidRPr="000079F3">
              <w:rPr>
                <w:lang w:val="en-US"/>
              </w:rPr>
              <w:t>Manageability</w:t>
            </w:r>
          </w:p>
          <w:p w:rsidR="00502CB5" w:rsidRPr="004905D6" w:rsidRDefault="00502CB5" w:rsidP="006B311E">
            <w:pPr>
              <w:rPr>
                <w:lang w:val="en-US"/>
              </w:rPr>
            </w:pPr>
          </w:p>
        </w:tc>
        <w:tc>
          <w:tcPr>
            <w:tcW w:w="2703" w:type="dxa"/>
          </w:tcPr>
          <w:p w:rsidR="00502CB5" w:rsidRDefault="00502CB5" w:rsidP="006B311E">
            <w:pPr>
              <w:rPr>
                <w:lang w:val="en-US"/>
              </w:rPr>
            </w:pPr>
            <w:r>
              <w:rPr>
                <w:lang w:val="en-US"/>
              </w:rPr>
              <w:t>The student has no idea of metrics, management and orchestration tools involved in managing Cloud solutions</w:t>
            </w:r>
          </w:p>
        </w:tc>
        <w:tc>
          <w:tcPr>
            <w:tcW w:w="2409" w:type="dxa"/>
          </w:tcPr>
          <w:p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rsidR="00502CB5" w:rsidRDefault="00502CB5" w:rsidP="006B311E">
            <w:pPr>
              <w:rPr>
                <w:i/>
                <w:iCs/>
                <w:lang w:val="en-US"/>
              </w:rPr>
            </w:pPr>
            <w:r w:rsidRPr="00D11CD9">
              <w:rPr>
                <w:i/>
                <w:iCs/>
                <w:lang w:val="en-US"/>
              </w:rPr>
              <w:t>Additional to Good:</w:t>
            </w:r>
          </w:p>
          <w:p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rsidR="00502CB5" w:rsidRDefault="00502CB5" w:rsidP="006B311E">
            <w:pPr>
              <w:rPr>
                <w:lang w:val="en-US"/>
              </w:rPr>
            </w:pPr>
          </w:p>
        </w:tc>
      </w:tr>
    </w:tbl>
    <w:p w:rsidR="00502CB5" w:rsidRPr="00524191" w:rsidRDefault="00502CB5" w:rsidP="00502CB5">
      <w:pPr>
        <w:rPr>
          <w:lang w:val="en-US"/>
        </w:rPr>
      </w:pPr>
      <w:r w:rsidRPr="00524191">
        <w:rPr>
          <w:lang w:val="en-US"/>
        </w:rPr>
        <w:br w:type="page"/>
      </w:r>
    </w:p>
    <w:p w:rsidR="00502CB5" w:rsidRDefault="00502CB5" w:rsidP="00502CB5">
      <w:pPr>
        <w:spacing w:line="240" w:lineRule="auto"/>
        <w:rPr>
          <w:b/>
          <w:bCs/>
          <w:u w:val="single"/>
          <w:lang w:val="en-US"/>
        </w:rPr>
      </w:pPr>
    </w:p>
    <w:p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rsidTr="006B311E">
        <w:tc>
          <w:tcPr>
            <w:tcW w:w="3393" w:type="dxa"/>
            <w:shd w:val="clear" w:color="auto" w:fill="FFFF00"/>
          </w:tcPr>
          <w:p w:rsidR="00502CB5" w:rsidRPr="005B3735" w:rsidRDefault="00502CB5" w:rsidP="006B311E">
            <w:pPr>
              <w:rPr>
                <w:b/>
                <w:bCs/>
                <w:lang w:val="en-US"/>
              </w:rPr>
            </w:pPr>
            <w:r>
              <w:rPr>
                <w:b/>
                <w:bCs/>
                <w:lang w:val="en-US"/>
              </w:rPr>
              <w:t>Professional skills</w:t>
            </w:r>
          </w:p>
        </w:tc>
        <w:tc>
          <w:tcPr>
            <w:tcW w:w="2121" w:type="dxa"/>
            <w:shd w:val="clear" w:color="auto" w:fill="FFFF00"/>
          </w:tcPr>
          <w:p w:rsidR="00502CB5" w:rsidRDefault="00502CB5" w:rsidP="006B311E">
            <w:pPr>
              <w:jc w:val="center"/>
              <w:rPr>
                <w:lang w:val="en-US"/>
              </w:rPr>
            </w:pPr>
            <w:r>
              <w:rPr>
                <w:lang w:val="en-US"/>
              </w:rPr>
              <w:t>1</w:t>
            </w:r>
          </w:p>
        </w:tc>
        <w:tc>
          <w:tcPr>
            <w:tcW w:w="2309" w:type="dxa"/>
            <w:shd w:val="clear" w:color="auto" w:fill="FFFF00"/>
          </w:tcPr>
          <w:p w:rsidR="00502CB5" w:rsidRDefault="00502CB5" w:rsidP="006B311E">
            <w:pPr>
              <w:jc w:val="center"/>
              <w:rPr>
                <w:lang w:val="en-US"/>
              </w:rPr>
            </w:pPr>
            <w:r>
              <w:rPr>
                <w:lang w:val="en-US"/>
              </w:rPr>
              <w:t>2</w:t>
            </w:r>
          </w:p>
        </w:tc>
        <w:tc>
          <w:tcPr>
            <w:tcW w:w="2408" w:type="dxa"/>
            <w:shd w:val="clear" w:color="auto" w:fill="FFFF00"/>
          </w:tcPr>
          <w:p w:rsidR="00502CB5" w:rsidRDefault="00502CB5" w:rsidP="006B311E">
            <w:pPr>
              <w:jc w:val="center"/>
              <w:rPr>
                <w:lang w:val="en-US"/>
              </w:rPr>
            </w:pPr>
            <w:r>
              <w:rPr>
                <w:lang w:val="en-US"/>
              </w:rPr>
              <w:t>3</w:t>
            </w:r>
          </w:p>
        </w:tc>
        <w:tc>
          <w:tcPr>
            <w:tcW w:w="2686" w:type="dxa"/>
            <w:shd w:val="clear" w:color="auto" w:fill="FFFF00"/>
          </w:tcPr>
          <w:p w:rsidR="00502CB5" w:rsidRDefault="00502CB5" w:rsidP="006B311E">
            <w:pPr>
              <w:jc w:val="center"/>
              <w:rPr>
                <w:lang w:val="en-US"/>
              </w:rPr>
            </w:pPr>
            <w:r>
              <w:rPr>
                <w:lang w:val="en-US"/>
              </w:rPr>
              <w:t>4</w:t>
            </w:r>
          </w:p>
        </w:tc>
        <w:tc>
          <w:tcPr>
            <w:tcW w:w="2961" w:type="dxa"/>
            <w:shd w:val="clear" w:color="auto" w:fill="FFFF00"/>
          </w:tcPr>
          <w:p w:rsidR="00502CB5" w:rsidRPr="007D1DD3" w:rsidRDefault="00502CB5" w:rsidP="006B311E">
            <w:pPr>
              <w:rPr>
                <w:b/>
                <w:bCs/>
                <w:highlight w:val="yellow"/>
                <w:lang w:val="en-US"/>
              </w:rPr>
            </w:pPr>
            <w:r>
              <w:rPr>
                <w:b/>
                <w:bCs/>
                <w:highlight w:val="yellow"/>
                <w:lang w:val="en-US"/>
              </w:rPr>
              <w:t>Proof</w:t>
            </w:r>
          </w:p>
        </w:tc>
      </w:tr>
      <w:tr w:rsidR="00502CB5" w:rsidRPr="008C33E4" w:rsidTr="006B311E">
        <w:tc>
          <w:tcPr>
            <w:tcW w:w="3393" w:type="dxa"/>
          </w:tcPr>
          <w:p w:rsidR="00502CB5" w:rsidRPr="008C33E4" w:rsidRDefault="00502CB5" w:rsidP="006B311E">
            <w:pPr>
              <w:rPr>
                <w:lang w:val="en-US"/>
              </w:rPr>
            </w:pPr>
            <w:r w:rsidRPr="008C33E4">
              <w:rPr>
                <w:lang w:val="en-US"/>
              </w:rPr>
              <w:t xml:space="preserve">Future oriented </w:t>
            </w:r>
            <w:proofErr w:type="spellStart"/>
            <w:r w:rsidRPr="008C33E4">
              <w:rPr>
                <w:lang w:val="en-US"/>
              </w:rPr>
              <w:t>organisation</w:t>
            </w:r>
            <w:proofErr w:type="spellEnd"/>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Problem solving research</w:t>
            </w:r>
          </w:p>
        </w:tc>
        <w:tc>
          <w:tcPr>
            <w:tcW w:w="2121" w:type="dxa"/>
          </w:tcPr>
          <w:p w:rsidR="00502CB5" w:rsidRPr="00C92182"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Personal Leadership</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rFonts w:ascii="Calibri" w:hAnsi="Calibri" w:cs="Calibri"/>
                <w:color w:val="000000"/>
              </w:rPr>
            </w:pPr>
            <w:r w:rsidRPr="00ED209B">
              <w:rPr>
                <w:lang w:val="en-US"/>
              </w:rPr>
              <w:t>Targeted interaction</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Pr="004576DE" w:rsidRDefault="00502CB5" w:rsidP="006B311E">
            <w:pPr>
              <w:rPr>
                <w:lang w:val="en-US"/>
              </w:rPr>
            </w:pPr>
          </w:p>
        </w:tc>
        <w:tc>
          <w:tcPr>
            <w:tcW w:w="2961" w:type="dxa"/>
          </w:tcPr>
          <w:p w:rsidR="00502CB5" w:rsidRDefault="00502CB5" w:rsidP="006B311E">
            <w:pPr>
              <w:rPr>
                <w:lang w:val="en-US"/>
              </w:rPr>
            </w:pPr>
          </w:p>
        </w:tc>
      </w:tr>
    </w:tbl>
    <w:p w:rsidR="00502CB5" w:rsidRDefault="00502CB5" w:rsidP="00502CB5">
      <w:pPr>
        <w:spacing w:line="240" w:lineRule="auto"/>
        <w:rPr>
          <w:b/>
          <w:bCs/>
          <w:u w:val="single"/>
          <w:lang w:val="en-US"/>
        </w:rPr>
      </w:pPr>
    </w:p>
    <w:p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rsidR="00502CB5" w:rsidRDefault="00502CB5" w:rsidP="00502CB5">
      <w:pPr>
        <w:spacing w:line="240" w:lineRule="auto"/>
        <w:rPr>
          <w:lang w:val="en-US"/>
        </w:rPr>
      </w:pPr>
      <w:r>
        <w:rPr>
          <w:lang w:val="en-US"/>
        </w:rPr>
        <w:t>All students needs to score</w:t>
      </w:r>
    </w:p>
    <w:p w:rsidR="00502CB5" w:rsidRPr="0021480C" w:rsidRDefault="00502CB5" w:rsidP="00502CB5">
      <w:pPr>
        <w:pStyle w:val="Lijstalinea"/>
        <w:numPr>
          <w:ilvl w:val="0"/>
          <w:numId w:val="4"/>
        </w:numPr>
        <w:spacing w:line="240" w:lineRule="auto"/>
        <w:rPr>
          <w:lang w:val="en-US"/>
        </w:rPr>
      </w:pPr>
      <w:bookmarkStart w:id="0"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0"/>
    <w:p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rsidR="00502CB5" w:rsidRDefault="00502CB5" w:rsidP="00502CB5">
      <w:pPr>
        <w:spacing w:line="240" w:lineRule="auto"/>
        <w:rPr>
          <w:lang w:val="en-US"/>
        </w:rPr>
      </w:pPr>
    </w:p>
    <w:p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rsidR="00502CB5" w:rsidRDefault="00502CB5" w:rsidP="00502CB5">
      <w:pPr>
        <w:spacing w:line="240" w:lineRule="auto"/>
        <w:rPr>
          <w:lang w:val="en-US"/>
        </w:rPr>
      </w:pPr>
    </w:p>
    <w:p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rsidR="00502CB5" w:rsidRPr="0097526E" w:rsidRDefault="00502CB5" w:rsidP="00502CB5">
      <w:pPr>
        <w:spacing w:line="240" w:lineRule="auto"/>
        <w:ind w:left="360"/>
        <w:rPr>
          <w:i/>
          <w:iCs/>
          <w:lang w:val="en-US"/>
        </w:rPr>
      </w:pPr>
    </w:p>
    <w:p w:rsidR="00502CB5" w:rsidRDefault="00502CB5" w:rsidP="00502CB5">
      <w:pPr>
        <w:pStyle w:val="Lijstalinea"/>
        <w:numPr>
          <w:ilvl w:val="0"/>
          <w:numId w:val="4"/>
        </w:numPr>
        <w:spacing w:line="240" w:lineRule="auto"/>
        <w:rPr>
          <w:lang w:val="en-US"/>
        </w:rPr>
      </w:pPr>
      <w:r w:rsidRPr="0007507C">
        <w:rPr>
          <w:lang w:val="en-US"/>
        </w:rPr>
        <w:t>Business model</w:t>
      </w:r>
    </w:p>
    <w:p w:rsidR="00502CB5" w:rsidRDefault="00502CB5" w:rsidP="00502CB5">
      <w:pPr>
        <w:pStyle w:val="Lijstalinea"/>
        <w:numPr>
          <w:ilvl w:val="1"/>
          <w:numId w:val="2"/>
        </w:numPr>
        <w:spacing w:line="240" w:lineRule="auto"/>
        <w:rPr>
          <w:lang w:val="en-US"/>
        </w:rPr>
      </w:pPr>
      <w:r>
        <w:rPr>
          <w:lang w:val="en-US"/>
        </w:rPr>
        <w:t>Both aspects ( = rows) of Business model good</w:t>
      </w:r>
    </w:p>
    <w:p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spacing w:line="240" w:lineRule="auto"/>
        <w:rPr>
          <w:u w:val="single"/>
          <w:lang w:val="en-US"/>
        </w:rPr>
      </w:pPr>
    </w:p>
    <w:p w:rsidR="00502CB5" w:rsidRPr="00D247AB" w:rsidRDefault="00502CB5" w:rsidP="00502CB5">
      <w:pPr>
        <w:pStyle w:val="Lijstalinea"/>
        <w:spacing w:line="240" w:lineRule="auto"/>
        <w:ind w:left="1440"/>
        <w:rPr>
          <w:lang w:val="en-US"/>
        </w:rPr>
      </w:pPr>
    </w:p>
    <w:p w:rsidR="00502CB5" w:rsidRDefault="00502CB5" w:rsidP="00502CB5">
      <w:pPr>
        <w:spacing w:line="240" w:lineRule="auto"/>
        <w:rPr>
          <w:lang w:val="en-US"/>
        </w:rPr>
      </w:pPr>
    </w:p>
    <w:p w:rsidR="00502CB5" w:rsidRPr="00DC29B5" w:rsidRDefault="00502CB5" w:rsidP="00502CB5">
      <w:pPr>
        <w:spacing w:line="240" w:lineRule="auto"/>
        <w:rPr>
          <w:b/>
          <w:bCs/>
          <w:u w:val="single"/>
          <w:lang w:val="en-US"/>
        </w:rPr>
      </w:pPr>
      <w:r w:rsidRPr="00DC29B5">
        <w:rPr>
          <w:b/>
          <w:bCs/>
          <w:u w:val="single"/>
          <w:lang w:val="en-US"/>
        </w:rPr>
        <w:t>Grading</w:t>
      </w:r>
    </w:p>
    <w:p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rsidR="00502CB5" w:rsidRPr="00DC29B5" w:rsidRDefault="00502CB5" w:rsidP="00502CB5">
      <w:pPr>
        <w:pStyle w:val="Lijstalinea"/>
        <w:spacing w:line="240" w:lineRule="auto"/>
        <w:ind w:left="1440"/>
        <w:rPr>
          <w:lang w:val="en-US"/>
        </w:rPr>
      </w:pPr>
    </w:p>
    <w:p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rsidR="00502CB5" w:rsidRPr="00DC29B5" w:rsidRDefault="00502CB5" w:rsidP="00502CB5">
      <w:pPr>
        <w:pStyle w:val="Lijstalinea"/>
        <w:numPr>
          <w:ilvl w:val="1"/>
          <w:numId w:val="1"/>
        </w:numPr>
        <w:spacing w:line="240" w:lineRule="auto"/>
        <w:rPr>
          <w:lang w:val="en-US"/>
        </w:rPr>
      </w:pPr>
      <w:r w:rsidRPr="00DC29B5">
        <w:rPr>
          <w:lang w:val="en-US"/>
        </w:rPr>
        <w:t>Additional to b. :</w:t>
      </w:r>
    </w:p>
    <w:p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rsidR="000D48F1" w:rsidRDefault="000D48F1">
      <w:pPr>
        <w:rPr>
          <w:highlight w:val="yellow"/>
          <w:lang w:val="en-US"/>
        </w:rPr>
      </w:pPr>
      <w:r>
        <w:rPr>
          <w:highlight w:val="yellow"/>
          <w:lang w:val="en-US"/>
        </w:rPr>
        <w:br w:type="page"/>
      </w:r>
    </w:p>
    <w:p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rsidR="00502CB5" w:rsidRPr="0017618B" w:rsidRDefault="00FD4D11" w:rsidP="000D48F1">
      <w:pPr>
        <w:pStyle w:val="Kop1"/>
        <w:rPr>
          <w:lang w:val="en-GB"/>
        </w:rPr>
      </w:pPr>
      <w:bookmarkStart w:id="1" w:name="_Toc106656149"/>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1"/>
    </w:p>
    <w:p w:rsidR="000D48F1" w:rsidRDefault="000D48F1" w:rsidP="000D48F1">
      <w:pPr>
        <w:rPr>
          <w:b/>
          <w:lang w:val="en-US"/>
        </w:rPr>
      </w:pPr>
      <w:r w:rsidRPr="000D48F1">
        <w:rPr>
          <w:b/>
          <w:lang w:val="en-US"/>
        </w:rPr>
        <w:t>The student can explain in detail 3 concepts involved in Cloud Computing</w:t>
      </w:r>
    </w:p>
    <w:p w:rsidR="000D48F1" w:rsidRDefault="000D48F1" w:rsidP="000D48F1">
      <w:pPr>
        <w:pStyle w:val="Lijstalinea"/>
        <w:numPr>
          <w:ilvl w:val="0"/>
          <w:numId w:val="8"/>
        </w:numPr>
        <w:rPr>
          <w:lang w:val="en-US"/>
        </w:rPr>
      </w:pPr>
      <w:r>
        <w:rPr>
          <w:lang w:val="en-US"/>
        </w:rPr>
        <w:t>Serverless</w:t>
      </w:r>
    </w:p>
    <w:p w:rsidR="000D48F1" w:rsidRDefault="00114C53" w:rsidP="000D48F1">
      <w:pPr>
        <w:pStyle w:val="Lijstalinea"/>
        <w:numPr>
          <w:ilvl w:val="0"/>
          <w:numId w:val="8"/>
        </w:numPr>
        <w:rPr>
          <w:lang w:val="en-US"/>
        </w:rPr>
      </w:pPr>
      <w:r>
        <w:rPr>
          <w:lang w:val="en-US"/>
        </w:rPr>
        <w:t>E</w:t>
      </w:r>
      <w:r w:rsidR="000D48F1" w:rsidRPr="000D48F1">
        <w:rPr>
          <w:lang w:val="en-US"/>
        </w:rPr>
        <w:t xml:space="preserve">lastic computing </w:t>
      </w:r>
      <w:r w:rsidR="000D48F1">
        <w:rPr>
          <w:lang w:val="en-US"/>
        </w:rPr>
        <w:t xml:space="preserve">/ </w:t>
      </w:r>
      <w:r w:rsidR="000D48F1" w:rsidRPr="000D48F1">
        <w:rPr>
          <w:lang w:val="en-US"/>
        </w:rPr>
        <w:t>cloud elasticity</w:t>
      </w:r>
    </w:p>
    <w:p w:rsidR="000D48F1" w:rsidRDefault="00FD4D11" w:rsidP="000D48F1">
      <w:pPr>
        <w:pStyle w:val="Lijstalinea"/>
        <w:numPr>
          <w:ilvl w:val="0"/>
          <w:numId w:val="8"/>
        </w:numPr>
        <w:rPr>
          <w:lang w:val="en-US"/>
        </w:rPr>
      </w:pPr>
      <w:r>
        <w:rPr>
          <w:lang w:val="en-US"/>
        </w:rPr>
        <w:t>SaaS/PaaS/IaaS</w:t>
      </w:r>
    </w:p>
    <w:p w:rsidR="00FD4D11" w:rsidRDefault="00186C51" w:rsidP="00186C51">
      <w:pPr>
        <w:pStyle w:val="Kop2"/>
        <w:rPr>
          <w:lang w:val="en-US"/>
        </w:rPr>
      </w:pPr>
      <w:bookmarkStart w:id="2" w:name="_Toc106656150"/>
      <w:r>
        <w:rPr>
          <w:lang w:val="en-US"/>
        </w:rPr>
        <w:t>Serverless</w:t>
      </w:r>
      <w:bookmarkEnd w:id="2"/>
    </w:p>
    <w:p w:rsidR="00500C5D" w:rsidRDefault="00500C5D" w:rsidP="00186C51">
      <w:pPr>
        <w:rPr>
          <w:lang w:val="en-GB"/>
        </w:rPr>
      </w:pPr>
      <w:r w:rsidRPr="00500C5D">
        <w:rPr>
          <w:lang w:val="en-GB"/>
        </w:rPr>
        <w:t>Serverless is a different way of thinking about how to make use of the cloud infrastructure. In the traditional sense, you use your own server to run your own software, but with Serverless architecture, the software is run in the cloud. Only when it is needed.</w:t>
      </w:r>
    </w:p>
    <w:p w:rsidR="00500C5D" w:rsidRPr="00500C5D" w:rsidRDefault="00500C5D" w:rsidP="00186C51">
      <w:pPr>
        <w:rPr>
          <w:lang w:val="en-GB"/>
        </w:rPr>
      </w:pPr>
      <w:r>
        <w:rPr>
          <w:lang w:val="en-GB"/>
        </w:rPr>
        <w:t>Example</w:t>
      </w:r>
      <w:r w:rsidRPr="00500C5D">
        <w:rPr>
          <w:lang w:val="en-GB"/>
        </w:rPr>
        <w:t xml:space="preserve">: Azure functions and Logic App are serverless. </w:t>
      </w:r>
    </w:p>
    <w:p w:rsidR="00186C51" w:rsidRDefault="00E11C6F" w:rsidP="00186C51">
      <w:pPr>
        <w:pStyle w:val="Kop2"/>
        <w:rPr>
          <w:lang w:val="en-GB"/>
        </w:rPr>
      </w:pPr>
      <w:bookmarkStart w:id="3" w:name="_Toc106656151"/>
      <w:r w:rsidRPr="00500C5D">
        <w:rPr>
          <w:lang w:val="en-GB"/>
        </w:rPr>
        <w:t>Elastic</w:t>
      </w:r>
      <w:r w:rsidR="00186C51" w:rsidRPr="00500C5D">
        <w:rPr>
          <w:lang w:val="en-GB"/>
        </w:rPr>
        <w:t xml:space="preserve"> Computing</w:t>
      </w:r>
      <w:bookmarkEnd w:id="3"/>
    </w:p>
    <w:p w:rsidR="00186C51" w:rsidRPr="00500C5D" w:rsidRDefault="00393BD2" w:rsidP="00186C51">
      <w:pPr>
        <w:rPr>
          <w:lang w:val="en-GB"/>
        </w:rPr>
      </w:pPr>
      <w:r w:rsidRPr="00393BD2">
        <w:rPr>
          <w:lang w:val="en-GB"/>
        </w:rPr>
        <w:t>Elastic computing is a concept in cloud computing in which computing resources can be scaled up and down easily by the cloud service provider. Elastic computing is the ability of a cloud service provider to provision flexible computing power when and wherever required. The elasticity of these resources can be in terms of processing power, storage, bandwidth, etc.</w:t>
      </w:r>
    </w:p>
    <w:p w:rsidR="00186C51" w:rsidRDefault="00186C51" w:rsidP="00186C51">
      <w:pPr>
        <w:pStyle w:val="Kop2"/>
        <w:rPr>
          <w:lang w:val="en-US"/>
        </w:rPr>
      </w:pPr>
      <w:bookmarkStart w:id="4" w:name="_Toc106656152"/>
      <w:r>
        <w:rPr>
          <w:lang w:val="en-US"/>
        </w:rPr>
        <w:t>SaaS</w:t>
      </w:r>
      <w:bookmarkEnd w:id="4"/>
    </w:p>
    <w:p w:rsidR="00186C51" w:rsidRDefault="00393BD2" w:rsidP="00186C51">
      <w:pPr>
        <w:rPr>
          <w:lang w:val="en-US"/>
        </w:rPr>
      </w:pPr>
      <w:r w:rsidRPr="00393BD2">
        <w:rPr>
          <w:lang w:val="en-US"/>
        </w:rPr>
        <w:t>Software as a service (SaaS) allows users to connect to and use cloud-based apps over the Internet. Common examples are email, calendaring, and office tools (such as Microsoft Office 365).</w:t>
      </w:r>
    </w:p>
    <w:p w:rsidR="00393BD2" w:rsidRDefault="00393BD2" w:rsidP="00393BD2">
      <w:pPr>
        <w:pStyle w:val="Kop2"/>
        <w:rPr>
          <w:lang w:val="en-GB"/>
        </w:rPr>
      </w:pPr>
      <w:bookmarkStart w:id="5" w:name="_Toc106656153"/>
      <w:r>
        <w:rPr>
          <w:lang w:val="en-GB"/>
        </w:rPr>
        <w:t>PaaS</w:t>
      </w:r>
      <w:bookmarkEnd w:id="5"/>
    </w:p>
    <w:p w:rsidR="00393BD2" w:rsidRPr="00E11C6F" w:rsidRDefault="00393BD2" w:rsidP="00393BD2">
      <w:pPr>
        <w:rPr>
          <w:lang w:val="en-GB"/>
        </w:rPr>
      </w:pPr>
      <w:r w:rsidRPr="00393BD2">
        <w:rPr>
          <w:lang w:val="en-GB"/>
        </w:rPr>
        <w:t xml:space="preserve">Platform as a service (PaaS) is a complete development and deployment environment in the cloud, with resources that enable you to deliver everything from simple cloud-based apps to sophisticated, cloud-enabled enterprise applications. </w:t>
      </w:r>
      <w:r w:rsidRPr="00E11C6F">
        <w:rPr>
          <w:lang w:val="en-GB"/>
        </w:rPr>
        <w:t>You purchase the resources you need from a cloud service provider on a pay-as-you-go basis and access them over a secure Internet connection.</w:t>
      </w:r>
    </w:p>
    <w:p w:rsidR="00393BD2" w:rsidRDefault="00393BD2" w:rsidP="00393BD2">
      <w:pPr>
        <w:pStyle w:val="Kop2"/>
        <w:rPr>
          <w:lang w:val="en-GB"/>
        </w:rPr>
      </w:pPr>
      <w:bookmarkStart w:id="6" w:name="_Toc106656154"/>
      <w:r>
        <w:rPr>
          <w:lang w:val="en-GB"/>
        </w:rPr>
        <w:t>IaaS</w:t>
      </w:r>
      <w:bookmarkEnd w:id="6"/>
    </w:p>
    <w:p w:rsidR="00393BD2" w:rsidRDefault="00393BD2" w:rsidP="00393BD2">
      <w:pPr>
        <w:rPr>
          <w:lang w:val="en-GB"/>
        </w:rPr>
      </w:pPr>
      <w:r w:rsidRPr="00393BD2">
        <w:rPr>
          <w:lang w:val="en-GB"/>
        </w:rPr>
        <w:t>Infrastructure as a service (IaaS) is a type of cloud computing service that offers essential compute, storage, and networking resources on demand, on a pay-as-you-go basis.</w:t>
      </w:r>
    </w:p>
    <w:p w:rsidR="007E25D0" w:rsidRPr="007E25D0" w:rsidRDefault="007E25D0" w:rsidP="00186C51">
      <w:pPr>
        <w:rPr>
          <w:lang w:val="en-GB"/>
        </w:rPr>
      </w:pPr>
      <w:r>
        <w:rPr>
          <w:noProof/>
        </w:rPr>
        <w:drawing>
          <wp:inline distT="0" distB="0" distL="0" distR="0">
            <wp:extent cx="4791075" cy="3059504"/>
            <wp:effectExtent l="0" t="0" r="0" b="0"/>
            <wp:docPr id="1" name="Afbeelding 1" descr="What is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a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8722" cy="3109088"/>
                    </a:xfrm>
                    <a:prstGeom prst="rect">
                      <a:avLst/>
                    </a:prstGeom>
                    <a:noFill/>
                    <a:ln>
                      <a:noFill/>
                    </a:ln>
                  </pic:spPr>
                </pic:pic>
              </a:graphicData>
            </a:graphic>
          </wp:inline>
        </w:drawing>
      </w:r>
    </w:p>
    <w:p w:rsidR="00FD4D11" w:rsidRPr="00186C51" w:rsidRDefault="00FD4D11" w:rsidP="00FD4D11">
      <w:pPr>
        <w:pStyle w:val="Kop1"/>
        <w:rPr>
          <w:lang w:val="en-GB"/>
        </w:rPr>
      </w:pPr>
      <w:bookmarkStart w:id="7" w:name="_Toc106656155"/>
      <w:r w:rsidRPr="00186C51">
        <w:rPr>
          <w:lang w:val="en-GB"/>
        </w:rPr>
        <w:lastRenderedPageBreak/>
        <w:t>1.General DevOps.</w:t>
      </w:r>
      <w:bookmarkEnd w:id="7"/>
    </w:p>
    <w:p w:rsidR="00FD4D11" w:rsidRDefault="00FD4D11" w:rsidP="00FD4D11">
      <w:pPr>
        <w:rPr>
          <w:b/>
          <w:lang w:val="en-US"/>
        </w:rPr>
      </w:pPr>
      <w:r w:rsidRPr="00FD4D11">
        <w:rPr>
          <w:b/>
          <w:lang w:val="en-US"/>
        </w:rPr>
        <w:t>The student can explain all four</w:t>
      </w:r>
      <w:r w:rsidR="008369BB">
        <w:rPr>
          <w:b/>
          <w:lang w:val="en-US"/>
        </w:rPr>
        <w:t xml:space="preserve"> (8?)</w:t>
      </w:r>
      <w:r w:rsidRPr="00FD4D11">
        <w:rPr>
          <w:b/>
          <w:lang w:val="en-US"/>
        </w:rPr>
        <w:t xml:space="preserve"> processes involved in  in the life cycle DevOps</w:t>
      </w:r>
    </w:p>
    <w:p w:rsidR="00FD4D11" w:rsidRDefault="009C301D" w:rsidP="00FD4D11">
      <w:pPr>
        <w:pStyle w:val="Lijstalinea"/>
        <w:numPr>
          <w:ilvl w:val="0"/>
          <w:numId w:val="10"/>
        </w:numPr>
        <w:rPr>
          <w:lang w:val="en-US"/>
        </w:rPr>
      </w:pPr>
      <w:r>
        <w:rPr>
          <w:lang w:val="en-US"/>
        </w:rPr>
        <w:t>Plan</w:t>
      </w:r>
    </w:p>
    <w:p w:rsidR="009C301D" w:rsidRDefault="009C301D" w:rsidP="00FD4D11">
      <w:pPr>
        <w:pStyle w:val="Lijstalinea"/>
        <w:numPr>
          <w:ilvl w:val="0"/>
          <w:numId w:val="10"/>
        </w:numPr>
        <w:rPr>
          <w:lang w:val="en-US"/>
        </w:rPr>
      </w:pPr>
      <w:r>
        <w:rPr>
          <w:lang w:val="en-US"/>
        </w:rPr>
        <w:t>Code</w:t>
      </w:r>
    </w:p>
    <w:p w:rsidR="009C301D" w:rsidRDefault="009C301D" w:rsidP="00FD4D11">
      <w:pPr>
        <w:pStyle w:val="Lijstalinea"/>
        <w:numPr>
          <w:ilvl w:val="0"/>
          <w:numId w:val="10"/>
        </w:numPr>
        <w:rPr>
          <w:lang w:val="en-US"/>
        </w:rPr>
      </w:pPr>
      <w:r>
        <w:rPr>
          <w:lang w:val="en-US"/>
        </w:rPr>
        <w:t>Build</w:t>
      </w:r>
    </w:p>
    <w:p w:rsidR="009C301D" w:rsidRDefault="009C301D" w:rsidP="00FD4D11">
      <w:pPr>
        <w:pStyle w:val="Lijstalinea"/>
        <w:numPr>
          <w:ilvl w:val="0"/>
          <w:numId w:val="10"/>
        </w:numPr>
        <w:rPr>
          <w:lang w:val="en-US"/>
        </w:rPr>
      </w:pPr>
      <w:r>
        <w:rPr>
          <w:lang w:val="en-US"/>
        </w:rPr>
        <w:t>Test</w:t>
      </w:r>
    </w:p>
    <w:p w:rsidR="009C301D" w:rsidRDefault="009C301D" w:rsidP="00FD4D11">
      <w:pPr>
        <w:pStyle w:val="Lijstalinea"/>
        <w:numPr>
          <w:ilvl w:val="0"/>
          <w:numId w:val="10"/>
        </w:numPr>
        <w:rPr>
          <w:lang w:val="en-US"/>
        </w:rPr>
      </w:pPr>
      <w:r>
        <w:rPr>
          <w:lang w:val="en-US"/>
        </w:rPr>
        <w:t>Release</w:t>
      </w:r>
    </w:p>
    <w:p w:rsidR="009C301D" w:rsidRDefault="009C301D" w:rsidP="00FD4D11">
      <w:pPr>
        <w:pStyle w:val="Lijstalinea"/>
        <w:numPr>
          <w:ilvl w:val="0"/>
          <w:numId w:val="10"/>
        </w:numPr>
        <w:rPr>
          <w:lang w:val="en-US"/>
        </w:rPr>
      </w:pPr>
      <w:r>
        <w:rPr>
          <w:lang w:val="en-US"/>
        </w:rPr>
        <w:t>Deploy</w:t>
      </w:r>
    </w:p>
    <w:p w:rsidR="009C301D" w:rsidRDefault="008369BB" w:rsidP="00FD4D11">
      <w:pPr>
        <w:pStyle w:val="Lijstalinea"/>
        <w:numPr>
          <w:ilvl w:val="0"/>
          <w:numId w:val="10"/>
        </w:numPr>
        <w:rPr>
          <w:lang w:val="en-US"/>
        </w:rPr>
      </w:pPr>
      <w:r>
        <w:rPr>
          <w:lang w:val="en-US"/>
        </w:rPr>
        <w:t>Operate</w:t>
      </w:r>
    </w:p>
    <w:p w:rsidR="007A5A75" w:rsidRPr="007A5A75" w:rsidRDefault="008369BB" w:rsidP="007A5A75">
      <w:pPr>
        <w:pStyle w:val="Lijstalinea"/>
        <w:numPr>
          <w:ilvl w:val="0"/>
          <w:numId w:val="10"/>
        </w:numPr>
        <w:rPr>
          <w:lang w:val="en-US"/>
        </w:rPr>
      </w:pPr>
      <w:r w:rsidRPr="007A5A75">
        <w:rPr>
          <w:lang w:val="en-US"/>
        </w:rPr>
        <w:t>Monitor</w:t>
      </w:r>
    </w:p>
    <w:p w:rsidR="008369BB" w:rsidRPr="007A5A75" w:rsidRDefault="008369BB" w:rsidP="007A5A75">
      <w:pPr>
        <w:pStyle w:val="Kop2"/>
        <w:rPr>
          <w:lang w:val="en-US"/>
        </w:rPr>
      </w:pPr>
      <w:bookmarkStart w:id="8" w:name="_Toc106656156"/>
      <w:r w:rsidRPr="007A5A75">
        <w:rPr>
          <w:lang w:val="en-US"/>
        </w:rPr>
        <w:t>Plan</w:t>
      </w:r>
      <w:bookmarkEnd w:id="8"/>
    </w:p>
    <w:p w:rsidR="008369BB" w:rsidRDefault="008369BB" w:rsidP="008369BB">
      <w:pPr>
        <w:rPr>
          <w:lang w:val="en-US"/>
        </w:rPr>
      </w:pPr>
      <w:r>
        <w:rPr>
          <w:lang w:val="en-US"/>
        </w:rPr>
        <w:t>In this phase of the Dev</w:t>
      </w:r>
      <w:r w:rsidR="002772C8">
        <w:rPr>
          <w:lang w:val="en-US"/>
        </w:rPr>
        <w:t>O</w:t>
      </w:r>
      <w:r>
        <w:rPr>
          <w:lang w:val="en-US"/>
        </w:rPr>
        <w:t>ps pipeline we determine what functionality is going to be build. It is often the job of the project manager to get together with the stakeholders and create a roadmap for the project and cut that roadmap into smaller pieces that will be planned into sprints.</w:t>
      </w:r>
    </w:p>
    <w:p w:rsidR="008369BB" w:rsidRDefault="008369BB" w:rsidP="008369BB">
      <w:pPr>
        <w:pStyle w:val="Kop2"/>
        <w:rPr>
          <w:lang w:val="en-US"/>
        </w:rPr>
      </w:pPr>
      <w:bookmarkStart w:id="9" w:name="_Toc106656157"/>
      <w:r>
        <w:rPr>
          <w:lang w:val="en-US"/>
        </w:rPr>
        <w:t>Code</w:t>
      </w:r>
      <w:bookmarkEnd w:id="9"/>
    </w:p>
    <w:p w:rsidR="008369BB" w:rsidRDefault="008369BB" w:rsidP="008369BB">
      <w:pPr>
        <w:rPr>
          <w:lang w:val="en-US"/>
        </w:rPr>
      </w:pPr>
      <w:r>
        <w:rPr>
          <w:lang w:val="en-US"/>
        </w:rPr>
        <w:t>In this phase the engineers start working to build the functionality’s. Often each engineer will take the responsibility to complete some small tasks that will later be combined to get to the finished product. When combining each other’s work the engineer will evaluate each other’s work so that errors or problems can be detected early into the process.</w:t>
      </w:r>
    </w:p>
    <w:p w:rsidR="008369BB" w:rsidRDefault="008369BB" w:rsidP="008369BB">
      <w:pPr>
        <w:pStyle w:val="Kop2"/>
        <w:rPr>
          <w:lang w:val="en-US"/>
        </w:rPr>
      </w:pPr>
      <w:bookmarkStart w:id="10" w:name="_Toc106656158"/>
      <w:r>
        <w:rPr>
          <w:lang w:val="en-US"/>
        </w:rPr>
        <w:t>Build</w:t>
      </w:r>
      <w:bookmarkEnd w:id="10"/>
    </w:p>
    <w:p w:rsidR="008369BB" w:rsidRDefault="008369BB" w:rsidP="008369BB">
      <w:pPr>
        <w:rPr>
          <w:lang w:val="en-US"/>
        </w:rPr>
      </w:pPr>
      <w:r>
        <w:rPr>
          <w:lang w:val="en-US"/>
        </w:rPr>
        <w:t xml:space="preserve">After the engineer are done with the code and everything is combined </w:t>
      </w:r>
      <w:r w:rsidR="00B80234">
        <w:rPr>
          <w:lang w:val="en-US"/>
        </w:rPr>
        <w:t>the build phase starts. In this phase the code is compiled and the result of this is automatically deployed to the test environment. If unit test have been made they will automatically be executed in this phase to make sure no new problems arise.</w:t>
      </w:r>
    </w:p>
    <w:p w:rsidR="00B80234" w:rsidRDefault="00B80234" w:rsidP="00B80234">
      <w:pPr>
        <w:pStyle w:val="Kop2"/>
        <w:rPr>
          <w:lang w:val="en-US"/>
        </w:rPr>
      </w:pPr>
      <w:bookmarkStart w:id="11" w:name="_Toc106656159"/>
      <w:r>
        <w:rPr>
          <w:lang w:val="en-US"/>
        </w:rPr>
        <w:t>Test</w:t>
      </w:r>
      <w:bookmarkEnd w:id="11"/>
    </w:p>
    <w:p w:rsidR="007B38EB" w:rsidRPr="007B38EB" w:rsidRDefault="007B38EB" w:rsidP="007B38EB">
      <w:pPr>
        <w:rPr>
          <w:lang w:val="en-US"/>
        </w:rPr>
      </w:pPr>
      <w:r w:rsidRPr="007B38EB">
        <w:rPr>
          <w:lang w:val="en-US"/>
        </w:rPr>
        <w:t xml:space="preserve">During the testing phase, automated and manual testing is performed to find bugs in the application before it goes into production. Depending on the changes and importance of the application, other tests, such as security or performance tests, can also be </w:t>
      </w:r>
      <w:r>
        <w:rPr>
          <w:lang w:val="en-US"/>
        </w:rPr>
        <w:t>done</w:t>
      </w:r>
      <w:r w:rsidRPr="007B38EB">
        <w:rPr>
          <w:lang w:val="en-US"/>
        </w:rPr>
        <w:t xml:space="preserve"> at this stage.</w:t>
      </w:r>
    </w:p>
    <w:p w:rsidR="00B80234" w:rsidRDefault="00B80234" w:rsidP="00B80234">
      <w:pPr>
        <w:pStyle w:val="Kop2"/>
        <w:rPr>
          <w:lang w:val="en-US"/>
        </w:rPr>
      </w:pPr>
      <w:bookmarkStart w:id="12" w:name="_Toc106656160"/>
      <w:r>
        <w:rPr>
          <w:lang w:val="en-US"/>
        </w:rPr>
        <w:t>Release</w:t>
      </w:r>
      <w:bookmarkEnd w:id="12"/>
    </w:p>
    <w:p w:rsidR="007B38EB" w:rsidRPr="007B38EB" w:rsidRDefault="007B38EB" w:rsidP="007B38EB">
      <w:pPr>
        <w:rPr>
          <w:lang w:val="en-US"/>
        </w:rPr>
      </w:pPr>
      <w:r w:rsidRPr="007B38EB">
        <w:rPr>
          <w:lang w:val="en-US"/>
        </w:rPr>
        <w:t>After successfully completing the testing phase, the application moves to the release phase. Depending on the organization and nature of the application, the application can be released immediately or on a fixed schedule. Depending on the organization, an application may not exit the approval stage until stakeholders agree to move on to the next stage.</w:t>
      </w:r>
    </w:p>
    <w:p w:rsidR="00B80234" w:rsidRDefault="00C47BFF" w:rsidP="00B80234">
      <w:pPr>
        <w:pStyle w:val="Kop2"/>
        <w:rPr>
          <w:lang w:val="en-US"/>
        </w:rPr>
      </w:pPr>
      <w:bookmarkStart w:id="13" w:name="_Toc106656161"/>
      <w:r>
        <w:rPr>
          <w:lang w:val="en-US"/>
        </w:rPr>
        <w:t>Deploy</w:t>
      </w:r>
      <w:bookmarkEnd w:id="13"/>
    </w:p>
    <w:p w:rsidR="00C47BFF" w:rsidRDefault="002B0230" w:rsidP="00C47BFF">
      <w:pPr>
        <w:rPr>
          <w:lang w:val="en-US"/>
        </w:rPr>
      </w:pPr>
      <w:r w:rsidRPr="002B0230">
        <w:rPr>
          <w:lang w:val="en-US"/>
        </w:rPr>
        <w:t>The deployment phase begins when the application is ready for deployment and the necessary agreements are reached. At this stage, the application is moved to the production environment. It is recommended to automate as many deployment steps as possible to avoid human error and ensure as little downtime as possible. Often decisions are made to keep old applications running while deploying new ones to avoid or minimize downtime.</w:t>
      </w:r>
    </w:p>
    <w:p w:rsidR="009C301D" w:rsidRDefault="00C47BFF" w:rsidP="00C47BFF">
      <w:pPr>
        <w:pStyle w:val="Kop2"/>
        <w:rPr>
          <w:lang w:val="en-US"/>
        </w:rPr>
      </w:pPr>
      <w:r>
        <w:rPr>
          <w:lang w:val="en-US"/>
        </w:rPr>
        <w:t xml:space="preserve"> </w:t>
      </w:r>
      <w:bookmarkStart w:id="14" w:name="_Toc106656162"/>
      <w:r>
        <w:rPr>
          <w:lang w:val="en-US"/>
        </w:rPr>
        <w:t>Operate</w:t>
      </w:r>
      <w:bookmarkEnd w:id="14"/>
    </w:p>
    <w:p w:rsidR="002B0230" w:rsidRDefault="002B0230" w:rsidP="007A5A75">
      <w:pPr>
        <w:rPr>
          <w:lang w:val="en-US"/>
        </w:rPr>
      </w:pPr>
      <w:r w:rsidRPr="002B0230">
        <w:rPr>
          <w:lang w:val="en-US"/>
        </w:rPr>
        <w:t>After the deployment phase, the application is in production. It is important to ensure that sufficient resources are always available for the application to respond quickly even during peak hours.</w:t>
      </w:r>
    </w:p>
    <w:p w:rsidR="002B0230" w:rsidRDefault="00C47BFF" w:rsidP="002B0230">
      <w:pPr>
        <w:pStyle w:val="Kop2"/>
        <w:rPr>
          <w:lang w:val="en-US"/>
        </w:rPr>
      </w:pPr>
      <w:bookmarkStart w:id="15" w:name="_Toc106656163"/>
      <w:r>
        <w:rPr>
          <w:lang w:val="en-US"/>
        </w:rPr>
        <w:lastRenderedPageBreak/>
        <w:t>Monitor</w:t>
      </w:r>
      <w:bookmarkEnd w:id="15"/>
    </w:p>
    <w:p w:rsidR="002B0230" w:rsidRPr="002B0230" w:rsidRDefault="002B0230" w:rsidP="007A5A75">
      <w:pPr>
        <w:rPr>
          <w:rFonts w:asciiTheme="majorHAnsi" w:eastAsiaTheme="majorEastAsia" w:hAnsiTheme="majorHAnsi" w:cstheme="majorBidi"/>
          <w:color w:val="2F5496" w:themeColor="accent1" w:themeShade="BF"/>
          <w:sz w:val="26"/>
          <w:szCs w:val="26"/>
          <w:lang w:val="en-US"/>
        </w:rPr>
      </w:pPr>
      <w:r w:rsidRPr="002B0230">
        <w:rPr>
          <w:lang w:val="en-US"/>
        </w:rPr>
        <w:t>It is important to monitor the application closely. Based on usage data of the application and feedback from users, any problems and areas for improvement can be identified. The product manager can choose to pass these findings on to the developers, and the process starts all over again.</w:t>
      </w:r>
    </w:p>
    <w:p w:rsidR="00FD4D11" w:rsidRDefault="00FD4D11" w:rsidP="00FD4D11">
      <w:pPr>
        <w:pStyle w:val="Kop1"/>
        <w:rPr>
          <w:lang w:val="en-US"/>
        </w:rPr>
      </w:pPr>
      <w:bookmarkStart w:id="16" w:name="_Toc106656164"/>
      <w:r>
        <w:rPr>
          <w:lang w:val="en-US"/>
        </w:rPr>
        <w:t>2.Solution Architecture</w:t>
      </w:r>
      <w:r w:rsidR="000F7C96">
        <w:rPr>
          <w:lang w:val="en-US"/>
        </w:rPr>
        <w:t xml:space="preserve"> Programming</w:t>
      </w:r>
      <w:bookmarkEnd w:id="16"/>
    </w:p>
    <w:p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rsidR="00FD4D11" w:rsidRDefault="00FD4D11" w:rsidP="00FD4D11">
      <w:pPr>
        <w:pStyle w:val="Lijstalinea"/>
        <w:numPr>
          <w:ilvl w:val="0"/>
          <w:numId w:val="12"/>
        </w:numPr>
        <w:rPr>
          <w:lang w:val="en-US"/>
        </w:rPr>
      </w:pPr>
      <w:r>
        <w:rPr>
          <w:lang w:val="en-US"/>
        </w:rPr>
        <w:t>Function Apps</w:t>
      </w:r>
    </w:p>
    <w:p w:rsidR="00FD4D11" w:rsidRPr="00A00ABA" w:rsidRDefault="00FD4D11" w:rsidP="00A00ABA">
      <w:pPr>
        <w:pStyle w:val="Lijstalinea"/>
        <w:numPr>
          <w:ilvl w:val="0"/>
          <w:numId w:val="12"/>
        </w:numPr>
        <w:rPr>
          <w:lang w:val="en-US"/>
        </w:rPr>
      </w:pPr>
      <w:r>
        <w:rPr>
          <w:lang w:val="en-US"/>
        </w:rPr>
        <w:t>Logic Apps</w:t>
      </w:r>
    </w:p>
    <w:p w:rsidR="00FD4D11" w:rsidRDefault="00FD4D11" w:rsidP="00FD4D11">
      <w:pPr>
        <w:pStyle w:val="Lijstalinea"/>
        <w:numPr>
          <w:ilvl w:val="0"/>
          <w:numId w:val="12"/>
        </w:numPr>
        <w:rPr>
          <w:lang w:val="en-US"/>
        </w:rPr>
      </w:pPr>
      <w:r>
        <w:rPr>
          <w:lang w:val="en-US"/>
        </w:rPr>
        <w:t>Wiki</w:t>
      </w:r>
    </w:p>
    <w:p w:rsidR="0017618B" w:rsidRDefault="00FD4D11" w:rsidP="00FD4D11">
      <w:pPr>
        <w:pStyle w:val="Lijstalinea"/>
        <w:numPr>
          <w:ilvl w:val="0"/>
          <w:numId w:val="12"/>
        </w:numPr>
        <w:rPr>
          <w:lang w:val="en-US"/>
        </w:rPr>
      </w:pPr>
      <w:proofErr w:type="spellStart"/>
      <w:r>
        <w:rPr>
          <w:lang w:val="en-US"/>
        </w:rPr>
        <w:t>Servicebus</w:t>
      </w:r>
      <w:proofErr w:type="spellEnd"/>
    </w:p>
    <w:p w:rsidR="0017618B" w:rsidRDefault="0017618B" w:rsidP="0017618B">
      <w:pPr>
        <w:pStyle w:val="Kop2"/>
        <w:rPr>
          <w:lang w:val="en-US"/>
        </w:rPr>
      </w:pPr>
      <w:bookmarkStart w:id="17" w:name="_Toc106656165"/>
      <w:r>
        <w:rPr>
          <w:lang w:val="en-US"/>
        </w:rPr>
        <w:t>Function Apps.</w:t>
      </w:r>
      <w:bookmarkEnd w:id="17"/>
    </w:p>
    <w:p w:rsidR="0017618B" w:rsidRDefault="0017618B" w:rsidP="0017618B">
      <w:pPr>
        <w:rPr>
          <w:lang w:val="en-US"/>
        </w:rPr>
      </w:pPr>
      <w:r>
        <w:rPr>
          <w:lang w:val="en-US"/>
        </w:rPr>
        <w:t xml:space="preserve">Il refer to my function app folder on my </w:t>
      </w:r>
      <w:proofErr w:type="spellStart"/>
      <w:r>
        <w:rPr>
          <w:lang w:val="en-US"/>
        </w:rPr>
        <w:t>github</w:t>
      </w:r>
      <w:proofErr w:type="spellEnd"/>
      <w:r>
        <w:rPr>
          <w:lang w:val="en-US"/>
        </w:rPr>
        <w:t xml:space="preserve">: </w:t>
      </w:r>
      <w:hyperlink r:id="rId10" w:history="1">
        <w:r w:rsidRPr="00F859E0">
          <w:rPr>
            <w:rStyle w:val="Hyperlink"/>
            <w:lang w:val="en-US"/>
          </w:rPr>
          <w:t>https://github.com/RamboBD/CloudMinorDocumenten/tree/main/Function%20Apps</w:t>
        </w:r>
      </w:hyperlink>
    </w:p>
    <w:p w:rsidR="00A00ABA" w:rsidRDefault="00A00ABA" w:rsidP="00A00ABA">
      <w:pPr>
        <w:pStyle w:val="Kop2"/>
        <w:rPr>
          <w:lang w:val="en-US"/>
        </w:rPr>
      </w:pPr>
      <w:bookmarkStart w:id="18" w:name="_Toc106656166"/>
      <w:r>
        <w:rPr>
          <w:lang w:val="en-US"/>
        </w:rPr>
        <w:t>Logic Apps.</w:t>
      </w:r>
      <w:bookmarkEnd w:id="18"/>
    </w:p>
    <w:p w:rsidR="00A00ABA" w:rsidRDefault="00A00ABA" w:rsidP="00A00ABA">
      <w:pPr>
        <w:rPr>
          <w:lang w:val="en-US"/>
        </w:rPr>
      </w:pPr>
      <w:r>
        <w:rPr>
          <w:lang w:val="en-US"/>
        </w:rPr>
        <w:t xml:space="preserve">Il refer to my logic app folder on my </w:t>
      </w:r>
      <w:proofErr w:type="spellStart"/>
      <w:r>
        <w:rPr>
          <w:lang w:val="en-US"/>
        </w:rPr>
        <w:t>github</w:t>
      </w:r>
      <w:proofErr w:type="spellEnd"/>
      <w:r>
        <w:rPr>
          <w:lang w:val="en-US"/>
        </w:rPr>
        <w:t>:</w:t>
      </w:r>
      <w:r w:rsidRPr="00A00ABA">
        <w:rPr>
          <w:lang w:val="en-GB"/>
        </w:rPr>
        <w:t xml:space="preserve"> </w:t>
      </w:r>
      <w:hyperlink r:id="rId11" w:history="1">
        <w:r w:rsidRPr="001941CA">
          <w:rPr>
            <w:rStyle w:val="Hyperlink"/>
            <w:lang w:val="en-US"/>
          </w:rPr>
          <w:t>https://github.com/RamboBD/CloudMinorDocumenten/tree/main/Logic%20App</w:t>
        </w:r>
      </w:hyperlink>
    </w:p>
    <w:p w:rsidR="00A00ABA" w:rsidRDefault="00A00ABA" w:rsidP="00A00ABA">
      <w:pPr>
        <w:pStyle w:val="Kop2"/>
        <w:rPr>
          <w:lang w:val="en-US"/>
        </w:rPr>
      </w:pPr>
      <w:bookmarkStart w:id="19" w:name="_Toc106656167"/>
      <w:r>
        <w:rPr>
          <w:lang w:val="en-US"/>
        </w:rPr>
        <w:t>Wiki.</w:t>
      </w:r>
      <w:bookmarkEnd w:id="19"/>
    </w:p>
    <w:p w:rsidR="00A00ABA" w:rsidRDefault="00A00ABA" w:rsidP="00A00ABA">
      <w:pPr>
        <w:rPr>
          <w:lang w:val="en-US"/>
        </w:rPr>
      </w:pPr>
      <w:r>
        <w:rPr>
          <w:lang w:val="en-US"/>
        </w:rPr>
        <w:t xml:space="preserve">Il refer to the Wiki we created on azure </w:t>
      </w:r>
      <w:proofErr w:type="spellStart"/>
      <w:r>
        <w:rPr>
          <w:lang w:val="en-US"/>
        </w:rPr>
        <w:t>devops</w:t>
      </w:r>
      <w:proofErr w:type="spellEnd"/>
      <w:r>
        <w:rPr>
          <w:lang w:val="en-US"/>
        </w:rPr>
        <w:t>:</w:t>
      </w:r>
      <w:r w:rsidRPr="00A00ABA">
        <w:rPr>
          <w:lang w:val="en-GB"/>
        </w:rPr>
        <w:t xml:space="preserve"> </w:t>
      </w:r>
      <w:hyperlink r:id="rId12" w:history="1">
        <w:r w:rsidRPr="001941CA">
          <w:rPr>
            <w:rStyle w:val="Hyperlink"/>
            <w:lang w:val="en-US"/>
          </w:rPr>
          <w:t>https://dev.azure.com/mydevAUAStest/Mixit/_wiki/wikis/Mixit.wiki/16/Mixit-Project-Wiki</w:t>
        </w:r>
      </w:hyperlink>
    </w:p>
    <w:p w:rsidR="00A00ABA" w:rsidRDefault="00A00ABA" w:rsidP="00A00ABA">
      <w:pPr>
        <w:rPr>
          <w:lang w:val="en-US"/>
        </w:rPr>
      </w:pPr>
      <w:r>
        <w:rPr>
          <w:lang w:val="en-US"/>
        </w:rPr>
        <w:t>My main contributions to this wiki are</w:t>
      </w:r>
    </w:p>
    <w:p w:rsidR="00A00ABA" w:rsidRDefault="00A00ABA" w:rsidP="00A00ABA">
      <w:pPr>
        <w:pStyle w:val="Kop2"/>
        <w:rPr>
          <w:lang w:val="en-US"/>
        </w:rPr>
      </w:pPr>
      <w:bookmarkStart w:id="20" w:name="_Toc106656168"/>
      <w:proofErr w:type="spellStart"/>
      <w:r>
        <w:rPr>
          <w:lang w:val="en-US"/>
        </w:rPr>
        <w:t>Servicebus</w:t>
      </w:r>
      <w:proofErr w:type="spellEnd"/>
      <w:r>
        <w:rPr>
          <w:lang w:val="en-US"/>
        </w:rPr>
        <w:t>.</w:t>
      </w:r>
      <w:bookmarkEnd w:id="20"/>
    </w:p>
    <w:p w:rsidR="00FD4D11" w:rsidRPr="00500C5D" w:rsidRDefault="00A00ABA" w:rsidP="0017618B">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A00ABA">
        <w:rPr>
          <w:lang w:val="en-GB"/>
        </w:rPr>
        <w:t xml:space="preserve"> </w:t>
      </w:r>
      <w:hyperlink r:id="rId13"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21" w:name="_Toc106656169"/>
      <w:r>
        <w:rPr>
          <w:lang w:val="en-US"/>
        </w:rPr>
        <w:t>3.Solution Architecture Storage and Databases</w:t>
      </w:r>
      <w:bookmarkEnd w:id="21"/>
    </w:p>
    <w:p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rsidR="000F7C96" w:rsidRDefault="000F7C96" w:rsidP="000F7C96">
      <w:pPr>
        <w:pStyle w:val="Lijstalinea"/>
        <w:numPr>
          <w:ilvl w:val="0"/>
          <w:numId w:val="14"/>
        </w:numPr>
        <w:rPr>
          <w:lang w:val="en-US"/>
        </w:rPr>
      </w:pPr>
      <w:r>
        <w:rPr>
          <w:lang w:val="en-US"/>
        </w:rPr>
        <w:t>Storage Account</w:t>
      </w:r>
    </w:p>
    <w:p w:rsidR="000F7C96" w:rsidRDefault="000F7C96" w:rsidP="000F7C96">
      <w:pPr>
        <w:pStyle w:val="Lijstalinea"/>
        <w:numPr>
          <w:ilvl w:val="0"/>
          <w:numId w:val="14"/>
        </w:numPr>
        <w:rPr>
          <w:lang w:val="en-US"/>
        </w:rPr>
      </w:pPr>
      <w:proofErr w:type="spellStart"/>
      <w:r>
        <w:rPr>
          <w:lang w:val="en-US"/>
        </w:rPr>
        <w:t>CosmosDB</w:t>
      </w:r>
      <w:proofErr w:type="spellEnd"/>
    </w:p>
    <w:p w:rsidR="000F7C96" w:rsidRDefault="000F7C96" w:rsidP="000F7C96">
      <w:pPr>
        <w:pStyle w:val="Lijstalinea"/>
        <w:numPr>
          <w:ilvl w:val="0"/>
          <w:numId w:val="14"/>
        </w:numPr>
        <w:rPr>
          <w:lang w:val="en-US"/>
        </w:rPr>
      </w:pPr>
      <w:proofErr w:type="spellStart"/>
      <w:r>
        <w:rPr>
          <w:lang w:val="en-US"/>
        </w:rPr>
        <w:t>ServiceBus</w:t>
      </w:r>
      <w:proofErr w:type="spellEnd"/>
    </w:p>
    <w:p w:rsidR="00222A16" w:rsidRDefault="00222A16" w:rsidP="00222A16">
      <w:pPr>
        <w:pStyle w:val="Kop2"/>
        <w:rPr>
          <w:lang w:val="en-US"/>
        </w:rPr>
      </w:pPr>
      <w:bookmarkStart w:id="22" w:name="_Toc106656170"/>
      <w:r>
        <w:rPr>
          <w:lang w:val="en-US"/>
        </w:rPr>
        <w:t>Storage Account.</w:t>
      </w:r>
      <w:bookmarkEnd w:id="22"/>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4"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23" w:name="_Toc106656171"/>
      <w:proofErr w:type="spellStart"/>
      <w:r>
        <w:rPr>
          <w:lang w:val="en-US"/>
        </w:rPr>
        <w:t>CosmosDB</w:t>
      </w:r>
      <w:proofErr w:type="spellEnd"/>
      <w:r>
        <w:rPr>
          <w:lang w:val="en-US"/>
        </w:rPr>
        <w:t>.</w:t>
      </w:r>
      <w:bookmarkEnd w:id="23"/>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24" w:name="_Toc106656172"/>
      <w:proofErr w:type="spellStart"/>
      <w:r>
        <w:rPr>
          <w:lang w:val="en-US"/>
        </w:rPr>
        <w:lastRenderedPageBreak/>
        <w:t>ServiceBus</w:t>
      </w:r>
      <w:proofErr w:type="spellEnd"/>
      <w:r>
        <w:rPr>
          <w:lang w:val="en-US"/>
        </w:rPr>
        <w:t>.</w:t>
      </w:r>
      <w:bookmarkEnd w:id="24"/>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222A16">
        <w:rPr>
          <w:lang w:val="en-US"/>
        </w:rPr>
        <w:t xml:space="preserve"> </w:t>
      </w:r>
      <w:hyperlink r:id="rId16"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25" w:name="_Toc106656173"/>
      <w:r>
        <w:rPr>
          <w:lang w:val="en-US"/>
        </w:rPr>
        <w:t>3.Solution Architecture Security</w:t>
      </w:r>
      <w:bookmarkEnd w:id="25"/>
    </w:p>
    <w:p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rsidR="000F7C96" w:rsidRDefault="000F7C96" w:rsidP="000F7C96">
      <w:pPr>
        <w:pStyle w:val="Lijstalinea"/>
        <w:numPr>
          <w:ilvl w:val="0"/>
          <w:numId w:val="16"/>
        </w:numPr>
        <w:rPr>
          <w:lang w:val="en-US"/>
        </w:rPr>
      </w:pPr>
      <w:r>
        <w:rPr>
          <w:lang w:val="en-US"/>
        </w:rPr>
        <w:t>Managed Identity</w:t>
      </w:r>
    </w:p>
    <w:p w:rsidR="000F7C96" w:rsidRDefault="000F7C96" w:rsidP="000F7C96">
      <w:pPr>
        <w:pStyle w:val="Lijstalinea"/>
        <w:numPr>
          <w:ilvl w:val="0"/>
          <w:numId w:val="16"/>
        </w:numPr>
        <w:rPr>
          <w:lang w:val="en-US"/>
        </w:rPr>
      </w:pPr>
      <w:r>
        <w:rPr>
          <w:lang w:val="en-US"/>
        </w:rPr>
        <w:t>SAS keys</w:t>
      </w:r>
    </w:p>
    <w:p w:rsidR="000F7C96" w:rsidRDefault="000F7C96" w:rsidP="000F7C96">
      <w:pPr>
        <w:pStyle w:val="Lijstalinea"/>
        <w:numPr>
          <w:ilvl w:val="0"/>
          <w:numId w:val="16"/>
        </w:numPr>
        <w:rPr>
          <w:lang w:val="en-US"/>
        </w:rPr>
      </w:pPr>
      <w:r>
        <w:rPr>
          <w:lang w:val="en-US"/>
        </w:rPr>
        <w:t>Key Vault</w:t>
      </w:r>
    </w:p>
    <w:p w:rsidR="00B55C7F" w:rsidRDefault="00B55C7F" w:rsidP="00B55C7F">
      <w:pPr>
        <w:pStyle w:val="Kop2"/>
        <w:rPr>
          <w:lang w:val="en-US"/>
        </w:rPr>
      </w:pPr>
      <w:bookmarkStart w:id="26" w:name="_Toc106656174"/>
      <w:r>
        <w:rPr>
          <w:lang w:val="en-US"/>
        </w:rPr>
        <w:t>Managed Identity</w:t>
      </w:r>
      <w:bookmarkEnd w:id="26"/>
    </w:p>
    <w:p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rsidR="00595E24" w:rsidRDefault="00595E24" w:rsidP="00595E24">
      <w:pPr>
        <w:rPr>
          <w:lang w:val="en-GB"/>
        </w:rPr>
      </w:pPr>
      <w:r>
        <w:rPr>
          <w:lang w:val="en-GB"/>
        </w:rPr>
        <w:t>In a resource you can turn on an identity that azure is going to manage.</w:t>
      </w:r>
    </w:p>
    <w:p w:rsidR="00595E24" w:rsidRDefault="00595E24" w:rsidP="00595E24">
      <w:pPr>
        <w:rPr>
          <w:lang w:val="en-GB"/>
        </w:rPr>
      </w:pPr>
      <w:r>
        <w:rPr>
          <w:noProof/>
        </w:rPr>
        <w:drawing>
          <wp:inline distT="0" distB="0" distL="0" distR="0" wp14:anchorId="3C8F0864" wp14:editId="5641B70D">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609850"/>
                    </a:xfrm>
                    <a:prstGeom prst="rect">
                      <a:avLst/>
                    </a:prstGeom>
                  </pic:spPr>
                </pic:pic>
              </a:graphicData>
            </a:graphic>
          </wp:inline>
        </w:drawing>
      </w:r>
    </w:p>
    <w:p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rsidR="00595E24" w:rsidRDefault="00595E24" w:rsidP="00595E24">
      <w:pPr>
        <w:rPr>
          <w:lang w:val="en-GB"/>
        </w:rPr>
      </w:pPr>
      <w:r>
        <w:rPr>
          <w:lang w:val="en-GB"/>
        </w:rPr>
        <w:t>Now there are two different types of managed identity’s</w:t>
      </w:r>
    </w:p>
    <w:p w:rsidR="00595E24" w:rsidRDefault="00595E24" w:rsidP="00595E24">
      <w:pPr>
        <w:pStyle w:val="Kop3"/>
        <w:rPr>
          <w:lang w:val="en-GB"/>
        </w:rPr>
      </w:pPr>
      <w:bookmarkStart w:id="27" w:name="_Toc106532541"/>
      <w:bookmarkStart w:id="28" w:name="_Toc106656175"/>
      <w:r>
        <w:rPr>
          <w:noProof/>
        </w:rPr>
        <w:drawing>
          <wp:anchor distT="0" distB="0" distL="114300" distR="114300" simplePos="0" relativeHeight="251665408" behindDoc="0" locked="0" layoutInCell="1" allowOverlap="1" wp14:anchorId="3218410B" wp14:editId="67841C3C">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27"/>
      <w:bookmarkEnd w:id="28"/>
    </w:p>
    <w:p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rsidR="00595E24" w:rsidRPr="0073185F" w:rsidRDefault="00595E24" w:rsidP="00595E24">
      <w:pPr>
        <w:rPr>
          <w:lang w:val="en-GB"/>
        </w:rPr>
      </w:pPr>
    </w:p>
    <w:p w:rsidR="00595E24" w:rsidRDefault="00595E24" w:rsidP="00595E24">
      <w:pPr>
        <w:pStyle w:val="Kop3"/>
        <w:rPr>
          <w:lang w:val="en-GB"/>
        </w:rPr>
      </w:pPr>
      <w:bookmarkStart w:id="29" w:name="_Toc106532542"/>
      <w:bookmarkStart w:id="30" w:name="_Toc106656176"/>
      <w:r>
        <w:rPr>
          <w:noProof/>
        </w:rPr>
        <w:drawing>
          <wp:anchor distT="0" distB="0" distL="114300" distR="114300" simplePos="0" relativeHeight="251664384" behindDoc="0" locked="0" layoutInCell="1" allowOverlap="1" wp14:anchorId="523C1073" wp14:editId="654FDFC5">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9"/>
      <w:bookmarkEnd w:id="30"/>
    </w:p>
    <w:p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rsidR="00595E24" w:rsidRPr="0073185F" w:rsidRDefault="00595E24" w:rsidP="00595E24">
      <w:pPr>
        <w:rPr>
          <w:lang w:val="en-GB"/>
        </w:rPr>
      </w:pPr>
    </w:p>
    <w:p w:rsidR="00595E24" w:rsidRDefault="00595E24" w:rsidP="00595E24">
      <w:pPr>
        <w:rPr>
          <w:lang w:val="en-GB"/>
        </w:rPr>
      </w:pPr>
    </w:p>
    <w:p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rsidR="00595E24" w:rsidRDefault="00595E24" w:rsidP="00595E24">
      <w:pPr>
        <w:rPr>
          <w:lang w:val="en-GB"/>
        </w:rPr>
      </w:pPr>
    </w:p>
    <w:p w:rsidR="00595E24" w:rsidRDefault="00595E24" w:rsidP="00595E24">
      <w:pPr>
        <w:rPr>
          <w:lang w:val="en-GB"/>
        </w:rPr>
      </w:pPr>
      <w:r>
        <w:rPr>
          <w:noProof/>
        </w:rPr>
        <w:drawing>
          <wp:inline distT="0" distB="0" distL="0" distR="0" wp14:anchorId="18AA586F" wp14:editId="5A2B78DC">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729740"/>
                    </a:xfrm>
                    <a:prstGeom prst="rect">
                      <a:avLst/>
                    </a:prstGeom>
                  </pic:spPr>
                </pic:pic>
              </a:graphicData>
            </a:graphic>
          </wp:inline>
        </w:drawing>
      </w:r>
    </w:p>
    <w:p w:rsidR="00595E24" w:rsidRDefault="00595E24" w:rsidP="00595E24">
      <w:pPr>
        <w:rPr>
          <w:lang w:val="en-GB"/>
        </w:rPr>
      </w:pPr>
    </w:p>
    <w:p w:rsidR="00595E24" w:rsidRDefault="00595E24" w:rsidP="00595E24">
      <w:pPr>
        <w:rPr>
          <w:lang w:val="en-GB"/>
        </w:rPr>
      </w:pPr>
      <w:r>
        <w:rPr>
          <w:lang w:val="en-GB"/>
        </w:rPr>
        <w:t xml:space="preserve">Here is an example of a managed identity I created and use it to give my logic app permission to send data to my storage account and </w:t>
      </w:r>
      <w:proofErr w:type="spellStart"/>
      <w:r>
        <w:rPr>
          <w:lang w:val="en-GB"/>
        </w:rPr>
        <w:t>CosmosDB</w:t>
      </w:r>
      <w:proofErr w:type="spellEnd"/>
      <w:r>
        <w:rPr>
          <w:lang w:val="en-GB"/>
        </w:rPr>
        <w:t>.</w:t>
      </w:r>
    </w:p>
    <w:p w:rsidR="00595E24" w:rsidRDefault="00595E24" w:rsidP="00595E24">
      <w:pPr>
        <w:rPr>
          <w:lang w:val="en-GB"/>
        </w:rPr>
      </w:pPr>
      <w:r>
        <w:rPr>
          <w:noProof/>
        </w:rPr>
        <w:drawing>
          <wp:inline distT="0" distB="0" distL="0" distR="0" wp14:anchorId="7A4695EB" wp14:editId="023B6A42">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357630"/>
                    </a:xfrm>
                    <a:prstGeom prst="rect">
                      <a:avLst/>
                    </a:prstGeom>
                  </pic:spPr>
                </pic:pic>
              </a:graphicData>
            </a:graphic>
          </wp:inline>
        </w:drawing>
      </w:r>
    </w:p>
    <w:p w:rsidR="00002543" w:rsidRPr="001E2B55" w:rsidRDefault="00595E24" w:rsidP="00002543">
      <w:pPr>
        <w:rPr>
          <w:lang w:val="en-GB"/>
        </w:rPr>
      </w:pPr>
      <w:r>
        <w:rPr>
          <w:lang w:val="en-GB"/>
        </w:rPr>
        <w:t>Here you can see that the logic app has the managed identity</w:t>
      </w:r>
    </w:p>
    <w:p w:rsidR="00B55C7F" w:rsidRDefault="00B55C7F" w:rsidP="00B55C7F">
      <w:pPr>
        <w:pStyle w:val="Kop2"/>
        <w:rPr>
          <w:lang w:val="en-US"/>
        </w:rPr>
      </w:pPr>
      <w:bookmarkStart w:id="31" w:name="_Toc106656177"/>
      <w:r>
        <w:rPr>
          <w:lang w:val="en-US"/>
        </w:rPr>
        <w:t>SAS Keys</w:t>
      </w:r>
      <w:bookmarkEnd w:id="31"/>
    </w:p>
    <w:p w:rsidR="00B55C7F" w:rsidRDefault="00002543" w:rsidP="00B55C7F">
      <w:pPr>
        <w:rPr>
          <w:lang w:val="en-US"/>
        </w:rPr>
      </w:pPr>
      <w:r>
        <w:rPr>
          <w:lang w:val="en-US"/>
        </w:rPr>
        <w:t xml:space="preserve">SAS </w:t>
      </w:r>
      <w:proofErr w:type="spellStart"/>
      <w:r>
        <w:rPr>
          <w:lang w:val="en-US"/>
        </w:rPr>
        <w:t>policys</w:t>
      </w:r>
      <w:proofErr w:type="spellEnd"/>
      <w:r>
        <w:rPr>
          <w:lang w:val="en-US"/>
        </w:rPr>
        <w:t xml:space="preserve"> are keys that you can use to connect to certain services in azure for example a service bus or queue within the service bus we used this in our project.</w:t>
      </w:r>
    </w:p>
    <w:p w:rsidR="00002543" w:rsidRDefault="00002543" w:rsidP="00B55C7F">
      <w:pPr>
        <w:rPr>
          <w:lang w:val="en-US"/>
        </w:rPr>
      </w:pPr>
      <w:r>
        <w:rPr>
          <w:noProof/>
        </w:rPr>
        <w:lastRenderedPageBreak/>
        <w:drawing>
          <wp:inline distT="0" distB="0" distL="0" distR="0" wp14:anchorId="4A11F6C3" wp14:editId="13280E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96620"/>
                    </a:xfrm>
                    <a:prstGeom prst="rect">
                      <a:avLst/>
                    </a:prstGeom>
                  </pic:spPr>
                </pic:pic>
              </a:graphicData>
            </a:graphic>
          </wp:inline>
        </w:drawing>
      </w:r>
    </w:p>
    <w:p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rsidR="00B55C7F" w:rsidRDefault="00B55C7F" w:rsidP="00B55C7F">
      <w:pPr>
        <w:pStyle w:val="Kop2"/>
        <w:rPr>
          <w:lang w:val="en-GB"/>
        </w:rPr>
      </w:pPr>
      <w:bookmarkStart w:id="32" w:name="_Toc106656178"/>
      <w:r w:rsidRPr="00002543">
        <w:rPr>
          <w:lang w:val="en-GB"/>
        </w:rPr>
        <w:t>Key Vault</w:t>
      </w:r>
      <w:bookmarkEnd w:id="32"/>
    </w:p>
    <w:p w:rsidR="00002543" w:rsidRPr="00002543" w:rsidRDefault="00002543" w:rsidP="00002543">
      <w:pPr>
        <w:rPr>
          <w:lang w:val="en-GB"/>
        </w:rPr>
      </w:pPr>
      <w:r>
        <w:rPr>
          <w:lang w:val="en-GB"/>
        </w:rPr>
        <w:t xml:space="preserve">A key vault is a service in azure where you can store </w:t>
      </w:r>
      <w:r w:rsidR="006B2E07">
        <w:rPr>
          <w:lang w:val="en-GB"/>
        </w:rPr>
        <w:t xml:space="preserve">secrets that you want to shield from the outside. For example we use the key vault to store our SAS </w:t>
      </w:r>
      <w:proofErr w:type="spellStart"/>
      <w:r w:rsidR="006B2E07">
        <w:rPr>
          <w:lang w:val="en-GB"/>
        </w:rPr>
        <w:t>policys</w:t>
      </w:r>
      <w:proofErr w:type="spellEnd"/>
      <w:r w:rsidR="006B2E07">
        <w:rPr>
          <w:lang w:val="en-GB"/>
        </w:rPr>
        <w:t xml:space="preserve"> (connection strings) that we use to connect to our services that need to work together like the </w:t>
      </w:r>
      <w:proofErr w:type="spellStart"/>
      <w:r w:rsidR="006B2E07">
        <w:rPr>
          <w:lang w:val="en-GB"/>
        </w:rPr>
        <w:t>webapp</w:t>
      </w:r>
      <w:proofErr w:type="spellEnd"/>
      <w:r w:rsidR="006B2E07">
        <w:rPr>
          <w:lang w:val="en-GB"/>
        </w:rPr>
        <w:t xml:space="preserve"> and the </w:t>
      </w:r>
      <w:proofErr w:type="spellStart"/>
      <w:r w:rsidR="006B2E07">
        <w:rPr>
          <w:lang w:val="en-GB"/>
        </w:rPr>
        <w:t>servicebus</w:t>
      </w:r>
      <w:proofErr w:type="spellEnd"/>
      <w:r w:rsidR="006B2E07">
        <w:rPr>
          <w:lang w:val="en-GB"/>
        </w:rPr>
        <w:t>.</w:t>
      </w:r>
    </w:p>
    <w:p w:rsidR="00002543" w:rsidRPr="00002543" w:rsidRDefault="00002543" w:rsidP="00002543">
      <w:pPr>
        <w:rPr>
          <w:lang w:val="en-GB"/>
        </w:rPr>
      </w:pPr>
      <w:r>
        <w:rPr>
          <w:noProof/>
        </w:rPr>
        <w:drawing>
          <wp:inline distT="0" distB="0" distL="0" distR="0" wp14:anchorId="1008EB8C" wp14:editId="2811D02F">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056640"/>
                    </a:xfrm>
                    <a:prstGeom prst="rect">
                      <a:avLst/>
                    </a:prstGeom>
                  </pic:spPr>
                </pic:pic>
              </a:graphicData>
            </a:graphic>
          </wp:inline>
        </w:drawing>
      </w:r>
    </w:p>
    <w:p w:rsidR="006B2E07" w:rsidRPr="00002543" w:rsidRDefault="006B2E07" w:rsidP="00B55C7F">
      <w:pPr>
        <w:rPr>
          <w:lang w:val="en-GB"/>
        </w:rPr>
      </w:pPr>
    </w:p>
    <w:p w:rsidR="00E9378C" w:rsidRDefault="006B311E">
      <w:pPr>
        <w:rPr>
          <w:lang w:val="en-GB"/>
        </w:rPr>
      </w:pPr>
      <w:r w:rsidRPr="006B311E">
        <w:rPr>
          <w:noProof/>
        </w:rPr>
        <w:drawing>
          <wp:inline distT="0" distB="0" distL="0" distR="0" wp14:anchorId="0E219CF4" wp14:editId="3A8EE255">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1838325"/>
                    </a:xfrm>
                    <a:prstGeom prst="rect">
                      <a:avLst/>
                    </a:prstGeom>
                  </pic:spPr>
                </pic:pic>
              </a:graphicData>
            </a:graphic>
          </wp:inline>
        </w:drawing>
      </w:r>
    </w:p>
    <w:p w:rsidR="00E9378C" w:rsidRDefault="00E9378C">
      <w:pPr>
        <w:rPr>
          <w:lang w:val="en-GB"/>
        </w:rPr>
      </w:pPr>
      <w:r>
        <w:rPr>
          <w:lang w:val="en-GB"/>
        </w:rPr>
        <w:t xml:space="preserve">Code in </w:t>
      </w:r>
      <w:proofErr w:type="spellStart"/>
      <w:r>
        <w:rPr>
          <w:lang w:val="en-GB"/>
        </w:rPr>
        <w:t>webapp</w:t>
      </w:r>
      <w:proofErr w:type="spellEnd"/>
      <w:r>
        <w:rPr>
          <w:lang w:val="en-GB"/>
        </w:rPr>
        <w:t xml:space="preserve"> to get secrets from key vault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Azure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name + URL</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keyVaultName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MixitKeyVaultWebapp</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KVUri</w:t>
      </w:r>
      <w:proofErr w:type="spellEnd"/>
      <w:r w:rsidRPr="00E9378C">
        <w:rPr>
          <w:rFonts w:ascii="Consolas" w:eastAsia="Times New Roman" w:hAnsi="Consolas" w:cs="Times New Roman"/>
          <w:color w:val="D4D4D4"/>
          <w:sz w:val="21"/>
          <w:szCs w:val="21"/>
          <w:lang w:eastAsia="nl-NL"/>
        </w:rPr>
        <w:t xml:space="preserve"> = </w:t>
      </w:r>
      <w:proofErr w:type="spellStart"/>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proofErr w:type="spellEnd"/>
      <w:r w:rsidRPr="00E9378C">
        <w:rPr>
          <w:rFonts w:ascii="Consolas" w:eastAsia="Times New Roman" w:hAnsi="Consolas" w:cs="Times New Roman"/>
          <w:color w:val="CE9178"/>
          <w:sz w:val="21"/>
          <w:szCs w:val="21"/>
          <w:lang w:eastAsia="nl-NL"/>
        </w:rPr>
        <w:t>://</w:t>
      </w:r>
      <w:r w:rsidRPr="00E9378C">
        <w:rPr>
          <w:rFonts w:ascii="Consolas" w:eastAsia="Times New Roman" w:hAnsi="Consolas" w:cs="Times New Roman"/>
          <w:color w:val="569CD6"/>
          <w:sz w:val="21"/>
          <w:szCs w:val="21"/>
          <w:lang w:eastAsia="nl-NL"/>
        </w:rPr>
        <w:t>{</w:t>
      </w:r>
      <w:proofErr w:type="spellStart"/>
      <w:r w:rsidRPr="00E9378C">
        <w:rPr>
          <w:rFonts w:ascii="Consolas" w:eastAsia="Times New Roman" w:hAnsi="Consolas" w:cs="Times New Roman"/>
          <w:color w:val="9CDCFE"/>
          <w:sz w:val="21"/>
          <w:szCs w:val="21"/>
          <w:lang w:eastAsia="nl-NL"/>
        </w:rPr>
        <w:t>keyVaultName</w:t>
      </w:r>
      <w:proofErr w:type="spellEnd"/>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For auto selecting user/identity, if run local, it use users, if in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 xml:space="preserve"> on azure, it runs on managed identity of the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credential = </w:t>
      </w:r>
      <w:proofErr w:type="spellStart"/>
      <w:r w:rsidRPr="00E9378C">
        <w:rPr>
          <w:rFonts w:ascii="Consolas" w:eastAsia="Times New Roman" w:hAnsi="Consolas" w:cs="Times New Roman"/>
          <w:color w:val="6A9955"/>
          <w:sz w:val="21"/>
          <w:szCs w:val="21"/>
          <w:lang w:val="en-GB" w:eastAsia="nl-NL"/>
        </w:rPr>
        <w:t>DefaultAzureCredential</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AzureCliCredential</w:t>
      </w:r>
      <w:proofErr w:type="spellEnd"/>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SecretClient</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vault_url</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KVUri</w:t>
      </w:r>
      <w:proofErr w:type="spellEnd"/>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Get secrets from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w:t>
      </w:r>
      <w:proofErr w:type="spellStart"/>
      <w:r w:rsidRPr="00E9378C">
        <w:rPr>
          <w:rFonts w:ascii="Consolas" w:eastAsia="Times New Roman" w:hAnsi="Consolas" w:cs="Times New Roman"/>
          <w:color w:val="6A9955"/>
          <w:sz w:val="21"/>
          <w:szCs w:val="21"/>
          <w:lang w:val="en-GB" w:eastAsia="nl-NL"/>
        </w:rPr>
        <w:t>MixitKeyVaultWebapp</w:t>
      </w:r>
      <w:proofErr w:type="spellEnd"/>
      <w:r w:rsidRPr="00E9378C">
        <w:rPr>
          <w:rFonts w:ascii="Consolas" w:eastAsia="Times New Roman" w:hAnsi="Consolas" w:cs="Times New Roman"/>
          <w:color w:val="6A9955"/>
          <w:sz w:val="21"/>
          <w:szCs w:val="21"/>
          <w:lang w:val="en-GB" w:eastAsia="nl-NL"/>
        </w:rPr>
        <w:t xml:space="preserve">" for </w:t>
      </w:r>
      <w:proofErr w:type="spellStart"/>
      <w:r w:rsidRPr="00E9378C">
        <w:rPr>
          <w:rFonts w:ascii="Consolas" w:eastAsia="Times New Roman" w:hAnsi="Consolas" w:cs="Times New Roman"/>
          <w:color w:val="6A9955"/>
          <w:sz w:val="21"/>
          <w:szCs w:val="21"/>
          <w:lang w:val="en-GB" w:eastAsia="nl-NL"/>
        </w:rPr>
        <w:t>acces</w:t>
      </w:r>
      <w:proofErr w:type="spellEnd"/>
      <w:r w:rsidRPr="00E9378C">
        <w:rPr>
          <w:rFonts w:ascii="Consolas" w:eastAsia="Times New Roman" w:hAnsi="Consolas" w:cs="Times New Roman"/>
          <w:color w:val="6A9955"/>
          <w:sz w:val="21"/>
          <w:szCs w:val="21"/>
          <w:lang w:val="en-GB" w:eastAsia="nl-NL"/>
        </w:rPr>
        <w:t xml:space="preserve"> to </w:t>
      </w:r>
      <w:proofErr w:type="spellStart"/>
      <w:r w:rsidRPr="00E9378C">
        <w:rPr>
          <w:rFonts w:ascii="Consolas" w:eastAsia="Times New Roman" w:hAnsi="Consolas" w:cs="Times New Roman"/>
          <w:color w:val="6A9955"/>
          <w:sz w:val="21"/>
          <w:szCs w:val="21"/>
          <w:lang w:val="en-GB" w:eastAsia="nl-NL"/>
        </w:rPr>
        <w:t>servicebus</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sendsmsque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smsrequestqueue</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requestque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requestque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11C6F"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11C6F">
        <w:rPr>
          <w:rFonts w:ascii="Consolas" w:eastAsia="Times New Roman" w:hAnsi="Consolas" w:cs="Times New Roman"/>
          <w:color w:val="9CDCFE"/>
          <w:sz w:val="21"/>
          <w:szCs w:val="21"/>
          <w:lang w:val="en-GB" w:eastAsia="nl-NL"/>
        </w:rPr>
        <w:t>requestquename</w:t>
      </w:r>
      <w:proofErr w:type="spellEnd"/>
      <w:r w:rsidRPr="00E11C6F">
        <w:rPr>
          <w:rFonts w:ascii="Consolas" w:eastAsia="Times New Roman" w:hAnsi="Consolas" w:cs="Times New Roman"/>
          <w:color w:val="D4D4D4"/>
          <w:sz w:val="21"/>
          <w:szCs w:val="21"/>
          <w:lang w:val="en-GB" w:eastAsia="nl-NL"/>
        </w:rPr>
        <w:t xml:space="preserve"> = </w:t>
      </w:r>
      <w:r w:rsidRPr="00E11C6F">
        <w:rPr>
          <w:rFonts w:ascii="Consolas" w:eastAsia="Times New Roman" w:hAnsi="Consolas" w:cs="Times New Roman"/>
          <w:color w:val="CE9178"/>
          <w:sz w:val="21"/>
          <w:szCs w:val="21"/>
          <w:lang w:val="en-GB" w:eastAsia="nl-NL"/>
        </w:rPr>
        <w:t>"output-queue"</w:t>
      </w:r>
    </w:p>
    <w:p w:rsidR="00E9378C" w:rsidRDefault="00E9378C">
      <w:pPr>
        <w:rPr>
          <w:lang w:val="en-GB"/>
        </w:rPr>
      </w:pPr>
    </w:p>
    <w:p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rsidR="00B55C7F" w:rsidRDefault="006B2E07" w:rsidP="006B2E07">
      <w:pPr>
        <w:pStyle w:val="Kop1"/>
        <w:rPr>
          <w:lang w:val="en-GB"/>
        </w:rPr>
      </w:pPr>
      <w:bookmarkStart w:id="33" w:name="_Toc106656179"/>
      <w:r>
        <w:rPr>
          <w:lang w:val="en-GB"/>
        </w:rPr>
        <w:lastRenderedPageBreak/>
        <w:t>Courses I completed.</w:t>
      </w:r>
      <w:bookmarkEnd w:id="33"/>
    </w:p>
    <w:p w:rsidR="006B2E07" w:rsidRDefault="006B2E07" w:rsidP="006B2E07">
      <w:pPr>
        <w:rPr>
          <w:lang w:val="en-GB"/>
        </w:rPr>
      </w:pPr>
    </w:p>
    <w:p w:rsidR="006B2E07" w:rsidRDefault="006B2E07" w:rsidP="006B2E07">
      <w:pPr>
        <w:rPr>
          <w:lang w:val="en-GB"/>
        </w:rPr>
      </w:pPr>
      <w:r>
        <w:rPr>
          <w:noProof/>
        </w:rPr>
        <w:drawing>
          <wp:inline distT="0" distB="0" distL="0" distR="0" wp14:anchorId="78743912" wp14:editId="0BD66517">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586355"/>
                    </a:xfrm>
                    <a:prstGeom prst="rect">
                      <a:avLst/>
                    </a:prstGeom>
                  </pic:spPr>
                </pic:pic>
              </a:graphicData>
            </a:graphic>
          </wp:inline>
        </w:drawing>
      </w:r>
    </w:p>
    <w:p w:rsidR="006B2E07" w:rsidRPr="006B2E07" w:rsidRDefault="006B2E07" w:rsidP="006B2E07">
      <w:pPr>
        <w:rPr>
          <w:lang w:val="en-GB"/>
        </w:rPr>
      </w:pPr>
      <w:r>
        <w:rPr>
          <w:noProof/>
        </w:rPr>
        <w:drawing>
          <wp:inline distT="0" distB="0" distL="0" distR="0" wp14:anchorId="67AC10E9" wp14:editId="29DBAEA7">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494915"/>
                    </a:xfrm>
                    <a:prstGeom prst="rect">
                      <a:avLst/>
                    </a:prstGeom>
                  </pic:spPr>
                </pic:pic>
              </a:graphicData>
            </a:graphic>
          </wp:inline>
        </w:drawing>
      </w:r>
    </w:p>
    <w:p w:rsidR="000F7C96" w:rsidRPr="00002543" w:rsidRDefault="006B2E07" w:rsidP="000F7C96">
      <w:pPr>
        <w:rPr>
          <w:lang w:val="en-GB"/>
        </w:rPr>
      </w:pPr>
      <w:r>
        <w:rPr>
          <w:noProof/>
        </w:rPr>
        <w:drawing>
          <wp:inline distT="0" distB="0" distL="0" distR="0" wp14:anchorId="08857789" wp14:editId="1B51021C">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192020"/>
                    </a:xfrm>
                    <a:prstGeom prst="rect">
                      <a:avLst/>
                    </a:prstGeom>
                  </pic:spPr>
                </pic:pic>
              </a:graphicData>
            </a:graphic>
          </wp:inline>
        </w:drawing>
      </w:r>
    </w:p>
    <w:p w:rsidR="000F7C96" w:rsidRPr="00002543" w:rsidRDefault="000F7C96" w:rsidP="000F7C96">
      <w:pPr>
        <w:rPr>
          <w:lang w:val="en-GB"/>
        </w:rPr>
      </w:pPr>
    </w:p>
    <w:p w:rsidR="000F7C96" w:rsidRPr="00002543" w:rsidRDefault="000F7C96" w:rsidP="000F7C96">
      <w:pPr>
        <w:rPr>
          <w:lang w:val="en-GB"/>
        </w:rPr>
      </w:pPr>
    </w:p>
    <w:p w:rsidR="000F7C96" w:rsidRPr="00002543" w:rsidRDefault="006B2E07" w:rsidP="000F7C96">
      <w:pPr>
        <w:rPr>
          <w:lang w:val="en-GB"/>
        </w:rPr>
      </w:pPr>
      <w:r>
        <w:rPr>
          <w:noProof/>
        </w:rPr>
        <w:lastRenderedPageBreak/>
        <w:drawing>
          <wp:inline distT="0" distB="0" distL="0" distR="0" wp14:anchorId="478EB191" wp14:editId="237FC9D4">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218690"/>
                    </a:xfrm>
                    <a:prstGeom prst="rect">
                      <a:avLst/>
                    </a:prstGeom>
                  </pic:spPr>
                </pic:pic>
              </a:graphicData>
            </a:graphic>
          </wp:inline>
        </w:drawing>
      </w:r>
    </w:p>
    <w:p w:rsidR="000F7C96" w:rsidRPr="00002543" w:rsidRDefault="000F7C96" w:rsidP="000F7C96">
      <w:pPr>
        <w:ind w:left="360"/>
        <w:rPr>
          <w:lang w:val="en-GB"/>
        </w:rPr>
      </w:pPr>
    </w:p>
    <w:p w:rsidR="000F7C96" w:rsidRPr="006B2E07" w:rsidRDefault="006B2E07" w:rsidP="006B2E07">
      <w:pPr>
        <w:rPr>
          <w:lang w:val="en-GB"/>
        </w:rPr>
      </w:pPr>
      <w:r>
        <w:rPr>
          <w:noProof/>
        </w:rPr>
        <w:drawing>
          <wp:inline distT="0" distB="0" distL="0" distR="0" wp14:anchorId="1D0C3C05" wp14:editId="08E1079F">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063115"/>
                    </a:xfrm>
                    <a:prstGeom prst="rect">
                      <a:avLst/>
                    </a:prstGeom>
                  </pic:spPr>
                </pic:pic>
              </a:graphicData>
            </a:graphic>
          </wp:inline>
        </w:drawing>
      </w:r>
    </w:p>
    <w:p w:rsidR="00FD4D11" w:rsidRPr="00002543" w:rsidRDefault="006B2E07" w:rsidP="00FD4D11">
      <w:pPr>
        <w:rPr>
          <w:b/>
          <w:lang w:val="en-GB"/>
        </w:rPr>
      </w:pPr>
      <w:r>
        <w:rPr>
          <w:noProof/>
        </w:rPr>
        <w:drawing>
          <wp:inline distT="0" distB="0" distL="0" distR="0" wp14:anchorId="1DAC020F" wp14:editId="3748AEF4">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984375"/>
                    </a:xfrm>
                    <a:prstGeom prst="rect">
                      <a:avLst/>
                    </a:prstGeom>
                  </pic:spPr>
                </pic:pic>
              </a:graphicData>
            </a:graphic>
          </wp:inline>
        </w:drawing>
      </w:r>
    </w:p>
    <w:p w:rsidR="00FD4D11" w:rsidRPr="00002543" w:rsidRDefault="00FD4D11" w:rsidP="00FD4D11">
      <w:pPr>
        <w:rPr>
          <w:lang w:val="en-GB"/>
        </w:rPr>
      </w:pPr>
    </w:p>
    <w:p w:rsidR="00826C28" w:rsidRPr="00002543" w:rsidRDefault="00826C28" w:rsidP="00826C28">
      <w:pPr>
        <w:rPr>
          <w:lang w:val="en-GB"/>
        </w:rPr>
      </w:pPr>
    </w:p>
    <w:sectPr w:rsidR="00826C28" w:rsidRPr="00002543" w:rsidSect="00AC22C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14C53"/>
    <w:rsid w:val="0017618B"/>
    <w:rsid w:val="00186C51"/>
    <w:rsid w:val="001E2B55"/>
    <w:rsid w:val="00222A16"/>
    <w:rsid w:val="002772C8"/>
    <w:rsid w:val="002B0230"/>
    <w:rsid w:val="00393BD2"/>
    <w:rsid w:val="00500C5D"/>
    <w:rsid w:val="00502CB5"/>
    <w:rsid w:val="00595E24"/>
    <w:rsid w:val="006A369F"/>
    <w:rsid w:val="006B2E07"/>
    <w:rsid w:val="006B311E"/>
    <w:rsid w:val="006F10C7"/>
    <w:rsid w:val="0076789C"/>
    <w:rsid w:val="007A5A75"/>
    <w:rsid w:val="007B38EB"/>
    <w:rsid w:val="007E25D0"/>
    <w:rsid w:val="00826C28"/>
    <w:rsid w:val="008369BB"/>
    <w:rsid w:val="00963259"/>
    <w:rsid w:val="009C301D"/>
    <w:rsid w:val="00A00ABA"/>
    <w:rsid w:val="00A27A70"/>
    <w:rsid w:val="00A3321B"/>
    <w:rsid w:val="00A377EE"/>
    <w:rsid w:val="00AC22C5"/>
    <w:rsid w:val="00B55C7F"/>
    <w:rsid w:val="00B729C1"/>
    <w:rsid w:val="00B80234"/>
    <w:rsid w:val="00C47BFF"/>
    <w:rsid w:val="00C82FE0"/>
    <w:rsid w:val="00D848DA"/>
    <w:rsid w:val="00E11C6F"/>
    <w:rsid w:val="00E9378C"/>
    <w:rsid w:val="00EB5916"/>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1D5C"/>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 w:type="paragraph" w:styleId="Inhopg3">
    <w:name w:val="toc 3"/>
    <w:basedOn w:val="Standaard"/>
    <w:next w:val="Standaard"/>
    <w:autoRedefine/>
    <w:uiPriority w:val="39"/>
    <w:unhideWhenUsed/>
    <w:rsid w:val="007A5A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mboBD/CloudMinorDocumenten/tree/main/ServiceBu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ev.azure.com/mydevAUAStest/Mixit/_wiki/wikis/Mixit.wiki/16/Mixit-Project-Wiki"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github.com/RamboBD/CloudMinorDocumenten/tree/main/ServiceBu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tree/main/Logic%20App"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RamboBD/CloudMinorDocumenten/tree/main/Function%20App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RamboBD/CloudMinorDocumenten/tree/main/StorageAccount%2BCosmosDB"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33BA1-8C1C-4987-843F-777B0A5D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Pages>
  <Words>3138</Words>
  <Characters>17259</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17</cp:revision>
  <dcterms:created xsi:type="dcterms:W3CDTF">2022-06-17T11:59:00Z</dcterms:created>
  <dcterms:modified xsi:type="dcterms:W3CDTF">2022-06-20T20:55:00Z</dcterms:modified>
</cp:coreProperties>
</file>