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766" w:rsidRPr="001B1DC2" w:rsidRDefault="001B1DC2" w:rsidP="001B1DC2">
      <w:pPr>
        <w:jc w:val="center"/>
        <w:rPr>
          <w:b/>
          <w:sz w:val="36"/>
          <w:szCs w:val="36"/>
          <w:u w:val="single"/>
        </w:rPr>
      </w:pPr>
      <w:r w:rsidRPr="001B1DC2">
        <w:rPr>
          <w:b/>
          <w:sz w:val="36"/>
          <w:szCs w:val="36"/>
          <w:u w:val="single"/>
        </w:rPr>
        <w:t>Assignment Subjective Questions</w:t>
      </w:r>
    </w:p>
    <w:p w:rsidR="001B1DC2" w:rsidRDefault="001B1DC2" w:rsidP="001B1DC2">
      <w:pPr>
        <w:numPr>
          <w:ilvl w:val="0"/>
          <w:numId w:val="2"/>
        </w:numPr>
        <w:spacing w:after="0"/>
        <w:rPr>
          <w:b/>
          <w:sz w:val="28"/>
          <w:szCs w:val="24"/>
        </w:rPr>
      </w:pPr>
      <w:r w:rsidRPr="001B1DC2">
        <w:rPr>
          <w:b/>
          <w:sz w:val="28"/>
          <w:szCs w:val="24"/>
        </w:rPr>
        <w:t>Which are the top three variables in your model which contribute most towards the probability of a lead getting converted?</w:t>
      </w:r>
    </w:p>
    <w:p w:rsidR="001B1DC2" w:rsidRDefault="001B1DC2" w:rsidP="001B1DC2">
      <w:pPr>
        <w:pStyle w:val="ListParagraph"/>
        <w:numPr>
          <w:ilvl w:val="0"/>
          <w:numId w:val="3"/>
        </w:numPr>
        <w:spacing w:after="0"/>
        <w:rPr>
          <w:sz w:val="28"/>
          <w:szCs w:val="28"/>
        </w:rPr>
      </w:pPr>
      <w:r w:rsidRPr="001B1DC2">
        <w:rPr>
          <w:sz w:val="28"/>
          <w:szCs w:val="28"/>
        </w:rPr>
        <w:t>Top three variables in your model which contribute most towards the probability of a lead getting converted are :</w:t>
      </w:r>
    </w:p>
    <w:p w:rsidR="001B1DC2" w:rsidRPr="001B1DC2" w:rsidRDefault="001B1DC2" w:rsidP="001B1DC2">
      <w:pPr>
        <w:pStyle w:val="ListParagraph"/>
        <w:numPr>
          <w:ilvl w:val="0"/>
          <w:numId w:val="4"/>
        </w:numPr>
        <w:spacing w:after="0"/>
        <w:rPr>
          <w:b/>
          <w:sz w:val="28"/>
          <w:szCs w:val="28"/>
        </w:rPr>
      </w:pPr>
      <w:r w:rsidRPr="001B1DC2">
        <w:rPr>
          <w:b/>
          <w:sz w:val="28"/>
          <w:szCs w:val="28"/>
        </w:rPr>
        <w:t>TotalVisits</w:t>
      </w:r>
    </w:p>
    <w:p w:rsidR="001B1DC2" w:rsidRDefault="001B1DC2" w:rsidP="001B1DC2">
      <w:pPr>
        <w:pStyle w:val="ListParagraph"/>
        <w:numPr>
          <w:ilvl w:val="0"/>
          <w:numId w:val="4"/>
        </w:numPr>
        <w:spacing w:after="0"/>
        <w:rPr>
          <w:b/>
          <w:sz w:val="28"/>
          <w:szCs w:val="28"/>
        </w:rPr>
      </w:pPr>
      <w:r w:rsidRPr="001B1DC2">
        <w:rPr>
          <w:b/>
          <w:sz w:val="28"/>
          <w:szCs w:val="28"/>
        </w:rPr>
        <w:t>LeadSource_Welingak Website</w:t>
      </w:r>
    </w:p>
    <w:p w:rsidR="001B1DC2" w:rsidRDefault="001B1DC2" w:rsidP="001B1DC2">
      <w:pPr>
        <w:pStyle w:val="ListParagraph"/>
        <w:numPr>
          <w:ilvl w:val="0"/>
          <w:numId w:val="4"/>
        </w:numPr>
        <w:spacing w:after="0"/>
        <w:rPr>
          <w:b/>
          <w:sz w:val="28"/>
          <w:szCs w:val="28"/>
        </w:rPr>
      </w:pPr>
      <w:r>
        <w:rPr>
          <w:b/>
          <w:sz w:val="28"/>
          <w:szCs w:val="28"/>
        </w:rPr>
        <w:t>Total time spent on website</w:t>
      </w:r>
    </w:p>
    <w:p w:rsidR="001B1DC2" w:rsidRPr="001B1DC2" w:rsidRDefault="001B1DC2" w:rsidP="001B1DC2">
      <w:pPr>
        <w:spacing w:after="0"/>
        <w:ind w:left="1800"/>
        <w:jc w:val="both"/>
        <w:rPr>
          <w:b/>
          <w:sz w:val="28"/>
          <w:szCs w:val="28"/>
        </w:rPr>
      </w:pPr>
    </w:p>
    <w:p w:rsidR="001B1DC2" w:rsidRDefault="001B1DC2" w:rsidP="001B1DC2">
      <w:pPr>
        <w:pStyle w:val="ListParagraph"/>
        <w:rPr>
          <w:b/>
          <w:sz w:val="24"/>
          <w:szCs w:val="24"/>
          <w:u w:val="single"/>
        </w:rPr>
      </w:pPr>
    </w:p>
    <w:p w:rsidR="001B1DC2" w:rsidRDefault="001B1DC2" w:rsidP="001B1DC2">
      <w:pPr>
        <w:numPr>
          <w:ilvl w:val="0"/>
          <w:numId w:val="2"/>
        </w:numPr>
        <w:spacing w:after="0"/>
        <w:rPr>
          <w:b/>
          <w:sz w:val="28"/>
          <w:szCs w:val="28"/>
        </w:rPr>
      </w:pPr>
      <w:r w:rsidRPr="001B1DC2">
        <w:rPr>
          <w:b/>
          <w:sz w:val="28"/>
          <w:szCs w:val="28"/>
        </w:rPr>
        <w:t>What are the top 3 categorical/dummy variables in the model which should be focused the most on in order to increase the probability of lead conversion?</w:t>
      </w:r>
    </w:p>
    <w:p w:rsidR="001B1DC2" w:rsidRPr="001B1DC2" w:rsidRDefault="001B1DC2" w:rsidP="001B1DC2">
      <w:pPr>
        <w:pStyle w:val="ListParagraph"/>
        <w:numPr>
          <w:ilvl w:val="0"/>
          <w:numId w:val="5"/>
        </w:numPr>
        <w:spacing w:after="0"/>
        <w:rPr>
          <w:b/>
          <w:sz w:val="28"/>
          <w:szCs w:val="28"/>
        </w:rPr>
      </w:pPr>
      <w:r w:rsidRPr="001B1DC2">
        <w:rPr>
          <w:sz w:val="28"/>
          <w:szCs w:val="28"/>
        </w:rPr>
        <w:t>Top 3 categorical/dummy variables in the model which should be focused the most on in order to increase the probability of lead conversion are :</w:t>
      </w:r>
    </w:p>
    <w:p w:rsidR="001B1DC2" w:rsidRDefault="001B1DC2" w:rsidP="001B1DC2">
      <w:pPr>
        <w:pStyle w:val="ListParagraph"/>
        <w:numPr>
          <w:ilvl w:val="0"/>
          <w:numId w:val="6"/>
        </w:numPr>
        <w:spacing w:after="0"/>
        <w:rPr>
          <w:b/>
          <w:sz w:val="28"/>
          <w:szCs w:val="28"/>
        </w:rPr>
      </w:pPr>
      <w:r>
        <w:rPr>
          <w:b/>
          <w:sz w:val="28"/>
          <w:szCs w:val="28"/>
        </w:rPr>
        <w:t>LeadSource_Welingak Website</w:t>
      </w:r>
    </w:p>
    <w:p w:rsidR="001B1DC2" w:rsidRDefault="001B1DC2" w:rsidP="001B1DC2">
      <w:pPr>
        <w:pStyle w:val="ListParagraph"/>
        <w:numPr>
          <w:ilvl w:val="0"/>
          <w:numId w:val="6"/>
        </w:numPr>
        <w:spacing w:after="0"/>
        <w:rPr>
          <w:b/>
          <w:sz w:val="28"/>
          <w:szCs w:val="28"/>
        </w:rPr>
      </w:pPr>
      <w:r>
        <w:rPr>
          <w:b/>
          <w:sz w:val="28"/>
          <w:szCs w:val="28"/>
        </w:rPr>
        <w:t>LeadSource_Reference</w:t>
      </w:r>
    </w:p>
    <w:p w:rsidR="001B1DC2" w:rsidRDefault="001B1DC2" w:rsidP="001B1DC2">
      <w:pPr>
        <w:pStyle w:val="ListParagraph"/>
        <w:numPr>
          <w:ilvl w:val="0"/>
          <w:numId w:val="6"/>
        </w:numPr>
        <w:spacing w:after="0"/>
        <w:rPr>
          <w:b/>
          <w:sz w:val="28"/>
          <w:szCs w:val="28"/>
        </w:rPr>
      </w:pPr>
      <w:r>
        <w:rPr>
          <w:b/>
          <w:sz w:val="28"/>
          <w:szCs w:val="28"/>
        </w:rPr>
        <w:t>Occup_Working_Professional</w:t>
      </w:r>
    </w:p>
    <w:p w:rsidR="009A3A64" w:rsidRDefault="009A3A64" w:rsidP="009A3A64">
      <w:pPr>
        <w:pStyle w:val="ListParagraph"/>
        <w:spacing w:after="0"/>
        <w:ind w:left="2475"/>
        <w:rPr>
          <w:b/>
          <w:sz w:val="28"/>
          <w:szCs w:val="28"/>
        </w:rPr>
      </w:pPr>
    </w:p>
    <w:p w:rsidR="009A3A64" w:rsidRDefault="009A3A64" w:rsidP="009A3A64">
      <w:pPr>
        <w:numPr>
          <w:ilvl w:val="0"/>
          <w:numId w:val="2"/>
        </w:numPr>
        <w:spacing w:after="0"/>
        <w:rPr>
          <w:b/>
          <w:sz w:val="28"/>
          <w:szCs w:val="28"/>
        </w:rPr>
      </w:pPr>
      <w:r w:rsidRPr="009A3A64">
        <w:rPr>
          <w:b/>
          <w:sz w:val="28"/>
          <w:szCs w:val="28"/>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9A3A64" w:rsidRPr="009A3A64" w:rsidRDefault="009A3A64" w:rsidP="009A3A64">
      <w:pPr>
        <w:pStyle w:val="ListParagraph"/>
        <w:numPr>
          <w:ilvl w:val="0"/>
          <w:numId w:val="7"/>
        </w:numPr>
        <w:spacing w:after="0"/>
        <w:rPr>
          <w:b/>
          <w:sz w:val="28"/>
          <w:szCs w:val="28"/>
        </w:rPr>
      </w:pPr>
      <w:r w:rsidRPr="009A3A64">
        <w:rPr>
          <w:b/>
          <w:sz w:val="28"/>
          <w:szCs w:val="28"/>
        </w:rPr>
        <w:t xml:space="preserve">Step 1 : </w:t>
      </w:r>
      <w:r w:rsidRPr="009A3A64">
        <w:rPr>
          <w:sz w:val="28"/>
          <w:szCs w:val="28"/>
        </w:rPr>
        <w:t>Segregate leads which has been predicted 1 by the model : potential leads conversion</w:t>
      </w:r>
    </w:p>
    <w:p w:rsidR="009A3A64" w:rsidRDefault="009A3A64" w:rsidP="009A3A64">
      <w:pPr>
        <w:spacing w:after="0"/>
        <w:ind w:left="720"/>
        <w:rPr>
          <w:sz w:val="28"/>
          <w:szCs w:val="28"/>
        </w:rPr>
      </w:pPr>
      <w:r>
        <w:rPr>
          <w:b/>
          <w:sz w:val="28"/>
          <w:szCs w:val="28"/>
        </w:rPr>
        <w:t xml:space="preserve">Step </w:t>
      </w:r>
      <w:proofErr w:type="gramStart"/>
      <w:r>
        <w:rPr>
          <w:b/>
          <w:sz w:val="28"/>
          <w:szCs w:val="28"/>
        </w:rPr>
        <w:t>2 :</w:t>
      </w:r>
      <w:proofErr w:type="gramEnd"/>
      <w:r>
        <w:rPr>
          <w:b/>
          <w:sz w:val="28"/>
          <w:szCs w:val="28"/>
        </w:rPr>
        <w:t xml:space="preserve"> </w:t>
      </w:r>
      <w:r w:rsidRPr="009A3A64">
        <w:rPr>
          <w:sz w:val="28"/>
          <w:szCs w:val="28"/>
        </w:rPr>
        <w:t>Interns should make phone call to the potential leads with the following Consideration :</w:t>
      </w:r>
    </w:p>
    <w:p w:rsidR="009A3A64" w:rsidRPr="009A3A64" w:rsidRDefault="009A3A64" w:rsidP="009A3A64">
      <w:pPr>
        <w:pStyle w:val="ListParagraph"/>
        <w:numPr>
          <w:ilvl w:val="0"/>
          <w:numId w:val="8"/>
        </w:numPr>
        <w:spacing w:after="0"/>
        <w:rPr>
          <w:b/>
          <w:sz w:val="28"/>
          <w:szCs w:val="28"/>
        </w:rPr>
      </w:pPr>
      <w:r w:rsidRPr="009A3A64">
        <w:rPr>
          <w:sz w:val="28"/>
          <w:szCs w:val="28"/>
        </w:rPr>
        <w:t>Leads with the high number of totals visits on X Education platform</w:t>
      </w:r>
      <w:r>
        <w:rPr>
          <w:sz w:val="28"/>
          <w:szCs w:val="28"/>
        </w:rPr>
        <w:t>.</w:t>
      </w:r>
    </w:p>
    <w:p w:rsidR="009A3A64" w:rsidRPr="009A3A64" w:rsidRDefault="009A3A64" w:rsidP="009A3A64">
      <w:pPr>
        <w:pStyle w:val="ListParagraph"/>
        <w:numPr>
          <w:ilvl w:val="0"/>
          <w:numId w:val="8"/>
        </w:numPr>
        <w:spacing w:after="0"/>
        <w:rPr>
          <w:b/>
          <w:sz w:val="28"/>
          <w:szCs w:val="28"/>
        </w:rPr>
      </w:pPr>
      <w:r>
        <w:rPr>
          <w:sz w:val="28"/>
          <w:szCs w:val="28"/>
        </w:rPr>
        <w:lastRenderedPageBreak/>
        <w:t>Leads from the lead source “</w:t>
      </w:r>
      <w:r>
        <w:rPr>
          <w:b/>
          <w:sz w:val="28"/>
          <w:szCs w:val="28"/>
        </w:rPr>
        <w:t xml:space="preserve">Welingak_Website” </w:t>
      </w:r>
      <w:r>
        <w:rPr>
          <w:sz w:val="28"/>
          <w:szCs w:val="28"/>
        </w:rPr>
        <w:t>and then lead source “</w:t>
      </w:r>
      <w:r w:rsidRPr="009A3A64">
        <w:rPr>
          <w:b/>
          <w:sz w:val="28"/>
          <w:szCs w:val="28"/>
        </w:rPr>
        <w:t>Reference</w:t>
      </w:r>
      <w:r>
        <w:rPr>
          <w:sz w:val="28"/>
          <w:szCs w:val="28"/>
        </w:rPr>
        <w:t>”.</w:t>
      </w:r>
    </w:p>
    <w:p w:rsidR="009A3A64" w:rsidRDefault="009A3A64" w:rsidP="009A3A64">
      <w:pPr>
        <w:pStyle w:val="ListParagraph"/>
        <w:numPr>
          <w:ilvl w:val="0"/>
          <w:numId w:val="8"/>
        </w:numPr>
        <w:spacing w:after="0"/>
        <w:rPr>
          <w:b/>
          <w:sz w:val="28"/>
          <w:szCs w:val="28"/>
        </w:rPr>
      </w:pPr>
      <w:r>
        <w:rPr>
          <w:sz w:val="28"/>
          <w:szCs w:val="28"/>
        </w:rPr>
        <w:t xml:space="preserve">Leads having high </w:t>
      </w:r>
      <w:bookmarkStart w:id="0" w:name="_GoBack"/>
      <w:bookmarkEnd w:id="0"/>
      <w:r w:rsidR="00F32523">
        <w:rPr>
          <w:sz w:val="28"/>
          <w:szCs w:val="28"/>
        </w:rPr>
        <w:t>“</w:t>
      </w:r>
      <w:r w:rsidR="00F32523">
        <w:rPr>
          <w:b/>
          <w:sz w:val="28"/>
          <w:szCs w:val="28"/>
        </w:rPr>
        <w:t>Total</w:t>
      </w:r>
      <w:r>
        <w:rPr>
          <w:b/>
          <w:sz w:val="28"/>
          <w:szCs w:val="28"/>
        </w:rPr>
        <w:t xml:space="preserve"> time spent in website”.</w:t>
      </w:r>
    </w:p>
    <w:p w:rsidR="009A3A64" w:rsidRDefault="009A3A64" w:rsidP="009A3A64">
      <w:pPr>
        <w:pStyle w:val="ListParagraph"/>
        <w:numPr>
          <w:ilvl w:val="0"/>
          <w:numId w:val="8"/>
        </w:numPr>
        <w:spacing w:after="0"/>
        <w:rPr>
          <w:b/>
          <w:sz w:val="28"/>
          <w:szCs w:val="28"/>
        </w:rPr>
      </w:pPr>
      <w:r>
        <w:rPr>
          <w:sz w:val="28"/>
          <w:szCs w:val="28"/>
        </w:rPr>
        <w:t>Leads having occupation as “</w:t>
      </w:r>
      <w:r>
        <w:rPr>
          <w:b/>
          <w:sz w:val="28"/>
          <w:szCs w:val="28"/>
        </w:rPr>
        <w:t>Working Professional”.</w:t>
      </w:r>
    </w:p>
    <w:p w:rsidR="008C3FE4" w:rsidRDefault="008C3FE4" w:rsidP="008C3FE4">
      <w:pPr>
        <w:pStyle w:val="ListParagraph"/>
        <w:spacing w:after="0"/>
        <w:ind w:left="2880"/>
        <w:rPr>
          <w:b/>
          <w:sz w:val="28"/>
          <w:szCs w:val="28"/>
        </w:rPr>
      </w:pPr>
    </w:p>
    <w:p w:rsidR="009A3A64" w:rsidRPr="008D31B8" w:rsidRDefault="009A3A64" w:rsidP="008C3FE4">
      <w:pPr>
        <w:spacing w:after="0"/>
        <w:ind w:left="720"/>
        <w:rPr>
          <w:rFonts w:cstheme="minorHAnsi"/>
          <w:i/>
          <w:sz w:val="28"/>
          <w:szCs w:val="28"/>
        </w:rPr>
      </w:pPr>
      <w:r>
        <w:rPr>
          <w:b/>
          <w:sz w:val="28"/>
          <w:szCs w:val="28"/>
        </w:rPr>
        <w:t xml:space="preserve">Preference </w:t>
      </w:r>
      <w:proofErr w:type="gramStart"/>
      <w:r>
        <w:rPr>
          <w:b/>
          <w:sz w:val="28"/>
          <w:szCs w:val="28"/>
        </w:rPr>
        <w:t xml:space="preserve">order </w:t>
      </w:r>
      <w:r w:rsidRPr="008D31B8">
        <w:rPr>
          <w:b/>
          <w:i/>
          <w:sz w:val="28"/>
          <w:szCs w:val="28"/>
        </w:rPr>
        <w:t>:</w:t>
      </w:r>
      <w:proofErr w:type="gramEnd"/>
      <w:r w:rsidRPr="008D31B8">
        <w:rPr>
          <w:b/>
          <w:i/>
          <w:sz w:val="28"/>
          <w:szCs w:val="28"/>
        </w:rPr>
        <w:t xml:space="preserve"> </w:t>
      </w:r>
      <w:r w:rsidRPr="008D31B8">
        <w:rPr>
          <w:i/>
          <w:sz w:val="28"/>
          <w:szCs w:val="28"/>
        </w:rPr>
        <w:t xml:space="preserve"> </w:t>
      </w:r>
      <w:r w:rsidRPr="008D31B8">
        <w:rPr>
          <w:rFonts w:cstheme="minorHAnsi"/>
          <w:i/>
          <w:sz w:val="28"/>
          <w:szCs w:val="28"/>
        </w:rPr>
        <w:t>(</w:t>
      </w:r>
      <w:r w:rsidRPr="008D31B8">
        <w:rPr>
          <w:rFonts w:cstheme="minorHAnsi"/>
          <w:b/>
          <w:i/>
          <w:sz w:val="28"/>
          <w:szCs w:val="28"/>
        </w:rPr>
        <w:t xml:space="preserve"> </w:t>
      </w:r>
      <w:r w:rsidRPr="008D31B8">
        <w:rPr>
          <w:rFonts w:cstheme="minorHAnsi"/>
          <w:i/>
          <w:sz w:val="28"/>
          <w:szCs w:val="28"/>
        </w:rPr>
        <w:t xml:space="preserve">Welingak_Website) or (TotalVisits) &gt; Total time spent on </w:t>
      </w:r>
      <w:r w:rsidR="008C3FE4" w:rsidRPr="008D31B8">
        <w:rPr>
          <w:rFonts w:cstheme="minorHAnsi"/>
          <w:i/>
          <w:sz w:val="28"/>
          <w:szCs w:val="28"/>
        </w:rPr>
        <w:t xml:space="preserve">     </w:t>
      </w:r>
      <w:r w:rsidRPr="008D31B8">
        <w:rPr>
          <w:rFonts w:cstheme="minorHAnsi"/>
          <w:i/>
          <w:sz w:val="28"/>
          <w:szCs w:val="28"/>
        </w:rPr>
        <w:t>website &gt; Lead Source (Reference) &gt; Occupation (Working Professional)</w:t>
      </w:r>
      <w:r w:rsidR="008C3FE4" w:rsidRPr="008D31B8">
        <w:rPr>
          <w:rFonts w:cstheme="minorHAnsi"/>
          <w:i/>
          <w:sz w:val="28"/>
          <w:szCs w:val="28"/>
        </w:rPr>
        <w:t>.</w:t>
      </w:r>
    </w:p>
    <w:p w:rsidR="008C3FE4" w:rsidRDefault="008C3FE4" w:rsidP="008C3FE4">
      <w:pPr>
        <w:spacing w:after="0"/>
        <w:ind w:left="720"/>
        <w:rPr>
          <w:sz w:val="28"/>
          <w:szCs w:val="28"/>
        </w:rPr>
      </w:pPr>
    </w:p>
    <w:p w:rsidR="008C3FE4" w:rsidRDefault="008C3FE4" w:rsidP="008C3FE4">
      <w:pPr>
        <w:ind w:left="720"/>
        <w:rPr>
          <w:sz w:val="28"/>
          <w:szCs w:val="28"/>
        </w:rPr>
      </w:pPr>
      <w:r w:rsidRPr="008C3FE4">
        <w:rPr>
          <w:sz w:val="28"/>
          <w:szCs w:val="28"/>
        </w:rPr>
        <w:t>Interns should first call the leads either having lead source as (Welingak Website) or having high total visit time. Interns then call the bunch of leads having higher Total Time Spent on Website followed by the LeadSource  (Reference) and Oc</w:t>
      </w:r>
      <w:r>
        <w:rPr>
          <w:sz w:val="28"/>
          <w:szCs w:val="28"/>
        </w:rPr>
        <w:t>cupation (Working Professional).</w:t>
      </w:r>
    </w:p>
    <w:p w:rsidR="008C3FE4" w:rsidRDefault="008C3FE4" w:rsidP="008C3FE4">
      <w:pPr>
        <w:pStyle w:val="ListParagraph"/>
        <w:numPr>
          <w:ilvl w:val="0"/>
          <w:numId w:val="2"/>
        </w:numPr>
        <w:rPr>
          <w:b/>
          <w:sz w:val="28"/>
          <w:szCs w:val="28"/>
        </w:rPr>
      </w:pPr>
      <w:r w:rsidRPr="008C3FE4">
        <w:rPr>
          <w:b/>
          <w:sz w:val="28"/>
          <w:szCs w:val="28"/>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w:t>
      </w:r>
      <w:r>
        <w:rPr>
          <w:b/>
          <w:sz w:val="28"/>
          <w:szCs w:val="28"/>
        </w:rPr>
        <w:t>hey should employ at this stage?</w:t>
      </w:r>
    </w:p>
    <w:p w:rsidR="008C3FE4" w:rsidRDefault="008C3FE4" w:rsidP="008C3FE4">
      <w:pPr>
        <w:pStyle w:val="ListParagraph"/>
        <w:numPr>
          <w:ilvl w:val="0"/>
          <w:numId w:val="12"/>
        </w:numPr>
        <w:rPr>
          <w:sz w:val="28"/>
          <w:szCs w:val="28"/>
        </w:rPr>
      </w:pPr>
      <w:r w:rsidRPr="008C3FE4">
        <w:rPr>
          <w:sz w:val="28"/>
          <w:szCs w:val="28"/>
        </w:rPr>
        <w:t>Since the company reaches its target for a quarter before the deadline and they want to minimize the phone calls. The one way of targeting this is making calls to only hot leads that is the leads having the high lead score (Lead score data provided to company sales team having lead score between 1 to 100%).</w:t>
      </w:r>
    </w:p>
    <w:p w:rsidR="008C3FE4" w:rsidRPr="008C3FE4" w:rsidRDefault="008C3FE4" w:rsidP="008C3FE4">
      <w:pPr>
        <w:ind w:left="720"/>
        <w:rPr>
          <w:sz w:val="28"/>
          <w:szCs w:val="28"/>
        </w:rPr>
      </w:pPr>
      <w:r w:rsidRPr="008C3FE4">
        <w:rPr>
          <w:sz w:val="28"/>
          <w:szCs w:val="28"/>
        </w:rPr>
        <w:t>The company can decide a lead score threshold value on the basis of the required target (How many people they want to call and the conversion target-converted leads) and call the hot leads(</w:t>
      </w:r>
      <w:proofErr w:type="spellStart"/>
      <w:r w:rsidRPr="008C3FE4">
        <w:rPr>
          <w:sz w:val="28"/>
          <w:szCs w:val="28"/>
        </w:rPr>
        <w:t>eg</w:t>
      </w:r>
      <w:proofErr w:type="spellEnd"/>
      <w:r w:rsidRPr="008C3FE4">
        <w:rPr>
          <w:sz w:val="28"/>
          <w:szCs w:val="28"/>
        </w:rPr>
        <w:t xml:space="preserve"> threshold&gt; 70%) having the lead score of more than 70% with high chance of conversion. Hence in this way we can minimize call.</w:t>
      </w:r>
    </w:p>
    <w:p w:rsidR="008C3FE4" w:rsidRPr="008C3FE4" w:rsidRDefault="008C3FE4" w:rsidP="008C3FE4">
      <w:pPr>
        <w:pStyle w:val="ListParagraph"/>
        <w:rPr>
          <w:sz w:val="28"/>
          <w:szCs w:val="28"/>
        </w:rPr>
      </w:pPr>
    </w:p>
    <w:p w:rsidR="008C3FE4" w:rsidRPr="008C3FE4" w:rsidRDefault="008C3FE4" w:rsidP="008C3FE4">
      <w:pPr>
        <w:ind w:left="360"/>
        <w:rPr>
          <w:b/>
          <w:sz w:val="28"/>
          <w:szCs w:val="28"/>
        </w:rPr>
      </w:pPr>
    </w:p>
    <w:p w:rsidR="008C3FE4" w:rsidRPr="008C3FE4" w:rsidRDefault="008C3FE4" w:rsidP="008C3FE4">
      <w:pPr>
        <w:ind w:left="360"/>
        <w:rPr>
          <w:b/>
          <w:sz w:val="28"/>
          <w:szCs w:val="28"/>
        </w:rPr>
      </w:pPr>
      <w:r>
        <w:rPr>
          <w:b/>
          <w:sz w:val="28"/>
          <w:szCs w:val="28"/>
        </w:rPr>
        <w:t xml:space="preserve"> </w:t>
      </w:r>
    </w:p>
    <w:p w:rsidR="008C3FE4" w:rsidRPr="008C3FE4" w:rsidRDefault="008C3FE4" w:rsidP="008C3FE4">
      <w:pPr>
        <w:pStyle w:val="ListParagraph"/>
        <w:rPr>
          <w:b/>
          <w:sz w:val="28"/>
          <w:szCs w:val="28"/>
        </w:rPr>
      </w:pPr>
    </w:p>
    <w:p w:rsidR="008C3FE4" w:rsidRPr="008C3FE4" w:rsidRDefault="008C3FE4" w:rsidP="008C3FE4">
      <w:pPr>
        <w:rPr>
          <w:sz w:val="28"/>
          <w:szCs w:val="28"/>
        </w:rPr>
      </w:pPr>
    </w:p>
    <w:p w:rsidR="008C3FE4" w:rsidRDefault="008C3FE4" w:rsidP="008C3FE4">
      <w:pPr>
        <w:rPr>
          <w:sz w:val="28"/>
          <w:szCs w:val="28"/>
        </w:rPr>
      </w:pPr>
    </w:p>
    <w:p w:rsidR="008C3FE4" w:rsidRDefault="008C3FE4" w:rsidP="008C3FE4">
      <w:pPr>
        <w:rPr>
          <w:sz w:val="28"/>
          <w:szCs w:val="28"/>
        </w:rPr>
      </w:pPr>
    </w:p>
    <w:p w:rsidR="008C3FE4" w:rsidRPr="008C3FE4" w:rsidRDefault="008C3FE4" w:rsidP="008C3FE4">
      <w:pPr>
        <w:rPr>
          <w:b/>
          <w:sz w:val="28"/>
          <w:szCs w:val="28"/>
        </w:rPr>
      </w:pPr>
    </w:p>
    <w:p w:rsidR="008C3FE4" w:rsidRPr="009A3A64" w:rsidRDefault="008C3FE4" w:rsidP="009A3A64">
      <w:pPr>
        <w:spacing w:after="0"/>
        <w:rPr>
          <w:sz w:val="28"/>
          <w:szCs w:val="28"/>
        </w:rPr>
      </w:pPr>
    </w:p>
    <w:p w:rsidR="009A3A64" w:rsidRPr="009A3A64" w:rsidRDefault="009A3A64" w:rsidP="009A3A64">
      <w:pPr>
        <w:spacing w:after="0"/>
        <w:ind w:left="720"/>
        <w:rPr>
          <w:b/>
          <w:sz w:val="28"/>
          <w:szCs w:val="28"/>
        </w:rPr>
      </w:pPr>
    </w:p>
    <w:p w:rsidR="001B1DC2" w:rsidRPr="001B1DC2" w:rsidRDefault="001B1DC2" w:rsidP="009A3A64">
      <w:pPr>
        <w:pStyle w:val="ListParagraph"/>
        <w:spacing w:after="0"/>
        <w:jc w:val="both"/>
        <w:rPr>
          <w:b/>
          <w:sz w:val="28"/>
          <w:szCs w:val="28"/>
        </w:rPr>
      </w:pPr>
    </w:p>
    <w:p w:rsidR="001B1DC2" w:rsidRPr="001B1DC2" w:rsidRDefault="001B1DC2" w:rsidP="001B1DC2">
      <w:pPr>
        <w:spacing w:after="0"/>
        <w:ind w:left="360"/>
        <w:rPr>
          <w:b/>
          <w:sz w:val="28"/>
          <w:szCs w:val="28"/>
        </w:rPr>
      </w:pPr>
    </w:p>
    <w:p w:rsidR="001B1DC2" w:rsidRPr="001B1DC2" w:rsidRDefault="001B1DC2" w:rsidP="001B1DC2">
      <w:pPr>
        <w:pStyle w:val="ListParagraph"/>
        <w:rPr>
          <w:b/>
          <w:sz w:val="24"/>
          <w:szCs w:val="24"/>
          <w:u w:val="single"/>
        </w:rPr>
      </w:pPr>
    </w:p>
    <w:sectPr w:rsidR="001B1DC2" w:rsidRPr="001B1D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E2122"/>
    <w:multiLevelType w:val="hybridMultilevel"/>
    <w:tmpl w:val="4C5A8F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547983"/>
    <w:multiLevelType w:val="hybridMultilevel"/>
    <w:tmpl w:val="8CF4E6AE"/>
    <w:lvl w:ilvl="0" w:tplc="24B6D57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2CFA209C"/>
    <w:multiLevelType w:val="hybridMultilevel"/>
    <w:tmpl w:val="96ACD096"/>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nsid w:val="32034BCF"/>
    <w:multiLevelType w:val="hybridMultilevel"/>
    <w:tmpl w:val="00A893FC"/>
    <w:lvl w:ilvl="0" w:tplc="910C2290">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6F859DE"/>
    <w:multiLevelType w:val="hybridMultilevel"/>
    <w:tmpl w:val="C34000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5306548"/>
    <w:multiLevelType w:val="hybridMultilevel"/>
    <w:tmpl w:val="6A94075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69562CF"/>
    <w:multiLevelType w:val="hybridMultilevel"/>
    <w:tmpl w:val="F29CE53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98055A0"/>
    <w:multiLevelType w:val="hybridMultilevel"/>
    <w:tmpl w:val="A9F490E6"/>
    <w:lvl w:ilvl="0" w:tplc="8A6CBC42">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E5B255D"/>
    <w:multiLevelType w:val="hybridMultilevel"/>
    <w:tmpl w:val="3880D1E8"/>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6C820816"/>
    <w:multiLevelType w:val="hybridMultilevel"/>
    <w:tmpl w:val="FBC0783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AA84556"/>
    <w:multiLevelType w:val="hybridMultilevel"/>
    <w:tmpl w:val="50F4FFB2"/>
    <w:lvl w:ilvl="0" w:tplc="4009000D">
      <w:start w:val="1"/>
      <w:numFmt w:val="bullet"/>
      <w:lvlText w:val=""/>
      <w:lvlJc w:val="left"/>
      <w:pPr>
        <w:ind w:left="2628" w:hanging="360"/>
      </w:pPr>
      <w:rPr>
        <w:rFonts w:ascii="Wingdings" w:hAnsi="Wingdings" w:hint="default"/>
      </w:rPr>
    </w:lvl>
    <w:lvl w:ilvl="1" w:tplc="40090003" w:tentative="1">
      <w:start w:val="1"/>
      <w:numFmt w:val="bullet"/>
      <w:lvlText w:val="o"/>
      <w:lvlJc w:val="left"/>
      <w:pPr>
        <w:ind w:left="3195" w:hanging="360"/>
      </w:pPr>
      <w:rPr>
        <w:rFonts w:ascii="Courier New" w:hAnsi="Courier New" w:cs="Courier New" w:hint="default"/>
      </w:rPr>
    </w:lvl>
    <w:lvl w:ilvl="2" w:tplc="40090005" w:tentative="1">
      <w:start w:val="1"/>
      <w:numFmt w:val="bullet"/>
      <w:lvlText w:val=""/>
      <w:lvlJc w:val="left"/>
      <w:pPr>
        <w:ind w:left="3915" w:hanging="360"/>
      </w:pPr>
      <w:rPr>
        <w:rFonts w:ascii="Wingdings" w:hAnsi="Wingdings" w:hint="default"/>
      </w:rPr>
    </w:lvl>
    <w:lvl w:ilvl="3" w:tplc="40090001" w:tentative="1">
      <w:start w:val="1"/>
      <w:numFmt w:val="bullet"/>
      <w:lvlText w:val=""/>
      <w:lvlJc w:val="left"/>
      <w:pPr>
        <w:ind w:left="4635" w:hanging="360"/>
      </w:pPr>
      <w:rPr>
        <w:rFonts w:ascii="Symbol" w:hAnsi="Symbol" w:hint="default"/>
      </w:rPr>
    </w:lvl>
    <w:lvl w:ilvl="4" w:tplc="40090003" w:tentative="1">
      <w:start w:val="1"/>
      <w:numFmt w:val="bullet"/>
      <w:lvlText w:val="o"/>
      <w:lvlJc w:val="left"/>
      <w:pPr>
        <w:ind w:left="5355" w:hanging="360"/>
      </w:pPr>
      <w:rPr>
        <w:rFonts w:ascii="Courier New" w:hAnsi="Courier New" w:cs="Courier New" w:hint="default"/>
      </w:rPr>
    </w:lvl>
    <w:lvl w:ilvl="5" w:tplc="40090005" w:tentative="1">
      <w:start w:val="1"/>
      <w:numFmt w:val="bullet"/>
      <w:lvlText w:val=""/>
      <w:lvlJc w:val="left"/>
      <w:pPr>
        <w:ind w:left="6075" w:hanging="360"/>
      </w:pPr>
      <w:rPr>
        <w:rFonts w:ascii="Wingdings" w:hAnsi="Wingdings" w:hint="default"/>
      </w:rPr>
    </w:lvl>
    <w:lvl w:ilvl="6" w:tplc="40090001" w:tentative="1">
      <w:start w:val="1"/>
      <w:numFmt w:val="bullet"/>
      <w:lvlText w:val=""/>
      <w:lvlJc w:val="left"/>
      <w:pPr>
        <w:ind w:left="6795" w:hanging="360"/>
      </w:pPr>
      <w:rPr>
        <w:rFonts w:ascii="Symbol" w:hAnsi="Symbol" w:hint="default"/>
      </w:rPr>
    </w:lvl>
    <w:lvl w:ilvl="7" w:tplc="40090003" w:tentative="1">
      <w:start w:val="1"/>
      <w:numFmt w:val="bullet"/>
      <w:lvlText w:val="o"/>
      <w:lvlJc w:val="left"/>
      <w:pPr>
        <w:ind w:left="7515" w:hanging="360"/>
      </w:pPr>
      <w:rPr>
        <w:rFonts w:ascii="Courier New" w:hAnsi="Courier New" w:cs="Courier New" w:hint="default"/>
      </w:rPr>
    </w:lvl>
    <w:lvl w:ilvl="8" w:tplc="40090005" w:tentative="1">
      <w:start w:val="1"/>
      <w:numFmt w:val="bullet"/>
      <w:lvlText w:val=""/>
      <w:lvlJc w:val="left"/>
      <w:pPr>
        <w:ind w:left="8235" w:hanging="360"/>
      </w:pPr>
      <w:rPr>
        <w:rFonts w:ascii="Wingdings" w:hAnsi="Wingdings" w:hint="default"/>
      </w:rPr>
    </w:lvl>
  </w:abstractNum>
  <w:abstractNum w:abstractNumId="11">
    <w:nsid w:val="7BF37681"/>
    <w:multiLevelType w:val="multilevel"/>
    <w:tmpl w:val="0568E7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Arial" w:eastAsia="Arial" w:hAnsi="Arial" w:cs="Arial"/>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1"/>
  </w:num>
  <w:num w:numId="3">
    <w:abstractNumId w:val="7"/>
  </w:num>
  <w:num w:numId="4">
    <w:abstractNumId w:val="8"/>
  </w:num>
  <w:num w:numId="5">
    <w:abstractNumId w:val="5"/>
  </w:num>
  <w:num w:numId="6">
    <w:abstractNumId w:val="10"/>
  </w:num>
  <w:num w:numId="7">
    <w:abstractNumId w:val="9"/>
  </w:num>
  <w:num w:numId="8">
    <w:abstractNumId w:val="2"/>
  </w:num>
  <w:num w:numId="9">
    <w:abstractNumId w:val="1"/>
  </w:num>
  <w:num w:numId="10">
    <w:abstractNumId w:val="6"/>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DC2"/>
    <w:rsid w:val="001B1DC2"/>
    <w:rsid w:val="00653D35"/>
    <w:rsid w:val="006E3541"/>
    <w:rsid w:val="008C3FE4"/>
    <w:rsid w:val="008D31B8"/>
    <w:rsid w:val="009170BD"/>
    <w:rsid w:val="009A3A64"/>
    <w:rsid w:val="00F32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D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 E J</dc:creator>
  <cp:lastModifiedBy>T E J</cp:lastModifiedBy>
  <cp:revision>2</cp:revision>
  <dcterms:created xsi:type="dcterms:W3CDTF">2021-05-16T04:34:00Z</dcterms:created>
  <dcterms:modified xsi:type="dcterms:W3CDTF">2021-05-16T06:22:00Z</dcterms:modified>
</cp:coreProperties>
</file>