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9C84" w14:textId="2E3E0FC8" w:rsidR="000E231E" w:rsidRDefault="000E231E" w:rsidP="003469CF">
      <w:pPr>
        <w:jc w:val="center"/>
        <w:rPr>
          <w:b/>
          <w:bCs/>
          <w:sz w:val="48"/>
          <w:szCs w:val="48"/>
        </w:rPr>
      </w:pPr>
      <w:r>
        <w:rPr>
          <w:b/>
          <w:bCs/>
          <w:sz w:val="48"/>
          <w:szCs w:val="48"/>
        </w:rPr>
        <w:t>AUTOMATIC DOORBELL</w:t>
      </w:r>
      <w:r w:rsidR="003469CF">
        <w:rPr>
          <w:b/>
          <w:bCs/>
          <w:sz w:val="48"/>
          <w:szCs w:val="48"/>
        </w:rPr>
        <w:t xml:space="preserve"> </w:t>
      </w:r>
      <w:r>
        <w:rPr>
          <w:b/>
          <w:bCs/>
          <w:sz w:val="48"/>
          <w:szCs w:val="48"/>
        </w:rPr>
        <w:t>USING ARDUINO NANO</w:t>
      </w:r>
    </w:p>
    <w:p w14:paraId="1DF04A98" w14:textId="266A6204" w:rsidR="003469CF" w:rsidRDefault="003469CF" w:rsidP="003469CF">
      <w:pPr>
        <w:jc w:val="center"/>
        <w:rPr>
          <w:b/>
          <w:bCs/>
          <w:sz w:val="48"/>
          <w:szCs w:val="48"/>
        </w:rPr>
      </w:pPr>
    </w:p>
    <w:p w14:paraId="36EDC9E7" w14:textId="258EA167" w:rsidR="003469CF" w:rsidRPr="0091074F" w:rsidRDefault="003469CF" w:rsidP="0091074F">
      <w:pPr>
        <w:jc w:val="center"/>
        <w:rPr>
          <w:b/>
          <w:bCs/>
          <w:sz w:val="40"/>
          <w:szCs w:val="40"/>
        </w:rPr>
      </w:pPr>
      <w:r w:rsidRPr="003469CF">
        <w:rPr>
          <w:b/>
          <w:bCs/>
          <w:sz w:val="40"/>
          <w:szCs w:val="40"/>
          <w:vertAlign w:val="superscript"/>
        </w:rPr>
        <w:t>1</w:t>
      </w:r>
      <w:r>
        <w:rPr>
          <w:b/>
          <w:bCs/>
          <w:sz w:val="40"/>
          <w:szCs w:val="40"/>
        </w:rPr>
        <w:t xml:space="preserve">Mr. </w:t>
      </w:r>
      <w:proofErr w:type="spellStart"/>
      <w:proofErr w:type="gramStart"/>
      <w:r>
        <w:rPr>
          <w:b/>
          <w:bCs/>
          <w:sz w:val="40"/>
          <w:szCs w:val="40"/>
        </w:rPr>
        <w:t>A.Niranjan</w:t>
      </w:r>
      <w:proofErr w:type="spellEnd"/>
      <w:proofErr w:type="gramEnd"/>
      <w:r w:rsidRPr="003469CF">
        <w:rPr>
          <w:b/>
          <w:bCs/>
          <w:sz w:val="40"/>
          <w:szCs w:val="40"/>
        </w:rPr>
        <w:t xml:space="preserve"> </w:t>
      </w:r>
      <w:r w:rsidRPr="003469CF">
        <w:rPr>
          <w:b/>
          <w:bCs/>
          <w:sz w:val="40"/>
          <w:szCs w:val="40"/>
          <w:vertAlign w:val="superscript"/>
        </w:rPr>
        <w:t>2</w:t>
      </w:r>
      <w:r>
        <w:rPr>
          <w:b/>
          <w:bCs/>
          <w:sz w:val="40"/>
          <w:szCs w:val="40"/>
        </w:rPr>
        <w:t>V</w:t>
      </w:r>
      <w:r w:rsidRPr="003469CF">
        <w:rPr>
          <w:b/>
          <w:bCs/>
          <w:sz w:val="40"/>
          <w:szCs w:val="40"/>
        </w:rPr>
        <w:t>.</w:t>
      </w:r>
      <w:r>
        <w:rPr>
          <w:b/>
          <w:bCs/>
          <w:sz w:val="40"/>
          <w:szCs w:val="40"/>
        </w:rPr>
        <w:t xml:space="preserve">K. </w:t>
      </w:r>
      <w:r w:rsidRPr="003469CF">
        <w:rPr>
          <w:b/>
          <w:bCs/>
          <w:sz w:val="40"/>
          <w:szCs w:val="40"/>
        </w:rPr>
        <w:t xml:space="preserve">Ramdas </w:t>
      </w:r>
      <w:proofErr w:type="spellStart"/>
      <w:r w:rsidRPr="003469CF">
        <w:rPr>
          <w:b/>
          <w:bCs/>
          <w:sz w:val="40"/>
          <w:szCs w:val="40"/>
        </w:rPr>
        <w:t>Coudinya</w:t>
      </w:r>
      <w:proofErr w:type="spellEnd"/>
      <w:r w:rsidRPr="003469CF">
        <w:rPr>
          <w:b/>
          <w:bCs/>
          <w:sz w:val="40"/>
          <w:szCs w:val="40"/>
        </w:rPr>
        <w:t xml:space="preserve">  </w:t>
      </w:r>
      <w:r w:rsidRPr="003469CF">
        <w:rPr>
          <w:b/>
          <w:bCs/>
          <w:sz w:val="40"/>
          <w:szCs w:val="40"/>
          <w:vertAlign w:val="superscript"/>
        </w:rPr>
        <w:t>3</w:t>
      </w:r>
      <w:r>
        <w:rPr>
          <w:b/>
          <w:bCs/>
          <w:sz w:val="40"/>
          <w:szCs w:val="40"/>
        </w:rPr>
        <w:t xml:space="preserve">R.V. </w:t>
      </w:r>
      <w:proofErr w:type="spellStart"/>
      <w:r>
        <w:rPr>
          <w:b/>
          <w:bCs/>
          <w:sz w:val="40"/>
          <w:szCs w:val="40"/>
        </w:rPr>
        <w:t>Sarath</w:t>
      </w:r>
      <w:proofErr w:type="spellEnd"/>
      <w:r>
        <w:rPr>
          <w:b/>
          <w:bCs/>
          <w:sz w:val="40"/>
          <w:szCs w:val="40"/>
        </w:rPr>
        <w:t xml:space="preserve"> Kumar</w:t>
      </w:r>
      <w:r w:rsidR="0091074F">
        <w:rPr>
          <w:b/>
          <w:bCs/>
          <w:sz w:val="40"/>
          <w:szCs w:val="40"/>
        </w:rPr>
        <w:t xml:space="preserve"> </w:t>
      </w:r>
      <w:r w:rsidRPr="003469CF">
        <w:rPr>
          <w:b/>
          <w:bCs/>
          <w:sz w:val="40"/>
          <w:szCs w:val="40"/>
          <w:vertAlign w:val="superscript"/>
        </w:rPr>
        <w:t>4</w:t>
      </w:r>
      <w:r>
        <w:rPr>
          <w:b/>
          <w:bCs/>
          <w:sz w:val="40"/>
          <w:szCs w:val="40"/>
        </w:rPr>
        <w:t>T</w:t>
      </w:r>
      <w:r w:rsidRPr="003469CF">
        <w:rPr>
          <w:b/>
          <w:bCs/>
          <w:sz w:val="40"/>
          <w:szCs w:val="40"/>
        </w:rPr>
        <w:t>.</w:t>
      </w:r>
      <w:r>
        <w:rPr>
          <w:b/>
          <w:bCs/>
          <w:sz w:val="40"/>
          <w:szCs w:val="40"/>
        </w:rPr>
        <w:t xml:space="preserve"> Ravi Teja</w:t>
      </w:r>
      <w:r w:rsidRPr="003469CF">
        <w:rPr>
          <w:b/>
          <w:bCs/>
          <w:sz w:val="40"/>
          <w:szCs w:val="40"/>
        </w:rPr>
        <w:t xml:space="preserve"> </w:t>
      </w:r>
    </w:p>
    <w:p w14:paraId="5B6785D2" w14:textId="0ABA20F4" w:rsidR="003469CF" w:rsidRPr="003469CF" w:rsidRDefault="003469CF" w:rsidP="003469CF">
      <w:pPr>
        <w:jc w:val="center"/>
        <w:rPr>
          <w:sz w:val="40"/>
          <w:szCs w:val="40"/>
        </w:rPr>
      </w:pPr>
      <w:r w:rsidRPr="003469CF">
        <w:rPr>
          <w:sz w:val="40"/>
          <w:szCs w:val="40"/>
          <w:vertAlign w:val="superscript"/>
        </w:rPr>
        <w:t>1</w:t>
      </w:r>
      <w:r w:rsidRPr="003469CF">
        <w:rPr>
          <w:sz w:val="40"/>
          <w:szCs w:val="40"/>
        </w:rPr>
        <w:t>Assistant Professor, Department of Electronics &amp; Communication Engineering, SCSVMV, Kanchipuram, India.</w:t>
      </w:r>
    </w:p>
    <w:p w14:paraId="2D85C080" w14:textId="77777777" w:rsidR="003469CF" w:rsidRDefault="003469CF" w:rsidP="003469CF">
      <w:pPr>
        <w:jc w:val="center"/>
      </w:pPr>
      <w:r w:rsidRPr="003469CF">
        <w:rPr>
          <w:sz w:val="40"/>
          <w:szCs w:val="40"/>
          <w:vertAlign w:val="superscript"/>
        </w:rPr>
        <w:t xml:space="preserve">2,3,4 </w:t>
      </w:r>
      <w:r w:rsidRPr="003469CF">
        <w:rPr>
          <w:sz w:val="40"/>
          <w:szCs w:val="40"/>
        </w:rPr>
        <w:t>UG Scholar, Department of Electronics &amp; Communication Engineering, SCSVMV, Kanchipuram, India</w:t>
      </w:r>
      <w:r>
        <w:t>.</w:t>
      </w:r>
    </w:p>
    <w:p w14:paraId="54C3FBF4" w14:textId="77777777" w:rsidR="0091074F" w:rsidRDefault="0091074F" w:rsidP="00F409B9">
      <w:pPr>
        <w:spacing w:after="160" w:line="259" w:lineRule="auto"/>
        <w:rPr>
          <w:b/>
          <w:color w:val="000000"/>
          <w:sz w:val="48"/>
          <w:szCs w:val="48"/>
          <w:u w:val="single"/>
        </w:rPr>
      </w:pPr>
    </w:p>
    <w:p w14:paraId="63BDCF60" w14:textId="47A6602A" w:rsidR="00F409B9" w:rsidRPr="00BE0ADC" w:rsidRDefault="00F95D8F" w:rsidP="00F409B9">
      <w:pPr>
        <w:spacing w:after="160" w:line="259" w:lineRule="auto"/>
        <w:rPr>
          <w:b/>
          <w:color w:val="000000"/>
          <w:sz w:val="48"/>
          <w:szCs w:val="48"/>
          <w:u w:val="single"/>
        </w:rPr>
      </w:pPr>
      <w:r w:rsidRPr="00BE0ADC">
        <w:rPr>
          <w:b/>
          <w:color w:val="000000"/>
          <w:sz w:val="48"/>
          <w:szCs w:val="48"/>
          <w:u w:val="single"/>
        </w:rPr>
        <w:t>Abstract:</w:t>
      </w:r>
    </w:p>
    <w:p w14:paraId="733AD157" w14:textId="77777777" w:rsidR="00F409B9" w:rsidRPr="00BE0ADC" w:rsidRDefault="00F95D8F" w:rsidP="0091074F">
      <w:pPr>
        <w:pStyle w:val="ListParagraph"/>
        <w:numPr>
          <w:ilvl w:val="0"/>
          <w:numId w:val="16"/>
        </w:numPr>
        <w:spacing w:after="160" w:line="259" w:lineRule="auto"/>
        <w:rPr>
          <w:b/>
          <w:color w:val="000000"/>
          <w:sz w:val="40"/>
          <w:szCs w:val="40"/>
          <w:u w:val="single"/>
        </w:rPr>
      </w:pPr>
      <w:r w:rsidRPr="00BE0ADC">
        <w:rPr>
          <w:color w:val="000000"/>
          <w:sz w:val="40"/>
          <w:szCs w:val="40"/>
        </w:rPr>
        <w:t xml:space="preserve">In this project, we will be designing an advanced doorbell that ensures safety from COVID-19 pandemic as it is fully touch proof. What If the person who came to our house cannot find the doorbell or if the </w:t>
      </w:r>
      <w:r w:rsidRPr="00BE0ADC">
        <w:rPr>
          <w:sz w:val="40"/>
          <w:szCs w:val="40"/>
        </w:rPr>
        <w:t>person has</w:t>
      </w:r>
      <w:r w:rsidRPr="00BE0ADC">
        <w:rPr>
          <w:color w:val="000000"/>
          <w:sz w:val="40"/>
          <w:szCs w:val="40"/>
        </w:rPr>
        <w:t xml:space="preserve"> fever or if they maybe covid affected, what can be done to ensure? </w:t>
      </w:r>
    </w:p>
    <w:p w14:paraId="59B1056F" w14:textId="77777777" w:rsidR="00F409B9" w:rsidRPr="00BE0ADC" w:rsidRDefault="00F95D8F" w:rsidP="00F409B9">
      <w:pPr>
        <w:pStyle w:val="ListParagraph"/>
        <w:numPr>
          <w:ilvl w:val="0"/>
          <w:numId w:val="16"/>
        </w:numPr>
        <w:spacing w:after="160" w:line="259" w:lineRule="auto"/>
        <w:rPr>
          <w:b/>
          <w:color w:val="000000"/>
          <w:sz w:val="40"/>
          <w:szCs w:val="40"/>
          <w:u w:val="single"/>
        </w:rPr>
      </w:pPr>
      <w:r w:rsidRPr="00BE0ADC">
        <w:rPr>
          <w:color w:val="000000"/>
          <w:sz w:val="40"/>
          <w:szCs w:val="40"/>
        </w:rPr>
        <w:t xml:space="preserve">How will it be if we use an automatic doorbell which checks their temperature and gives us instructions whether it is safe or not to let them inside and </w:t>
      </w:r>
      <w:r w:rsidRPr="00BE0ADC">
        <w:rPr>
          <w:sz w:val="40"/>
          <w:szCs w:val="40"/>
        </w:rPr>
        <w:t>ring the bell</w:t>
      </w:r>
      <w:r w:rsidRPr="00BE0ADC">
        <w:rPr>
          <w:color w:val="000000"/>
          <w:sz w:val="40"/>
          <w:szCs w:val="40"/>
        </w:rPr>
        <w:t xml:space="preserve"> only when he is good? There are no more hassles.</w:t>
      </w:r>
    </w:p>
    <w:p w14:paraId="4AC26CB1" w14:textId="1CD525F5" w:rsidR="00BE0ADC" w:rsidRPr="0091074F" w:rsidRDefault="00F95D8F" w:rsidP="0091074F">
      <w:pPr>
        <w:pStyle w:val="ListParagraph"/>
        <w:numPr>
          <w:ilvl w:val="0"/>
          <w:numId w:val="16"/>
        </w:numPr>
        <w:spacing w:after="160" w:line="259" w:lineRule="auto"/>
        <w:rPr>
          <w:b/>
          <w:color w:val="000000"/>
          <w:sz w:val="40"/>
          <w:szCs w:val="40"/>
          <w:u w:val="single"/>
        </w:rPr>
      </w:pPr>
      <w:r w:rsidRPr="00BE0ADC">
        <w:rPr>
          <w:color w:val="000000"/>
          <w:sz w:val="40"/>
          <w:szCs w:val="40"/>
        </w:rPr>
        <w:t xml:space="preserve">The person who comes to our house need not search for the doorbell and press it </w:t>
      </w:r>
      <w:r w:rsidR="00290D6A" w:rsidRPr="00BE0ADC">
        <w:rPr>
          <w:color w:val="000000"/>
          <w:sz w:val="40"/>
          <w:szCs w:val="40"/>
        </w:rPr>
        <w:t>anymore</w:t>
      </w:r>
      <w:r w:rsidRPr="00BE0ADC">
        <w:rPr>
          <w:color w:val="000000"/>
          <w:sz w:val="40"/>
          <w:szCs w:val="40"/>
        </w:rPr>
        <w:t xml:space="preserve">. If we install this automatic doorbell </w:t>
      </w:r>
      <w:r w:rsidRPr="00BE0ADC">
        <w:rPr>
          <w:sz w:val="40"/>
          <w:szCs w:val="40"/>
        </w:rPr>
        <w:t>using an object</w:t>
      </w:r>
      <w:r w:rsidRPr="00BE0ADC">
        <w:rPr>
          <w:color w:val="000000"/>
          <w:sz w:val="40"/>
          <w:szCs w:val="40"/>
        </w:rPr>
        <w:t xml:space="preserve"> detection circuit on the door itself, the circuit will automatically sense the presence of the person and ring the doorbell.</w:t>
      </w:r>
    </w:p>
    <w:p w14:paraId="19410906" w14:textId="54CCAAD4" w:rsidR="00CF7741" w:rsidRPr="00BE0ADC" w:rsidRDefault="00F95D8F">
      <w:pPr>
        <w:spacing w:after="160" w:line="259" w:lineRule="auto"/>
        <w:rPr>
          <w:b/>
          <w:color w:val="000000"/>
          <w:sz w:val="48"/>
          <w:szCs w:val="48"/>
          <w:u w:val="single"/>
        </w:rPr>
      </w:pPr>
      <w:r w:rsidRPr="00BE0ADC">
        <w:rPr>
          <w:b/>
          <w:color w:val="000000"/>
          <w:sz w:val="48"/>
          <w:szCs w:val="48"/>
          <w:u w:val="single"/>
        </w:rPr>
        <w:t>Introduction:</w:t>
      </w:r>
    </w:p>
    <w:p w14:paraId="6F03EA91" w14:textId="77777777" w:rsidR="00CF7741" w:rsidRPr="00BE0ADC" w:rsidRDefault="00F95D8F" w:rsidP="00F409B9">
      <w:pPr>
        <w:spacing w:after="160" w:line="259" w:lineRule="auto"/>
        <w:jc w:val="both"/>
        <w:rPr>
          <w:color w:val="000000"/>
          <w:sz w:val="40"/>
          <w:szCs w:val="40"/>
        </w:rPr>
      </w:pPr>
      <w:r w:rsidRPr="00BE0ADC">
        <w:rPr>
          <w:color w:val="000000"/>
          <w:sz w:val="40"/>
          <w:szCs w:val="40"/>
        </w:rPr>
        <w:t xml:space="preserve">The necessity for some means by which someone on the outside of a door could notify someone on the inside of his presence has been recognized for centuries. </w:t>
      </w:r>
    </w:p>
    <w:p w14:paraId="044AB025" w14:textId="050E30F8" w:rsidR="00CF7741" w:rsidRPr="00BE0ADC" w:rsidRDefault="00F95D8F" w:rsidP="00F409B9">
      <w:pPr>
        <w:spacing w:after="160" w:line="259" w:lineRule="auto"/>
        <w:jc w:val="both"/>
        <w:rPr>
          <w:color w:val="000000"/>
          <w:sz w:val="40"/>
          <w:szCs w:val="40"/>
        </w:rPr>
      </w:pPr>
      <w:r w:rsidRPr="00BE0ADC">
        <w:rPr>
          <w:color w:val="000000"/>
          <w:sz w:val="40"/>
          <w:szCs w:val="40"/>
        </w:rPr>
        <w:t xml:space="preserve">The earliest solution to this problem consisted of the simple expedient of knocking on the door with one's fist. As </w:t>
      </w:r>
      <w:r w:rsidR="00290D6A" w:rsidRPr="00BE0ADC">
        <w:rPr>
          <w:color w:val="000000"/>
          <w:sz w:val="40"/>
          <w:szCs w:val="40"/>
        </w:rPr>
        <w:t>humans</w:t>
      </w:r>
      <w:r w:rsidRPr="00BE0ADC">
        <w:rPr>
          <w:color w:val="000000"/>
          <w:sz w:val="40"/>
          <w:szCs w:val="40"/>
        </w:rPr>
        <w:t xml:space="preserve"> grew in wisdom and technical sophistication, new and subtler methods were invented. They are:</w:t>
      </w:r>
    </w:p>
    <w:p w14:paraId="40542B79" w14:textId="77777777" w:rsidR="00CF7741" w:rsidRPr="00BE0ADC" w:rsidRDefault="00F95D8F" w:rsidP="00F409B9">
      <w:pPr>
        <w:numPr>
          <w:ilvl w:val="0"/>
          <w:numId w:val="11"/>
        </w:numPr>
        <w:ind w:left="360" w:hanging="360"/>
        <w:jc w:val="both"/>
        <w:rPr>
          <w:b/>
          <w:color w:val="000000"/>
          <w:sz w:val="40"/>
          <w:szCs w:val="40"/>
          <w:u w:val="single"/>
        </w:rPr>
      </w:pPr>
      <w:r w:rsidRPr="00BE0ADC">
        <w:rPr>
          <w:color w:val="000000"/>
          <w:sz w:val="40"/>
          <w:szCs w:val="40"/>
        </w:rPr>
        <w:t xml:space="preserve"> The first of these was the mechanical door knocker, which saved man untold pain from bruised knuckles.</w:t>
      </w:r>
    </w:p>
    <w:p w14:paraId="781484FD" w14:textId="21CA6C6F" w:rsidR="00CF7741" w:rsidRPr="00BE0ADC" w:rsidRDefault="00F95D8F" w:rsidP="00F409B9">
      <w:pPr>
        <w:numPr>
          <w:ilvl w:val="0"/>
          <w:numId w:val="11"/>
        </w:numPr>
        <w:ind w:left="360" w:hanging="360"/>
        <w:jc w:val="both"/>
        <w:rPr>
          <w:color w:val="000000"/>
          <w:sz w:val="40"/>
          <w:szCs w:val="40"/>
        </w:rPr>
      </w:pPr>
      <w:r w:rsidRPr="00BE0ADC">
        <w:rPr>
          <w:color w:val="000000"/>
          <w:sz w:val="40"/>
          <w:szCs w:val="40"/>
        </w:rPr>
        <w:t xml:space="preserve"> Then came the mechanical switch </w:t>
      </w:r>
      <w:r w:rsidRPr="00BE0ADC">
        <w:rPr>
          <w:sz w:val="40"/>
          <w:szCs w:val="40"/>
        </w:rPr>
        <w:t>method that requires</w:t>
      </w:r>
      <w:r w:rsidRPr="00BE0ADC">
        <w:rPr>
          <w:color w:val="000000"/>
          <w:sz w:val="40"/>
          <w:szCs w:val="40"/>
        </w:rPr>
        <w:t xml:space="preserve"> that a mat containing many such switches be placed in front of the door in such a way that anyone approaching the door must step on it. Not only are such mats highly unesthetic, but it must be connected to the sound producing unit inside the house, requiring that a hole be drilled through a </w:t>
      </w:r>
      <w:r w:rsidR="00290D6A" w:rsidRPr="00BE0ADC">
        <w:rPr>
          <w:color w:val="000000"/>
          <w:sz w:val="40"/>
          <w:szCs w:val="40"/>
        </w:rPr>
        <w:t>wall. This</w:t>
      </w:r>
      <w:r w:rsidRPr="00BE0ADC">
        <w:rPr>
          <w:color w:val="000000"/>
          <w:sz w:val="40"/>
          <w:szCs w:val="40"/>
        </w:rPr>
        <w:t xml:space="preserve"> sort of installation is beyond what most homeowners have the time or</w:t>
      </w:r>
      <w:r w:rsidR="00290D6A" w:rsidRPr="00BE0ADC">
        <w:rPr>
          <w:color w:val="000000"/>
          <w:sz w:val="40"/>
          <w:szCs w:val="40"/>
        </w:rPr>
        <w:t xml:space="preserve"> </w:t>
      </w:r>
      <w:r w:rsidRPr="00BE0ADC">
        <w:rPr>
          <w:color w:val="000000"/>
          <w:sz w:val="40"/>
          <w:szCs w:val="40"/>
        </w:rPr>
        <w:t>skill to attempt, and is therefore usually done by professionals, greatly increasing total cost.</w:t>
      </w:r>
    </w:p>
    <w:p w14:paraId="463EDB6A" w14:textId="77777777" w:rsidR="00CF7741" w:rsidRPr="00BE0ADC" w:rsidRDefault="00F95D8F" w:rsidP="00F409B9">
      <w:pPr>
        <w:numPr>
          <w:ilvl w:val="0"/>
          <w:numId w:val="11"/>
        </w:numPr>
        <w:ind w:left="360" w:hanging="360"/>
        <w:jc w:val="both"/>
        <w:rPr>
          <w:color w:val="000000"/>
          <w:sz w:val="40"/>
          <w:szCs w:val="40"/>
        </w:rPr>
      </w:pPr>
      <w:r w:rsidRPr="00BE0ADC">
        <w:rPr>
          <w:color w:val="000000"/>
          <w:sz w:val="40"/>
          <w:szCs w:val="40"/>
        </w:rPr>
        <w:t xml:space="preserve"> The photoelectric method requires that a light source and photodetector be mounted on either side of the path leading to the door. Here again, installation is</w:t>
      </w:r>
      <w:r w:rsidRPr="00290D6A">
        <w:rPr>
          <w:color w:val="000000"/>
          <w:sz w:val="42"/>
          <w:szCs w:val="42"/>
        </w:rPr>
        <w:t xml:space="preserve"> </w:t>
      </w:r>
      <w:r w:rsidRPr="00BE0ADC">
        <w:rPr>
          <w:color w:val="000000"/>
          <w:sz w:val="40"/>
          <w:szCs w:val="40"/>
        </w:rPr>
        <w:t>usually done by professionals, and unless it is possible to hide the units in shrubbery, the light source and detector can be even more unesthetic than a mat.</w:t>
      </w:r>
    </w:p>
    <w:p w14:paraId="747454EF" w14:textId="77777777" w:rsidR="00CF7741" w:rsidRPr="00BE0ADC" w:rsidRDefault="00F95D8F" w:rsidP="00F409B9">
      <w:pPr>
        <w:numPr>
          <w:ilvl w:val="0"/>
          <w:numId w:val="11"/>
        </w:numPr>
        <w:ind w:left="360" w:hanging="360"/>
        <w:jc w:val="both"/>
        <w:rPr>
          <w:color w:val="000000"/>
          <w:sz w:val="40"/>
          <w:szCs w:val="40"/>
        </w:rPr>
      </w:pPr>
      <w:r w:rsidRPr="00290D6A">
        <w:rPr>
          <w:color w:val="000000"/>
          <w:sz w:val="42"/>
          <w:szCs w:val="42"/>
        </w:rPr>
        <w:lastRenderedPageBreak/>
        <w:t xml:space="preserve"> </w:t>
      </w:r>
      <w:r w:rsidRPr="00BE0ADC">
        <w:rPr>
          <w:color w:val="000000"/>
          <w:sz w:val="40"/>
          <w:szCs w:val="40"/>
        </w:rPr>
        <w:t>Installation of a doorbell based on a capacitance proximity sensor is somewhat simpler than that of a mechanical switch or photoelectric unit in that the entire device can be mounted on the inside of the door. However, in order to obtain even the minimal detection range of two feet, metal sensor plates of several square feet must be used, and while these cannot be seen from the outside, they are painfully obvious from the inside.</w:t>
      </w:r>
    </w:p>
    <w:p w14:paraId="2DEB5674" w14:textId="0F6816A1" w:rsidR="00CF7741" w:rsidRPr="00BE0ADC" w:rsidRDefault="00F95D8F" w:rsidP="00F409B9">
      <w:pPr>
        <w:spacing w:after="160" w:line="259" w:lineRule="auto"/>
        <w:jc w:val="both"/>
        <w:rPr>
          <w:color w:val="000000"/>
          <w:sz w:val="40"/>
          <w:szCs w:val="40"/>
        </w:rPr>
      </w:pPr>
      <w:r w:rsidRPr="00BE0ADC">
        <w:rPr>
          <w:color w:val="000000"/>
          <w:sz w:val="40"/>
          <w:szCs w:val="40"/>
        </w:rPr>
        <w:t xml:space="preserve">In order to overcome the disadvantages of the methods discussed, </w:t>
      </w:r>
      <w:r w:rsidR="00F409B9" w:rsidRPr="00BE0ADC">
        <w:rPr>
          <w:color w:val="000000"/>
          <w:sz w:val="40"/>
          <w:szCs w:val="40"/>
        </w:rPr>
        <w:t>the</w:t>
      </w:r>
      <w:r w:rsidRPr="00BE0ADC">
        <w:rPr>
          <w:color w:val="000000"/>
          <w:sz w:val="40"/>
          <w:szCs w:val="40"/>
        </w:rPr>
        <w:t xml:space="preserve"> ideal </w:t>
      </w:r>
      <w:r w:rsidRPr="00BE0ADC">
        <w:rPr>
          <w:b/>
          <w:i/>
          <w:color w:val="000000"/>
          <w:sz w:val="40"/>
          <w:szCs w:val="40"/>
          <w:u w:val="single"/>
        </w:rPr>
        <w:t>automatic doorbell</w:t>
      </w:r>
      <w:r w:rsidRPr="00BE0ADC">
        <w:rPr>
          <w:color w:val="000000"/>
          <w:sz w:val="40"/>
          <w:szCs w:val="40"/>
        </w:rPr>
        <w:t xml:space="preserve"> would consist of a single small battery-operated unit or an adapter, requiring minimal electrical connections.</w:t>
      </w:r>
    </w:p>
    <w:p w14:paraId="38605CE9" w14:textId="772A4A76" w:rsidR="00CF7741" w:rsidRPr="00BE0ADC" w:rsidRDefault="00F95D8F" w:rsidP="00F409B9">
      <w:pPr>
        <w:spacing w:after="160" w:line="259" w:lineRule="auto"/>
        <w:jc w:val="both"/>
        <w:rPr>
          <w:color w:val="000000"/>
          <w:sz w:val="40"/>
          <w:szCs w:val="40"/>
        </w:rPr>
      </w:pPr>
      <w:r w:rsidRPr="00BE0ADC">
        <w:rPr>
          <w:color w:val="000000"/>
          <w:sz w:val="40"/>
          <w:szCs w:val="40"/>
        </w:rPr>
        <w:t>Installation would consist of driving a nail into the door and hanging the unit from it. The automatic doorbell herein described seeks to meet these criteria.</w:t>
      </w:r>
    </w:p>
    <w:p w14:paraId="6FBB69D9" w14:textId="77777777" w:rsidR="0091074F" w:rsidRDefault="0091074F">
      <w:pPr>
        <w:spacing w:after="160" w:line="259" w:lineRule="auto"/>
        <w:rPr>
          <w:color w:val="000000"/>
          <w:sz w:val="42"/>
          <w:szCs w:val="42"/>
        </w:rPr>
      </w:pPr>
    </w:p>
    <w:p w14:paraId="470167B2" w14:textId="381DF136" w:rsidR="00F95D8F" w:rsidRPr="00BE0ADC" w:rsidRDefault="00F95D8F">
      <w:pPr>
        <w:spacing w:after="160" w:line="259" w:lineRule="auto"/>
        <w:rPr>
          <w:rFonts w:ascii="Calibri" w:eastAsia="Calibri" w:hAnsi="Calibri" w:cs="Calibri"/>
          <w:color w:val="000000"/>
          <w:sz w:val="48"/>
          <w:szCs w:val="48"/>
        </w:rPr>
      </w:pPr>
      <w:r w:rsidRPr="00BE0ADC">
        <w:rPr>
          <w:b/>
          <w:color w:val="000000"/>
          <w:sz w:val="48"/>
          <w:szCs w:val="48"/>
          <w:u w:val="single"/>
        </w:rPr>
        <w:t xml:space="preserve">BLOCK </w:t>
      </w:r>
      <w:r w:rsidRPr="00BE0ADC">
        <w:rPr>
          <w:b/>
          <w:sz w:val="48"/>
          <w:szCs w:val="48"/>
          <w:u w:val="single"/>
        </w:rPr>
        <w:t>DIAGRAM</w:t>
      </w:r>
      <w:r w:rsidRPr="00BE0ADC">
        <w:rPr>
          <w:b/>
          <w:color w:val="000000"/>
          <w:sz w:val="48"/>
          <w:szCs w:val="48"/>
          <w:u w:val="single"/>
        </w:rPr>
        <w:t>:</w:t>
      </w:r>
      <w:r w:rsidRPr="00BE0ADC">
        <w:rPr>
          <w:rFonts w:ascii="Calibri" w:eastAsia="Calibri" w:hAnsi="Calibri" w:cs="Calibri"/>
          <w:color w:val="000000"/>
          <w:sz w:val="48"/>
          <w:szCs w:val="48"/>
        </w:rPr>
        <w:t xml:space="preserve"> </w:t>
      </w:r>
    </w:p>
    <w:p w14:paraId="242603F1" w14:textId="77777777" w:rsidR="00F409B9" w:rsidRDefault="00F409B9">
      <w:pPr>
        <w:spacing w:after="160" w:line="259" w:lineRule="auto"/>
        <w:rPr>
          <w:rFonts w:ascii="Calibri" w:eastAsia="Calibri" w:hAnsi="Calibri" w:cs="Calibri"/>
          <w:color w:val="000000"/>
          <w:sz w:val="56"/>
          <w:szCs w:val="56"/>
        </w:rPr>
      </w:pPr>
    </w:p>
    <w:p w14:paraId="5772FDA8" w14:textId="7C0A7C50" w:rsidR="00F95D8F" w:rsidRDefault="00BE0ADC">
      <w:pPr>
        <w:spacing w:after="160" w:line="259" w:lineRule="auto"/>
        <w:rPr>
          <w:rFonts w:ascii="Calibri" w:eastAsia="Calibri" w:hAnsi="Calibri" w:cs="Calibri"/>
          <w:color w:val="000000"/>
          <w:sz w:val="56"/>
          <w:szCs w:val="56"/>
        </w:rPr>
      </w:pPr>
      <w:r w:rsidRPr="00BE0ADC">
        <w:rPr>
          <w:rFonts w:ascii="Calibri" w:eastAsia="Calibri" w:hAnsi="Calibri" w:cs="Calibri"/>
          <w:color w:val="000000"/>
          <w:sz w:val="56"/>
          <w:szCs w:val="56"/>
        </w:rPr>
        <w:drawing>
          <wp:inline distT="0" distB="0" distL="0" distR="0" wp14:anchorId="394FF423" wp14:editId="7F054D5B">
            <wp:extent cx="5943600" cy="3658235"/>
            <wp:effectExtent l="0" t="0" r="0" b="0"/>
            <wp:docPr id="3074" name="Picture 1">
              <a:extLst xmlns:a="http://schemas.openxmlformats.org/drawingml/2006/main">
                <a:ext uri="{FF2B5EF4-FFF2-40B4-BE49-F238E27FC236}">
                  <a16:creationId xmlns:a16="http://schemas.microsoft.com/office/drawing/2014/main" id="{E614CB0C-4A19-412C-AB36-10E66B209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a:extLst>
                        <a:ext uri="{FF2B5EF4-FFF2-40B4-BE49-F238E27FC236}">
                          <a16:creationId xmlns:a16="http://schemas.microsoft.com/office/drawing/2014/main" id="{E614CB0C-4A19-412C-AB36-10E66B209FD3}"/>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58235"/>
                    </a:xfrm>
                    <a:prstGeom prst="rect">
                      <a:avLst/>
                    </a:prstGeom>
                    <a:noFill/>
                    <a:ln>
                      <a:noFill/>
                    </a:ln>
                  </pic:spPr>
                </pic:pic>
              </a:graphicData>
            </a:graphic>
          </wp:inline>
        </w:drawing>
      </w:r>
    </w:p>
    <w:p w14:paraId="684EA5D3" w14:textId="14BB09E3" w:rsidR="00CF7741" w:rsidRPr="00BE0ADC" w:rsidRDefault="00F95D8F">
      <w:pPr>
        <w:spacing w:after="160" w:line="259" w:lineRule="auto"/>
        <w:rPr>
          <w:b/>
          <w:color w:val="000000"/>
          <w:sz w:val="48"/>
          <w:szCs w:val="48"/>
          <w:u w:val="single"/>
        </w:rPr>
      </w:pPr>
      <w:r w:rsidRPr="00BE0ADC">
        <w:rPr>
          <w:b/>
          <w:color w:val="000000"/>
          <w:sz w:val="48"/>
          <w:szCs w:val="48"/>
          <w:u w:val="single"/>
        </w:rPr>
        <w:t xml:space="preserve">Explanation of the block diagram: </w:t>
      </w:r>
    </w:p>
    <w:p w14:paraId="2C3C8DD5" w14:textId="2CA8B767" w:rsidR="00CF7741" w:rsidRPr="000E231E" w:rsidRDefault="00F95D8F" w:rsidP="00F409B9">
      <w:pPr>
        <w:numPr>
          <w:ilvl w:val="0"/>
          <w:numId w:val="12"/>
        </w:numPr>
        <w:spacing w:after="160" w:line="259" w:lineRule="auto"/>
        <w:ind w:left="720" w:hanging="360"/>
        <w:rPr>
          <w:b/>
          <w:color w:val="000000"/>
          <w:sz w:val="40"/>
          <w:szCs w:val="40"/>
          <w:u w:val="single"/>
        </w:rPr>
      </w:pPr>
      <w:r w:rsidRPr="000E231E">
        <w:rPr>
          <w:b/>
          <w:color w:val="000000"/>
          <w:sz w:val="40"/>
          <w:szCs w:val="40"/>
          <w:u w:val="single"/>
        </w:rPr>
        <w:t>OLED Display:</w:t>
      </w:r>
    </w:p>
    <w:p w14:paraId="77514E5F" w14:textId="365D9FCA" w:rsidR="00F409B9" w:rsidRPr="000E231E" w:rsidRDefault="00F95D8F" w:rsidP="00F409B9">
      <w:pPr>
        <w:spacing w:after="160" w:line="259" w:lineRule="auto"/>
        <w:jc w:val="both"/>
        <w:rPr>
          <w:color w:val="000000"/>
          <w:sz w:val="40"/>
          <w:szCs w:val="40"/>
        </w:rPr>
      </w:pPr>
      <w:r w:rsidRPr="000E231E">
        <w:rPr>
          <w:color w:val="000000"/>
          <w:sz w:val="40"/>
          <w:szCs w:val="40"/>
        </w:rPr>
        <w:t>The OLED (Organic Light-Emitting Diode)</w:t>
      </w:r>
      <w:r w:rsidR="00F409B9" w:rsidRPr="000E231E">
        <w:rPr>
          <w:color w:val="000000"/>
          <w:sz w:val="40"/>
          <w:szCs w:val="40"/>
        </w:rPr>
        <w:t xml:space="preserve"> </w:t>
      </w:r>
      <w:r w:rsidRPr="000E231E">
        <w:rPr>
          <w:color w:val="000000"/>
          <w:sz w:val="40"/>
          <w:szCs w:val="40"/>
        </w:rPr>
        <w:t>display</w:t>
      </w:r>
      <w:r w:rsidR="00F409B9" w:rsidRPr="000E231E">
        <w:rPr>
          <w:color w:val="000000"/>
          <w:sz w:val="40"/>
          <w:szCs w:val="40"/>
        </w:rPr>
        <w:t xml:space="preserve"> </w:t>
      </w:r>
      <w:r w:rsidRPr="000E231E">
        <w:rPr>
          <w:color w:val="000000"/>
          <w:sz w:val="40"/>
          <w:szCs w:val="40"/>
        </w:rPr>
        <w:t>is an alternative for LCD display.</w:t>
      </w:r>
    </w:p>
    <w:p w14:paraId="33AF02BE" w14:textId="77777777" w:rsidR="00F409B9" w:rsidRPr="000E231E" w:rsidRDefault="00F95D8F" w:rsidP="00F409B9">
      <w:pPr>
        <w:spacing w:after="160" w:line="259" w:lineRule="auto"/>
        <w:jc w:val="both"/>
        <w:rPr>
          <w:color w:val="000000"/>
          <w:sz w:val="40"/>
          <w:szCs w:val="40"/>
        </w:rPr>
      </w:pPr>
      <w:r w:rsidRPr="000E231E">
        <w:rPr>
          <w:color w:val="000000"/>
          <w:sz w:val="40"/>
          <w:szCs w:val="40"/>
        </w:rPr>
        <w:t xml:space="preserve">The OLED is super-light, almost paper-thin, flexible, and </w:t>
      </w:r>
      <w:r w:rsidRPr="000E231E">
        <w:rPr>
          <w:sz w:val="40"/>
          <w:szCs w:val="40"/>
        </w:rPr>
        <w:t>produces</w:t>
      </w:r>
      <w:r w:rsidRPr="000E231E">
        <w:rPr>
          <w:color w:val="000000"/>
          <w:sz w:val="40"/>
          <w:szCs w:val="40"/>
        </w:rPr>
        <w:t xml:space="preserve"> a brighter, crisper and a better picture.</w:t>
      </w:r>
    </w:p>
    <w:p w14:paraId="59902687" w14:textId="46E754DA" w:rsidR="00CF7741" w:rsidRPr="000E231E" w:rsidRDefault="00F95D8F" w:rsidP="00F409B9">
      <w:pPr>
        <w:pStyle w:val="ListParagraph"/>
        <w:numPr>
          <w:ilvl w:val="0"/>
          <w:numId w:val="21"/>
        </w:numPr>
        <w:spacing w:after="160" w:line="259" w:lineRule="auto"/>
        <w:rPr>
          <w:color w:val="000000"/>
          <w:sz w:val="40"/>
          <w:szCs w:val="40"/>
          <w:u w:val="single"/>
        </w:rPr>
      </w:pPr>
      <w:r w:rsidRPr="000E231E">
        <w:rPr>
          <w:b/>
          <w:color w:val="000000"/>
          <w:sz w:val="40"/>
          <w:szCs w:val="40"/>
          <w:u w:val="single"/>
        </w:rPr>
        <w:t>Bread Board:</w:t>
      </w:r>
    </w:p>
    <w:p w14:paraId="0A22E848" w14:textId="77777777" w:rsidR="00CF7741" w:rsidRPr="000E231E" w:rsidRDefault="00F95D8F" w:rsidP="00F409B9">
      <w:pPr>
        <w:spacing w:after="160" w:line="259" w:lineRule="auto"/>
        <w:jc w:val="both"/>
        <w:rPr>
          <w:color w:val="000000"/>
          <w:sz w:val="40"/>
          <w:szCs w:val="40"/>
        </w:rPr>
      </w:pPr>
      <w:r w:rsidRPr="000E231E">
        <w:rPr>
          <w:color w:val="000000"/>
          <w:sz w:val="40"/>
          <w:szCs w:val="40"/>
        </w:rPr>
        <w:t xml:space="preserve">   A breadboard, or protoboard, is a construction base for prototyping of electronics.</w:t>
      </w:r>
    </w:p>
    <w:p w14:paraId="7835CED8" w14:textId="73C10E37" w:rsidR="00CF7741" w:rsidRPr="000E231E" w:rsidRDefault="00F95D8F" w:rsidP="00F409B9">
      <w:pPr>
        <w:pStyle w:val="ListParagraph"/>
        <w:numPr>
          <w:ilvl w:val="0"/>
          <w:numId w:val="19"/>
        </w:numPr>
        <w:spacing w:after="160" w:line="259" w:lineRule="auto"/>
        <w:rPr>
          <w:color w:val="000000"/>
          <w:sz w:val="40"/>
          <w:szCs w:val="40"/>
          <w:u w:val="single"/>
        </w:rPr>
      </w:pPr>
      <w:r w:rsidRPr="000E231E">
        <w:rPr>
          <w:b/>
          <w:color w:val="000000"/>
          <w:sz w:val="40"/>
          <w:szCs w:val="40"/>
          <w:u w:val="single"/>
        </w:rPr>
        <w:t>ARDUINO NANO:</w:t>
      </w:r>
    </w:p>
    <w:p w14:paraId="2B19D3FF" w14:textId="77777777" w:rsidR="0091074F" w:rsidRDefault="00F95D8F" w:rsidP="00F409B9">
      <w:pPr>
        <w:spacing w:after="160" w:line="259" w:lineRule="auto"/>
        <w:jc w:val="both"/>
        <w:rPr>
          <w:color w:val="000000"/>
          <w:sz w:val="40"/>
          <w:szCs w:val="40"/>
        </w:rPr>
      </w:pPr>
      <w:r w:rsidRPr="000E231E">
        <w:rPr>
          <w:color w:val="000000"/>
          <w:sz w:val="40"/>
          <w:szCs w:val="40"/>
        </w:rPr>
        <w:t xml:space="preserve">   The Arduino Nano is a small, complete, and breadboard-friendly board based on the ATmega328 (Arduino Nano 3.x). It </w:t>
      </w:r>
      <w:r w:rsidR="00F409B9" w:rsidRPr="000E231E">
        <w:rPr>
          <w:color w:val="000000"/>
          <w:sz w:val="40"/>
          <w:szCs w:val="40"/>
        </w:rPr>
        <w:t>has</w:t>
      </w:r>
      <w:r w:rsidRPr="000E231E">
        <w:rPr>
          <w:color w:val="000000"/>
          <w:sz w:val="40"/>
          <w:szCs w:val="40"/>
        </w:rPr>
        <w:t xml:space="preserve"> the same functionality of the Arduino UNO or</w:t>
      </w:r>
    </w:p>
    <w:p w14:paraId="07EE83BB" w14:textId="290E77E2" w:rsidR="00F409B9" w:rsidRPr="000E231E" w:rsidRDefault="00F95D8F" w:rsidP="00F409B9">
      <w:pPr>
        <w:spacing w:after="160" w:line="259" w:lineRule="auto"/>
        <w:jc w:val="both"/>
        <w:rPr>
          <w:color w:val="000000"/>
          <w:sz w:val="40"/>
          <w:szCs w:val="40"/>
        </w:rPr>
      </w:pPr>
      <w:r w:rsidRPr="000E231E">
        <w:rPr>
          <w:color w:val="000000"/>
          <w:sz w:val="40"/>
          <w:szCs w:val="40"/>
        </w:rPr>
        <w:lastRenderedPageBreak/>
        <w:t xml:space="preserve">MEGA, but in a different package. It lacks only a DC power </w:t>
      </w:r>
      <w:r w:rsidR="00430B49" w:rsidRPr="000E231E">
        <w:rPr>
          <w:color w:val="000000"/>
          <w:sz w:val="40"/>
          <w:szCs w:val="40"/>
        </w:rPr>
        <w:t>jack and</w:t>
      </w:r>
      <w:r w:rsidRPr="000E231E">
        <w:rPr>
          <w:color w:val="000000"/>
          <w:sz w:val="40"/>
          <w:szCs w:val="40"/>
        </w:rPr>
        <w:t xml:space="preserve"> works with a Mini-B USB cable instead of a standard one.</w:t>
      </w:r>
    </w:p>
    <w:p w14:paraId="04A833B3" w14:textId="172BD747" w:rsidR="00CF7741" w:rsidRPr="000E231E" w:rsidRDefault="00F95D8F" w:rsidP="00F409B9">
      <w:pPr>
        <w:pStyle w:val="ListParagraph"/>
        <w:numPr>
          <w:ilvl w:val="0"/>
          <w:numId w:val="18"/>
        </w:numPr>
        <w:spacing w:after="160" w:line="259" w:lineRule="auto"/>
        <w:rPr>
          <w:color w:val="000000"/>
          <w:sz w:val="40"/>
          <w:szCs w:val="40"/>
          <w:u w:val="single"/>
        </w:rPr>
      </w:pPr>
      <w:r w:rsidRPr="000E231E">
        <w:rPr>
          <w:b/>
          <w:color w:val="000000"/>
          <w:sz w:val="40"/>
          <w:szCs w:val="40"/>
          <w:u w:val="single"/>
        </w:rPr>
        <w:t xml:space="preserve">IR </w:t>
      </w:r>
      <w:r w:rsidR="00290D6A" w:rsidRPr="000E231E">
        <w:rPr>
          <w:b/>
          <w:color w:val="000000"/>
          <w:sz w:val="40"/>
          <w:szCs w:val="40"/>
          <w:u w:val="single"/>
        </w:rPr>
        <w:t>sensor:</w:t>
      </w:r>
    </w:p>
    <w:p w14:paraId="43D41093" w14:textId="77777777" w:rsidR="00CF7741" w:rsidRPr="000E231E" w:rsidRDefault="00F95D8F" w:rsidP="00F409B9">
      <w:pPr>
        <w:spacing w:after="160" w:line="259" w:lineRule="auto"/>
        <w:rPr>
          <w:color w:val="000000"/>
          <w:sz w:val="40"/>
          <w:szCs w:val="40"/>
        </w:rPr>
      </w:pPr>
      <w:r w:rsidRPr="000E231E">
        <w:rPr>
          <w:color w:val="000000"/>
          <w:sz w:val="40"/>
          <w:szCs w:val="40"/>
        </w:rPr>
        <w:t xml:space="preserve">   An infrared sensor (IR sensor) is a radiation-sensitive optoelectronic component with a spectral sensitivity in the infrared wavelength range 780 nm-50 µm. IR sensors are now widely used in motion detectors, which are used in building services to switch on lamps or in alarm systems to detect unwelcome guests.</w:t>
      </w:r>
    </w:p>
    <w:p w14:paraId="398CBA3C" w14:textId="22FB9888" w:rsidR="00CF7741" w:rsidRPr="000E231E" w:rsidRDefault="00F95D8F" w:rsidP="00F409B9">
      <w:pPr>
        <w:pStyle w:val="ListParagraph"/>
        <w:numPr>
          <w:ilvl w:val="0"/>
          <w:numId w:val="15"/>
        </w:numPr>
        <w:spacing w:after="160" w:line="259" w:lineRule="auto"/>
        <w:rPr>
          <w:b/>
          <w:color w:val="000000"/>
          <w:sz w:val="40"/>
          <w:szCs w:val="40"/>
          <w:u w:val="single"/>
        </w:rPr>
      </w:pPr>
      <w:r w:rsidRPr="000E231E">
        <w:rPr>
          <w:b/>
          <w:color w:val="000000"/>
          <w:sz w:val="40"/>
          <w:szCs w:val="40"/>
          <w:u w:val="single"/>
        </w:rPr>
        <w:t xml:space="preserve">Temperature </w:t>
      </w:r>
      <w:r w:rsidR="00290D6A" w:rsidRPr="000E231E">
        <w:rPr>
          <w:b/>
          <w:color w:val="000000"/>
          <w:sz w:val="40"/>
          <w:szCs w:val="40"/>
          <w:u w:val="single"/>
        </w:rPr>
        <w:t>Sensor (</w:t>
      </w:r>
      <w:r w:rsidRPr="000E231E">
        <w:rPr>
          <w:b/>
          <w:color w:val="000000"/>
          <w:sz w:val="40"/>
          <w:szCs w:val="40"/>
          <w:u w:val="single"/>
        </w:rPr>
        <w:t>MLX90614</w:t>
      </w:r>
      <w:r w:rsidR="00430B49" w:rsidRPr="000E231E">
        <w:rPr>
          <w:b/>
          <w:color w:val="000000"/>
          <w:sz w:val="40"/>
          <w:szCs w:val="40"/>
          <w:u w:val="single"/>
        </w:rPr>
        <w:t>):</w:t>
      </w:r>
    </w:p>
    <w:p w14:paraId="66D159AD" w14:textId="77777777" w:rsidR="00CF7741" w:rsidRPr="000E231E" w:rsidRDefault="00F95D8F" w:rsidP="00F409B9">
      <w:pPr>
        <w:spacing w:after="160" w:line="259" w:lineRule="auto"/>
        <w:jc w:val="both"/>
        <w:rPr>
          <w:color w:val="000000"/>
          <w:sz w:val="40"/>
          <w:szCs w:val="40"/>
        </w:rPr>
      </w:pPr>
      <w:r w:rsidRPr="000E231E">
        <w:rPr>
          <w:color w:val="000000"/>
          <w:sz w:val="40"/>
          <w:szCs w:val="40"/>
        </w:rPr>
        <w:t xml:space="preserve">   The MLX90614 sensor uses non-contact temperature sensing to collect temperature information without touching any specific surface. Although invisible to the human eye, all objects emit infrared light, and the concentration varies with temperature.</w:t>
      </w:r>
    </w:p>
    <w:p w14:paraId="086A1F70" w14:textId="110A5A5A" w:rsidR="00CF7741" w:rsidRPr="000E231E" w:rsidRDefault="00430B49" w:rsidP="00F409B9">
      <w:pPr>
        <w:pStyle w:val="ListParagraph"/>
        <w:numPr>
          <w:ilvl w:val="0"/>
          <w:numId w:val="15"/>
        </w:numPr>
        <w:spacing w:after="160" w:line="259" w:lineRule="auto"/>
        <w:rPr>
          <w:b/>
          <w:color w:val="000000"/>
          <w:sz w:val="40"/>
          <w:szCs w:val="40"/>
          <w:u w:val="single"/>
        </w:rPr>
      </w:pPr>
      <w:r w:rsidRPr="000E231E">
        <w:rPr>
          <w:b/>
          <w:color w:val="000000"/>
          <w:sz w:val="40"/>
          <w:szCs w:val="40"/>
          <w:u w:val="single"/>
        </w:rPr>
        <w:t>Doorbell</w:t>
      </w:r>
      <w:r w:rsidR="00F95D8F" w:rsidRPr="000E231E">
        <w:rPr>
          <w:b/>
          <w:color w:val="000000"/>
          <w:sz w:val="40"/>
          <w:szCs w:val="40"/>
          <w:u w:val="single"/>
        </w:rPr>
        <w:t xml:space="preserve">/ </w:t>
      </w:r>
      <w:r w:rsidRPr="000E231E">
        <w:rPr>
          <w:b/>
          <w:color w:val="000000"/>
          <w:sz w:val="40"/>
          <w:szCs w:val="40"/>
          <w:u w:val="single"/>
        </w:rPr>
        <w:t>Buzzer:</w:t>
      </w:r>
    </w:p>
    <w:p w14:paraId="5FB39EC9" w14:textId="77777777" w:rsidR="00F409B9" w:rsidRPr="000E231E" w:rsidRDefault="00F95D8F" w:rsidP="00F409B9">
      <w:pPr>
        <w:spacing w:after="160" w:line="259" w:lineRule="auto"/>
        <w:jc w:val="both"/>
        <w:rPr>
          <w:color w:val="000000"/>
          <w:sz w:val="40"/>
          <w:szCs w:val="40"/>
        </w:rPr>
      </w:pPr>
      <w:r w:rsidRPr="000E231E">
        <w:rPr>
          <w:color w:val="000000"/>
          <w:sz w:val="40"/>
          <w:szCs w:val="40"/>
        </w:rPr>
        <w:t xml:space="preserve">   The buzzer is a sounding device that can convert audio signals into sound signals. It is usually powered by DC voltage. It is widely used in alarms, computers, printers and other electronic products as sound devices</w:t>
      </w:r>
      <w:r w:rsidR="00F409B9" w:rsidRPr="000E231E">
        <w:rPr>
          <w:color w:val="000000"/>
          <w:sz w:val="40"/>
          <w:szCs w:val="40"/>
        </w:rPr>
        <w:t>.</w:t>
      </w:r>
    </w:p>
    <w:p w14:paraId="3EEA25BD" w14:textId="77777777" w:rsidR="00F409B9" w:rsidRPr="000E231E" w:rsidRDefault="00F95D8F" w:rsidP="00F409B9">
      <w:pPr>
        <w:pStyle w:val="ListParagraph"/>
        <w:numPr>
          <w:ilvl w:val="0"/>
          <w:numId w:val="15"/>
        </w:numPr>
        <w:spacing w:after="160" w:line="259" w:lineRule="auto"/>
        <w:rPr>
          <w:color w:val="000000"/>
          <w:sz w:val="40"/>
          <w:szCs w:val="40"/>
          <w:u w:val="single"/>
        </w:rPr>
      </w:pPr>
      <w:r w:rsidRPr="000E231E">
        <w:rPr>
          <w:b/>
          <w:color w:val="000000"/>
          <w:sz w:val="40"/>
          <w:szCs w:val="40"/>
          <w:u w:val="single"/>
        </w:rPr>
        <w:t xml:space="preserve">Relay </w:t>
      </w:r>
      <w:r w:rsidR="00430B49" w:rsidRPr="000E231E">
        <w:rPr>
          <w:b/>
          <w:color w:val="000000"/>
          <w:sz w:val="40"/>
          <w:szCs w:val="40"/>
          <w:u w:val="single"/>
        </w:rPr>
        <w:t>Module:</w:t>
      </w:r>
    </w:p>
    <w:p w14:paraId="1CD8F02E" w14:textId="0F7CB9A2" w:rsidR="00CF7741" w:rsidRPr="000E231E" w:rsidRDefault="00F95D8F" w:rsidP="00F409B9">
      <w:pPr>
        <w:spacing w:after="160" w:line="259" w:lineRule="auto"/>
        <w:jc w:val="both"/>
        <w:rPr>
          <w:color w:val="000000"/>
          <w:sz w:val="40"/>
          <w:szCs w:val="40"/>
        </w:rPr>
      </w:pPr>
      <w:r w:rsidRPr="000E231E">
        <w:rPr>
          <w:color w:val="000000"/>
          <w:sz w:val="40"/>
          <w:szCs w:val="40"/>
        </w:rPr>
        <w:t>A 5v relay is an automatic switch that is commonly used in an automatic control circuit and to control high-current using a low-current signal. The input voltage of the relay signal ranges from 0 to 5V.</w:t>
      </w:r>
    </w:p>
    <w:p w14:paraId="3985E844" w14:textId="79E8E191" w:rsidR="00CF7741" w:rsidRPr="000E231E" w:rsidRDefault="00F95D8F" w:rsidP="00F409B9">
      <w:pPr>
        <w:spacing w:after="160" w:line="259" w:lineRule="auto"/>
        <w:rPr>
          <w:b/>
          <w:color w:val="000000"/>
          <w:sz w:val="40"/>
          <w:szCs w:val="40"/>
          <w:u w:val="single"/>
        </w:rPr>
      </w:pPr>
      <w:r w:rsidRPr="000E231E">
        <w:rPr>
          <w:b/>
          <w:color w:val="000000"/>
          <w:sz w:val="40"/>
          <w:szCs w:val="40"/>
          <w:u w:val="single"/>
        </w:rPr>
        <w:t>Working:</w:t>
      </w:r>
    </w:p>
    <w:p w14:paraId="612C4427" w14:textId="41339E79" w:rsidR="00CF7741" w:rsidRPr="000E231E" w:rsidRDefault="00F95D8F" w:rsidP="00F409B9">
      <w:pPr>
        <w:spacing w:after="160" w:line="259" w:lineRule="auto"/>
        <w:jc w:val="both"/>
        <w:rPr>
          <w:color w:val="000000"/>
          <w:sz w:val="40"/>
          <w:szCs w:val="40"/>
        </w:rPr>
      </w:pPr>
      <w:r w:rsidRPr="000E231E">
        <w:rPr>
          <w:color w:val="000000"/>
          <w:sz w:val="40"/>
          <w:szCs w:val="40"/>
        </w:rPr>
        <w:t xml:space="preserve">When an object comes in the defined range </w:t>
      </w:r>
      <w:r w:rsidRPr="000E231E">
        <w:rPr>
          <w:sz w:val="40"/>
          <w:szCs w:val="40"/>
        </w:rPr>
        <w:t>of an IR sensor</w:t>
      </w:r>
      <w:r w:rsidRPr="000E231E">
        <w:rPr>
          <w:color w:val="000000"/>
          <w:sz w:val="40"/>
          <w:szCs w:val="40"/>
        </w:rPr>
        <w:t xml:space="preserve">, the sensor detects the object and triggers the temperature </w:t>
      </w:r>
      <w:r w:rsidR="00290D6A" w:rsidRPr="000E231E">
        <w:rPr>
          <w:color w:val="000000"/>
          <w:sz w:val="40"/>
          <w:szCs w:val="40"/>
        </w:rPr>
        <w:t>sensor. Now</w:t>
      </w:r>
      <w:r w:rsidRPr="000E231E">
        <w:rPr>
          <w:color w:val="000000"/>
          <w:sz w:val="40"/>
          <w:szCs w:val="40"/>
        </w:rPr>
        <w:t xml:space="preserve">, the temperature </w:t>
      </w:r>
      <w:r w:rsidR="00430B49" w:rsidRPr="000E231E">
        <w:rPr>
          <w:color w:val="000000"/>
          <w:sz w:val="40"/>
          <w:szCs w:val="40"/>
        </w:rPr>
        <w:t>sensor (</w:t>
      </w:r>
      <w:r w:rsidRPr="000E231E">
        <w:rPr>
          <w:color w:val="000000"/>
          <w:sz w:val="40"/>
          <w:szCs w:val="40"/>
        </w:rPr>
        <w:t>MLX90614) measures the temperature of the object.</w:t>
      </w:r>
    </w:p>
    <w:p w14:paraId="0E570320" w14:textId="77777777" w:rsidR="00471855" w:rsidRPr="000E231E" w:rsidRDefault="00F95D8F" w:rsidP="00F409B9">
      <w:pPr>
        <w:spacing w:after="160" w:line="259" w:lineRule="auto"/>
        <w:jc w:val="both"/>
        <w:rPr>
          <w:color w:val="000000"/>
          <w:sz w:val="40"/>
          <w:szCs w:val="40"/>
        </w:rPr>
      </w:pPr>
      <w:r w:rsidRPr="000E231E">
        <w:rPr>
          <w:color w:val="000000"/>
          <w:sz w:val="40"/>
          <w:szCs w:val="40"/>
        </w:rPr>
        <w:t xml:space="preserve">If the measured temperature of the object is less than or equal to the defined </w:t>
      </w:r>
      <w:r w:rsidR="00430B49" w:rsidRPr="000E231E">
        <w:rPr>
          <w:color w:val="000000"/>
          <w:sz w:val="40"/>
          <w:szCs w:val="40"/>
        </w:rPr>
        <w:t>temperature (</w:t>
      </w:r>
      <w:r w:rsidRPr="000E231E">
        <w:rPr>
          <w:color w:val="000000"/>
          <w:sz w:val="40"/>
          <w:szCs w:val="40"/>
        </w:rPr>
        <w:t xml:space="preserve">i.e., 38°C is the defined temperature of a normal human body), the relay module will be </w:t>
      </w:r>
      <w:r w:rsidR="00430B49" w:rsidRPr="000E231E">
        <w:rPr>
          <w:color w:val="000000"/>
          <w:sz w:val="40"/>
          <w:szCs w:val="40"/>
        </w:rPr>
        <w:t>triggered,</w:t>
      </w:r>
      <w:r w:rsidRPr="000E231E">
        <w:rPr>
          <w:color w:val="000000"/>
          <w:sz w:val="40"/>
          <w:szCs w:val="40"/>
        </w:rPr>
        <w:t xml:space="preserve"> and the bell will ring. </w:t>
      </w:r>
      <w:r w:rsidR="00430B49" w:rsidRPr="000E231E">
        <w:rPr>
          <w:color w:val="000000"/>
          <w:sz w:val="40"/>
          <w:szCs w:val="40"/>
        </w:rPr>
        <w:t>Also,</w:t>
      </w:r>
      <w:r w:rsidRPr="000E231E">
        <w:rPr>
          <w:color w:val="000000"/>
          <w:sz w:val="40"/>
          <w:szCs w:val="40"/>
        </w:rPr>
        <w:t xml:space="preserve"> the temperature of the object and</w:t>
      </w:r>
    </w:p>
    <w:p w14:paraId="6FDC4975" w14:textId="46037973" w:rsidR="00CF7741" w:rsidRPr="000E231E" w:rsidRDefault="00F95D8F" w:rsidP="00F409B9">
      <w:pPr>
        <w:spacing w:after="160" w:line="259" w:lineRule="auto"/>
        <w:jc w:val="both"/>
        <w:rPr>
          <w:color w:val="000000"/>
          <w:sz w:val="40"/>
          <w:szCs w:val="40"/>
        </w:rPr>
      </w:pPr>
      <w:r w:rsidRPr="000E231E">
        <w:rPr>
          <w:b/>
          <w:color w:val="000000"/>
          <w:sz w:val="40"/>
          <w:szCs w:val="40"/>
        </w:rPr>
        <w:t xml:space="preserve">"WELCOME" </w:t>
      </w:r>
      <w:r w:rsidRPr="000E231E">
        <w:rPr>
          <w:color w:val="000000"/>
          <w:sz w:val="40"/>
          <w:szCs w:val="40"/>
        </w:rPr>
        <w:t>message will be printed on the OLED display welcoming them into the house.</w:t>
      </w:r>
    </w:p>
    <w:p w14:paraId="189B8C03" w14:textId="77777777" w:rsidR="0091074F" w:rsidRDefault="00F95D8F" w:rsidP="00F409B9">
      <w:pPr>
        <w:spacing w:after="160" w:line="259" w:lineRule="auto"/>
        <w:jc w:val="both"/>
        <w:rPr>
          <w:color w:val="000000"/>
          <w:sz w:val="40"/>
          <w:szCs w:val="40"/>
        </w:rPr>
      </w:pPr>
      <w:r w:rsidRPr="000E231E">
        <w:rPr>
          <w:color w:val="000000"/>
          <w:sz w:val="40"/>
          <w:szCs w:val="40"/>
        </w:rPr>
        <w:t xml:space="preserve">If the measured temperature of the object is greater than the defined temperature the relay module will not </w:t>
      </w:r>
      <w:r w:rsidRPr="000E231E">
        <w:rPr>
          <w:sz w:val="40"/>
          <w:szCs w:val="40"/>
        </w:rPr>
        <w:t>trigger</w:t>
      </w:r>
      <w:r w:rsidRPr="000E231E">
        <w:rPr>
          <w:color w:val="000000"/>
          <w:sz w:val="40"/>
          <w:szCs w:val="40"/>
        </w:rPr>
        <w:t xml:space="preserve"> and hence the bell will not ring. </w:t>
      </w:r>
      <w:r w:rsidR="00430B49" w:rsidRPr="000E231E">
        <w:rPr>
          <w:color w:val="000000"/>
          <w:sz w:val="40"/>
          <w:szCs w:val="40"/>
        </w:rPr>
        <w:t>Also,</w:t>
      </w:r>
      <w:r w:rsidRPr="000E231E">
        <w:rPr>
          <w:color w:val="000000"/>
          <w:sz w:val="40"/>
          <w:szCs w:val="40"/>
        </w:rPr>
        <w:t xml:space="preserve"> a message </w:t>
      </w:r>
    </w:p>
    <w:p w14:paraId="5602C18B" w14:textId="53E1CDA8" w:rsidR="00471855" w:rsidRPr="000E231E" w:rsidRDefault="00F95D8F" w:rsidP="00F409B9">
      <w:pPr>
        <w:spacing w:after="160" w:line="259" w:lineRule="auto"/>
        <w:jc w:val="both"/>
        <w:rPr>
          <w:color w:val="000000"/>
          <w:sz w:val="40"/>
          <w:szCs w:val="40"/>
        </w:rPr>
      </w:pPr>
      <w:r w:rsidRPr="000E231E">
        <w:rPr>
          <w:b/>
          <w:color w:val="000000"/>
          <w:sz w:val="40"/>
          <w:szCs w:val="40"/>
        </w:rPr>
        <w:t>"High Temperature! Go Away!"</w:t>
      </w:r>
      <w:r w:rsidRPr="000E231E">
        <w:rPr>
          <w:color w:val="000000"/>
          <w:sz w:val="40"/>
          <w:szCs w:val="40"/>
        </w:rPr>
        <w:t xml:space="preserve"> will be displayed.</w:t>
      </w:r>
    </w:p>
    <w:p w14:paraId="57AFED70" w14:textId="1334C366" w:rsidR="00F409B9" w:rsidRDefault="00F409B9" w:rsidP="00F409B9">
      <w:pPr>
        <w:spacing w:after="160" w:line="259" w:lineRule="auto"/>
        <w:jc w:val="both"/>
        <w:rPr>
          <w:color w:val="000000"/>
          <w:sz w:val="42"/>
          <w:szCs w:val="42"/>
        </w:rPr>
      </w:pPr>
    </w:p>
    <w:p w14:paraId="6A38CE22" w14:textId="2048E364" w:rsidR="00F409B9" w:rsidRDefault="00F409B9" w:rsidP="00F409B9">
      <w:pPr>
        <w:spacing w:after="160" w:line="259" w:lineRule="auto"/>
        <w:jc w:val="both"/>
        <w:rPr>
          <w:color w:val="000000"/>
          <w:sz w:val="42"/>
          <w:szCs w:val="42"/>
        </w:rPr>
      </w:pPr>
    </w:p>
    <w:p w14:paraId="27484287" w14:textId="77777777" w:rsidR="00F409B9" w:rsidRPr="00471855" w:rsidRDefault="00F409B9" w:rsidP="00F409B9">
      <w:pPr>
        <w:spacing w:after="160" w:line="259" w:lineRule="auto"/>
        <w:jc w:val="both"/>
        <w:rPr>
          <w:color w:val="000000"/>
          <w:sz w:val="42"/>
          <w:szCs w:val="42"/>
        </w:rPr>
      </w:pPr>
    </w:p>
    <w:p w14:paraId="71DB73FA" w14:textId="77777777" w:rsidR="00BE0ADC" w:rsidRDefault="00BE0ADC" w:rsidP="00F409B9">
      <w:pPr>
        <w:spacing w:after="160" w:line="259" w:lineRule="auto"/>
        <w:rPr>
          <w:b/>
          <w:color w:val="000000"/>
          <w:sz w:val="56"/>
          <w:szCs w:val="56"/>
          <w:u w:val="single"/>
        </w:rPr>
      </w:pPr>
    </w:p>
    <w:p w14:paraId="6AFF2A5A" w14:textId="75845C72" w:rsidR="00471855" w:rsidRPr="000E231E" w:rsidRDefault="00471855" w:rsidP="00F409B9">
      <w:pPr>
        <w:spacing w:after="160" w:line="259" w:lineRule="auto"/>
        <w:rPr>
          <w:b/>
          <w:color w:val="000000"/>
          <w:sz w:val="48"/>
          <w:szCs w:val="48"/>
          <w:u w:val="single"/>
        </w:rPr>
      </w:pPr>
      <w:r w:rsidRPr="000E231E">
        <w:rPr>
          <w:b/>
          <w:color w:val="000000"/>
          <w:sz w:val="48"/>
          <w:szCs w:val="48"/>
          <w:u w:val="single"/>
        </w:rPr>
        <w:lastRenderedPageBreak/>
        <w:t>Results:</w:t>
      </w:r>
    </w:p>
    <w:p w14:paraId="5D2EE474" w14:textId="1AFB019D" w:rsidR="00471855" w:rsidRPr="000E231E" w:rsidRDefault="00471855" w:rsidP="00F409B9">
      <w:pPr>
        <w:pStyle w:val="ListParagraph"/>
        <w:numPr>
          <w:ilvl w:val="0"/>
          <w:numId w:val="14"/>
        </w:numPr>
        <w:spacing w:after="160" w:line="259" w:lineRule="auto"/>
        <w:rPr>
          <w:b/>
          <w:color w:val="000000"/>
          <w:sz w:val="40"/>
          <w:szCs w:val="40"/>
        </w:rPr>
      </w:pPr>
      <w:r w:rsidRPr="000E231E">
        <w:rPr>
          <w:b/>
          <w:color w:val="000000"/>
          <w:sz w:val="40"/>
          <w:szCs w:val="40"/>
        </w:rPr>
        <w:t>Case 1 (Measured temperature of the object is less than or equal to the defined temperature):</w:t>
      </w:r>
    </w:p>
    <w:p w14:paraId="2A79AA9F" w14:textId="77777777" w:rsidR="00471855" w:rsidRDefault="00471855" w:rsidP="00F409B9">
      <w:pPr>
        <w:spacing w:after="160" w:line="259" w:lineRule="auto"/>
        <w:rPr>
          <w:color w:val="000000"/>
          <w:sz w:val="45"/>
          <w:szCs w:val="45"/>
        </w:rPr>
      </w:pPr>
    </w:p>
    <w:p w14:paraId="3FCABF73" w14:textId="1A2D0EA9" w:rsidR="00471855" w:rsidRDefault="00471855" w:rsidP="00F409B9">
      <w:pPr>
        <w:spacing w:after="160" w:line="259" w:lineRule="auto"/>
        <w:ind w:left="720"/>
        <w:rPr>
          <w:b/>
          <w:color w:val="000000"/>
          <w:sz w:val="48"/>
          <w:szCs w:val="48"/>
        </w:rPr>
      </w:pPr>
      <w:r w:rsidRPr="00471855">
        <w:rPr>
          <w:bCs/>
          <w:noProof/>
          <w:color w:val="000000"/>
          <w:sz w:val="48"/>
          <w:szCs w:val="48"/>
        </w:rPr>
        <w:drawing>
          <wp:inline distT="0" distB="0" distL="0" distR="0" wp14:anchorId="078C8A29" wp14:editId="550E4B23">
            <wp:extent cx="5566410" cy="3710940"/>
            <wp:effectExtent l="0" t="0" r="0" b="3810"/>
            <wp:docPr id="3" name="Picture 3" descr="A watch on a person's wr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atch on a person's wris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6410" cy="3710940"/>
                    </a:xfrm>
                    <a:prstGeom prst="rect">
                      <a:avLst/>
                    </a:prstGeom>
                  </pic:spPr>
                </pic:pic>
              </a:graphicData>
            </a:graphic>
          </wp:inline>
        </w:drawing>
      </w:r>
    </w:p>
    <w:p w14:paraId="4D982629" w14:textId="60FCD8A5" w:rsidR="00F409B9" w:rsidRDefault="00F409B9" w:rsidP="00F409B9">
      <w:pPr>
        <w:spacing w:after="160" w:line="259" w:lineRule="auto"/>
        <w:ind w:left="720"/>
        <w:rPr>
          <w:b/>
          <w:color w:val="000000"/>
          <w:sz w:val="48"/>
          <w:szCs w:val="48"/>
        </w:rPr>
      </w:pPr>
    </w:p>
    <w:p w14:paraId="5F102568" w14:textId="0977DD1A" w:rsidR="00F409B9" w:rsidRDefault="00F409B9" w:rsidP="00F409B9">
      <w:pPr>
        <w:spacing w:after="160" w:line="259" w:lineRule="auto"/>
        <w:ind w:left="720"/>
        <w:rPr>
          <w:b/>
          <w:color w:val="000000"/>
          <w:sz w:val="48"/>
          <w:szCs w:val="48"/>
        </w:rPr>
      </w:pPr>
    </w:p>
    <w:p w14:paraId="5669EB83" w14:textId="55C018B2" w:rsidR="00F409B9" w:rsidRDefault="00F409B9" w:rsidP="00F409B9">
      <w:pPr>
        <w:spacing w:after="160" w:line="259" w:lineRule="auto"/>
        <w:ind w:left="720"/>
        <w:rPr>
          <w:b/>
          <w:color w:val="000000"/>
          <w:sz w:val="48"/>
          <w:szCs w:val="48"/>
        </w:rPr>
      </w:pPr>
    </w:p>
    <w:p w14:paraId="458051D6" w14:textId="66D04B2B" w:rsidR="000E231E" w:rsidRDefault="000E231E" w:rsidP="00F409B9">
      <w:pPr>
        <w:spacing w:after="160" w:line="259" w:lineRule="auto"/>
        <w:ind w:left="720"/>
        <w:rPr>
          <w:b/>
          <w:color w:val="000000"/>
          <w:sz w:val="48"/>
          <w:szCs w:val="48"/>
        </w:rPr>
      </w:pPr>
    </w:p>
    <w:p w14:paraId="5FE094F3" w14:textId="77777777" w:rsidR="000E231E" w:rsidRDefault="000E231E" w:rsidP="00F409B9">
      <w:pPr>
        <w:spacing w:after="160" w:line="259" w:lineRule="auto"/>
        <w:ind w:left="720"/>
        <w:rPr>
          <w:b/>
          <w:color w:val="000000"/>
          <w:sz w:val="48"/>
          <w:szCs w:val="48"/>
        </w:rPr>
      </w:pPr>
    </w:p>
    <w:p w14:paraId="14E1F4B1" w14:textId="5EC4D275" w:rsidR="00CF7741" w:rsidRPr="000E231E" w:rsidRDefault="00F95D8F" w:rsidP="00F409B9">
      <w:pPr>
        <w:pStyle w:val="ListParagraph"/>
        <w:numPr>
          <w:ilvl w:val="0"/>
          <w:numId w:val="14"/>
        </w:numPr>
        <w:spacing w:after="160" w:line="259" w:lineRule="auto"/>
        <w:rPr>
          <w:b/>
          <w:color w:val="000000"/>
          <w:sz w:val="40"/>
          <w:szCs w:val="40"/>
        </w:rPr>
      </w:pPr>
      <w:r w:rsidRPr="000E231E">
        <w:rPr>
          <w:b/>
          <w:color w:val="000000"/>
          <w:sz w:val="40"/>
          <w:szCs w:val="40"/>
        </w:rPr>
        <w:t>Case 2 (Measured temperature of the object is greater than the defined temperature):</w:t>
      </w:r>
    </w:p>
    <w:p w14:paraId="267040C4" w14:textId="77777777" w:rsidR="00471855" w:rsidRDefault="00471855" w:rsidP="00F409B9">
      <w:pPr>
        <w:pStyle w:val="ListParagraph"/>
        <w:spacing w:after="160" w:line="259" w:lineRule="auto"/>
        <w:rPr>
          <w:b/>
          <w:color w:val="000000"/>
          <w:sz w:val="48"/>
          <w:szCs w:val="48"/>
        </w:rPr>
      </w:pPr>
    </w:p>
    <w:p w14:paraId="4649CF22" w14:textId="018AB38F" w:rsidR="00471855" w:rsidRPr="00471855" w:rsidRDefault="00471855" w:rsidP="00F409B9">
      <w:pPr>
        <w:pStyle w:val="ListParagraph"/>
        <w:spacing w:after="160" w:line="259" w:lineRule="auto"/>
        <w:rPr>
          <w:b/>
          <w:color w:val="000000"/>
          <w:sz w:val="48"/>
          <w:szCs w:val="48"/>
        </w:rPr>
      </w:pPr>
      <w:r>
        <w:rPr>
          <w:b/>
          <w:noProof/>
          <w:color w:val="000000"/>
          <w:sz w:val="48"/>
          <w:szCs w:val="48"/>
        </w:rPr>
        <w:drawing>
          <wp:inline distT="0" distB="0" distL="0" distR="0" wp14:anchorId="16A53C7A" wp14:editId="79DE98D9">
            <wp:extent cx="5943600" cy="3962400"/>
            <wp:effectExtent l="0" t="0" r="0" b="0"/>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23AF1DA" w14:textId="45BF106F" w:rsidR="00CF7741" w:rsidRPr="000E231E" w:rsidRDefault="00F95D8F" w:rsidP="00F409B9">
      <w:pPr>
        <w:spacing w:after="160" w:line="259" w:lineRule="auto"/>
        <w:rPr>
          <w:b/>
          <w:color w:val="000000"/>
          <w:sz w:val="40"/>
          <w:szCs w:val="40"/>
          <w:u w:val="single"/>
        </w:rPr>
      </w:pPr>
      <w:r w:rsidRPr="000E231E">
        <w:rPr>
          <w:b/>
          <w:color w:val="000000"/>
          <w:sz w:val="40"/>
          <w:szCs w:val="40"/>
          <w:u w:val="single"/>
        </w:rPr>
        <w:lastRenderedPageBreak/>
        <w:t>Conclusion:</w:t>
      </w:r>
    </w:p>
    <w:p w14:paraId="4A5CF9AF" w14:textId="77777777" w:rsidR="00CF7741" w:rsidRPr="000E231E" w:rsidRDefault="00F95D8F" w:rsidP="00F409B9">
      <w:pPr>
        <w:spacing w:after="160" w:line="259" w:lineRule="auto"/>
        <w:jc w:val="both"/>
        <w:rPr>
          <w:color w:val="000000"/>
          <w:sz w:val="40"/>
          <w:szCs w:val="40"/>
        </w:rPr>
      </w:pPr>
      <w:r w:rsidRPr="000E231E">
        <w:rPr>
          <w:color w:val="000000"/>
          <w:sz w:val="40"/>
          <w:szCs w:val="40"/>
        </w:rPr>
        <w:t>Hence, we can conclude that:</w:t>
      </w:r>
    </w:p>
    <w:p w14:paraId="6BE37EF8" w14:textId="77777777" w:rsidR="00CF7741" w:rsidRPr="000E231E" w:rsidRDefault="00F95D8F" w:rsidP="00F409B9">
      <w:pPr>
        <w:numPr>
          <w:ilvl w:val="0"/>
          <w:numId w:val="7"/>
        </w:numPr>
        <w:spacing w:after="160" w:line="259" w:lineRule="auto"/>
        <w:ind w:left="720" w:hanging="360"/>
        <w:jc w:val="both"/>
        <w:rPr>
          <w:b/>
          <w:color w:val="000000"/>
          <w:sz w:val="40"/>
          <w:szCs w:val="40"/>
        </w:rPr>
      </w:pPr>
      <w:r w:rsidRPr="000E231E">
        <w:rPr>
          <w:color w:val="000000"/>
          <w:sz w:val="40"/>
          <w:szCs w:val="40"/>
        </w:rPr>
        <w:t xml:space="preserve">As there is a temperature sensor in this doorbell, we can easily identify people with high </w:t>
      </w:r>
      <w:r w:rsidRPr="000E231E">
        <w:rPr>
          <w:sz w:val="40"/>
          <w:szCs w:val="40"/>
        </w:rPr>
        <w:t>temperatures</w:t>
      </w:r>
      <w:r w:rsidRPr="000E231E">
        <w:rPr>
          <w:color w:val="000000"/>
          <w:sz w:val="40"/>
          <w:szCs w:val="40"/>
        </w:rPr>
        <w:t xml:space="preserve"> and save ourselves from getting infected.</w:t>
      </w:r>
    </w:p>
    <w:p w14:paraId="118AEC7A" w14:textId="08F81298" w:rsidR="00CF7741" w:rsidRPr="000E231E" w:rsidRDefault="00F95D8F" w:rsidP="00F409B9">
      <w:pPr>
        <w:numPr>
          <w:ilvl w:val="0"/>
          <w:numId w:val="7"/>
        </w:numPr>
        <w:spacing w:after="160" w:line="259" w:lineRule="auto"/>
        <w:ind w:left="720" w:hanging="360"/>
        <w:jc w:val="both"/>
        <w:rPr>
          <w:b/>
          <w:color w:val="000000"/>
          <w:sz w:val="40"/>
          <w:szCs w:val="40"/>
        </w:rPr>
      </w:pPr>
      <w:r w:rsidRPr="000E231E">
        <w:rPr>
          <w:color w:val="000000"/>
          <w:sz w:val="40"/>
          <w:szCs w:val="40"/>
        </w:rPr>
        <w:t xml:space="preserve">Safety is </w:t>
      </w:r>
      <w:r w:rsidR="00471855" w:rsidRPr="000E231E">
        <w:rPr>
          <w:color w:val="000000"/>
          <w:sz w:val="40"/>
          <w:szCs w:val="40"/>
        </w:rPr>
        <w:t>guaranteed</w:t>
      </w:r>
      <w:r w:rsidRPr="000E231E">
        <w:rPr>
          <w:color w:val="000000"/>
          <w:sz w:val="40"/>
          <w:szCs w:val="40"/>
        </w:rPr>
        <w:t>.</w:t>
      </w:r>
    </w:p>
    <w:p w14:paraId="199ECBE1" w14:textId="55C6CF66" w:rsidR="00CF7741" w:rsidRPr="000E231E" w:rsidRDefault="00F95D8F" w:rsidP="00F409B9">
      <w:pPr>
        <w:numPr>
          <w:ilvl w:val="0"/>
          <w:numId w:val="7"/>
        </w:numPr>
        <w:spacing w:after="160" w:line="259" w:lineRule="auto"/>
        <w:ind w:left="720" w:hanging="360"/>
        <w:jc w:val="both"/>
        <w:rPr>
          <w:b/>
          <w:color w:val="000000"/>
          <w:sz w:val="40"/>
          <w:szCs w:val="40"/>
        </w:rPr>
      </w:pPr>
      <w:r w:rsidRPr="000E231E">
        <w:rPr>
          <w:color w:val="000000"/>
          <w:sz w:val="40"/>
          <w:szCs w:val="40"/>
        </w:rPr>
        <w:t xml:space="preserve">It is easy to </w:t>
      </w:r>
      <w:r w:rsidR="00430B49" w:rsidRPr="000E231E">
        <w:rPr>
          <w:color w:val="000000"/>
          <w:sz w:val="40"/>
          <w:szCs w:val="40"/>
        </w:rPr>
        <w:t>install, is</w:t>
      </w:r>
      <w:r w:rsidRPr="000E231E">
        <w:rPr>
          <w:color w:val="000000"/>
          <w:sz w:val="40"/>
          <w:szCs w:val="40"/>
        </w:rPr>
        <w:t xml:space="preserve"> portable and is affordable.</w:t>
      </w:r>
    </w:p>
    <w:p w14:paraId="7C003C1E" w14:textId="77777777" w:rsidR="00CF7741" w:rsidRPr="000E231E" w:rsidRDefault="00F95D8F" w:rsidP="00F409B9">
      <w:pPr>
        <w:numPr>
          <w:ilvl w:val="0"/>
          <w:numId w:val="7"/>
        </w:numPr>
        <w:spacing w:after="160" w:line="259" w:lineRule="auto"/>
        <w:ind w:left="720" w:hanging="360"/>
        <w:jc w:val="both"/>
        <w:rPr>
          <w:b/>
          <w:color w:val="000000"/>
          <w:sz w:val="40"/>
          <w:szCs w:val="40"/>
        </w:rPr>
      </w:pPr>
      <w:r w:rsidRPr="000E231E">
        <w:rPr>
          <w:color w:val="000000"/>
          <w:sz w:val="40"/>
          <w:szCs w:val="40"/>
        </w:rPr>
        <w:t xml:space="preserve">It also saves electricity, searching time for </w:t>
      </w:r>
      <w:r w:rsidRPr="000E231E">
        <w:rPr>
          <w:sz w:val="40"/>
          <w:szCs w:val="40"/>
        </w:rPr>
        <w:t>doorbells</w:t>
      </w:r>
      <w:r w:rsidRPr="000E231E">
        <w:rPr>
          <w:color w:val="000000"/>
          <w:sz w:val="40"/>
          <w:szCs w:val="40"/>
        </w:rPr>
        <w:t xml:space="preserve"> and manpower. </w:t>
      </w:r>
    </w:p>
    <w:p w14:paraId="300F52BF" w14:textId="41172FFE" w:rsidR="00CF7741" w:rsidRPr="0091074F" w:rsidRDefault="00F95D8F" w:rsidP="00F409B9">
      <w:pPr>
        <w:numPr>
          <w:ilvl w:val="0"/>
          <w:numId w:val="7"/>
        </w:numPr>
        <w:spacing w:after="160" w:line="259" w:lineRule="auto"/>
        <w:ind w:left="720" w:hanging="360"/>
        <w:jc w:val="both"/>
        <w:rPr>
          <w:b/>
          <w:color w:val="000000"/>
          <w:sz w:val="40"/>
          <w:szCs w:val="40"/>
        </w:rPr>
      </w:pPr>
      <w:r w:rsidRPr="000E231E">
        <w:rPr>
          <w:color w:val="000000"/>
          <w:sz w:val="40"/>
          <w:szCs w:val="40"/>
        </w:rPr>
        <w:t xml:space="preserve">The only disadvantage that a </w:t>
      </w:r>
      <w:r w:rsidR="00471855" w:rsidRPr="000E231E">
        <w:rPr>
          <w:color w:val="000000"/>
          <w:sz w:val="40"/>
          <w:szCs w:val="40"/>
        </w:rPr>
        <w:t xml:space="preserve">wireless doorbell is </w:t>
      </w:r>
      <w:r w:rsidRPr="000E231E">
        <w:rPr>
          <w:color w:val="000000"/>
          <w:sz w:val="40"/>
          <w:szCs w:val="40"/>
        </w:rPr>
        <w:t xml:space="preserve">that it most often works on batteries. Now we don’t always check the battery charge of our doorbell every day. Consider the case when the battery gets discharged and if we are not conscious of this fact, what follows may be troublesome. A visitor might </w:t>
      </w:r>
      <w:r w:rsidR="00430B49" w:rsidRPr="000E231E">
        <w:rPr>
          <w:color w:val="000000"/>
          <w:sz w:val="40"/>
          <w:szCs w:val="40"/>
        </w:rPr>
        <w:t>come,</w:t>
      </w:r>
      <w:r w:rsidRPr="000E231E">
        <w:rPr>
          <w:color w:val="000000"/>
          <w:sz w:val="40"/>
          <w:szCs w:val="40"/>
        </w:rPr>
        <w:t xml:space="preserve"> and we might not be aware of it as </w:t>
      </w:r>
      <w:r w:rsidRPr="000E231E">
        <w:rPr>
          <w:sz w:val="40"/>
          <w:szCs w:val="40"/>
        </w:rPr>
        <w:t>our doorbell</w:t>
      </w:r>
      <w:r w:rsidRPr="000E231E">
        <w:rPr>
          <w:color w:val="000000"/>
          <w:sz w:val="40"/>
          <w:szCs w:val="40"/>
        </w:rPr>
        <w:t xml:space="preserve"> is dead, but this is a small disadvantage that can be ignored as the</w:t>
      </w:r>
      <w:r w:rsidR="00471855" w:rsidRPr="000E231E">
        <w:rPr>
          <w:b/>
          <w:color w:val="000000"/>
          <w:sz w:val="40"/>
          <w:szCs w:val="40"/>
        </w:rPr>
        <w:t xml:space="preserve"> </w:t>
      </w:r>
      <w:r w:rsidRPr="000E231E">
        <w:rPr>
          <w:sz w:val="40"/>
          <w:szCs w:val="40"/>
        </w:rPr>
        <w:t>advantages</w:t>
      </w:r>
      <w:r w:rsidRPr="000E231E">
        <w:rPr>
          <w:color w:val="000000"/>
          <w:sz w:val="40"/>
          <w:szCs w:val="40"/>
        </w:rPr>
        <w:t xml:space="preserve"> of having a wireless doorbell are numerous. </w:t>
      </w:r>
      <w:r w:rsidR="00430B49" w:rsidRPr="000E231E">
        <w:rPr>
          <w:color w:val="000000"/>
          <w:sz w:val="40"/>
          <w:szCs w:val="40"/>
        </w:rPr>
        <w:t>So,</w:t>
      </w:r>
      <w:r w:rsidRPr="000E231E">
        <w:rPr>
          <w:color w:val="000000"/>
          <w:sz w:val="40"/>
          <w:szCs w:val="40"/>
        </w:rPr>
        <w:t xml:space="preserve"> this one problem cannot make the entire product offering obsolete.</w:t>
      </w:r>
    </w:p>
    <w:p w14:paraId="31990236" w14:textId="77777777" w:rsidR="0091074F" w:rsidRPr="000E231E" w:rsidRDefault="0091074F" w:rsidP="0091074F">
      <w:pPr>
        <w:spacing w:after="160" w:line="259" w:lineRule="auto"/>
        <w:ind w:left="720"/>
        <w:jc w:val="both"/>
        <w:rPr>
          <w:b/>
          <w:color w:val="000000"/>
          <w:sz w:val="40"/>
          <w:szCs w:val="40"/>
        </w:rPr>
      </w:pPr>
    </w:p>
    <w:p w14:paraId="56E62900" w14:textId="5F447F48" w:rsidR="00CF7741" w:rsidRDefault="0091074F" w:rsidP="00F409B9">
      <w:pPr>
        <w:spacing w:after="160" w:line="259" w:lineRule="auto"/>
        <w:rPr>
          <w:b/>
          <w:bCs/>
          <w:color w:val="000000"/>
          <w:sz w:val="40"/>
          <w:szCs w:val="40"/>
          <w:u w:val="single"/>
        </w:rPr>
      </w:pPr>
      <w:r w:rsidRPr="0091074F">
        <w:rPr>
          <w:b/>
          <w:bCs/>
          <w:color w:val="000000"/>
          <w:sz w:val="40"/>
          <w:szCs w:val="40"/>
          <w:u w:val="single"/>
        </w:rPr>
        <w:t>Future Scope:</w:t>
      </w:r>
    </w:p>
    <w:p w14:paraId="7FEBAF0F" w14:textId="77777777" w:rsidR="0091074F" w:rsidRPr="0091074F" w:rsidRDefault="0091074F" w:rsidP="0091074F">
      <w:pPr>
        <w:numPr>
          <w:ilvl w:val="0"/>
          <w:numId w:val="22"/>
        </w:numPr>
        <w:spacing w:after="160" w:line="259" w:lineRule="auto"/>
        <w:rPr>
          <w:color w:val="000000"/>
          <w:sz w:val="40"/>
          <w:szCs w:val="40"/>
        </w:rPr>
      </w:pPr>
      <w:r w:rsidRPr="0091074F">
        <w:rPr>
          <w:color w:val="000000"/>
          <w:sz w:val="40"/>
          <w:szCs w:val="40"/>
          <w:lang w:val="en-US"/>
        </w:rPr>
        <w:t>This research can be further extended by linking it to devices through IOT. This will help in reducing the manpower to check the temperature. In the future aspect it can connect to the emergency medical services.</w:t>
      </w:r>
    </w:p>
    <w:p w14:paraId="0FA7DC65" w14:textId="77777777" w:rsidR="0091074F" w:rsidRPr="0091074F" w:rsidRDefault="0091074F" w:rsidP="0091074F">
      <w:pPr>
        <w:numPr>
          <w:ilvl w:val="0"/>
          <w:numId w:val="22"/>
        </w:numPr>
        <w:spacing w:after="160" w:line="259" w:lineRule="auto"/>
        <w:rPr>
          <w:color w:val="000000"/>
          <w:sz w:val="40"/>
          <w:szCs w:val="40"/>
        </w:rPr>
      </w:pPr>
      <w:r w:rsidRPr="0091074F">
        <w:rPr>
          <w:color w:val="000000"/>
          <w:sz w:val="40"/>
          <w:szCs w:val="40"/>
          <w:lang w:val="en-US"/>
        </w:rPr>
        <w:t xml:space="preserve"> In general, this product will provide an extra layer of safety from COVID-19 infection by making automatic decisions through the developed system as there is potential chance of new variants of COVID may arise in the coming days, the process of primary detection of temperature is very important. This can be easily done by this automated doorbell.</w:t>
      </w:r>
    </w:p>
    <w:p w14:paraId="56BFC701" w14:textId="4D7AEB05" w:rsidR="00CF7741" w:rsidRPr="000E231E" w:rsidRDefault="00F95D8F" w:rsidP="00F409B9">
      <w:pPr>
        <w:spacing w:after="160" w:line="259" w:lineRule="auto"/>
        <w:rPr>
          <w:color w:val="000000"/>
          <w:sz w:val="40"/>
          <w:szCs w:val="40"/>
        </w:rPr>
      </w:pPr>
      <w:r w:rsidRPr="000E231E">
        <w:rPr>
          <w:b/>
          <w:color w:val="000000"/>
          <w:sz w:val="40"/>
          <w:szCs w:val="40"/>
          <w:u w:val="single"/>
        </w:rPr>
        <w:t>References:</w:t>
      </w:r>
    </w:p>
    <w:p w14:paraId="164261AF" w14:textId="0ECAA06A" w:rsidR="00CF7741" w:rsidRPr="000E231E" w:rsidRDefault="00F95D8F" w:rsidP="00F409B9">
      <w:pPr>
        <w:numPr>
          <w:ilvl w:val="0"/>
          <w:numId w:val="9"/>
        </w:numPr>
        <w:spacing w:after="160" w:line="259" w:lineRule="auto"/>
        <w:ind w:left="720" w:hanging="360"/>
        <w:rPr>
          <w:color w:val="000000"/>
          <w:sz w:val="40"/>
          <w:szCs w:val="40"/>
        </w:rPr>
      </w:pPr>
      <w:r w:rsidRPr="000E231E">
        <w:rPr>
          <w:color w:val="000000"/>
          <w:sz w:val="40"/>
          <w:szCs w:val="40"/>
        </w:rPr>
        <w:t>Arduino</w:t>
      </w:r>
      <w:r w:rsidR="00F409B9" w:rsidRPr="000E231E">
        <w:rPr>
          <w:color w:val="000000"/>
          <w:sz w:val="40"/>
          <w:szCs w:val="40"/>
        </w:rPr>
        <w:t xml:space="preserve"> </w:t>
      </w:r>
      <w:r w:rsidRPr="000E231E">
        <w:rPr>
          <w:color w:val="000000"/>
          <w:sz w:val="40"/>
          <w:szCs w:val="40"/>
        </w:rPr>
        <w:t xml:space="preserve">based Wireless </w:t>
      </w:r>
      <w:r w:rsidR="00F409B9" w:rsidRPr="000E231E">
        <w:rPr>
          <w:color w:val="000000"/>
          <w:sz w:val="40"/>
          <w:szCs w:val="40"/>
        </w:rPr>
        <w:t xml:space="preserve">Doorbell: </w:t>
      </w:r>
      <w:hyperlink r:id="rId9" w:history="1">
        <w:r w:rsidR="00F409B9" w:rsidRPr="000E231E">
          <w:rPr>
            <w:rStyle w:val="Hyperlink"/>
            <w:sz w:val="40"/>
            <w:szCs w:val="40"/>
          </w:rPr>
          <w:t>www.electronicshub.org/wireless-door-bell</w:t>
        </w:r>
      </w:hyperlink>
      <w:r w:rsidRPr="000E231E">
        <w:rPr>
          <w:color w:val="000000"/>
          <w:sz w:val="40"/>
          <w:szCs w:val="40"/>
        </w:rPr>
        <w:t xml:space="preserve">. </w:t>
      </w:r>
    </w:p>
    <w:p w14:paraId="0BAA34C5" w14:textId="77777777" w:rsidR="00CF7741" w:rsidRPr="000E231E" w:rsidRDefault="00F95D8F" w:rsidP="00F409B9">
      <w:pPr>
        <w:numPr>
          <w:ilvl w:val="0"/>
          <w:numId w:val="9"/>
        </w:numPr>
        <w:spacing w:after="160" w:line="259" w:lineRule="auto"/>
        <w:ind w:left="720" w:hanging="360"/>
        <w:rPr>
          <w:color w:val="000000"/>
          <w:sz w:val="40"/>
          <w:szCs w:val="40"/>
        </w:rPr>
      </w:pPr>
      <w:r w:rsidRPr="000E231E">
        <w:rPr>
          <w:color w:val="000000"/>
          <w:sz w:val="40"/>
          <w:szCs w:val="40"/>
        </w:rPr>
        <w:t xml:space="preserve">Ambika, </w:t>
      </w:r>
      <w:proofErr w:type="spellStart"/>
      <w:r w:rsidRPr="000E231E">
        <w:rPr>
          <w:color w:val="000000"/>
          <w:sz w:val="40"/>
          <w:szCs w:val="40"/>
        </w:rPr>
        <w:t>Baswaraj</w:t>
      </w:r>
      <w:proofErr w:type="spellEnd"/>
      <w:r w:rsidRPr="000E231E">
        <w:rPr>
          <w:color w:val="000000"/>
          <w:sz w:val="40"/>
          <w:szCs w:val="40"/>
        </w:rPr>
        <w:t xml:space="preserve"> </w:t>
      </w:r>
      <w:r w:rsidRPr="000E231E">
        <w:rPr>
          <w:sz w:val="40"/>
          <w:szCs w:val="40"/>
        </w:rPr>
        <w:t>Gadget</w:t>
      </w:r>
      <w:r w:rsidRPr="000E231E">
        <w:rPr>
          <w:color w:val="000000"/>
          <w:sz w:val="40"/>
          <w:szCs w:val="40"/>
        </w:rPr>
        <w:t xml:space="preserve">, </w:t>
      </w:r>
      <w:proofErr w:type="spellStart"/>
      <w:r w:rsidRPr="000E231E">
        <w:rPr>
          <w:color w:val="000000"/>
          <w:sz w:val="40"/>
          <w:szCs w:val="40"/>
        </w:rPr>
        <w:t>Veeresh</w:t>
      </w:r>
      <w:proofErr w:type="spellEnd"/>
      <w:r w:rsidRPr="000E231E">
        <w:rPr>
          <w:color w:val="000000"/>
          <w:sz w:val="40"/>
          <w:szCs w:val="40"/>
        </w:rPr>
        <w:t xml:space="preserve"> Pujari, Pallavi B V “Smart Bell Using IOT” International Journal for Research in Applied Science &amp; Engineering Technology (IJRASET) (2017).</w:t>
      </w:r>
    </w:p>
    <w:p w14:paraId="1BB713E7" w14:textId="4A967770" w:rsidR="00CF7741" w:rsidRPr="000E231E" w:rsidRDefault="00F409B9" w:rsidP="00F409B9">
      <w:pPr>
        <w:numPr>
          <w:ilvl w:val="0"/>
          <w:numId w:val="9"/>
        </w:numPr>
        <w:spacing w:after="160" w:line="259" w:lineRule="auto"/>
        <w:ind w:left="720" w:hanging="360"/>
        <w:rPr>
          <w:color w:val="000000"/>
          <w:sz w:val="40"/>
          <w:szCs w:val="40"/>
        </w:rPr>
      </w:pPr>
      <w:r w:rsidRPr="000E231E">
        <w:rPr>
          <w:color w:val="000000"/>
          <w:sz w:val="40"/>
          <w:szCs w:val="40"/>
        </w:rPr>
        <w:t>Woo-hyuk Park</w:t>
      </w:r>
      <w:r w:rsidR="00F95D8F" w:rsidRPr="000E231E">
        <w:rPr>
          <w:color w:val="000000"/>
          <w:sz w:val="40"/>
          <w:szCs w:val="40"/>
        </w:rPr>
        <w:t xml:space="preserve"> and </w:t>
      </w:r>
      <w:proofErr w:type="spellStart"/>
      <w:r w:rsidR="00F95D8F" w:rsidRPr="000E231E">
        <w:rPr>
          <w:color w:val="000000"/>
          <w:sz w:val="40"/>
          <w:szCs w:val="40"/>
        </w:rPr>
        <w:t>yun-gyung</w:t>
      </w:r>
      <w:proofErr w:type="spellEnd"/>
      <w:r w:rsidR="00F95D8F" w:rsidRPr="000E231E">
        <w:rPr>
          <w:color w:val="000000"/>
          <w:sz w:val="40"/>
          <w:szCs w:val="40"/>
        </w:rPr>
        <w:t xml:space="preserve"> cheong “IoT smart bell notification system: Design and implementation” 19th International Conference on Advanced Communication Technology (ICACT) (2017).</w:t>
      </w:r>
    </w:p>
    <w:p w14:paraId="4CF46F43" w14:textId="77777777" w:rsidR="002A6F02" w:rsidRDefault="00F95D8F" w:rsidP="0091074F">
      <w:pPr>
        <w:numPr>
          <w:ilvl w:val="0"/>
          <w:numId w:val="9"/>
        </w:numPr>
        <w:spacing w:after="160" w:line="259" w:lineRule="auto"/>
        <w:ind w:left="720" w:hanging="360"/>
        <w:rPr>
          <w:color w:val="000000"/>
          <w:sz w:val="40"/>
          <w:szCs w:val="40"/>
        </w:rPr>
      </w:pPr>
      <w:proofErr w:type="spellStart"/>
      <w:r w:rsidRPr="000E231E">
        <w:rPr>
          <w:color w:val="000000"/>
          <w:sz w:val="40"/>
          <w:szCs w:val="40"/>
        </w:rPr>
        <w:t>Jie</w:t>
      </w:r>
      <w:proofErr w:type="spellEnd"/>
      <w:r w:rsidRPr="000E231E">
        <w:rPr>
          <w:color w:val="000000"/>
          <w:sz w:val="40"/>
          <w:szCs w:val="40"/>
        </w:rPr>
        <w:t xml:space="preserve">-Ci </w:t>
      </w:r>
      <w:r w:rsidR="00F409B9" w:rsidRPr="000E231E">
        <w:rPr>
          <w:color w:val="000000"/>
          <w:sz w:val="40"/>
          <w:szCs w:val="40"/>
        </w:rPr>
        <w:t>Yang,</w:t>
      </w:r>
      <w:r w:rsidRPr="000E231E">
        <w:rPr>
          <w:color w:val="000000"/>
          <w:sz w:val="40"/>
          <w:szCs w:val="40"/>
        </w:rPr>
        <w:t xml:space="preserve"> Chin-</w:t>
      </w:r>
      <w:proofErr w:type="spellStart"/>
      <w:r w:rsidRPr="000E231E">
        <w:rPr>
          <w:color w:val="000000"/>
          <w:sz w:val="40"/>
          <w:szCs w:val="40"/>
        </w:rPr>
        <w:t>Lun</w:t>
      </w:r>
      <w:proofErr w:type="spellEnd"/>
      <w:r w:rsidRPr="000E231E">
        <w:rPr>
          <w:color w:val="000000"/>
          <w:sz w:val="40"/>
          <w:szCs w:val="40"/>
        </w:rPr>
        <w:t xml:space="preserve"> Lai, </w:t>
      </w:r>
      <w:proofErr w:type="spellStart"/>
      <w:r w:rsidRPr="000E231E">
        <w:rPr>
          <w:color w:val="000000"/>
          <w:sz w:val="40"/>
          <w:szCs w:val="40"/>
        </w:rPr>
        <w:t>Hsin</w:t>
      </w:r>
      <w:proofErr w:type="spellEnd"/>
      <w:r w:rsidRPr="000E231E">
        <w:rPr>
          <w:color w:val="000000"/>
          <w:sz w:val="40"/>
          <w:szCs w:val="40"/>
        </w:rPr>
        <w:t xml:space="preserve">-Teng </w:t>
      </w:r>
      <w:proofErr w:type="spellStart"/>
      <w:r w:rsidRPr="000E231E">
        <w:rPr>
          <w:color w:val="000000"/>
          <w:sz w:val="40"/>
          <w:szCs w:val="40"/>
        </w:rPr>
        <w:t>Sheu</w:t>
      </w:r>
      <w:proofErr w:type="spellEnd"/>
      <w:r w:rsidRPr="000E231E">
        <w:rPr>
          <w:color w:val="000000"/>
          <w:sz w:val="40"/>
          <w:szCs w:val="40"/>
        </w:rPr>
        <w:t xml:space="preserve"> and </w:t>
      </w:r>
      <w:proofErr w:type="spellStart"/>
      <w:r w:rsidRPr="000E231E">
        <w:rPr>
          <w:color w:val="000000"/>
          <w:sz w:val="40"/>
          <w:szCs w:val="40"/>
        </w:rPr>
        <w:t>Jiann-Jone</w:t>
      </w:r>
      <w:proofErr w:type="spellEnd"/>
      <w:r w:rsidRPr="000E231E">
        <w:rPr>
          <w:color w:val="000000"/>
          <w:sz w:val="40"/>
          <w:szCs w:val="40"/>
        </w:rPr>
        <w:t xml:space="preserve"> Chen “An Intelligent Automated Door Control System Based on a Smart Camera” </w:t>
      </w:r>
      <w:hyperlink r:id="rId10">
        <w:r w:rsidRPr="000E231E">
          <w:rPr>
            <w:color w:val="0000FF"/>
            <w:sz w:val="40"/>
            <w:szCs w:val="40"/>
            <w:u w:val="single"/>
          </w:rPr>
          <w:t>http://www.mdpi.com/journal/sensors</w:t>
        </w:r>
      </w:hyperlink>
      <w:r w:rsidRPr="000E231E">
        <w:rPr>
          <w:color w:val="000000"/>
          <w:sz w:val="40"/>
          <w:szCs w:val="40"/>
        </w:rPr>
        <w:t xml:space="preserve"> (2016).</w:t>
      </w:r>
    </w:p>
    <w:p w14:paraId="3B279213" w14:textId="1B6D58CD" w:rsidR="00CF7741" w:rsidRPr="002A6F02" w:rsidRDefault="00F95D8F" w:rsidP="0091074F">
      <w:pPr>
        <w:numPr>
          <w:ilvl w:val="0"/>
          <w:numId w:val="9"/>
        </w:numPr>
        <w:spacing w:after="160" w:line="259" w:lineRule="auto"/>
        <w:ind w:left="720" w:hanging="360"/>
        <w:rPr>
          <w:color w:val="000000"/>
          <w:sz w:val="40"/>
          <w:szCs w:val="40"/>
        </w:rPr>
      </w:pPr>
      <w:r w:rsidRPr="002A6F02">
        <w:rPr>
          <w:color w:val="000000"/>
          <w:sz w:val="40"/>
          <w:szCs w:val="40"/>
        </w:rPr>
        <w:lastRenderedPageBreak/>
        <w:t xml:space="preserve">Arduino based Wireless </w:t>
      </w:r>
      <w:r w:rsidR="00F409B9" w:rsidRPr="002A6F02">
        <w:rPr>
          <w:color w:val="000000"/>
          <w:sz w:val="40"/>
          <w:szCs w:val="40"/>
        </w:rPr>
        <w:t>Doorbell (</w:t>
      </w:r>
      <w:r w:rsidRPr="002A6F02">
        <w:rPr>
          <w:color w:val="000000"/>
          <w:sz w:val="40"/>
          <w:szCs w:val="40"/>
        </w:rPr>
        <w:t xml:space="preserve">By </w:t>
      </w:r>
      <w:proofErr w:type="gramStart"/>
      <w:r w:rsidRPr="002A6F02">
        <w:rPr>
          <w:color w:val="000000"/>
          <w:sz w:val="40"/>
          <w:szCs w:val="40"/>
        </w:rPr>
        <w:t xml:space="preserve">Anusha)   </w:t>
      </w:r>
      <w:proofErr w:type="gramEnd"/>
      <w:r w:rsidRPr="002A6F02">
        <w:rPr>
          <w:color w:val="000000"/>
          <w:sz w:val="40"/>
          <w:szCs w:val="40"/>
        </w:rPr>
        <w:t xml:space="preserve"> </w:t>
      </w:r>
      <w:hyperlink r:id="rId11">
        <w:r w:rsidRPr="002A6F02">
          <w:rPr>
            <w:color w:val="0000FF"/>
            <w:sz w:val="40"/>
            <w:szCs w:val="40"/>
            <w:u w:val="single"/>
          </w:rPr>
          <w:t>https://www.electronicshub.org/arduino-based-home-automation-using-tv-remote/</w:t>
        </w:r>
      </w:hyperlink>
    </w:p>
    <w:sectPr w:rsidR="00CF7741" w:rsidRPr="002A6F02" w:rsidSect="003469CF">
      <w:pgSz w:w="16838" w:h="23811" w:code="8"/>
      <w:pgMar w:top="1440" w:right="1440" w:bottom="1440" w:left="1440" w:header="360" w:footer="36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33E"/>
    <w:multiLevelType w:val="hybridMultilevel"/>
    <w:tmpl w:val="A78C4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55272"/>
    <w:multiLevelType w:val="hybridMultilevel"/>
    <w:tmpl w:val="62C69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2A351A"/>
    <w:multiLevelType w:val="multilevel"/>
    <w:tmpl w:val="B2C6DE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1900070"/>
    <w:multiLevelType w:val="multilevel"/>
    <w:tmpl w:val="E3AE3FC8"/>
    <w:lvl w:ilvl="0">
      <w:start w:val="1"/>
      <w:numFmt w:val="bullet"/>
      <w:lvlText w:val="•"/>
      <w:lvlJc w:val="left"/>
      <w:pPr>
        <w:ind w:left="6378" w:firstLine="0"/>
      </w:pPr>
    </w:lvl>
    <w:lvl w:ilvl="1">
      <w:start w:val="1"/>
      <w:numFmt w:val="bullet"/>
      <w:lvlText w:val=""/>
      <w:lvlJc w:val="left"/>
      <w:pPr>
        <w:ind w:left="6378" w:firstLine="0"/>
      </w:pPr>
    </w:lvl>
    <w:lvl w:ilvl="2">
      <w:start w:val="1"/>
      <w:numFmt w:val="bullet"/>
      <w:lvlText w:val=""/>
      <w:lvlJc w:val="left"/>
      <w:pPr>
        <w:ind w:left="6378" w:firstLine="0"/>
      </w:pPr>
    </w:lvl>
    <w:lvl w:ilvl="3">
      <w:start w:val="1"/>
      <w:numFmt w:val="bullet"/>
      <w:lvlText w:val=""/>
      <w:lvlJc w:val="left"/>
      <w:pPr>
        <w:ind w:left="6378" w:firstLine="0"/>
      </w:pPr>
    </w:lvl>
    <w:lvl w:ilvl="4">
      <w:start w:val="1"/>
      <w:numFmt w:val="bullet"/>
      <w:lvlText w:val=""/>
      <w:lvlJc w:val="left"/>
      <w:pPr>
        <w:ind w:left="6378" w:firstLine="0"/>
      </w:pPr>
    </w:lvl>
    <w:lvl w:ilvl="5">
      <w:start w:val="1"/>
      <w:numFmt w:val="bullet"/>
      <w:lvlText w:val=""/>
      <w:lvlJc w:val="left"/>
      <w:pPr>
        <w:ind w:left="6378" w:firstLine="0"/>
      </w:pPr>
    </w:lvl>
    <w:lvl w:ilvl="6">
      <w:start w:val="1"/>
      <w:numFmt w:val="bullet"/>
      <w:lvlText w:val=""/>
      <w:lvlJc w:val="left"/>
      <w:pPr>
        <w:ind w:left="6378" w:firstLine="0"/>
      </w:pPr>
    </w:lvl>
    <w:lvl w:ilvl="7">
      <w:start w:val="1"/>
      <w:numFmt w:val="bullet"/>
      <w:lvlText w:val=""/>
      <w:lvlJc w:val="left"/>
      <w:pPr>
        <w:ind w:left="6378" w:firstLine="0"/>
      </w:pPr>
    </w:lvl>
    <w:lvl w:ilvl="8">
      <w:start w:val="1"/>
      <w:numFmt w:val="bullet"/>
      <w:lvlText w:val=""/>
      <w:lvlJc w:val="left"/>
      <w:pPr>
        <w:ind w:left="6378" w:firstLine="0"/>
      </w:pPr>
    </w:lvl>
  </w:abstractNum>
  <w:abstractNum w:abstractNumId="4" w15:restartNumberingAfterBreak="0">
    <w:nsid w:val="24F2144B"/>
    <w:multiLevelType w:val="hybridMultilevel"/>
    <w:tmpl w:val="E0CE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114D7"/>
    <w:multiLevelType w:val="multilevel"/>
    <w:tmpl w:val="4B7646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7291CD0"/>
    <w:multiLevelType w:val="multilevel"/>
    <w:tmpl w:val="120A60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37676C5"/>
    <w:multiLevelType w:val="hybridMultilevel"/>
    <w:tmpl w:val="C03C6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B292F"/>
    <w:multiLevelType w:val="multilevel"/>
    <w:tmpl w:val="64BAA150"/>
    <w:lvl w:ilvl="0">
      <w:start w:val="1"/>
      <w:numFmt w:val="bullet"/>
      <w:lvlText w:val="•"/>
      <w:lvlJc w:val="left"/>
      <w:pPr>
        <w:ind w:left="283" w:firstLine="0"/>
      </w:pPr>
    </w:lvl>
    <w:lvl w:ilvl="1">
      <w:start w:val="1"/>
      <w:numFmt w:val="bullet"/>
      <w:lvlText w:val=""/>
      <w:lvlJc w:val="left"/>
      <w:pPr>
        <w:ind w:left="283" w:firstLine="0"/>
      </w:pPr>
    </w:lvl>
    <w:lvl w:ilvl="2">
      <w:start w:val="1"/>
      <w:numFmt w:val="bullet"/>
      <w:lvlText w:val=""/>
      <w:lvlJc w:val="left"/>
      <w:pPr>
        <w:ind w:left="283" w:firstLine="0"/>
      </w:pPr>
    </w:lvl>
    <w:lvl w:ilvl="3">
      <w:start w:val="1"/>
      <w:numFmt w:val="bullet"/>
      <w:lvlText w:val=""/>
      <w:lvlJc w:val="left"/>
      <w:pPr>
        <w:ind w:left="283" w:firstLine="0"/>
      </w:pPr>
    </w:lvl>
    <w:lvl w:ilvl="4">
      <w:start w:val="1"/>
      <w:numFmt w:val="bullet"/>
      <w:lvlText w:val=""/>
      <w:lvlJc w:val="left"/>
      <w:pPr>
        <w:ind w:left="283" w:firstLine="0"/>
      </w:pPr>
    </w:lvl>
    <w:lvl w:ilvl="5">
      <w:start w:val="1"/>
      <w:numFmt w:val="bullet"/>
      <w:lvlText w:val=""/>
      <w:lvlJc w:val="left"/>
      <w:pPr>
        <w:ind w:left="283" w:firstLine="0"/>
      </w:pPr>
    </w:lvl>
    <w:lvl w:ilvl="6">
      <w:start w:val="1"/>
      <w:numFmt w:val="bullet"/>
      <w:lvlText w:val=""/>
      <w:lvlJc w:val="left"/>
      <w:pPr>
        <w:ind w:left="283" w:firstLine="0"/>
      </w:pPr>
    </w:lvl>
    <w:lvl w:ilvl="7">
      <w:start w:val="1"/>
      <w:numFmt w:val="bullet"/>
      <w:lvlText w:val=""/>
      <w:lvlJc w:val="left"/>
      <w:pPr>
        <w:ind w:left="283" w:firstLine="0"/>
      </w:pPr>
    </w:lvl>
    <w:lvl w:ilvl="8">
      <w:start w:val="1"/>
      <w:numFmt w:val="bullet"/>
      <w:lvlText w:val=""/>
      <w:lvlJc w:val="left"/>
      <w:pPr>
        <w:ind w:left="283" w:firstLine="0"/>
      </w:pPr>
    </w:lvl>
  </w:abstractNum>
  <w:abstractNum w:abstractNumId="9" w15:restartNumberingAfterBreak="0">
    <w:nsid w:val="3D523614"/>
    <w:multiLevelType w:val="multilevel"/>
    <w:tmpl w:val="DC344A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466D1927"/>
    <w:multiLevelType w:val="multilevel"/>
    <w:tmpl w:val="1FB6DE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DFE44FC"/>
    <w:multiLevelType w:val="multilevel"/>
    <w:tmpl w:val="75C46C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43B3051"/>
    <w:multiLevelType w:val="hybridMultilevel"/>
    <w:tmpl w:val="908A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613628"/>
    <w:multiLevelType w:val="hybridMultilevel"/>
    <w:tmpl w:val="A08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1F7E6B"/>
    <w:multiLevelType w:val="multilevel"/>
    <w:tmpl w:val="68C249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7B45857"/>
    <w:multiLevelType w:val="hybridMultilevel"/>
    <w:tmpl w:val="EE40C1BC"/>
    <w:lvl w:ilvl="0" w:tplc="40090001">
      <w:start w:val="1"/>
      <w:numFmt w:val="bullet"/>
      <w:lvlText w:val=""/>
      <w:lvlJc w:val="left"/>
      <w:pPr>
        <w:tabs>
          <w:tab w:val="num" w:pos="720"/>
        </w:tabs>
        <w:ind w:left="720" w:hanging="360"/>
      </w:pPr>
      <w:rPr>
        <w:rFonts w:ascii="Symbol" w:hAnsi="Symbol" w:hint="default"/>
      </w:rPr>
    </w:lvl>
    <w:lvl w:ilvl="1" w:tplc="149AA210" w:tentative="1">
      <w:start w:val="1"/>
      <w:numFmt w:val="bullet"/>
      <w:lvlText w:val=""/>
      <w:lvlJc w:val="left"/>
      <w:pPr>
        <w:tabs>
          <w:tab w:val="num" w:pos="1440"/>
        </w:tabs>
        <w:ind w:left="1440" w:hanging="360"/>
      </w:pPr>
      <w:rPr>
        <w:rFonts w:ascii="Wingdings" w:hAnsi="Wingdings" w:hint="default"/>
      </w:rPr>
    </w:lvl>
    <w:lvl w:ilvl="2" w:tplc="A8B8082E" w:tentative="1">
      <w:start w:val="1"/>
      <w:numFmt w:val="bullet"/>
      <w:lvlText w:val=""/>
      <w:lvlJc w:val="left"/>
      <w:pPr>
        <w:tabs>
          <w:tab w:val="num" w:pos="2160"/>
        </w:tabs>
        <w:ind w:left="2160" w:hanging="360"/>
      </w:pPr>
      <w:rPr>
        <w:rFonts w:ascii="Wingdings" w:hAnsi="Wingdings" w:hint="default"/>
      </w:rPr>
    </w:lvl>
    <w:lvl w:ilvl="3" w:tplc="0A500796" w:tentative="1">
      <w:start w:val="1"/>
      <w:numFmt w:val="bullet"/>
      <w:lvlText w:val=""/>
      <w:lvlJc w:val="left"/>
      <w:pPr>
        <w:tabs>
          <w:tab w:val="num" w:pos="2880"/>
        </w:tabs>
        <w:ind w:left="2880" w:hanging="360"/>
      </w:pPr>
      <w:rPr>
        <w:rFonts w:ascii="Wingdings" w:hAnsi="Wingdings" w:hint="default"/>
      </w:rPr>
    </w:lvl>
    <w:lvl w:ilvl="4" w:tplc="46F45DAC" w:tentative="1">
      <w:start w:val="1"/>
      <w:numFmt w:val="bullet"/>
      <w:lvlText w:val=""/>
      <w:lvlJc w:val="left"/>
      <w:pPr>
        <w:tabs>
          <w:tab w:val="num" w:pos="3600"/>
        </w:tabs>
        <w:ind w:left="3600" w:hanging="360"/>
      </w:pPr>
      <w:rPr>
        <w:rFonts w:ascii="Wingdings" w:hAnsi="Wingdings" w:hint="default"/>
      </w:rPr>
    </w:lvl>
    <w:lvl w:ilvl="5" w:tplc="E9A06048" w:tentative="1">
      <w:start w:val="1"/>
      <w:numFmt w:val="bullet"/>
      <w:lvlText w:val=""/>
      <w:lvlJc w:val="left"/>
      <w:pPr>
        <w:tabs>
          <w:tab w:val="num" w:pos="4320"/>
        </w:tabs>
        <w:ind w:left="4320" w:hanging="360"/>
      </w:pPr>
      <w:rPr>
        <w:rFonts w:ascii="Wingdings" w:hAnsi="Wingdings" w:hint="default"/>
      </w:rPr>
    </w:lvl>
    <w:lvl w:ilvl="6" w:tplc="0DC6DC20" w:tentative="1">
      <w:start w:val="1"/>
      <w:numFmt w:val="bullet"/>
      <w:lvlText w:val=""/>
      <w:lvlJc w:val="left"/>
      <w:pPr>
        <w:tabs>
          <w:tab w:val="num" w:pos="5040"/>
        </w:tabs>
        <w:ind w:left="5040" w:hanging="360"/>
      </w:pPr>
      <w:rPr>
        <w:rFonts w:ascii="Wingdings" w:hAnsi="Wingdings" w:hint="default"/>
      </w:rPr>
    </w:lvl>
    <w:lvl w:ilvl="7" w:tplc="4D9A8356" w:tentative="1">
      <w:start w:val="1"/>
      <w:numFmt w:val="bullet"/>
      <w:lvlText w:val=""/>
      <w:lvlJc w:val="left"/>
      <w:pPr>
        <w:tabs>
          <w:tab w:val="num" w:pos="5760"/>
        </w:tabs>
        <w:ind w:left="5760" w:hanging="360"/>
      </w:pPr>
      <w:rPr>
        <w:rFonts w:ascii="Wingdings" w:hAnsi="Wingdings" w:hint="default"/>
      </w:rPr>
    </w:lvl>
    <w:lvl w:ilvl="8" w:tplc="106C477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085F89"/>
    <w:multiLevelType w:val="hybridMultilevel"/>
    <w:tmpl w:val="C20E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8B38D8"/>
    <w:multiLevelType w:val="multilevel"/>
    <w:tmpl w:val="C9B22C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43F12FA"/>
    <w:multiLevelType w:val="hybridMultilevel"/>
    <w:tmpl w:val="64DC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550F0B"/>
    <w:multiLevelType w:val="hybridMultilevel"/>
    <w:tmpl w:val="93687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D16329D"/>
    <w:multiLevelType w:val="multilevel"/>
    <w:tmpl w:val="F67EE9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98D77A8"/>
    <w:multiLevelType w:val="multilevel"/>
    <w:tmpl w:val="99CEDE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2"/>
  </w:num>
  <w:num w:numId="3">
    <w:abstractNumId w:val="9"/>
  </w:num>
  <w:num w:numId="4">
    <w:abstractNumId w:val="11"/>
  </w:num>
  <w:num w:numId="5">
    <w:abstractNumId w:val="6"/>
  </w:num>
  <w:num w:numId="6">
    <w:abstractNumId w:val="21"/>
  </w:num>
  <w:num w:numId="7">
    <w:abstractNumId w:val="17"/>
  </w:num>
  <w:num w:numId="8">
    <w:abstractNumId w:val="14"/>
  </w:num>
  <w:num w:numId="9">
    <w:abstractNumId w:val="3"/>
  </w:num>
  <w:num w:numId="10">
    <w:abstractNumId w:val="5"/>
  </w:num>
  <w:num w:numId="11">
    <w:abstractNumId w:val="10"/>
  </w:num>
  <w:num w:numId="12">
    <w:abstractNumId w:val="20"/>
  </w:num>
  <w:num w:numId="13">
    <w:abstractNumId w:val="13"/>
  </w:num>
  <w:num w:numId="14">
    <w:abstractNumId w:val="7"/>
  </w:num>
  <w:num w:numId="15">
    <w:abstractNumId w:val="4"/>
  </w:num>
  <w:num w:numId="16">
    <w:abstractNumId w:val="0"/>
  </w:num>
  <w:num w:numId="17">
    <w:abstractNumId w:val="1"/>
  </w:num>
  <w:num w:numId="18">
    <w:abstractNumId w:val="18"/>
  </w:num>
  <w:num w:numId="19">
    <w:abstractNumId w:val="12"/>
  </w:num>
  <w:num w:numId="20">
    <w:abstractNumId w:val="19"/>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41"/>
    <w:rsid w:val="000E231E"/>
    <w:rsid w:val="00290D6A"/>
    <w:rsid w:val="002A6F02"/>
    <w:rsid w:val="003469CF"/>
    <w:rsid w:val="00430B49"/>
    <w:rsid w:val="00471855"/>
    <w:rsid w:val="0091074F"/>
    <w:rsid w:val="00BE0ADC"/>
    <w:rsid w:val="00CF7741"/>
    <w:rsid w:val="00F409B9"/>
    <w:rsid w:val="00F9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7FFF"/>
  <w15:docId w15:val="{3371C47A-123A-40DD-9F20-FDC870F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1855"/>
    <w:pPr>
      <w:ind w:left="720"/>
      <w:contextualSpacing/>
    </w:pPr>
  </w:style>
  <w:style w:type="character" w:styleId="Hyperlink">
    <w:name w:val="Hyperlink"/>
    <w:basedOn w:val="DefaultParagraphFont"/>
    <w:uiPriority w:val="99"/>
    <w:unhideWhenUsed/>
    <w:rsid w:val="00F409B9"/>
    <w:rPr>
      <w:color w:val="0000FF" w:themeColor="hyperlink"/>
      <w:u w:val="single"/>
    </w:rPr>
  </w:style>
  <w:style w:type="character" w:styleId="UnresolvedMention">
    <w:name w:val="Unresolved Mention"/>
    <w:basedOn w:val="DefaultParagraphFont"/>
    <w:uiPriority w:val="99"/>
    <w:semiHidden/>
    <w:unhideWhenUsed/>
    <w:rsid w:val="00F4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7083">
      <w:bodyDiv w:val="1"/>
      <w:marLeft w:val="0"/>
      <w:marRight w:val="0"/>
      <w:marTop w:val="0"/>
      <w:marBottom w:val="0"/>
      <w:divBdr>
        <w:top w:val="none" w:sz="0" w:space="0" w:color="auto"/>
        <w:left w:val="none" w:sz="0" w:space="0" w:color="auto"/>
        <w:bottom w:val="none" w:sz="0" w:space="0" w:color="auto"/>
        <w:right w:val="none" w:sz="0" w:space="0" w:color="auto"/>
      </w:divBdr>
      <w:divsChild>
        <w:div w:id="923150273">
          <w:marLeft w:val="547"/>
          <w:marRight w:val="0"/>
          <w:marTop w:val="200"/>
          <w:marBottom w:val="0"/>
          <w:divBdr>
            <w:top w:val="none" w:sz="0" w:space="0" w:color="auto"/>
            <w:left w:val="none" w:sz="0" w:space="0" w:color="auto"/>
            <w:bottom w:val="none" w:sz="0" w:space="0" w:color="auto"/>
            <w:right w:val="none" w:sz="0" w:space="0" w:color="auto"/>
          </w:divBdr>
        </w:div>
        <w:div w:id="1090736378">
          <w:marLeft w:val="547"/>
          <w:marRight w:val="0"/>
          <w:marTop w:val="200"/>
          <w:marBottom w:val="0"/>
          <w:divBdr>
            <w:top w:val="none" w:sz="0" w:space="0" w:color="auto"/>
            <w:left w:val="none" w:sz="0" w:space="0" w:color="auto"/>
            <w:bottom w:val="none" w:sz="0" w:space="0" w:color="auto"/>
            <w:right w:val="none" w:sz="0" w:space="0" w:color="auto"/>
          </w:divBdr>
        </w:div>
      </w:divsChild>
    </w:div>
    <w:div w:id="1589194141">
      <w:bodyDiv w:val="1"/>
      <w:marLeft w:val="0"/>
      <w:marRight w:val="0"/>
      <w:marTop w:val="0"/>
      <w:marBottom w:val="0"/>
      <w:divBdr>
        <w:top w:val="none" w:sz="0" w:space="0" w:color="auto"/>
        <w:left w:val="none" w:sz="0" w:space="0" w:color="auto"/>
        <w:bottom w:val="none" w:sz="0" w:space="0" w:color="auto"/>
        <w:right w:val="none" w:sz="0" w:space="0" w:color="auto"/>
      </w:divBdr>
    </w:div>
    <w:div w:id="1610314665">
      <w:bodyDiv w:val="1"/>
      <w:marLeft w:val="0"/>
      <w:marRight w:val="0"/>
      <w:marTop w:val="0"/>
      <w:marBottom w:val="0"/>
      <w:divBdr>
        <w:top w:val="none" w:sz="0" w:space="0" w:color="auto"/>
        <w:left w:val="none" w:sz="0" w:space="0" w:color="auto"/>
        <w:bottom w:val="none" w:sz="0" w:space="0" w:color="auto"/>
        <w:right w:val="none" w:sz="0" w:space="0" w:color="auto"/>
      </w:divBdr>
    </w:div>
    <w:div w:id="1874423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ctronicshub.org/arduino-based-home-automation-using-tv-remote/" TargetMode="External"/><Relationship Id="rId5" Type="http://schemas.openxmlformats.org/officeDocument/2006/relationships/webSettings" Target="webSettings.xml"/><Relationship Id="rId10" Type="http://schemas.openxmlformats.org/officeDocument/2006/relationships/hyperlink" Target="http://www.mdpi.com/journal/sensors" TargetMode="External"/><Relationship Id="rId4" Type="http://schemas.openxmlformats.org/officeDocument/2006/relationships/settings" Target="settings.xml"/><Relationship Id="rId9" Type="http://schemas.openxmlformats.org/officeDocument/2006/relationships/hyperlink" Target="http://www.electronicshub.org/wireless-doo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D6B3-FA10-44C5-9630-A5079129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Ramdas Coundinya</dc:creator>
  <cp:lastModifiedBy>Ramdas Coundinya</cp:lastModifiedBy>
  <cp:revision>3</cp:revision>
  <dcterms:created xsi:type="dcterms:W3CDTF">2022-03-07T08:58:00Z</dcterms:created>
  <dcterms:modified xsi:type="dcterms:W3CDTF">2022-03-14T09:55:00Z</dcterms:modified>
</cp:coreProperties>
</file>