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58EE" w14:textId="77777777" w:rsidR="00E16FA6" w:rsidRPr="00E16FA6" w:rsidRDefault="00E16FA6" w:rsidP="00E16FA6">
      <w:pPr>
        <w:rPr>
          <w:rFonts w:ascii="Broadway" w:hAnsi="Broadway"/>
          <w:b/>
          <w:bCs/>
          <w:sz w:val="32"/>
          <w:szCs w:val="32"/>
        </w:rPr>
      </w:pPr>
      <w:r w:rsidRPr="00E16FA6">
        <w:rPr>
          <w:rFonts w:ascii="Broadway" w:hAnsi="Broadway"/>
          <w:b/>
          <w:bCs/>
          <w:sz w:val="32"/>
          <w:szCs w:val="32"/>
        </w:rPr>
        <w:t>Dataset Selection &amp; Data Preprocessing Report</w:t>
      </w:r>
    </w:p>
    <w:p w14:paraId="43558391" w14:textId="77777777" w:rsidR="00E16FA6" w:rsidRPr="00E16FA6" w:rsidRDefault="00E16FA6" w:rsidP="00E16FA6">
      <w:pPr>
        <w:numPr>
          <w:ilvl w:val="0"/>
          <w:numId w:val="4"/>
        </w:numPr>
        <w:tabs>
          <w:tab w:val="clear" w:pos="720"/>
        </w:tabs>
        <w:rPr>
          <w:rFonts w:ascii="Segoe UI Emoji" w:hAnsi="Segoe UI Emoji"/>
          <w:b/>
          <w:bCs/>
        </w:rPr>
      </w:pPr>
      <w:r w:rsidRPr="00E16FA6">
        <w:rPr>
          <w:rFonts w:ascii="Segoe UI Emoji" w:hAnsi="Segoe UI Emoji"/>
          <w:b/>
          <w:bCs/>
        </w:rPr>
        <w:t>Project Title</w:t>
      </w:r>
    </w:p>
    <w:p w14:paraId="42A53B1A" w14:textId="77777777" w:rsidR="00E16FA6" w:rsidRPr="00E16FA6" w:rsidRDefault="00E16FA6" w:rsidP="00E16FA6">
      <w:pPr>
        <w:rPr>
          <w:rFonts w:ascii="Times New Roman" w:hAnsi="Times New Roman" w:cs="Times New Roman"/>
        </w:rPr>
      </w:pPr>
      <w:r w:rsidRPr="00E16FA6">
        <w:rPr>
          <w:rFonts w:ascii="Times New Roman" w:hAnsi="Times New Roman" w:cs="Times New Roman"/>
          <w:b/>
          <w:bCs/>
        </w:rPr>
        <w:t>Customer Churn Prediction Using Machine Learning – Dataset Selection &amp; Data Preprocessing</w:t>
      </w:r>
    </w:p>
    <w:p w14:paraId="57D91DB9" w14:textId="77777777" w:rsidR="00E16FA6" w:rsidRPr="00E16FA6" w:rsidRDefault="00E16FA6" w:rsidP="00E16FA6">
      <w:r w:rsidRPr="00E16FA6">
        <w:pict w14:anchorId="533DB4F0">
          <v:rect id="_x0000_i1061" style="width:0;height:1.5pt" o:hralign="center" o:hrstd="t" o:hr="t" fillcolor="#a0a0a0" stroked="f"/>
        </w:pict>
      </w:r>
    </w:p>
    <w:p w14:paraId="3F5634C6" w14:textId="77777777" w:rsidR="00E16FA6" w:rsidRPr="00E16FA6" w:rsidRDefault="00E16FA6" w:rsidP="00E16FA6">
      <w:pPr>
        <w:numPr>
          <w:ilvl w:val="0"/>
          <w:numId w:val="4"/>
        </w:numPr>
        <w:tabs>
          <w:tab w:val="clear" w:pos="720"/>
        </w:tabs>
        <w:rPr>
          <w:rFonts w:ascii="Segoe UI Emoji" w:hAnsi="Segoe UI Emoji"/>
          <w:b/>
          <w:bCs/>
        </w:rPr>
      </w:pPr>
      <w:r w:rsidRPr="00E16FA6">
        <w:rPr>
          <w:rFonts w:ascii="Segoe UI Emoji" w:hAnsi="Segoe UI Emoji"/>
          <w:b/>
          <w:bCs/>
        </w:rPr>
        <w:t>Problem Statement</w:t>
      </w:r>
    </w:p>
    <w:p w14:paraId="69335F5A" w14:textId="77777777" w:rsidR="00E16FA6" w:rsidRPr="00E16FA6" w:rsidRDefault="00E16FA6" w:rsidP="00E16FA6">
      <w:pPr>
        <w:rPr>
          <w:rFonts w:ascii="Segoe UI Emoji" w:hAnsi="Segoe UI Emoji"/>
        </w:rPr>
      </w:pPr>
      <w:r w:rsidRPr="00E16FA6">
        <w:rPr>
          <w:rFonts w:ascii="Segoe UI Emoji" w:hAnsi="Segoe UI Emoji"/>
        </w:rPr>
        <w:t>Customer churn is a major challenge for telecommunication companies because losing customers affects revenue and business growth. The objective of this project is to preprocess the Telco Customer Churn dataset by cleaning, transforming, and preparing it for machine learning models that can accurately predict whether a customer is likely to leave the service.</w:t>
      </w:r>
    </w:p>
    <w:p w14:paraId="72DDEE36" w14:textId="77777777" w:rsidR="00E16FA6" w:rsidRPr="00E16FA6" w:rsidRDefault="00E16FA6" w:rsidP="00E16FA6">
      <w:r w:rsidRPr="00E16FA6">
        <w:pict w14:anchorId="01533BED">
          <v:rect id="_x0000_i1062" style="width:0;height:1.5pt" o:hralign="center" o:hrstd="t" o:hr="t" fillcolor="#a0a0a0" stroked="f"/>
        </w:pict>
      </w:r>
    </w:p>
    <w:p w14:paraId="47088ABF" w14:textId="77777777" w:rsidR="00E16FA6" w:rsidRPr="00E16FA6" w:rsidRDefault="00E16FA6" w:rsidP="00E16FA6">
      <w:pPr>
        <w:numPr>
          <w:ilvl w:val="0"/>
          <w:numId w:val="4"/>
        </w:numPr>
        <w:tabs>
          <w:tab w:val="clear" w:pos="720"/>
        </w:tabs>
        <w:rPr>
          <w:rFonts w:ascii="Segoe UI Emoji" w:hAnsi="Segoe UI Emoji"/>
          <w:b/>
          <w:bCs/>
        </w:rPr>
      </w:pPr>
      <w:r w:rsidRPr="00E16FA6">
        <w:rPr>
          <w:rFonts w:ascii="Segoe UI Emoji" w:hAnsi="Segoe UI Emoji"/>
          <w:b/>
          <w:bCs/>
        </w:rPr>
        <w:t>Dataset Source and Justification</w:t>
      </w:r>
    </w:p>
    <w:p w14:paraId="2DBFA86A" w14:textId="77777777" w:rsidR="00E16FA6" w:rsidRPr="00E16FA6" w:rsidRDefault="00E16FA6" w:rsidP="00E16FA6">
      <w:pPr>
        <w:rPr>
          <w:rFonts w:ascii="Segoe UI Emoji" w:hAnsi="Segoe UI Emoji"/>
        </w:rPr>
      </w:pPr>
      <w:r w:rsidRPr="00E16FA6">
        <w:rPr>
          <w:rFonts w:ascii="Times New Roman" w:hAnsi="Times New Roman" w:cs="Times New Roman"/>
          <w:b/>
          <w:bCs/>
        </w:rPr>
        <w:t>Source:</w:t>
      </w:r>
      <w:r w:rsidRPr="00E16FA6">
        <w:t xml:space="preserve"> </w:t>
      </w:r>
      <w:r w:rsidRPr="00E16FA6">
        <w:rPr>
          <w:rFonts w:ascii="Segoe UI Emoji" w:hAnsi="Segoe UI Emoji"/>
        </w:rPr>
        <w:t>Kaggle – Telco Customer Churn Dataset</w:t>
      </w:r>
    </w:p>
    <w:p w14:paraId="2CACBAFB" w14:textId="77777777" w:rsidR="00E16FA6" w:rsidRPr="00E16FA6" w:rsidRDefault="00E16FA6" w:rsidP="00E16FA6">
      <w:pPr>
        <w:rPr>
          <w:rFonts w:ascii="Segoe UI Emoji" w:hAnsi="Segoe UI Emoji"/>
        </w:rPr>
      </w:pPr>
      <w:r w:rsidRPr="00E16FA6">
        <w:rPr>
          <w:rFonts w:ascii="Times New Roman" w:hAnsi="Times New Roman" w:cs="Times New Roman"/>
          <w:b/>
          <w:bCs/>
        </w:rPr>
        <w:t>Dataset Name:</w:t>
      </w:r>
      <w:r w:rsidRPr="00E16FA6">
        <w:t xml:space="preserve"> </w:t>
      </w:r>
      <w:r w:rsidRPr="00E16FA6">
        <w:rPr>
          <w:rFonts w:ascii="Segoe UI Emoji" w:hAnsi="Segoe UI Emoji"/>
        </w:rPr>
        <w:t>WA_Fn-UseC_-Telco-Customer-Churn.csv</w:t>
      </w:r>
    </w:p>
    <w:p w14:paraId="798E0C2B" w14:textId="77777777" w:rsidR="00E16FA6" w:rsidRPr="00E16FA6" w:rsidRDefault="00E16FA6" w:rsidP="00E16FA6">
      <w:pPr>
        <w:rPr>
          <w:rFonts w:ascii="Segoe UI Emoji" w:hAnsi="Segoe UI Emoji"/>
        </w:rPr>
      </w:pPr>
      <w:r w:rsidRPr="00E16FA6">
        <w:rPr>
          <w:rFonts w:ascii="Times New Roman" w:hAnsi="Times New Roman" w:cs="Times New Roman"/>
          <w:b/>
          <w:bCs/>
        </w:rPr>
        <w:t>Justification:</w:t>
      </w:r>
      <w:r w:rsidRPr="00E16FA6">
        <w:br/>
      </w:r>
      <w:r w:rsidRPr="00E16FA6">
        <w:rPr>
          <w:rFonts w:ascii="Segoe UI Emoji" w:hAnsi="Segoe UI Emoji"/>
        </w:rPr>
        <w:t>This dataset is widely used for customer churn prediction and contains both categorical and numerical features. It is suitable for learning data preprocessing techniques such as handling missing values, encoding categorical variables, feature scaling, and class imbalance treatment.</w:t>
      </w:r>
    </w:p>
    <w:p w14:paraId="5975B76B" w14:textId="77777777" w:rsidR="00E16FA6" w:rsidRPr="00E16FA6" w:rsidRDefault="00E16FA6" w:rsidP="00E16FA6">
      <w:r w:rsidRPr="00E16FA6">
        <w:pict w14:anchorId="712E9350">
          <v:rect id="_x0000_i1063" style="width:0;height:1.5pt" o:hralign="center" o:hrstd="t" o:hr="t" fillcolor="#a0a0a0" stroked="f"/>
        </w:pict>
      </w:r>
    </w:p>
    <w:p w14:paraId="140A6FFF" w14:textId="77777777" w:rsidR="00E16FA6" w:rsidRPr="00E16FA6" w:rsidRDefault="00E16FA6" w:rsidP="00E16FA6">
      <w:pPr>
        <w:numPr>
          <w:ilvl w:val="0"/>
          <w:numId w:val="4"/>
        </w:numPr>
        <w:tabs>
          <w:tab w:val="clear" w:pos="720"/>
        </w:tabs>
        <w:rPr>
          <w:rFonts w:ascii="Times New Roman" w:hAnsi="Times New Roman" w:cs="Times New Roman"/>
          <w:b/>
          <w:bCs/>
        </w:rPr>
      </w:pPr>
      <w:r w:rsidRPr="00E16FA6">
        <w:rPr>
          <w:rFonts w:ascii="Times New Roman" w:hAnsi="Times New Roman" w:cs="Times New Roman"/>
          <w:b/>
          <w:bCs/>
        </w:rPr>
        <w:t>Dataset Overview</w:t>
      </w:r>
    </w:p>
    <w:p w14:paraId="6F77413B" w14:textId="77777777" w:rsidR="00E16FA6" w:rsidRPr="00E16FA6" w:rsidRDefault="00E16FA6" w:rsidP="00E16FA6">
      <w:pPr>
        <w:numPr>
          <w:ilvl w:val="0"/>
          <w:numId w:val="3"/>
        </w:numPr>
        <w:rPr>
          <w:rFonts w:ascii="Times New Roman" w:hAnsi="Times New Roman" w:cs="Times New Roman"/>
        </w:rPr>
      </w:pPr>
      <w:r w:rsidRPr="00E16FA6">
        <w:rPr>
          <w:rFonts w:ascii="Times New Roman" w:hAnsi="Times New Roman" w:cs="Times New Roman"/>
          <w:b/>
          <w:bCs/>
        </w:rPr>
        <w:t>Dataset Name:</w:t>
      </w:r>
      <w:r w:rsidRPr="00E16FA6">
        <w:rPr>
          <w:rFonts w:ascii="Times New Roman" w:hAnsi="Times New Roman" w:cs="Times New Roman"/>
        </w:rPr>
        <w:t xml:space="preserve"> </w:t>
      </w:r>
      <w:r w:rsidRPr="00E16FA6">
        <w:rPr>
          <w:rFonts w:ascii="Segoe UI Emoji" w:hAnsi="Segoe UI Emoji" w:cs="Times New Roman"/>
        </w:rPr>
        <w:t>Telco Customer Churn</w:t>
      </w:r>
      <w:r w:rsidRPr="00E16FA6">
        <w:rPr>
          <w:rFonts w:ascii="Times New Roman" w:hAnsi="Times New Roman" w:cs="Times New Roman"/>
        </w:rPr>
        <w:t xml:space="preserve"> </w:t>
      </w:r>
    </w:p>
    <w:p w14:paraId="4D0E6C18" w14:textId="77777777" w:rsidR="00E16FA6" w:rsidRPr="00E16FA6" w:rsidRDefault="00E16FA6" w:rsidP="00E16FA6">
      <w:pPr>
        <w:numPr>
          <w:ilvl w:val="0"/>
          <w:numId w:val="3"/>
        </w:numPr>
        <w:rPr>
          <w:rFonts w:ascii="Times New Roman" w:hAnsi="Times New Roman" w:cs="Times New Roman"/>
        </w:rPr>
      </w:pPr>
      <w:r w:rsidRPr="00E16FA6">
        <w:rPr>
          <w:rFonts w:ascii="Times New Roman" w:hAnsi="Times New Roman" w:cs="Times New Roman"/>
          <w:b/>
          <w:bCs/>
        </w:rPr>
        <w:t>Number of Records:</w:t>
      </w:r>
      <w:r w:rsidRPr="00E16FA6">
        <w:rPr>
          <w:rFonts w:ascii="Times New Roman" w:hAnsi="Times New Roman" w:cs="Times New Roman"/>
        </w:rPr>
        <w:t xml:space="preserve"> </w:t>
      </w:r>
      <w:r w:rsidRPr="00E16FA6">
        <w:rPr>
          <w:rFonts w:ascii="Segoe UI Emoji" w:hAnsi="Segoe UI Emoji" w:cs="Times New Roman"/>
        </w:rPr>
        <w:t>7,043</w:t>
      </w:r>
      <w:r w:rsidRPr="00E16FA6">
        <w:rPr>
          <w:rFonts w:ascii="Times New Roman" w:hAnsi="Times New Roman" w:cs="Times New Roman"/>
        </w:rPr>
        <w:t xml:space="preserve"> </w:t>
      </w:r>
    </w:p>
    <w:p w14:paraId="3D55B1B5" w14:textId="77777777" w:rsidR="00E16FA6" w:rsidRPr="00E16FA6" w:rsidRDefault="00E16FA6" w:rsidP="00E16FA6">
      <w:pPr>
        <w:numPr>
          <w:ilvl w:val="0"/>
          <w:numId w:val="3"/>
        </w:numPr>
        <w:rPr>
          <w:rFonts w:ascii="Times New Roman" w:hAnsi="Times New Roman" w:cs="Times New Roman"/>
        </w:rPr>
      </w:pPr>
      <w:r w:rsidRPr="00E16FA6">
        <w:rPr>
          <w:rFonts w:ascii="Times New Roman" w:hAnsi="Times New Roman" w:cs="Times New Roman"/>
          <w:b/>
          <w:bCs/>
        </w:rPr>
        <w:t>Number of Features:</w:t>
      </w:r>
      <w:r w:rsidRPr="00E16FA6">
        <w:rPr>
          <w:rFonts w:ascii="Times New Roman" w:hAnsi="Times New Roman" w:cs="Times New Roman"/>
        </w:rPr>
        <w:t xml:space="preserve"> </w:t>
      </w:r>
      <w:r w:rsidRPr="00E16FA6">
        <w:rPr>
          <w:rFonts w:ascii="Segoe UI Emoji" w:hAnsi="Segoe UI Emoji" w:cs="Times New Roman"/>
        </w:rPr>
        <w:t>21 (including the target variable)</w:t>
      </w:r>
      <w:r w:rsidRPr="00E16FA6">
        <w:rPr>
          <w:rFonts w:ascii="Times New Roman" w:hAnsi="Times New Roman" w:cs="Times New Roman"/>
        </w:rPr>
        <w:t xml:space="preserve"> </w:t>
      </w:r>
    </w:p>
    <w:p w14:paraId="1B8F3031" w14:textId="77777777" w:rsidR="00E16FA6" w:rsidRPr="00E16FA6" w:rsidRDefault="00E16FA6" w:rsidP="00E16FA6">
      <w:pPr>
        <w:numPr>
          <w:ilvl w:val="0"/>
          <w:numId w:val="3"/>
        </w:numPr>
        <w:rPr>
          <w:rFonts w:ascii="Times New Roman" w:hAnsi="Times New Roman" w:cs="Times New Roman"/>
        </w:rPr>
      </w:pPr>
      <w:r w:rsidRPr="00E16FA6">
        <w:rPr>
          <w:rFonts w:ascii="Times New Roman" w:hAnsi="Times New Roman" w:cs="Times New Roman"/>
          <w:b/>
          <w:bCs/>
        </w:rPr>
        <w:t>Target Variable:</w:t>
      </w:r>
      <w:r w:rsidRPr="00E16FA6">
        <w:rPr>
          <w:rFonts w:ascii="Times New Roman" w:hAnsi="Times New Roman" w:cs="Times New Roman"/>
        </w:rPr>
        <w:t xml:space="preserve"> </w:t>
      </w:r>
      <w:r w:rsidRPr="00E16FA6">
        <w:rPr>
          <w:rFonts w:ascii="Segoe UI Emoji" w:hAnsi="Segoe UI Emoji" w:cs="Times New Roman"/>
        </w:rPr>
        <w:t xml:space="preserve">Churn </w:t>
      </w:r>
    </w:p>
    <w:p w14:paraId="5F388D8F" w14:textId="77777777" w:rsidR="00E16FA6" w:rsidRPr="00E16FA6" w:rsidRDefault="00E16FA6" w:rsidP="00E16FA6">
      <w:pPr>
        <w:numPr>
          <w:ilvl w:val="0"/>
          <w:numId w:val="3"/>
        </w:numPr>
        <w:rPr>
          <w:rFonts w:ascii="Times New Roman" w:hAnsi="Times New Roman" w:cs="Times New Roman"/>
        </w:rPr>
      </w:pPr>
      <w:r w:rsidRPr="00E16FA6">
        <w:rPr>
          <w:rFonts w:ascii="Times New Roman" w:hAnsi="Times New Roman" w:cs="Times New Roman"/>
          <w:b/>
          <w:bCs/>
        </w:rPr>
        <w:t>Feature Types</w:t>
      </w:r>
      <w:r w:rsidRPr="00E16FA6">
        <w:rPr>
          <w:rFonts w:ascii="Segoe UI Emoji" w:hAnsi="Segoe UI Emoji" w:cs="Times New Roman"/>
          <w:b/>
          <w:bCs/>
        </w:rPr>
        <w:t>:</w:t>
      </w:r>
      <w:r w:rsidRPr="00E16FA6">
        <w:rPr>
          <w:rFonts w:ascii="Segoe UI Emoji" w:hAnsi="Segoe UI Emoji" w:cs="Times New Roman"/>
        </w:rPr>
        <w:t xml:space="preserve"> Numerical and Categorical</w:t>
      </w:r>
      <w:r w:rsidRPr="00E16FA6">
        <w:rPr>
          <w:rFonts w:ascii="Times New Roman" w:hAnsi="Times New Roman" w:cs="Times New Roman"/>
        </w:rPr>
        <w:t xml:space="preserve"> </w:t>
      </w:r>
    </w:p>
    <w:p w14:paraId="179B84E9" w14:textId="77777777" w:rsidR="00E16FA6" w:rsidRPr="00E16FA6" w:rsidRDefault="00E16FA6" w:rsidP="00E16FA6">
      <w:pPr>
        <w:numPr>
          <w:ilvl w:val="0"/>
          <w:numId w:val="3"/>
        </w:numPr>
      </w:pPr>
      <w:r w:rsidRPr="00E16FA6">
        <w:rPr>
          <w:rFonts w:ascii="Times New Roman" w:hAnsi="Times New Roman" w:cs="Times New Roman"/>
          <w:b/>
          <w:bCs/>
        </w:rPr>
        <w:t>Task Type:</w:t>
      </w:r>
      <w:r w:rsidRPr="00E16FA6">
        <w:t xml:space="preserve"> </w:t>
      </w:r>
      <w:r w:rsidRPr="00E16FA6">
        <w:rPr>
          <w:rFonts w:ascii="Segoe UI Emoji" w:hAnsi="Segoe UI Emoji"/>
        </w:rPr>
        <w:t>Binary Classification</w:t>
      </w:r>
      <w:r w:rsidRPr="00E16FA6">
        <w:t xml:space="preserve"> </w:t>
      </w:r>
    </w:p>
    <w:p w14:paraId="4446AFF1" w14:textId="77777777" w:rsidR="00E16FA6" w:rsidRPr="00E16FA6" w:rsidRDefault="00E16FA6" w:rsidP="00E16FA6">
      <w:pPr>
        <w:rPr>
          <w:rFonts w:ascii="Segoe UI Emoji" w:hAnsi="Segoe UI Emoji"/>
        </w:rPr>
      </w:pPr>
      <w:r w:rsidRPr="00E16FA6">
        <w:rPr>
          <w:rFonts w:ascii="Segoe UI Emoji" w:hAnsi="Segoe UI Emoji"/>
        </w:rPr>
        <w:t>The dataset contains customer demographic information, subscribed services, account details, and billing information used to predict customer churn.</w:t>
      </w:r>
    </w:p>
    <w:p w14:paraId="66D88D76" w14:textId="77777777" w:rsidR="00E16FA6" w:rsidRPr="00E16FA6" w:rsidRDefault="00E16FA6" w:rsidP="00E16FA6">
      <w:r w:rsidRPr="00E16FA6">
        <w:pict w14:anchorId="22D66850">
          <v:rect id="_x0000_i1064" style="width:0;height:1.5pt" o:hralign="center" o:hrstd="t" o:hr="t" fillcolor="#a0a0a0" stroked="f"/>
        </w:pict>
      </w:r>
    </w:p>
    <w:p w14:paraId="1CB7CAB3" w14:textId="77777777" w:rsidR="00E16FA6" w:rsidRPr="00E16FA6" w:rsidRDefault="00E16FA6" w:rsidP="00E16FA6">
      <w:pPr>
        <w:numPr>
          <w:ilvl w:val="0"/>
          <w:numId w:val="4"/>
        </w:numPr>
        <w:tabs>
          <w:tab w:val="clear" w:pos="720"/>
        </w:tabs>
        <w:rPr>
          <w:rFonts w:ascii="Segoe UI Emoji" w:hAnsi="Segoe UI Emoji"/>
          <w:b/>
          <w:bCs/>
        </w:rPr>
      </w:pPr>
      <w:r w:rsidRPr="00E16FA6">
        <w:rPr>
          <w:rFonts w:ascii="Segoe UI Emoji" w:hAnsi="Segoe UI Emoji"/>
          <w:b/>
          <w:bCs/>
        </w:rPr>
        <w:t>Preprocessing Steps Performed</w:t>
      </w:r>
    </w:p>
    <w:p w14:paraId="51E7FEE8" w14:textId="77777777" w:rsidR="00E16FA6" w:rsidRPr="00E16FA6" w:rsidRDefault="00E16FA6" w:rsidP="00E16FA6">
      <w:pPr>
        <w:numPr>
          <w:ilvl w:val="0"/>
          <w:numId w:val="4"/>
        </w:numPr>
        <w:rPr>
          <w:rFonts w:ascii="Segoe UI Emoji" w:hAnsi="Segoe UI Emoji"/>
        </w:rPr>
      </w:pPr>
      <w:r w:rsidRPr="00E16FA6">
        <w:rPr>
          <w:rFonts w:ascii="Segoe UI Emoji" w:hAnsi="Segoe UI Emoji"/>
        </w:rPr>
        <w:t xml:space="preserve">Loaded the </w:t>
      </w:r>
      <w:proofErr w:type="gramStart"/>
      <w:r w:rsidRPr="00E16FA6">
        <w:rPr>
          <w:rFonts w:ascii="Segoe UI Emoji" w:hAnsi="Segoe UI Emoji"/>
        </w:rPr>
        <w:t>dataset</w:t>
      </w:r>
      <w:proofErr w:type="gramEnd"/>
      <w:r w:rsidRPr="00E16FA6">
        <w:rPr>
          <w:rFonts w:ascii="Segoe UI Emoji" w:hAnsi="Segoe UI Emoji"/>
        </w:rPr>
        <w:t xml:space="preserve"> using </w:t>
      </w:r>
      <w:r w:rsidRPr="00E16FA6">
        <w:rPr>
          <w:rFonts w:ascii="Segoe UI Emoji" w:hAnsi="Segoe UI Emoji"/>
          <w:b/>
          <w:bCs/>
        </w:rPr>
        <w:t>Pandas</w:t>
      </w:r>
      <w:r w:rsidRPr="00E16FA6">
        <w:rPr>
          <w:rFonts w:ascii="Segoe UI Emoji" w:hAnsi="Segoe UI Emoji"/>
        </w:rPr>
        <w:t xml:space="preserve">. </w:t>
      </w:r>
    </w:p>
    <w:p w14:paraId="4C2AE7DE" w14:textId="77777777" w:rsidR="00E16FA6" w:rsidRPr="00E16FA6" w:rsidRDefault="00E16FA6" w:rsidP="00E16FA6">
      <w:pPr>
        <w:numPr>
          <w:ilvl w:val="0"/>
          <w:numId w:val="4"/>
        </w:numPr>
        <w:rPr>
          <w:rFonts w:ascii="Segoe UI Emoji" w:hAnsi="Segoe UI Emoji"/>
        </w:rPr>
      </w:pPr>
      <w:r w:rsidRPr="00E16FA6">
        <w:rPr>
          <w:rFonts w:ascii="Segoe UI Emoji" w:hAnsi="Segoe UI Emoji"/>
        </w:rPr>
        <w:lastRenderedPageBreak/>
        <w:t xml:space="preserve">Examined dataset dimensions, column names, data types, and statistical summary. </w:t>
      </w:r>
    </w:p>
    <w:p w14:paraId="250E0478" w14:textId="77777777" w:rsidR="00E16FA6" w:rsidRPr="00E16FA6" w:rsidRDefault="00E16FA6" w:rsidP="00E16FA6">
      <w:pPr>
        <w:numPr>
          <w:ilvl w:val="0"/>
          <w:numId w:val="4"/>
        </w:numPr>
        <w:rPr>
          <w:rFonts w:ascii="Segoe UI Emoji" w:hAnsi="Segoe UI Emoji"/>
        </w:rPr>
      </w:pPr>
      <w:r w:rsidRPr="00E16FA6">
        <w:rPr>
          <w:rFonts w:ascii="Segoe UI Emoji" w:hAnsi="Segoe UI Emoji"/>
        </w:rPr>
        <w:t xml:space="preserve">Converted the </w:t>
      </w:r>
      <w:proofErr w:type="spellStart"/>
      <w:r w:rsidRPr="00E16FA6">
        <w:rPr>
          <w:rFonts w:ascii="Segoe UI Emoji" w:hAnsi="Segoe UI Emoji"/>
          <w:b/>
          <w:bCs/>
        </w:rPr>
        <w:t>TotalCharges</w:t>
      </w:r>
      <w:proofErr w:type="spellEnd"/>
      <w:r w:rsidRPr="00E16FA6">
        <w:rPr>
          <w:rFonts w:ascii="Segoe UI Emoji" w:hAnsi="Segoe UI Emoji"/>
        </w:rPr>
        <w:t xml:space="preserve"> column to numeric format. </w:t>
      </w:r>
    </w:p>
    <w:p w14:paraId="25CE3AC0" w14:textId="77777777" w:rsidR="00E16FA6" w:rsidRPr="00E16FA6" w:rsidRDefault="00E16FA6" w:rsidP="00E16FA6">
      <w:pPr>
        <w:numPr>
          <w:ilvl w:val="0"/>
          <w:numId w:val="4"/>
        </w:numPr>
        <w:rPr>
          <w:rFonts w:ascii="Segoe UI Emoji" w:hAnsi="Segoe UI Emoji"/>
        </w:rPr>
      </w:pPr>
      <w:r w:rsidRPr="00E16FA6">
        <w:rPr>
          <w:rFonts w:ascii="Segoe UI Emoji" w:hAnsi="Segoe UI Emoji"/>
        </w:rPr>
        <w:t xml:space="preserve">Handled missing values using the median value. </w:t>
      </w:r>
    </w:p>
    <w:p w14:paraId="73B09257" w14:textId="77777777" w:rsidR="00E16FA6" w:rsidRPr="00E16FA6" w:rsidRDefault="00E16FA6" w:rsidP="00E16FA6">
      <w:pPr>
        <w:numPr>
          <w:ilvl w:val="0"/>
          <w:numId w:val="4"/>
        </w:numPr>
        <w:rPr>
          <w:rFonts w:ascii="Segoe UI Emoji" w:hAnsi="Segoe UI Emoji"/>
        </w:rPr>
      </w:pPr>
      <w:r w:rsidRPr="00E16FA6">
        <w:rPr>
          <w:rFonts w:ascii="Segoe UI Emoji" w:hAnsi="Segoe UI Emoji"/>
        </w:rPr>
        <w:t xml:space="preserve">Checked and removed duplicate records. </w:t>
      </w:r>
    </w:p>
    <w:p w14:paraId="57EB1574" w14:textId="77777777" w:rsidR="00E16FA6" w:rsidRPr="00E16FA6" w:rsidRDefault="00E16FA6" w:rsidP="00E16FA6">
      <w:pPr>
        <w:numPr>
          <w:ilvl w:val="0"/>
          <w:numId w:val="4"/>
        </w:numPr>
        <w:rPr>
          <w:rFonts w:ascii="Segoe UI Emoji" w:hAnsi="Segoe UI Emoji"/>
        </w:rPr>
      </w:pPr>
      <w:r w:rsidRPr="00E16FA6">
        <w:rPr>
          <w:rFonts w:ascii="Segoe UI Emoji" w:hAnsi="Segoe UI Emoji"/>
        </w:rPr>
        <w:t xml:space="preserve">Removed the </w:t>
      </w:r>
      <w:proofErr w:type="spellStart"/>
      <w:r w:rsidRPr="00E16FA6">
        <w:rPr>
          <w:rFonts w:ascii="Segoe UI Emoji" w:hAnsi="Segoe UI Emoji"/>
          <w:b/>
          <w:bCs/>
        </w:rPr>
        <w:t>customerID</w:t>
      </w:r>
      <w:proofErr w:type="spellEnd"/>
      <w:r w:rsidRPr="00E16FA6">
        <w:rPr>
          <w:rFonts w:ascii="Segoe UI Emoji" w:hAnsi="Segoe UI Emoji"/>
        </w:rPr>
        <w:t xml:space="preserve"> column because it is an identifier and does not contribute to prediction. </w:t>
      </w:r>
    </w:p>
    <w:p w14:paraId="70A2FB19" w14:textId="77777777" w:rsidR="00E16FA6" w:rsidRPr="00E16FA6" w:rsidRDefault="00E16FA6" w:rsidP="00E16FA6">
      <w:pPr>
        <w:numPr>
          <w:ilvl w:val="0"/>
          <w:numId w:val="4"/>
        </w:numPr>
        <w:rPr>
          <w:rFonts w:ascii="Segoe UI Emoji" w:hAnsi="Segoe UI Emoji"/>
        </w:rPr>
      </w:pPr>
      <w:r w:rsidRPr="00E16FA6">
        <w:rPr>
          <w:rFonts w:ascii="Segoe UI Emoji" w:hAnsi="Segoe UI Emoji"/>
        </w:rPr>
        <w:t xml:space="preserve">Encoded categorical variables using </w:t>
      </w:r>
      <w:r w:rsidRPr="00E16FA6">
        <w:rPr>
          <w:rFonts w:ascii="Segoe UI Emoji" w:hAnsi="Segoe UI Emoji"/>
          <w:b/>
          <w:bCs/>
        </w:rPr>
        <w:t>Label Encoding</w:t>
      </w:r>
      <w:r w:rsidRPr="00E16FA6">
        <w:rPr>
          <w:rFonts w:ascii="Segoe UI Emoji" w:hAnsi="Segoe UI Emoji"/>
        </w:rPr>
        <w:t xml:space="preserve">. </w:t>
      </w:r>
    </w:p>
    <w:p w14:paraId="3787E6DE" w14:textId="77777777" w:rsidR="00E16FA6" w:rsidRPr="00E16FA6" w:rsidRDefault="00E16FA6" w:rsidP="00E16FA6">
      <w:pPr>
        <w:numPr>
          <w:ilvl w:val="0"/>
          <w:numId w:val="4"/>
        </w:numPr>
        <w:rPr>
          <w:rFonts w:ascii="Segoe UI Emoji" w:hAnsi="Segoe UI Emoji"/>
        </w:rPr>
      </w:pPr>
      <w:r w:rsidRPr="00E16FA6">
        <w:rPr>
          <w:rFonts w:ascii="Segoe UI Emoji" w:hAnsi="Segoe UI Emoji"/>
        </w:rPr>
        <w:t xml:space="preserve">Performed outlier detection using boxplots and the </w:t>
      </w:r>
      <w:r w:rsidRPr="00E16FA6">
        <w:rPr>
          <w:rFonts w:ascii="Segoe UI Emoji" w:hAnsi="Segoe UI Emoji"/>
          <w:b/>
          <w:bCs/>
        </w:rPr>
        <w:t>Interquartile Range (IQR)</w:t>
      </w:r>
      <w:r w:rsidRPr="00E16FA6">
        <w:rPr>
          <w:rFonts w:ascii="Segoe UI Emoji" w:hAnsi="Segoe UI Emoji"/>
        </w:rPr>
        <w:t xml:space="preserve"> method. </w:t>
      </w:r>
    </w:p>
    <w:p w14:paraId="73B0A4FE" w14:textId="77777777" w:rsidR="00E16FA6" w:rsidRPr="00E16FA6" w:rsidRDefault="00E16FA6" w:rsidP="00E16FA6">
      <w:pPr>
        <w:numPr>
          <w:ilvl w:val="0"/>
          <w:numId w:val="4"/>
        </w:numPr>
        <w:rPr>
          <w:rFonts w:ascii="Segoe UI Emoji" w:hAnsi="Segoe UI Emoji"/>
        </w:rPr>
      </w:pPr>
      <w:r w:rsidRPr="00E16FA6">
        <w:rPr>
          <w:rFonts w:ascii="Segoe UI Emoji" w:hAnsi="Segoe UI Emoji"/>
        </w:rPr>
        <w:t>Standardized numerical features (</w:t>
      </w:r>
      <w:r w:rsidRPr="00E16FA6">
        <w:rPr>
          <w:rFonts w:ascii="Segoe UI Emoji" w:hAnsi="Segoe UI Emoji"/>
          <w:b/>
          <w:bCs/>
        </w:rPr>
        <w:t>tenure</w:t>
      </w:r>
      <w:r w:rsidRPr="00E16FA6">
        <w:rPr>
          <w:rFonts w:ascii="Segoe UI Emoji" w:hAnsi="Segoe UI Emoji"/>
        </w:rPr>
        <w:t xml:space="preserve">, </w:t>
      </w:r>
      <w:proofErr w:type="spellStart"/>
      <w:r w:rsidRPr="00E16FA6">
        <w:rPr>
          <w:rFonts w:ascii="Segoe UI Emoji" w:hAnsi="Segoe UI Emoji"/>
          <w:b/>
          <w:bCs/>
        </w:rPr>
        <w:t>MonthlyCharges</w:t>
      </w:r>
      <w:proofErr w:type="spellEnd"/>
      <w:r w:rsidRPr="00E16FA6">
        <w:rPr>
          <w:rFonts w:ascii="Segoe UI Emoji" w:hAnsi="Segoe UI Emoji"/>
        </w:rPr>
        <w:t xml:space="preserve">, and </w:t>
      </w:r>
      <w:proofErr w:type="spellStart"/>
      <w:r w:rsidRPr="00E16FA6">
        <w:rPr>
          <w:rFonts w:ascii="Segoe UI Emoji" w:hAnsi="Segoe UI Emoji"/>
          <w:b/>
          <w:bCs/>
        </w:rPr>
        <w:t>TotalCharges</w:t>
      </w:r>
      <w:proofErr w:type="spellEnd"/>
      <w:r w:rsidRPr="00E16FA6">
        <w:rPr>
          <w:rFonts w:ascii="Segoe UI Emoji" w:hAnsi="Segoe UI Emoji"/>
        </w:rPr>
        <w:t xml:space="preserve">) using </w:t>
      </w:r>
      <w:proofErr w:type="spellStart"/>
      <w:r w:rsidRPr="00E16FA6">
        <w:rPr>
          <w:rFonts w:ascii="Segoe UI Emoji" w:hAnsi="Segoe UI Emoji"/>
          <w:b/>
          <w:bCs/>
        </w:rPr>
        <w:t>StandardScaler</w:t>
      </w:r>
      <w:proofErr w:type="spellEnd"/>
      <w:r w:rsidRPr="00E16FA6">
        <w:rPr>
          <w:rFonts w:ascii="Segoe UI Emoji" w:hAnsi="Segoe UI Emoji"/>
        </w:rPr>
        <w:t xml:space="preserve">. </w:t>
      </w:r>
    </w:p>
    <w:p w14:paraId="5AB69603" w14:textId="77777777" w:rsidR="00E16FA6" w:rsidRPr="00E16FA6" w:rsidRDefault="00E16FA6" w:rsidP="00E16FA6">
      <w:pPr>
        <w:numPr>
          <w:ilvl w:val="0"/>
          <w:numId w:val="4"/>
        </w:numPr>
        <w:rPr>
          <w:rFonts w:ascii="Segoe UI Emoji" w:hAnsi="Segoe UI Emoji"/>
        </w:rPr>
      </w:pPr>
      <w:r w:rsidRPr="00E16FA6">
        <w:rPr>
          <w:rFonts w:ascii="Segoe UI Emoji" w:hAnsi="Segoe UI Emoji"/>
        </w:rPr>
        <w:t>Analyzed class imbalance in the target variable (</w:t>
      </w:r>
      <w:r w:rsidRPr="00E16FA6">
        <w:rPr>
          <w:rFonts w:ascii="Segoe UI Emoji" w:hAnsi="Segoe UI Emoji"/>
          <w:b/>
          <w:bCs/>
        </w:rPr>
        <w:t>Churn</w:t>
      </w:r>
      <w:r w:rsidRPr="00E16FA6">
        <w:rPr>
          <w:rFonts w:ascii="Segoe UI Emoji" w:hAnsi="Segoe UI Emoji"/>
        </w:rPr>
        <w:t xml:space="preserve">). </w:t>
      </w:r>
    </w:p>
    <w:p w14:paraId="29A5E71B" w14:textId="77777777" w:rsidR="00E16FA6" w:rsidRPr="00E16FA6" w:rsidRDefault="00E16FA6" w:rsidP="00E16FA6">
      <w:pPr>
        <w:numPr>
          <w:ilvl w:val="0"/>
          <w:numId w:val="4"/>
        </w:numPr>
        <w:rPr>
          <w:rFonts w:ascii="Segoe UI Emoji" w:hAnsi="Segoe UI Emoji"/>
        </w:rPr>
      </w:pPr>
      <w:r w:rsidRPr="00E16FA6">
        <w:rPr>
          <w:rFonts w:ascii="Segoe UI Emoji" w:hAnsi="Segoe UI Emoji"/>
        </w:rPr>
        <w:t xml:space="preserve">Applied </w:t>
      </w:r>
      <w:r w:rsidRPr="00E16FA6">
        <w:rPr>
          <w:rFonts w:ascii="Segoe UI Emoji" w:hAnsi="Segoe UI Emoji"/>
          <w:b/>
          <w:bCs/>
        </w:rPr>
        <w:t>SMOTE-Tomek</w:t>
      </w:r>
      <w:r w:rsidRPr="00E16FA6">
        <w:rPr>
          <w:rFonts w:ascii="Segoe UI Emoji" w:hAnsi="Segoe UI Emoji"/>
        </w:rPr>
        <w:t xml:space="preserve"> to balance the dataset before model training. </w:t>
      </w:r>
    </w:p>
    <w:p w14:paraId="5C9FAD81" w14:textId="77777777" w:rsidR="00E16FA6" w:rsidRPr="00E16FA6" w:rsidRDefault="00E16FA6" w:rsidP="00E16FA6">
      <w:r w:rsidRPr="00E16FA6">
        <w:pict w14:anchorId="166C9B02">
          <v:rect id="_x0000_i1065" style="width:0;height:1.5pt" o:hralign="center" o:hrstd="t" o:hr="t" fillcolor="#a0a0a0" stroked="f"/>
        </w:pict>
      </w:r>
    </w:p>
    <w:p w14:paraId="74D01EA1" w14:textId="77777777" w:rsidR="00E16FA6" w:rsidRPr="00E16FA6" w:rsidRDefault="00E16FA6" w:rsidP="00E16FA6">
      <w:pPr>
        <w:numPr>
          <w:ilvl w:val="0"/>
          <w:numId w:val="4"/>
        </w:numPr>
        <w:tabs>
          <w:tab w:val="clear" w:pos="720"/>
        </w:tabs>
        <w:rPr>
          <w:rFonts w:ascii="Segoe UI Emoji" w:hAnsi="Segoe UI Emoji"/>
          <w:b/>
          <w:bCs/>
        </w:rPr>
      </w:pPr>
      <w:r w:rsidRPr="00E16FA6">
        <w:rPr>
          <w:rFonts w:ascii="Segoe UI Emoji" w:hAnsi="Segoe UI Emoji"/>
          <w:b/>
          <w:bCs/>
        </w:rPr>
        <w:t>Libraries and Tools Used</w:t>
      </w:r>
    </w:p>
    <w:p w14:paraId="6F33EE7C" w14:textId="77777777" w:rsidR="00E16FA6" w:rsidRPr="00E16FA6" w:rsidRDefault="00E16FA6" w:rsidP="00E16FA6">
      <w:pPr>
        <w:rPr>
          <w:rFonts w:ascii="Segoe UI Emoji" w:hAnsi="Segoe UI Emoji"/>
          <w:b/>
          <w:bCs/>
        </w:rPr>
      </w:pPr>
      <w:r w:rsidRPr="00E16FA6">
        <w:rPr>
          <w:rFonts w:ascii="Segoe UI Emoji" w:hAnsi="Segoe UI Emoji"/>
          <w:b/>
          <w:bCs/>
        </w:rPr>
        <w:t>Programming Language</w:t>
      </w:r>
    </w:p>
    <w:p w14:paraId="36510FBF" w14:textId="77777777" w:rsidR="00E16FA6" w:rsidRPr="00E16FA6" w:rsidRDefault="00E16FA6" w:rsidP="00E16FA6">
      <w:pPr>
        <w:numPr>
          <w:ilvl w:val="0"/>
          <w:numId w:val="5"/>
        </w:numPr>
        <w:rPr>
          <w:rFonts w:ascii="Segoe UI Emoji" w:hAnsi="Segoe UI Emoji"/>
        </w:rPr>
      </w:pPr>
      <w:r w:rsidRPr="00E16FA6">
        <w:rPr>
          <w:rFonts w:ascii="Segoe UI Emoji" w:hAnsi="Segoe UI Emoji"/>
        </w:rPr>
        <w:t xml:space="preserve">Python </w:t>
      </w:r>
    </w:p>
    <w:p w14:paraId="5ED5E03C" w14:textId="77777777" w:rsidR="00E16FA6" w:rsidRPr="00E16FA6" w:rsidRDefault="00E16FA6" w:rsidP="00E16FA6">
      <w:pPr>
        <w:rPr>
          <w:rFonts w:ascii="Segoe UI Emoji" w:hAnsi="Segoe UI Emoji"/>
          <w:b/>
          <w:bCs/>
        </w:rPr>
      </w:pPr>
      <w:r w:rsidRPr="00E16FA6">
        <w:rPr>
          <w:rFonts w:ascii="Segoe UI Emoji" w:hAnsi="Segoe UI Emoji"/>
          <w:b/>
          <w:bCs/>
        </w:rPr>
        <w:t>Libraries</w:t>
      </w:r>
    </w:p>
    <w:p w14:paraId="4E08536F" w14:textId="77777777" w:rsidR="00E16FA6" w:rsidRPr="00E16FA6" w:rsidRDefault="00E16FA6" w:rsidP="00E16FA6">
      <w:pPr>
        <w:numPr>
          <w:ilvl w:val="0"/>
          <w:numId w:val="6"/>
        </w:numPr>
        <w:rPr>
          <w:rFonts w:ascii="Segoe UI Emoji" w:hAnsi="Segoe UI Emoji"/>
        </w:rPr>
      </w:pPr>
      <w:r w:rsidRPr="00E16FA6">
        <w:rPr>
          <w:rFonts w:ascii="Segoe UI Emoji" w:hAnsi="Segoe UI Emoji"/>
        </w:rPr>
        <w:t xml:space="preserve">Pandas </w:t>
      </w:r>
    </w:p>
    <w:p w14:paraId="3075A9E8" w14:textId="77777777" w:rsidR="00E16FA6" w:rsidRPr="00E16FA6" w:rsidRDefault="00E16FA6" w:rsidP="00E16FA6">
      <w:pPr>
        <w:numPr>
          <w:ilvl w:val="0"/>
          <w:numId w:val="6"/>
        </w:numPr>
        <w:rPr>
          <w:rFonts w:ascii="Segoe UI Emoji" w:hAnsi="Segoe UI Emoji"/>
        </w:rPr>
      </w:pPr>
      <w:r w:rsidRPr="00E16FA6">
        <w:rPr>
          <w:rFonts w:ascii="Segoe UI Emoji" w:hAnsi="Segoe UI Emoji"/>
        </w:rPr>
        <w:t xml:space="preserve">NumPy </w:t>
      </w:r>
    </w:p>
    <w:p w14:paraId="2D04084B" w14:textId="77777777" w:rsidR="00E16FA6" w:rsidRPr="00E16FA6" w:rsidRDefault="00E16FA6" w:rsidP="00E16FA6">
      <w:pPr>
        <w:numPr>
          <w:ilvl w:val="0"/>
          <w:numId w:val="6"/>
        </w:numPr>
        <w:rPr>
          <w:rFonts w:ascii="Segoe UI Emoji" w:hAnsi="Segoe UI Emoji"/>
        </w:rPr>
      </w:pPr>
      <w:r w:rsidRPr="00E16FA6">
        <w:rPr>
          <w:rFonts w:ascii="Segoe UI Emoji" w:hAnsi="Segoe UI Emoji"/>
        </w:rPr>
        <w:t xml:space="preserve">Matplotlib </w:t>
      </w:r>
    </w:p>
    <w:p w14:paraId="0EBEE503" w14:textId="77777777" w:rsidR="00E16FA6" w:rsidRPr="00E16FA6" w:rsidRDefault="00E16FA6" w:rsidP="00E16FA6">
      <w:pPr>
        <w:numPr>
          <w:ilvl w:val="0"/>
          <w:numId w:val="6"/>
        </w:numPr>
        <w:rPr>
          <w:rFonts w:ascii="Segoe UI Emoji" w:hAnsi="Segoe UI Emoji"/>
        </w:rPr>
      </w:pPr>
      <w:r w:rsidRPr="00E16FA6">
        <w:rPr>
          <w:rFonts w:ascii="Segoe UI Emoji" w:hAnsi="Segoe UI Emoji"/>
        </w:rPr>
        <w:t xml:space="preserve">Seaborn </w:t>
      </w:r>
    </w:p>
    <w:p w14:paraId="4C646DAB" w14:textId="77777777" w:rsidR="00E16FA6" w:rsidRPr="00E16FA6" w:rsidRDefault="00E16FA6" w:rsidP="00E16FA6">
      <w:pPr>
        <w:numPr>
          <w:ilvl w:val="0"/>
          <w:numId w:val="6"/>
        </w:numPr>
        <w:rPr>
          <w:rFonts w:ascii="Segoe UI Emoji" w:hAnsi="Segoe UI Emoji"/>
        </w:rPr>
      </w:pPr>
      <w:r w:rsidRPr="00E16FA6">
        <w:rPr>
          <w:rFonts w:ascii="Segoe UI Emoji" w:hAnsi="Segoe UI Emoji"/>
        </w:rPr>
        <w:t xml:space="preserve">Scikit-learn </w:t>
      </w:r>
    </w:p>
    <w:p w14:paraId="43D02132" w14:textId="77777777" w:rsidR="00E16FA6" w:rsidRPr="00E16FA6" w:rsidRDefault="00E16FA6" w:rsidP="00E16FA6">
      <w:pPr>
        <w:numPr>
          <w:ilvl w:val="0"/>
          <w:numId w:val="6"/>
        </w:numPr>
        <w:rPr>
          <w:rFonts w:ascii="Segoe UI Emoji" w:hAnsi="Segoe UI Emoji"/>
        </w:rPr>
      </w:pPr>
      <w:r w:rsidRPr="00E16FA6">
        <w:rPr>
          <w:rFonts w:ascii="Segoe UI Emoji" w:hAnsi="Segoe UI Emoji"/>
        </w:rPr>
        <w:t xml:space="preserve">Imbalanced-learn (SMOTE-Tomek) </w:t>
      </w:r>
    </w:p>
    <w:p w14:paraId="22966078" w14:textId="77777777" w:rsidR="00E16FA6" w:rsidRPr="00E16FA6" w:rsidRDefault="00E16FA6" w:rsidP="00E16FA6">
      <w:pPr>
        <w:rPr>
          <w:rFonts w:ascii="Segoe UI Emoji" w:hAnsi="Segoe UI Emoji"/>
          <w:b/>
          <w:bCs/>
        </w:rPr>
      </w:pPr>
      <w:r w:rsidRPr="00E16FA6">
        <w:rPr>
          <w:rFonts w:ascii="Segoe UI Emoji" w:hAnsi="Segoe UI Emoji"/>
          <w:b/>
          <w:bCs/>
        </w:rPr>
        <w:t>Development Environment</w:t>
      </w:r>
    </w:p>
    <w:p w14:paraId="7DFFA53F" w14:textId="77777777" w:rsidR="00E16FA6" w:rsidRPr="00E16FA6" w:rsidRDefault="00E16FA6" w:rsidP="00E16FA6">
      <w:pPr>
        <w:numPr>
          <w:ilvl w:val="0"/>
          <w:numId w:val="7"/>
        </w:numPr>
        <w:rPr>
          <w:rFonts w:ascii="Segoe UI Emoji" w:hAnsi="Segoe UI Emoji"/>
        </w:rPr>
      </w:pPr>
      <w:r w:rsidRPr="00E16FA6">
        <w:rPr>
          <w:rFonts w:ascii="Segoe UI Emoji" w:hAnsi="Segoe UI Emoji"/>
        </w:rPr>
        <w:t xml:space="preserve">Google </w:t>
      </w:r>
      <w:proofErr w:type="spellStart"/>
      <w:r w:rsidRPr="00E16FA6">
        <w:rPr>
          <w:rFonts w:ascii="Segoe UI Emoji" w:hAnsi="Segoe UI Emoji"/>
        </w:rPr>
        <w:t>Colab</w:t>
      </w:r>
      <w:proofErr w:type="spellEnd"/>
      <w:r w:rsidRPr="00E16FA6">
        <w:rPr>
          <w:rFonts w:ascii="Segoe UI Emoji" w:hAnsi="Segoe UI Emoji"/>
        </w:rPr>
        <w:t xml:space="preserve"> </w:t>
      </w:r>
    </w:p>
    <w:p w14:paraId="537350EE" w14:textId="77777777" w:rsidR="00E16FA6" w:rsidRPr="00E16FA6" w:rsidRDefault="00E16FA6" w:rsidP="00E16FA6">
      <w:pPr>
        <w:rPr>
          <w:rFonts w:ascii="Segoe UI Emoji" w:hAnsi="Segoe UI Emoji"/>
          <w:b/>
          <w:bCs/>
        </w:rPr>
      </w:pPr>
      <w:r w:rsidRPr="00E16FA6">
        <w:rPr>
          <w:rFonts w:ascii="Segoe UI Emoji" w:hAnsi="Segoe UI Emoji"/>
          <w:b/>
          <w:bCs/>
        </w:rPr>
        <w:t>Version Control</w:t>
      </w:r>
    </w:p>
    <w:p w14:paraId="09F49BCC" w14:textId="77777777" w:rsidR="00E16FA6" w:rsidRPr="00E16FA6" w:rsidRDefault="00E16FA6" w:rsidP="00E16FA6">
      <w:pPr>
        <w:numPr>
          <w:ilvl w:val="0"/>
          <w:numId w:val="8"/>
        </w:numPr>
        <w:rPr>
          <w:rFonts w:ascii="Segoe UI Emoji" w:hAnsi="Segoe UI Emoji"/>
        </w:rPr>
      </w:pPr>
      <w:r w:rsidRPr="00E16FA6">
        <w:rPr>
          <w:rFonts w:ascii="Segoe UI Emoji" w:hAnsi="Segoe UI Emoji"/>
        </w:rPr>
        <w:t xml:space="preserve">Git </w:t>
      </w:r>
    </w:p>
    <w:p w14:paraId="080992B7" w14:textId="77777777" w:rsidR="00E16FA6" w:rsidRPr="00E16FA6" w:rsidRDefault="00E16FA6" w:rsidP="00E16FA6">
      <w:pPr>
        <w:numPr>
          <w:ilvl w:val="0"/>
          <w:numId w:val="8"/>
        </w:numPr>
        <w:rPr>
          <w:rFonts w:ascii="Segoe UI Emoji" w:hAnsi="Segoe UI Emoji"/>
        </w:rPr>
      </w:pPr>
      <w:r w:rsidRPr="00E16FA6">
        <w:rPr>
          <w:rFonts w:ascii="Segoe UI Emoji" w:hAnsi="Segoe UI Emoji"/>
        </w:rPr>
        <w:t xml:space="preserve">GitHub </w:t>
      </w:r>
    </w:p>
    <w:p w14:paraId="724E3365" w14:textId="77777777" w:rsidR="00E16FA6" w:rsidRPr="00E16FA6" w:rsidRDefault="00E16FA6" w:rsidP="00E16FA6">
      <w:r w:rsidRPr="00E16FA6">
        <w:lastRenderedPageBreak/>
        <w:pict w14:anchorId="5F835C50">
          <v:rect id="_x0000_i1066" style="width:0;height:1.5pt" o:hralign="center" o:hrstd="t" o:hr="t" fillcolor="#a0a0a0" stroked="f"/>
        </w:pict>
      </w:r>
    </w:p>
    <w:p w14:paraId="3D169D62" w14:textId="77777777" w:rsidR="00E16FA6" w:rsidRPr="00E16FA6" w:rsidRDefault="00E16FA6" w:rsidP="00E16FA6">
      <w:pPr>
        <w:numPr>
          <w:ilvl w:val="0"/>
          <w:numId w:val="4"/>
        </w:numPr>
        <w:tabs>
          <w:tab w:val="clear" w:pos="720"/>
        </w:tabs>
        <w:rPr>
          <w:rFonts w:ascii="Segoe UI Emoji" w:hAnsi="Segoe UI Emoji"/>
          <w:b/>
          <w:bCs/>
        </w:rPr>
      </w:pPr>
      <w:r w:rsidRPr="00E16FA6">
        <w:rPr>
          <w:rFonts w:ascii="Segoe UI Emoji" w:hAnsi="Segoe UI Emoji"/>
          <w:b/>
          <w:bCs/>
        </w:rPr>
        <w:t>Challenges Encountered</w:t>
      </w:r>
    </w:p>
    <w:p w14:paraId="27A07D76" w14:textId="77777777" w:rsidR="00E16FA6" w:rsidRPr="00E16FA6" w:rsidRDefault="00E16FA6" w:rsidP="00E16FA6">
      <w:pPr>
        <w:numPr>
          <w:ilvl w:val="0"/>
          <w:numId w:val="9"/>
        </w:numPr>
        <w:rPr>
          <w:rFonts w:ascii="Segoe UI Emoji" w:hAnsi="Segoe UI Emoji"/>
        </w:rPr>
      </w:pPr>
      <w:r w:rsidRPr="00E16FA6">
        <w:rPr>
          <w:rFonts w:ascii="Segoe UI Emoji" w:hAnsi="Segoe UI Emoji"/>
        </w:rPr>
        <w:t xml:space="preserve">The </w:t>
      </w:r>
      <w:proofErr w:type="spellStart"/>
      <w:r w:rsidRPr="00E16FA6">
        <w:rPr>
          <w:rFonts w:ascii="Segoe UI Emoji" w:hAnsi="Segoe UI Emoji"/>
          <w:b/>
          <w:bCs/>
        </w:rPr>
        <w:t>TotalCharges</w:t>
      </w:r>
      <w:proofErr w:type="spellEnd"/>
      <w:r w:rsidRPr="00E16FA6">
        <w:rPr>
          <w:rFonts w:ascii="Segoe UI Emoji" w:hAnsi="Segoe UI Emoji"/>
        </w:rPr>
        <w:t xml:space="preserve"> column contained non-numeric values that required conversion before preprocessing. </w:t>
      </w:r>
    </w:p>
    <w:p w14:paraId="52F9EEEF" w14:textId="77777777" w:rsidR="00E16FA6" w:rsidRPr="00E16FA6" w:rsidRDefault="00E16FA6" w:rsidP="00E16FA6">
      <w:pPr>
        <w:numPr>
          <w:ilvl w:val="0"/>
          <w:numId w:val="9"/>
        </w:numPr>
        <w:rPr>
          <w:rFonts w:ascii="Segoe UI Emoji" w:hAnsi="Segoe UI Emoji"/>
        </w:rPr>
      </w:pPr>
      <w:r w:rsidRPr="00E16FA6">
        <w:rPr>
          <w:rFonts w:ascii="Segoe UI Emoji" w:hAnsi="Segoe UI Emoji"/>
        </w:rPr>
        <w:t xml:space="preserve">The dataset contained several categorical attributes that needed encoding before applying machine learning techniques. </w:t>
      </w:r>
    </w:p>
    <w:p w14:paraId="59502336" w14:textId="77777777" w:rsidR="00E16FA6" w:rsidRPr="00E16FA6" w:rsidRDefault="00E16FA6" w:rsidP="00E16FA6">
      <w:pPr>
        <w:numPr>
          <w:ilvl w:val="0"/>
          <w:numId w:val="9"/>
        </w:numPr>
        <w:rPr>
          <w:rFonts w:ascii="Segoe UI Emoji" w:hAnsi="Segoe UI Emoji"/>
        </w:rPr>
      </w:pPr>
      <w:r w:rsidRPr="00E16FA6">
        <w:rPr>
          <w:rFonts w:ascii="Segoe UI Emoji" w:hAnsi="Segoe UI Emoji"/>
        </w:rPr>
        <w:t xml:space="preserve">The target variable was imbalanced, which required the use of </w:t>
      </w:r>
      <w:r w:rsidRPr="00E16FA6">
        <w:rPr>
          <w:rFonts w:ascii="Segoe UI Emoji" w:hAnsi="Segoe UI Emoji"/>
          <w:b/>
          <w:bCs/>
        </w:rPr>
        <w:t>SMOTE-Tomek</w:t>
      </w:r>
      <w:r w:rsidRPr="00E16FA6">
        <w:rPr>
          <w:rFonts w:ascii="Segoe UI Emoji" w:hAnsi="Segoe UI Emoji"/>
        </w:rPr>
        <w:t xml:space="preserve"> to improve data balance.</w:t>
      </w:r>
    </w:p>
    <w:p w14:paraId="39849108" w14:textId="77777777" w:rsidR="009071AB" w:rsidRDefault="009071AB" w:rsidP="006F319E">
      <w:pPr>
        <w:pBdr>
          <w:bottom w:val="single" w:sz="4" w:space="1" w:color="auto"/>
        </w:pBdr>
      </w:pPr>
    </w:p>
    <w:sectPr w:rsidR="009071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590A"/>
    <w:multiLevelType w:val="multilevel"/>
    <w:tmpl w:val="1D18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ED4122"/>
    <w:multiLevelType w:val="multilevel"/>
    <w:tmpl w:val="CE1E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C21C32"/>
    <w:multiLevelType w:val="multilevel"/>
    <w:tmpl w:val="BCEC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A36B7"/>
    <w:multiLevelType w:val="multilevel"/>
    <w:tmpl w:val="8AE2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D503D4"/>
    <w:multiLevelType w:val="multilevel"/>
    <w:tmpl w:val="3692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1936E1"/>
    <w:multiLevelType w:val="multilevel"/>
    <w:tmpl w:val="268C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D030CA"/>
    <w:multiLevelType w:val="hybridMultilevel"/>
    <w:tmpl w:val="B6F8D7AC"/>
    <w:lvl w:ilvl="0" w:tplc="CCB6D682">
      <w:start w:val="1"/>
      <w:numFmt w:val="decimal"/>
      <w:lvlText w:val="%1.1"/>
      <w:lvlJc w:val="left"/>
      <w:pPr>
        <w:ind w:left="860" w:hanging="360"/>
      </w:pPr>
      <w:rPr>
        <w:rFonts w:hint="default"/>
        <w:w w:val="100"/>
        <w:lang w:val="en-US" w:eastAsia="en-US" w:bidi="ar-SA"/>
      </w:rPr>
    </w:lvl>
    <w:lvl w:ilvl="1" w:tplc="B420D3A6">
      <w:numFmt w:val="bullet"/>
      <w:lvlText w:val=""/>
      <w:lvlJc w:val="left"/>
      <w:pPr>
        <w:ind w:left="1220" w:hanging="360"/>
      </w:pPr>
      <w:rPr>
        <w:rFonts w:ascii="Symbol" w:eastAsia="Symbol" w:hAnsi="Symbol" w:cs="Symbol" w:hint="default"/>
        <w:w w:val="100"/>
        <w:sz w:val="28"/>
        <w:szCs w:val="28"/>
        <w:lang w:val="en-US" w:eastAsia="en-US" w:bidi="ar-SA"/>
      </w:rPr>
    </w:lvl>
    <w:lvl w:ilvl="2" w:tplc="2EDE8B60">
      <w:numFmt w:val="bullet"/>
      <w:lvlText w:val="•"/>
      <w:lvlJc w:val="left"/>
      <w:pPr>
        <w:ind w:left="2154" w:hanging="360"/>
      </w:pPr>
      <w:rPr>
        <w:rFonts w:hint="default"/>
        <w:lang w:val="en-US" w:eastAsia="en-US" w:bidi="ar-SA"/>
      </w:rPr>
    </w:lvl>
    <w:lvl w:ilvl="3" w:tplc="6068FD68">
      <w:numFmt w:val="bullet"/>
      <w:lvlText w:val="•"/>
      <w:lvlJc w:val="left"/>
      <w:pPr>
        <w:ind w:left="3088" w:hanging="360"/>
      </w:pPr>
      <w:rPr>
        <w:rFonts w:hint="default"/>
        <w:lang w:val="en-US" w:eastAsia="en-US" w:bidi="ar-SA"/>
      </w:rPr>
    </w:lvl>
    <w:lvl w:ilvl="4" w:tplc="40FC8C1E">
      <w:numFmt w:val="bullet"/>
      <w:lvlText w:val="•"/>
      <w:lvlJc w:val="left"/>
      <w:pPr>
        <w:ind w:left="4022" w:hanging="360"/>
      </w:pPr>
      <w:rPr>
        <w:rFonts w:hint="default"/>
        <w:lang w:val="en-US" w:eastAsia="en-US" w:bidi="ar-SA"/>
      </w:rPr>
    </w:lvl>
    <w:lvl w:ilvl="5" w:tplc="DC7ACECA">
      <w:numFmt w:val="bullet"/>
      <w:lvlText w:val="•"/>
      <w:lvlJc w:val="left"/>
      <w:pPr>
        <w:ind w:left="4956" w:hanging="360"/>
      </w:pPr>
      <w:rPr>
        <w:rFonts w:hint="default"/>
        <w:lang w:val="en-US" w:eastAsia="en-US" w:bidi="ar-SA"/>
      </w:rPr>
    </w:lvl>
    <w:lvl w:ilvl="6" w:tplc="A8E04542">
      <w:numFmt w:val="bullet"/>
      <w:lvlText w:val="•"/>
      <w:lvlJc w:val="left"/>
      <w:pPr>
        <w:ind w:left="5890" w:hanging="360"/>
      </w:pPr>
      <w:rPr>
        <w:rFonts w:hint="default"/>
        <w:lang w:val="en-US" w:eastAsia="en-US" w:bidi="ar-SA"/>
      </w:rPr>
    </w:lvl>
    <w:lvl w:ilvl="7" w:tplc="8968F192">
      <w:numFmt w:val="bullet"/>
      <w:lvlText w:val="•"/>
      <w:lvlJc w:val="left"/>
      <w:pPr>
        <w:ind w:left="6824" w:hanging="360"/>
      </w:pPr>
      <w:rPr>
        <w:rFonts w:hint="default"/>
        <w:lang w:val="en-US" w:eastAsia="en-US" w:bidi="ar-SA"/>
      </w:rPr>
    </w:lvl>
    <w:lvl w:ilvl="8" w:tplc="2BF47A0A">
      <w:numFmt w:val="bullet"/>
      <w:lvlText w:val="•"/>
      <w:lvlJc w:val="left"/>
      <w:pPr>
        <w:ind w:left="7758" w:hanging="360"/>
      </w:pPr>
      <w:rPr>
        <w:rFonts w:hint="default"/>
        <w:lang w:val="en-US" w:eastAsia="en-US" w:bidi="ar-SA"/>
      </w:rPr>
    </w:lvl>
  </w:abstractNum>
  <w:abstractNum w:abstractNumId="7" w15:restartNumberingAfterBreak="0">
    <w:nsid w:val="76486911"/>
    <w:multiLevelType w:val="multilevel"/>
    <w:tmpl w:val="FB92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552A22"/>
    <w:multiLevelType w:val="multilevel"/>
    <w:tmpl w:val="0A5EF3D6"/>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532343">
    <w:abstractNumId w:val="6"/>
  </w:num>
  <w:num w:numId="2" w16cid:durableId="2141651688">
    <w:abstractNumId w:val="8"/>
  </w:num>
  <w:num w:numId="3" w16cid:durableId="1502695213">
    <w:abstractNumId w:val="3"/>
  </w:num>
  <w:num w:numId="4" w16cid:durableId="251208755">
    <w:abstractNumId w:val="2"/>
  </w:num>
  <w:num w:numId="5" w16cid:durableId="736049729">
    <w:abstractNumId w:val="7"/>
  </w:num>
  <w:num w:numId="6" w16cid:durableId="1578248892">
    <w:abstractNumId w:val="0"/>
  </w:num>
  <w:num w:numId="7" w16cid:durableId="748428055">
    <w:abstractNumId w:val="1"/>
  </w:num>
  <w:num w:numId="8" w16cid:durableId="1185634319">
    <w:abstractNumId w:val="4"/>
  </w:num>
  <w:num w:numId="9" w16cid:durableId="5131097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FA6"/>
    <w:rsid w:val="00036217"/>
    <w:rsid w:val="00096CAD"/>
    <w:rsid w:val="000D6A1C"/>
    <w:rsid w:val="001D136D"/>
    <w:rsid w:val="001E083D"/>
    <w:rsid w:val="0029700A"/>
    <w:rsid w:val="003130E8"/>
    <w:rsid w:val="003610CF"/>
    <w:rsid w:val="003C2C71"/>
    <w:rsid w:val="004202D6"/>
    <w:rsid w:val="0042246E"/>
    <w:rsid w:val="00425689"/>
    <w:rsid w:val="004451B3"/>
    <w:rsid w:val="004553AB"/>
    <w:rsid w:val="00457008"/>
    <w:rsid w:val="00457D19"/>
    <w:rsid w:val="004663FA"/>
    <w:rsid w:val="00470B80"/>
    <w:rsid w:val="0048391E"/>
    <w:rsid w:val="004A3CE5"/>
    <w:rsid w:val="004B37C9"/>
    <w:rsid w:val="004C46E5"/>
    <w:rsid w:val="00516B68"/>
    <w:rsid w:val="0054409B"/>
    <w:rsid w:val="005445DD"/>
    <w:rsid w:val="00597DF8"/>
    <w:rsid w:val="005F2F4B"/>
    <w:rsid w:val="006016E8"/>
    <w:rsid w:val="006166E0"/>
    <w:rsid w:val="00642B92"/>
    <w:rsid w:val="00656B10"/>
    <w:rsid w:val="0069260E"/>
    <w:rsid w:val="00694EB3"/>
    <w:rsid w:val="006C393F"/>
    <w:rsid w:val="006D4346"/>
    <w:rsid w:val="006E2264"/>
    <w:rsid w:val="006F319E"/>
    <w:rsid w:val="00712FD2"/>
    <w:rsid w:val="0071592B"/>
    <w:rsid w:val="00772476"/>
    <w:rsid w:val="00781C9D"/>
    <w:rsid w:val="007C3FA3"/>
    <w:rsid w:val="00802900"/>
    <w:rsid w:val="00841792"/>
    <w:rsid w:val="00871810"/>
    <w:rsid w:val="00885482"/>
    <w:rsid w:val="0088589B"/>
    <w:rsid w:val="008E6797"/>
    <w:rsid w:val="009071AB"/>
    <w:rsid w:val="0093453B"/>
    <w:rsid w:val="009351A8"/>
    <w:rsid w:val="00982779"/>
    <w:rsid w:val="00983161"/>
    <w:rsid w:val="009900CA"/>
    <w:rsid w:val="009A722F"/>
    <w:rsid w:val="009A7E4F"/>
    <w:rsid w:val="009D2786"/>
    <w:rsid w:val="00A17A0B"/>
    <w:rsid w:val="00A214BD"/>
    <w:rsid w:val="00A22930"/>
    <w:rsid w:val="00A67AE3"/>
    <w:rsid w:val="00B06416"/>
    <w:rsid w:val="00B14801"/>
    <w:rsid w:val="00B53125"/>
    <w:rsid w:val="00B71212"/>
    <w:rsid w:val="00B72F6F"/>
    <w:rsid w:val="00B75A8A"/>
    <w:rsid w:val="00BC27EB"/>
    <w:rsid w:val="00CD6CBC"/>
    <w:rsid w:val="00D63F35"/>
    <w:rsid w:val="00D722A0"/>
    <w:rsid w:val="00DA4224"/>
    <w:rsid w:val="00DC0F10"/>
    <w:rsid w:val="00E16FA6"/>
    <w:rsid w:val="00E837DE"/>
    <w:rsid w:val="00EC7304"/>
    <w:rsid w:val="00F14496"/>
    <w:rsid w:val="00F615B9"/>
    <w:rsid w:val="00FC0FB8"/>
    <w:rsid w:val="00FC4974"/>
    <w:rsid w:val="00FC5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57657"/>
  <w15:chartTrackingRefBased/>
  <w15:docId w15:val="{7D14AA76-6913-45E3-8867-F2E109E7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4202D6"/>
    <w:pPr>
      <w:keepNext/>
      <w:keepLines/>
      <w:numPr>
        <w:numId w:val="2"/>
      </w:numPr>
      <w:tabs>
        <w:tab w:val="left" w:pos="860"/>
        <w:tab w:val="left" w:pos="861"/>
      </w:tabs>
      <w:spacing w:before="360" w:after="0" w:line="391" w:lineRule="exact"/>
      <w:ind w:left="860" w:hanging="360"/>
      <w:outlineLvl w:val="1"/>
    </w:pPr>
    <w:rPr>
      <w:rFonts w:ascii="Comic Sans MS" w:hAnsi="Comic Sans MS" w:cs="Arial"/>
      <w:bCs/>
      <w:smallCaps/>
      <w:color w:val="000000" w:themeColor="text1"/>
      <w:w w:val="102"/>
      <w:sz w:val="32"/>
      <w:szCs w:val="28"/>
      <w:bdr w:val="single" w:sz="2" w:space="0" w:color="E3E3E3" w:frame="1"/>
      <w:shd w:val="clear" w:color="auto" w:fill="FFFFFF"/>
    </w:rPr>
  </w:style>
  <w:style w:type="paragraph" w:styleId="Heading3">
    <w:name w:val="heading 3"/>
    <w:basedOn w:val="Normal"/>
    <w:next w:val="Normal"/>
    <w:link w:val="Heading3Char"/>
    <w:uiPriority w:val="9"/>
    <w:semiHidden/>
    <w:unhideWhenUsed/>
    <w:qFormat/>
    <w:rsid w:val="00E16F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F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F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02D6"/>
    <w:rPr>
      <w:rFonts w:ascii="Comic Sans MS" w:hAnsi="Comic Sans MS" w:cs="Arial"/>
      <w:bCs/>
      <w:smallCaps/>
      <w:color w:val="000000" w:themeColor="text1"/>
      <w:w w:val="102"/>
      <w:sz w:val="32"/>
      <w:szCs w:val="28"/>
      <w:bdr w:val="single" w:sz="2" w:space="0" w:color="E3E3E3" w:frame="1"/>
    </w:rPr>
  </w:style>
  <w:style w:type="character" w:customStyle="1" w:styleId="Heading1Char">
    <w:name w:val="Heading 1 Char"/>
    <w:basedOn w:val="DefaultParagraphFont"/>
    <w:link w:val="Heading1"/>
    <w:uiPriority w:val="9"/>
    <w:rsid w:val="00E16FA6"/>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16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F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F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FA6"/>
    <w:rPr>
      <w:rFonts w:eastAsiaTheme="majorEastAsia" w:cstheme="majorBidi"/>
      <w:color w:val="272727" w:themeColor="text1" w:themeTint="D8"/>
    </w:rPr>
  </w:style>
  <w:style w:type="paragraph" w:styleId="Title">
    <w:name w:val="Title"/>
    <w:basedOn w:val="Normal"/>
    <w:next w:val="Normal"/>
    <w:link w:val="TitleChar"/>
    <w:uiPriority w:val="10"/>
    <w:qFormat/>
    <w:rsid w:val="00E16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FA6"/>
    <w:pPr>
      <w:spacing w:before="160"/>
      <w:jc w:val="center"/>
    </w:pPr>
    <w:rPr>
      <w:i/>
      <w:iCs/>
      <w:color w:val="404040" w:themeColor="text1" w:themeTint="BF"/>
    </w:rPr>
  </w:style>
  <w:style w:type="character" w:customStyle="1" w:styleId="QuoteChar">
    <w:name w:val="Quote Char"/>
    <w:basedOn w:val="DefaultParagraphFont"/>
    <w:link w:val="Quote"/>
    <w:uiPriority w:val="29"/>
    <w:rsid w:val="00E16FA6"/>
    <w:rPr>
      <w:i/>
      <w:iCs/>
      <w:color w:val="404040" w:themeColor="text1" w:themeTint="BF"/>
    </w:rPr>
  </w:style>
  <w:style w:type="paragraph" w:styleId="ListParagraph">
    <w:name w:val="List Paragraph"/>
    <w:basedOn w:val="Normal"/>
    <w:uiPriority w:val="34"/>
    <w:qFormat/>
    <w:rsid w:val="00E16FA6"/>
    <w:pPr>
      <w:ind w:left="720"/>
      <w:contextualSpacing/>
    </w:pPr>
  </w:style>
  <w:style w:type="character" w:styleId="IntenseEmphasis">
    <w:name w:val="Intense Emphasis"/>
    <w:basedOn w:val="DefaultParagraphFont"/>
    <w:uiPriority w:val="21"/>
    <w:qFormat/>
    <w:rsid w:val="00E16FA6"/>
    <w:rPr>
      <w:i/>
      <w:iCs/>
      <w:color w:val="0F4761" w:themeColor="accent1" w:themeShade="BF"/>
    </w:rPr>
  </w:style>
  <w:style w:type="paragraph" w:styleId="IntenseQuote">
    <w:name w:val="Intense Quote"/>
    <w:basedOn w:val="Normal"/>
    <w:next w:val="Normal"/>
    <w:link w:val="IntenseQuoteChar"/>
    <w:uiPriority w:val="30"/>
    <w:qFormat/>
    <w:rsid w:val="00E16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FA6"/>
    <w:rPr>
      <w:i/>
      <w:iCs/>
      <w:color w:val="0F4761" w:themeColor="accent1" w:themeShade="BF"/>
    </w:rPr>
  </w:style>
  <w:style w:type="character" w:styleId="IntenseReference">
    <w:name w:val="Intense Reference"/>
    <w:basedOn w:val="DefaultParagraphFont"/>
    <w:uiPriority w:val="32"/>
    <w:qFormat/>
    <w:rsid w:val="00E16F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mr1935911@gmail.com</dc:creator>
  <cp:keywords/>
  <dc:description/>
  <cp:lastModifiedBy>mr1935911@gmail.com</cp:lastModifiedBy>
  <cp:revision>1</cp:revision>
  <dcterms:created xsi:type="dcterms:W3CDTF">2026-07-11T13:04:00Z</dcterms:created>
  <dcterms:modified xsi:type="dcterms:W3CDTF">2026-07-11T13:10:00Z</dcterms:modified>
</cp:coreProperties>
</file>