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5AF2" w:rsidRDefault="00850D32">
      <w:r>
        <w:rPr>
          <w:lang w:val="en-US"/>
        </w:rPr>
        <w:t>Sales Performance Analysis Dash board</w:t>
      </w:r>
      <w:r w:rsidR="00C47901">
        <w:br/>
      </w:r>
      <w:r w:rsidR="00C47901">
        <w:br/>
        <w:t>Extract and Clean Data using SQL</w:t>
      </w:r>
      <w:r w:rsidR="00065484">
        <w:br/>
      </w:r>
      <w:r w:rsidR="00065484">
        <w:tab/>
        <w:t>Imported 2 tables to SQL</w:t>
      </w:r>
    </w:p>
    <w:p w:rsidR="00065484" w:rsidRDefault="00065484">
      <w:r>
        <w:tab/>
        <w:t>Joined 2 tables using FULL OUTER JOIN with the help of UNION</w:t>
      </w:r>
    </w:p>
    <w:p w:rsidR="00C47901" w:rsidRDefault="00065484">
      <w:r>
        <w:tab/>
        <w:t>Checked Duplicates</w:t>
      </w:r>
    </w:p>
    <w:p w:rsidR="001814F8" w:rsidRDefault="00065484" w:rsidP="001814F8">
      <w:pPr>
        <w:rPr>
          <w:sz w:val="16"/>
          <w:szCs w:val="16"/>
        </w:rPr>
      </w:pPr>
      <w:r>
        <w:tab/>
        <w:t>Checked missing values</w:t>
      </w:r>
      <w:r w:rsidR="001814F8">
        <w:br/>
      </w:r>
      <w:r w:rsidR="001814F8">
        <w:br/>
        <w:t xml:space="preserve">[ </w:t>
      </w:r>
      <w:r w:rsidR="001814F8" w:rsidRPr="001814F8">
        <w:rPr>
          <w:sz w:val="16"/>
          <w:szCs w:val="16"/>
        </w:rPr>
        <w:t>USE sales_performance;</w:t>
      </w:r>
      <w:r w:rsidR="001814F8">
        <w:rPr>
          <w:sz w:val="16"/>
          <w:szCs w:val="16"/>
        </w:rPr>
        <w:br/>
      </w:r>
      <w:r w:rsidR="001814F8" w:rsidRPr="001814F8">
        <w:rPr>
          <w:sz w:val="16"/>
          <w:szCs w:val="16"/>
        </w:rPr>
        <w:t>SELECT * FROM details;</w:t>
      </w:r>
    </w:p>
    <w:p w:rsidR="001814F8" w:rsidRPr="001814F8" w:rsidRDefault="001814F8" w:rsidP="001814F8">
      <w:pPr>
        <w:rPr>
          <w:sz w:val="16"/>
          <w:szCs w:val="16"/>
        </w:rPr>
      </w:pPr>
      <w:r>
        <w:rPr>
          <w:sz w:val="16"/>
          <w:szCs w:val="16"/>
        </w:rPr>
        <w:t>S</w:t>
      </w:r>
      <w:r w:rsidRPr="001814F8">
        <w:rPr>
          <w:sz w:val="16"/>
          <w:szCs w:val="16"/>
        </w:rPr>
        <w:t>ELECT * FROM orders;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>CREATE TABLE sales AS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SELECT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details.order_id AS details_order_id,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orders.order_id AS orders_order_id,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details.amount,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details.profit,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details.quantity,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details.category,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details.sub_category,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details.payment_mode,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orders.order_date,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orders.customer_name,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orders.state,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orders.city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FROM details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>LEFT JOIN orders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>ON details.order_id = orders.order_id</w:t>
      </w:r>
    </w:p>
    <w:p w:rsidR="001814F8" w:rsidRPr="001814F8" w:rsidRDefault="001814F8" w:rsidP="001814F8">
      <w:pPr>
        <w:rPr>
          <w:sz w:val="16"/>
          <w:szCs w:val="16"/>
        </w:rPr>
      </w:pPr>
      <w:r>
        <w:rPr>
          <w:sz w:val="16"/>
          <w:szCs w:val="16"/>
        </w:rPr>
        <w:t>U</w:t>
      </w:r>
      <w:r w:rsidRPr="001814F8">
        <w:rPr>
          <w:sz w:val="16"/>
          <w:szCs w:val="16"/>
        </w:rPr>
        <w:t>NION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SELECT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details.order_id AS details_order_id,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orders.order_id AS orders_order_id,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details.amount,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details.profit,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details.quantity,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details.category,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details.sub_category,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details.payment_mode,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lastRenderedPageBreak/>
        <w:t xml:space="preserve">    orders.order_date,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orders.customer_name,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orders.state,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    orders.city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 xml:space="preserve">FROM details 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>RIGHT JOIN orders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>ON details.order_id = orders.order_id;</w:t>
      </w:r>
    </w:p>
    <w:p w:rsidR="001814F8" w:rsidRPr="001814F8" w:rsidRDefault="001814F8" w:rsidP="001814F8">
      <w:pPr>
        <w:rPr>
          <w:sz w:val="16"/>
          <w:szCs w:val="16"/>
        </w:rPr>
      </w:pPr>
      <w:r>
        <w:rPr>
          <w:sz w:val="16"/>
          <w:szCs w:val="16"/>
        </w:rPr>
        <w:br/>
      </w:r>
      <w:r w:rsidRPr="001814F8">
        <w:rPr>
          <w:sz w:val="16"/>
          <w:szCs w:val="16"/>
        </w:rPr>
        <w:t>ALTER TABLE sales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>DROP COLUMN orders_order_id;</w:t>
      </w:r>
    </w:p>
    <w:p w:rsidR="001814F8" w:rsidRPr="001814F8" w:rsidRDefault="001814F8" w:rsidP="001814F8">
      <w:pPr>
        <w:rPr>
          <w:sz w:val="16"/>
          <w:szCs w:val="16"/>
        </w:rPr>
      </w:pP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>ALTER TABLE sales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>RENAME COLUMN details_order_id TO order_id;</w:t>
      </w:r>
    </w:p>
    <w:p w:rsidR="001814F8" w:rsidRPr="001814F8" w:rsidRDefault="001814F8" w:rsidP="001814F8">
      <w:pPr>
        <w:rPr>
          <w:sz w:val="16"/>
          <w:szCs w:val="16"/>
        </w:rPr>
      </w:pP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>SELECT DISTINCT * FROM sales;</w:t>
      </w:r>
    </w:p>
    <w:p w:rsidR="001814F8" w:rsidRPr="001814F8" w:rsidRDefault="001814F8" w:rsidP="001814F8">
      <w:pPr>
        <w:rPr>
          <w:sz w:val="16"/>
          <w:szCs w:val="16"/>
        </w:rPr>
      </w:pP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>SELECT DISTINCT COUNT(*) AS total_count</w:t>
      </w:r>
    </w:p>
    <w:p w:rsidR="001814F8" w:rsidRPr="001814F8" w:rsidRDefault="001814F8" w:rsidP="001814F8">
      <w:pPr>
        <w:rPr>
          <w:sz w:val="16"/>
          <w:szCs w:val="16"/>
        </w:rPr>
      </w:pPr>
      <w:r w:rsidRPr="001814F8">
        <w:rPr>
          <w:sz w:val="16"/>
          <w:szCs w:val="16"/>
        </w:rPr>
        <w:t>FROM sales</w:t>
      </w:r>
      <w:r>
        <w:rPr>
          <w:sz w:val="16"/>
          <w:szCs w:val="16"/>
        </w:rPr>
        <w:t xml:space="preserve"> ]</w:t>
      </w:r>
    </w:p>
    <w:p w:rsidR="00065484" w:rsidRDefault="001814F8">
      <w:r>
        <w:br/>
      </w:r>
      <w:r>
        <w:br/>
        <w:t>EDA using Excel</w:t>
      </w:r>
      <w:r>
        <w:br/>
      </w:r>
      <w:r>
        <w:br/>
      </w:r>
      <w:r w:rsidR="009C30C0">
        <w:t>Enabled Data Analysis Add ins</w:t>
      </w:r>
    </w:p>
    <w:p w:rsidR="00177D08" w:rsidRDefault="009C30C0">
      <w:r>
        <w:t xml:space="preserve">Descriptive analysis for amount, profit and quantity. </w:t>
      </w:r>
    </w:p>
    <w:p w:rsidR="009C30C0" w:rsidRDefault="009C30C0">
      <w:r>
        <w:br/>
      </w:r>
      <w:r w:rsidR="00177D08">
        <w:t xml:space="preserve">Pivot tables </w:t>
      </w:r>
    </w:p>
    <w:p w:rsidR="003453C4" w:rsidRDefault="00177D08">
      <w:r>
        <w:t>Filter – Sub- Category</w:t>
      </w:r>
      <w:r>
        <w:br/>
        <w:t>Columns- Category</w:t>
      </w:r>
      <w:r>
        <w:br/>
        <w:t>Rows – Order date</w:t>
      </w:r>
      <w:r>
        <w:br/>
        <w:t>values – amount, profit</w:t>
      </w:r>
      <w:r>
        <w:br/>
      </w:r>
      <w:r>
        <w:br/>
        <w:t>Filter – Sub- Category, Category</w:t>
      </w:r>
      <w:r>
        <w:br/>
        <w:t>Rows – Order date</w:t>
      </w:r>
      <w:r>
        <w:br/>
        <w:t>values – amount, profit</w:t>
      </w:r>
      <w:r>
        <w:br/>
      </w:r>
      <w:r>
        <w:br/>
        <w:t>Created Line chart</w:t>
      </w:r>
      <w:r w:rsidR="00E15D44">
        <w:br/>
        <w:t>Bar chart</w:t>
      </w:r>
      <w:r w:rsidR="00E15D44">
        <w:br/>
      </w:r>
    </w:p>
    <w:p w:rsidR="003453C4" w:rsidRDefault="003453C4"/>
    <w:p w:rsidR="00177D08" w:rsidRDefault="00E15D44">
      <w:r>
        <w:lastRenderedPageBreak/>
        <w:br/>
        <w:t>Tableau</w:t>
      </w:r>
    </w:p>
    <w:p w:rsidR="003453C4" w:rsidRDefault="003453C4">
      <w:r>
        <w:t>Filter – Month of order date (Applied for all work sheet), Measure Name</w:t>
      </w:r>
      <w:r>
        <w:br/>
        <w:t>Measure Values – Sum of amount (as Sales), Sum of Profit, Count of orders</w:t>
      </w:r>
      <w:r>
        <w:br/>
        <w:t>Renamed the worksheet as KPIs</w:t>
      </w:r>
    </w:p>
    <w:p w:rsidR="003453C4" w:rsidRDefault="003453C4"/>
    <w:p w:rsidR="003453C4" w:rsidRDefault="003453C4">
      <w:r>
        <w:t>Colour -  Sum of amount(sales)</w:t>
      </w:r>
      <w:r>
        <w:br/>
        <w:t>Details – State</w:t>
      </w:r>
      <w:r>
        <w:br/>
        <w:t>Change the colour of amount to standard Blue</w:t>
      </w:r>
      <w:r>
        <w:br/>
        <w:t>Right click on the map – background layers – (Washout – 100%)</w:t>
      </w:r>
      <w:r>
        <w:br/>
        <w:t>Color – Border – White</w:t>
      </w:r>
      <w:r>
        <w:br/>
        <w:t>Right click on the map – Format – Border – Raw divider pane – None , Column divider pane – none</w:t>
      </w:r>
      <w:r>
        <w:br/>
        <w:t>Rename the sheet as , Sales by states</w:t>
      </w:r>
    </w:p>
    <w:p w:rsidR="003453C4" w:rsidRDefault="00694DF6">
      <w:r>
        <w:br/>
        <w:t>Month of orders to colum</w:t>
      </w:r>
      <w:r>
        <w:br/>
        <w:t>Sales – Rows – using cntrl key copy of sales next to that sales in the row</w:t>
      </w:r>
      <w:r>
        <w:br/>
        <w:t>Then in the mark tab – one sales – line Other sales – circles and change the colour to white and border to blue.</w:t>
      </w:r>
      <w:r>
        <w:br/>
        <w:t>Right click on the 2</w:t>
      </w:r>
      <w:r w:rsidRPr="00694DF6">
        <w:rPr>
          <w:vertAlign w:val="superscript"/>
        </w:rPr>
        <w:t>nd</w:t>
      </w:r>
      <w:r>
        <w:t xml:space="preserve"> sales and select dual axis </w:t>
      </w:r>
      <w:r>
        <w:br/>
        <w:t>Right click on either axis and synchronise axis</w:t>
      </w:r>
      <w:r>
        <w:br/>
        <w:t>hide the title and labels on the axis</w:t>
      </w:r>
      <w:r>
        <w:br/>
        <w:t xml:space="preserve">Right click on the chart – format – border – column divider and row divider </w:t>
      </w:r>
      <w:r w:rsidR="00E227A0">
        <w:t>–</w:t>
      </w:r>
      <w:r>
        <w:t xml:space="preserve"> none</w:t>
      </w:r>
      <w:r w:rsidR="00E227A0">
        <w:br/>
        <w:t>Lines – Grid line – Zero line – None</w:t>
      </w:r>
      <w:r w:rsidR="00E227A0">
        <w:br/>
        <w:t xml:space="preserve">Axis ruler – line </w:t>
      </w:r>
      <w:r w:rsidR="00E227A0">
        <w:br/>
        <w:t>Right click on the months – Format – Date – Abbreviation</w:t>
      </w:r>
      <w:r w:rsidR="00E227A0">
        <w:br/>
        <w:t>Rename the sheet as Sales by Month</w:t>
      </w:r>
    </w:p>
    <w:p w:rsidR="00E227A0" w:rsidRDefault="00E227A0"/>
    <w:p w:rsidR="009C5637" w:rsidRDefault="00C07B2C">
      <w:r>
        <w:t>Columns – Sum sales</w:t>
      </w:r>
      <w:r>
        <w:br/>
        <w:t>Rows – Sub- category</w:t>
      </w:r>
      <w:r>
        <w:br/>
        <w:t>Sort -  Filed by descending</w:t>
      </w:r>
      <w:r>
        <w:br/>
        <w:t>Right click on the sub category on the top left – hide field labels</w:t>
      </w:r>
      <w:r>
        <w:br/>
        <w:t>Right click on the below axis and remove the title</w:t>
      </w:r>
      <w:r>
        <w:br/>
        <w:t>Change the fit from standard to Entire view.</w:t>
      </w:r>
      <w:r>
        <w:br/>
        <w:t>Right click on the view – format – Lines  - Grid line – Zero line – None</w:t>
      </w:r>
      <w:r>
        <w:br/>
        <w:t xml:space="preserve">Analytics tab – Average line – Tables - </w:t>
      </w:r>
      <w:r>
        <w:br/>
        <w:t xml:space="preserve">Data tab – Create calculated field – Above average sales – </w:t>
      </w:r>
      <w:r>
        <w:br/>
        <w:t xml:space="preserve">formula </w:t>
      </w:r>
      <w:r w:rsidRPr="00C07B2C">
        <w:t>SUM([Sales])&gt;=WINDOW_AVG(SUM([Sales]))</w:t>
      </w:r>
      <w:r>
        <w:t xml:space="preserve"> – add that to colors </w:t>
      </w:r>
      <w:r>
        <w:br/>
        <w:t xml:space="preserve">Click on colors – edit colors – True -  Blue , False </w:t>
      </w:r>
      <w:r w:rsidR="009C5637">
        <w:t>–</w:t>
      </w:r>
      <w:r>
        <w:t xml:space="preserve"> </w:t>
      </w:r>
      <w:r w:rsidR="009C5637">
        <w:t>Seattle gray</w:t>
      </w:r>
      <w:r w:rsidR="009C5637">
        <w:br/>
        <w:t>Rename as Sales by Products</w:t>
      </w:r>
    </w:p>
    <w:p w:rsidR="009C5637" w:rsidRDefault="009C5637"/>
    <w:p w:rsidR="00CA7A2A" w:rsidRDefault="009C5637">
      <w:r>
        <w:t>New Dash board – 1200 * 600</w:t>
      </w:r>
      <w:r>
        <w:br/>
        <w:t xml:space="preserve">Hold shift key – drag vertical container – layout 0x, 0y W -1200, h </w:t>
      </w:r>
      <w:r w:rsidR="006D5939">
        <w:t>–</w:t>
      </w:r>
      <w:r>
        <w:t xml:space="preserve"> 600</w:t>
      </w:r>
      <w:r w:rsidR="006D5939">
        <w:br/>
        <w:t>We have a full screen container so  we can control the sheets more aligned</w:t>
      </w:r>
      <w:r w:rsidR="006D5939">
        <w:br/>
      </w:r>
      <w:r w:rsidR="006D5939">
        <w:lastRenderedPageBreak/>
        <w:t>text box – Sales analysis dashboard – font 24 – bold -color change</w:t>
      </w:r>
      <w:r w:rsidR="006D5939">
        <w:br/>
        <w:t>Slaes by states drag to top right most corner. Width – 375</w:t>
      </w:r>
      <w:r w:rsidR="006D5939">
        <w:br/>
        <w:t xml:space="preserve">drag a vertical container – drop the heading to that </w:t>
      </w:r>
      <w:r w:rsidR="006D5939">
        <w:br/>
        <w:t>And drag the KPI’s under the title</w:t>
      </w:r>
      <w:r w:rsidR="006D5939">
        <w:br/>
        <w:t>Drag a horizontal container to under of kpis. Then drag the sales by month the sales by products to the right most of that container</w:t>
      </w:r>
      <w:r w:rsidR="006D5939">
        <w:br/>
        <w:t xml:space="preserve">Headong hight </w:t>
      </w:r>
      <w:r w:rsidR="00AC3A82">
        <w:t>–</w:t>
      </w:r>
      <w:r w:rsidR="006D5939">
        <w:t xml:space="preserve"> 85</w:t>
      </w:r>
      <w:r w:rsidR="00AC3A82">
        <w:br/>
        <w:t xml:space="preserve">KPIs – Entire view , height – 115, right click on titles – hide titles </w:t>
      </w:r>
      <w:r w:rsidR="00AC3A82">
        <w:br/>
        <w:t>Sales by product – Edit width -400</w:t>
      </w:r>
      <w:r w:rsidR="00AC3A82">
        <w:br/>
        <w:t>Dashboard – format – default shading – light gray</w:t>
      </w:r>
      <w:r w:rsidR="00AC3A82">
        <w:br/>
        <w:t>select heading – layout tab – outer padding – 10</w:t>
      </w:r>
      <w:r w:rsidR="00AC3A82">
        <w:br/>
        <w:t>back ground – white , inner padding – 10, border – light gray</w:t>
      </w:r>
      <w:r>
        <w:br/>
      </w:r>
      <w:r w:rsidR="00AC3A82">
        <w:t>repeat this for all the elements</w:t>
      </w:r>
    </w:p>
    <w:p w:rsidR="00CA7A2A" w:rsidRDefault="00CA7A2A"/>
    <w:p w:rsidR="00CA7A2A" w:rsidRDefault="00CA7A2A">
      <w:r>
        <w:t>Interractivity</w:t>
      </w:r>
    </w:p>
    <w:p w:rsidR="003509E3" w:rsidRPr="00C47901" w:rsidRDefault="00CA7A2A">
      <w:r>
        <w:t xml:space="preserve">Sales by month – Filter option </w:t>
      </w:r>
      <w:r w:rsidR="009C5637">
        <w:br/>
      </w:r>
      <w:r>
        <w:t>Sales by product – Filter option</w:t>
      </w:r>
      <w:r>
        <w:br/>
        <w:t>Sales by states  – Filter option</w:t>
      </w:r>
      <w:r w:rsidR="003509E3">
        <w:br/>
        <w:t>KPIs – Filter option</w:t>
      </w:r>
    </w:p>
    <w:sectPr w:rsidR="003509E3" w:rsidRPr="00C47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32"/>
    <w:rsid w:val="00027E34"/>
    <w:rsid w:val="0003416C"/>
    <w:rsid w:val="00045AF2"/>
    <w:rsid w:val="00065484"/>
    <w:rsid w:val="00177D08"/>
    <w:rsid w:val="001814F8"/>
    <w:rsid w:val="001C554F"/>
    <w:rsid w:val="0033242F"/>
    <w:rsid w:val="003453C4"/>
    <w:rsid w:val="003509E3"/>
    <w:rsid w:val="00694DF6"/>
    <w:rsid w:val="006D5939"/>
    <w:rsid w:val="00850D32"/>
    <w:rsid w:val="008B5CAA"/>
    <w:rsid w:val="00983606"/>
    <w:rsid w:val="009C30C0"/>
    <w:rsid w:val="009C5637"/>
    <w:rsid w:val="00AC3A82"/>
    <w:rsid w:val="00B65584"/>
    <w:rsid w:val="00C07B2C"/>
    <w:rsid w:val="00C47901"/>
    <w:rsid w:val="00CA7A2A"/>
    <w:rsid w:val="00D70075"/>
    <w:rsid w:val="00E15D44"/>
    <w:rsid w:val="00E227A0"/>
    <w:rsid w:val="00F3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812F"/>
  <w15:chartTrackingRefBased/>
  <w15:docId w15:val="{C7FAB1DE-2E9D-4F24-9A05-7925D6B6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RAMEES NOUSHAD</dc:creator>
  <cp:keywords/>
  <dc:description/>
  <cp:lastModifiedBy>RAMEES NOUSHAD</cp:lastModifiedBy>
  <cp:revision>5</cp:revision>
  <dcterms:created xsi:type="dcterms:W3CDTF">2024-07-17T15:40:00Z</dcterms:created>
  <dcterms:modified xsi:type="dcterms:W3CDTF">2024-08-14T18:45:00Z</dcterms:modified>
</cp:coreProperties>
</file>