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6071" w14:textId="77777777" w:rsidR="00934D80" w:rsidRDefault="000727E8">
      <w:r>
        <w:rPr>
          <w:noProof/>
        </w:rPr>
        <w:drawing>
          <wp:anchor distT="0" distB="0" distL="114300" distR="114300" simplePos="0" relativeHeight="251659264" behindDoc="0" locked="0" layoutInCell="1" allowOverlap="1" wp14:anchorId="4D9690B5" wp14:editId="243A4F97">
            <wp:simplePos x="0" y="0"/>
            <wp:positionH relativeFrom="page">
              <wp:align>left</wp:align>
            </wp:positionH>
            <wp:positionV relativeFrom="paragraph">
              <wp:posOffset>-899160</wp:posOffset>
            </wp:positionV>
            <wp:extent cx="7559040" cy="4190365"/>
            <wp:effectExtent l="0" t="0" r="3810" b="635"/>
            <wp:wrapNone/>
            <wp:docPr id="140226312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63120" name="Picture 4" descr="A graph of different colored ba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59040" cy="4190365"/>
                    </a:xfrm>
                    <a:prstGeom prst="rect">
                      <a:avLst/>
                    </a:prstGeom>
                  </pic:spPr>
                </pic:pic>
              </a:graphicData>
            </a:graphic>
            <wp14:sizeRelH relativeFrom="margin">
              <wp14:pctWidth>0</wp14:pctWidth>
            </wp14:sizeRelH>
            <wp14:sizeRelV relativeFrom="margin">
              <wp14:pctHeight>0</wp14:pctHeight>
            </wp14:sizeRelV>
          </wp:anchor>
        </w:drawing>
      </w:r>
    </w:p>
    <w:p w14:paraId="500EDBEA" w14:textId="77777777" w:rsidR="00664D1A" w:rsidRDefault="00664D1A"/>
    <w:p w14:paraId="65178C6D" w14:textId="77777777" w:rsidR="00664D1A" w:rsidRDefault="00664D1A"/>
    <w:p w14:paraId="53732B6E" w14:textId="77777777" w:rsidR="00664D1A" w:rsidRDefault="00664D1A"/>
    <w:p w14:paraId="04560224" w14:textId="77777777" w:rsidR="00664D1A" w:rsidRDefault="00664D1A"/>
    <w:p w14:paraId="729CD71F" w14:textId="77777777" w:rsidR="00664D1A" w:rsidRDefault="00664D1A"/>
    <w:p w14:paraId="05F5BB5F" w14:textId="77777777" w:rsidR="00664D1A" w:rsidRDefault="00664D1A"/>
    <w:p w14:paraId="3F21EFC6" w14:textId="77777777" w:rsidR="00664D1A" w:rsidRDefault="00664D1A"/>
    <w:p w14:paraId="13F8449E" w14:textId="77777777" w:rsidR="00664D1A" w:rsidRDefault="00664D1A"/>
    <w:p w14:paraId="366D1207" w14:textId="77777777" w:rsidR="00664D1A" w:rsidRDefault="00664D1A"/>
    <w:p w14:paraId="11596BF7" w14:textId="77777777" w:rsidR="00664D1A" w:rsidRDefault="00664D1A"/>
    <w:p w14:paraId="2E8F98E8" w14:textId="77777777" w:rsidR="00664D1A" w:rsidRDefault="00664D1A"/>
    <w:p w14:paraId="55E9BC45" w14:textId="77777777" w:rsidR="00664D1A" w:rsidRDefault="00664D1A"/>
    <w:p w14:paraId="02E8818E" w14:textId="77777777" w:rsidR="00664D1A" w:rsidRDefault="00664D1A" w:rsidP="00664D1A">
      <w:pPr>
        <w:pStyle w:val="ListParagraph"/>
        <w:numPr>
          <w:ilvl w:val="0"/>
          <w:numId w:val="1"/>
        </w:numPr>
        <w:rPr>
          <w:sz w:val="24"/>
          <w:szCs w:val="24"/>
        </w:rPr>
      </w:pPr>
      <w:r w:rsidRPr="00664D1A">
        <w:rPr>
          <w:sz w:val="24"/>
          <w:szCs w:val="24"/>
        </w:rPr>
        <w:t>As we can see from the bar graph on top, the industries which have seen the most growth are Consumer Products and Services, IT services, Health, Advertising and Marketing.</w:t>
      </w:r>
    </w:p>
    <w:p w14:paraId="2CBED9F0" w14:textId="77777777" w:rsidR="00B72B68" w:rsidRDefault="00B72B68" w:rsidP="00B72B68">
      <w:pPr>
        <w:pStyle w:val="ListParagraph"/>
        <w:rPr>
          <w:sz w:val="24"/>
          <w:szCs w:val="24"/>
        </w:rPr>
      </w:pPr>
    </w:p>
    <w:p w14:paraId="30BB8C41" w14:textId="77777777" w:rsidR="00B72B68" w:rsidRDefault="00B72B68" w:rsidP="00B72B68">
      <w:pPr>
        <w:pStyle w:val="ListParagraph"/>
        <w:rPr>
          <w:sz w:val="24"/>
          <w:szCs w:val="24"/>
        </w:rPr>
      </w:pPr>
    </w:p>
    <w:p w14:paraId="26006FB5" w14:textId="77777777" w:rsidR="00664D1A" w:rsidRPr="00B72B68" w:rsidRDefault="00B72B68" w:rsidP="00B72B68">
      <w:pPr>
        <w:pStyle w:val="ListParagraph"/>
        <w:rPr>
          <w:sz w:val="24"/>
          <w:szCs w:val="24"/>
        </w:rPr>
      </w:pPr>
      <w:r>
        <w:rPr>
          <w:sz w:val="24"/>
          <w:szCs w:val="24"/>
        </w:rPr>
        <w:t>Actual graph provided below:</w:t>
      </w:r>
    </w:p>
    <w:p w14:paraId="79CA4147" w14:textId="77777777" w:rsidR="00664D1A" w:rsidRDefault="00B72B68">
      <w:r>
        <w:object w:dxaOrig="1516" w:dyaOrig="985" w14:anchorId="26D27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75.65pt;height:49.4pt" o:ole="">
            <v:imagedata r:id="rId8" o:title=""/>
          </v:shape>
          <o:OLEObject Type="Embed" ProgID="Package" ShapeID="_x0000_i1052" DrawAspect="Icon" ObjectID="_1754063969" r:id="rId9"/>
        </w:object>
      </w:r>
    </w:p>
    <w:p w14:paraId="5F37286B" w14:textId="77777777" w:rsidR="00664D1A" w:rsidRDefault="00664D1A"/>
    <w:p w14:paraId="621672CD" w14:textId="77777777" w:rsidR="00664D1A" w:rsidRDefault="00664D1A"/>
    <w:p w14:paraId="123F0BD3" w14:textId="77777777" w:rsidR="00664D1A" w:rsidRDefault="00664D1A"/>
    <w:p w14:paraId="17B55FF7" w14:textId="77777777" w:rsidR="00664D1A" w:rsidRDefault="00664D1A"/>
    <w:p w14:paraId="242F570E" w14:textId="77777777" w:rsidR="00664D1A" w:rsidRDefault="00664D1A"/>
    <w:p w14:paraId="472B8323" w14:textId="77777777" w:rsidR="00664D1A" w:rsidRDefault="00664D1A"/>
    <w:p w14:paraId="6B52A164" w14:textId="77777777" w:rsidR="00664D1A" w:rsidRDefault="00664D1A"/>
    <w:p w14:paraId="5C0664B3" w14:textId="77777777" w:rsidR="00664D1A" w:rsidRDefault="00664D1A"/>
    <w:p w14:paraId="7C520C1A" w14:textId="77777777" w:rsidR="00664D1A" w:rsidRDefault="00664D1A"/>
    <w:p w14:paraId="72A742EB" w14:textId="77777777" w:rsidR="00664D1A" w:rsidRDefault="00664D1A"/>
    <w:p w14:paraId="15BF2CC8" w14:textId="77777777" w:rsidR="00664D1A" w:rsidRDefault="00664D1A"/>
    <w:p w14:paraId="6225AE6D" w14:textId="77777777" w:rsidR="00664D1A" w:rsidRDefault="000727E8">
      <w:r>
        <w:rPr>
          <w:noProof/>
        </w:rPr>
        <w:lastRenderedPageBreak/>
        <w:drawing>
          <wp:anchor distT="0" distB="0" distL="114300" distR="114300" simplePos="0" relativeHeight="251663360" behindDoc="0" locked="0" layoutInCell="1" allowOverlap="1" wp14:anchorId="2AE36A57" wp14:editId="71735748">
            <wp:simplePos x="0" y="0"/>
            <wp:positionH relativeFrom="page">
              <wp:align>right</wp:align>
            </wp:positionH>
            <wp:positionV relativeFrom="paragraph">
              <wp:posOffset>-906780</wp:posOffset>
            </wp:positionV>
            <wp:extent cx="7543800" cy="4762500"/>
            <wp:effectExtent l="0" t="0" r="0" b="0"/>
            <wp:wrapNone/>
            <wp:docPr id="1646125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5409" name="Picture 1646125409"/>
                    <pic:cNvPicPr/>
                  </pic:nvPicPr>
                  <pic:blipFill>
                    <a:blip r:embed="rId10">
                      <a:extLst>
                        <a:ext uri="{28A0092B-C50C-407E-A947-70E740481C1C}">
                          <a14:useLocalDpi xmlns:a14="http://schemas.microsoft.com/office/drawing/2010/main" val="0"/>
                        </a:ext>
                      </a:extLst>
                    </a:blip>
                    <a:stretch>
                      <a:fillRect/>
                    </a:stretch>
                  </pic:blipFill>
                  <pic:spPr>
                    <a:xfrm>
                      <a:off x="0" y="0"/>
                      <a:ext cx="7543800" cy="4762500"/>
                    </a:xfrm>
                    <a:prstGeom prst="rect">
                      <a:avLst/>
                    </a:prstGeom>
                  </pic:spPr>
                </pic:pic>
              </a:graphicData>
            </a:graphic>
            <wp14:sizeRelH relativeFrom="margin">
              <wp14:pctWidth>0</wp14:pctWidth>
            </wp14:sizeRelH>
            <wp14:sizeRelV relativeFrom="margin">
              <wp14:pctHeight>0</wp14:pctHeight>
            </wp14:sizeRelV>
          </wp:anchor>
        </w:drawing>
      </w:r>
    </w:p>
    <w:p w14:paraId="5AA16729" w14:textId="77777777" w:rsidR="001E7149" w:rsidRDefault="001E7149"/>
    <w:p w14:paraId="7CFF6862" w14:textId="77777777" w:rsidR="001E7149" w:rsidRDefault="001E7149"/>
    <w:p w14:paraId="6D54654B" w14:textId="77777777" w:rsidR="001E7149" w:rsidRDefault="001E7149"/>
    <w:p w14:paraId="59BEEB73" w14:textId="77777777" w:rsidR="001E7149" w:rsidRDefault="001E7149"/>
    <w:p w14:paraId="0C5B88B3" w14:textId="77777777" w:rsidR="001E7149" w:rsidRDefault="001E7149"/>
    <w:p w14:paraId="2E98006A" w14:textId="77777777" w:rsidR="001E7149" w:rsidRDefault="001E7149"/>
    <w:p w14:paraId="18549DA1" w14:textId="77777777" w:rsidR="001E7149" w:rsidRDefault="001E7149"/>
    <w:p w14:paraId="012FE908" w14:textId="77777777" w:rsidR="001E7149" w:rsidRDefault="001E7149"/>
    <w:p w14:paraId="260B8C95" w14:textId="77777777" w:rsidR="001E7149" w:rsidRDefault="001E7149"/>
    <w:p w14:paraId="241CFE35" w14:textId="77777777" w:rsidR="001E7149" w:rsidRDefault="001E7149"/>
    <w:p w14:paraId="07510093" w14:textId="77777777" w:rsidR="001E7149" w:rsidRDefault="001E7149"/>
    <w:p w14:paraId="498FC3E8" w14:textId="77777777" w:rsidR="001E7149" w:rsidRDefault="001E7149"/>
    <w:p w14:paraId="2B5B7BD4" w14:textId="77777777" w:rsidR="001E7149" w:rsidRDefault="001E7149"/>
    <w:p w14:paraId="6FAA3C65" w14:textId="77777777" w:rsidR="00664D1A" w:rsidRPr="001E7149" w:rsidRDefault="0058113C" w:rsidP="001E7149">
      <w:pPr>
        <w:pStyle w:val="ListParagraph"/>
        <w:numPr>
          <w:ilvl w:val="0"/>
          <w:numId w:val="1"/>
        </w:numPr>
      </w:pPr>
      <w:r w:rsidRPr="0058113C">
        <w:rPr>
          <w:sz w:val="24"/>
          <w:szCs w:val="24"/>
        </w:rPr>
        <w:t xml:space="preserve">What the </w:t>
      </w:r>
      <w:r w:rsidR="001E7149">
        <w:rPr>
          <w:sz w:val="24"/>
          <w:szCs w:val="24"/>
        </w:rPr>
        <w:t xml:space="preserve">bar </w:t>
      </w:r>
      <w:r w:rsidRPr="0058113C">
        <w:rPr>
          <w:sz w:val="24"/>
          <w:szCs w:val="24"/>
        </w:rPr>
        <w:t xml:space="preserve">graph above shows us is </w:t>
      </w:r>
      <w:r>
        <w:rPr>
          <w:sz w:val="24"/>
          <w:szCs w:val="24"/>
        </w:rPr>
        <w:t xml:space="preserve">the </w:t>
      </w:r>
      <w:r w:rsidR="001E7149">
        <w:rPr>
          <w:sz w:val="24"/>
          <w:szCs w:val="24"/>
        </w:rPr>
        <w:t>number</w:t>
      </w:r>
      <w:r>
        <w:rPr>
          <w:sz w:val="24"/>
          <w:szCs w:val="24"/>
        </w:rPr>
        <w:t xml:space="preserve"> of companies that have been on the list and how many years they have been on that list (from 1 to 12 years). </w:t>
      </w:r>
    </w:p>
    <w:p w14:paraId="70DBDA5C" w14:textId="77777777" w:rsidR="001E7149" w:rsidRDefault="001E7149" w:rsidP="001E7149">
      <w:pPr>
        <w:pStyle w:val="ListParagraph"/>
      </w:pPr>
    </w:p>
    <w:p w14:paraId="3D54FC60" w14:textId="77777777" w:rsidR="001E7149" w:rsidRPr="000727E8" w:rsidRDefault="001E7149" w:rsidP="001E7149">
      <w:pPr>
        <w:pStyle w:val="ListParagraph"/>
        <w:rPr>
          <w:sz w:val="24"/>
          <w:szCs w:val="24"/>
        </w:rPr>
      </w:pPr>
      <w:r w:rsidRPr="000727E8">
        <w:rPr>
          <w:sz w:val="24"/>
          <w:szCs w:val="24"/>
        </w:rPr>
        <w:t>As we can see from the graph, the number of companies decreases significantly as the years increase. At 1 year there are 1, 868 companies on the list as apposed to 12 years, where there is only 1 company on the list.</w:t>
      </w:r>
    </w:p>
    <w:p w14:paraId="0062B995" w14:textId="77777777" w:rsidR="001E7149" w:rsidRPr="000727E8" w:rsidRDefault="001E7149" w:rsidP="001E7149">
      <w:pPr>
        <w:pStyle w:val="ListParagraph"/>
        <w:rPr>
          <w:sz w:val="24"/>
          <w:szCs w:val="24"/>
        </w:rPr>
      </w:pPr>
    </w:p>
    <w:p w14:paraId="66764046" w14:textId="77777777" w:rsidR="00BB35C0" w:rsidRDefault="001E7149" w:rsidP="00BB35C0">
      <w:pPr>
        <w:pStyle w:val="ListParagraph"/>
        <w:rPr>
          <w:sz w:val="24"/>
          <w:szCs w:val="24"/>
        </w:rPr>
      </w:pPr>
      <w:r w:rsidRPr="000727E8">
        <w:rPr>
          <w:sz w:val="24"/>
          <w:szCs w:val="24"/>
        </w:rPr>
        <w:t>So, to answer the question of whether or not companies that have been on this list longer have a higher chance of reappearing on the list</w:t>
      </w:r>
      <w:r w:rsidRPr="000727E8">
        <w:rPr>
          <w:sz w:val="24"/>
          <w:szCs w:val="24"/>
        </w:rPr>
        <w:t>.</w:t>
      </w:r>
      <w:r w:rsidRPr="000727E8">
        <w:rPr>
          <w:sz w:val="24"/>
          <w:szCs w:val="24"/>
        </w:rPr>
        <w:t xml:space="preserve"> The answer is no</w:t>
      </w:r>
      <w:r w:rsidR="000727E8" w:rsidRPr="000727E8">
        <w:rPr>
          <w:sz w:val="24"/>
          <w:szCs w:val="24"/>
        </w:rPr>
        <w:t xml:space="preserve">. </w:t>
      </w:r>
      <w:r w:rsidRPr="000727E8">
        <w:rPr>
          <w:sz w:val="24"/>
          <w:szCs w:val="24"/>
        </w:rPr>
        <w:t xml:space="preserve">What </w:t>
      </w:r>
      <w:r w:rsidR="000727E8" w:rsidRPr="000727E8">
        <w:rPr>
          <w:sz w:val="24"/>
          <w:szCs w:val="24"/>
        </w:rPr>
        <w:t>we’re seeing</w:t>
      </w:r>
      <w:r w:rsidRPr="000727E8">
        <w:rPr>
          <w:sz w:val="24"/>
          <w:szCs w:val="24"/>
        </w:rPr>
        <w:t xml:space="preserve"> is that </w:t>
      </w:r>
      <w:r w:rsidRPr="000727E8">
        <w:rPr>
          <w:sz w:val="24"/>
          <w:szCs w:val="24"/>
        </w:rPr>
        <w:t>if fewer companies have longer tenures on the list, it suggests that maintaining a spot on the list over consecutive years is challenging. The longer a company has been on the list, the harder it might be for it to reappear in subsequent years.</w:t>
      </w:r>
    </w:p>
    <w:p w14:paraId="618CB1A5" w14:textId="77777777" w:rsidR="00BB35C0" w:rsidRDefault="00BB35C0" w:rsidP="00BB35C0">
      <w:pPr>
        <w:pStyle w:val="ListParagraph"/>
        <w:rPr>
          <w:sz w:val="24"/>
          <w:szCs w:val="24"/>
        </w:rPr>
      </w:pPr>
    </w:p>
    <w:p w14:paraId="6D87E499" w14:textId="77777777" w:rsidR="00BB35C0" w:rsidRDefault="00BB35C0" w:rsidP="00BB35C0">
      <w:pPr>
        <w:pStyle w:val="ListParagraph"/>
        <w:rPr>
          <w:sz w:val="24"/>
          <w:szCs w:val="24"/>
        </w:rPr>
      </w:pPr>
    </w:p>
    <w:p w14:paraId="1159C3BC" w14:textId="77777777" w:rsidR="000727E8" w:rsidRPr="00B72B68" w:rsidRDefault="00B72B68" w:rsidP="00B72B68">
      <w:pPr>
        <w:pStyle w:val="ListParagraph"/>
        <w:rPr>
          <w:sz w:val="24"/>
          <w:szCs w:val="24"/>
        </w:rPr>
      </w:pPr>
      <w:r>
        <w:rPr>
          <w:sz w:val="24"/>
          <w:szCs w:val="24"/>
        </w:rPr>
        <w:t>Graph provided below:</w:t>
      </w:r>
    </w:p>
    <w:p w14:paraId="3BB6CA68" w14:textId="77777777" w:rsidR="000727E8" w:rsidRDefault="00BB35C0">
      <w:r>
        <w:object w:dxaOrig="1516" w:dyaOrig="985" w14:anchorId="5A568738">
          <v:shape id="_x0000_i1049" type="#_x0000_t75" style="width:75.65pt;height:49.4pt" o:ole="">
            <v:imagedata r:id="rId11" o:title=""/>
          </v:shape>
          <o:OLEObject Type="Embed" ProgID="Package" ShapeID="_x0000_i1049" DrawAspect="Icon" ObjectID="_1754063970" r:id="rId12"/>
        </w:object>
      </w:r>
    </w:p>
    <w:p w14:paraId="6E7FB9B7" w14:textId="77777777" w:rsidR="000727E8" w:rsidRDefault="000727E8"/>
    <w:p w14:paraId="35049BB1" w14:textId="77777777" w:rsidR="000727E8" w:rsidRDefault="000727E8"/>
    <w:p w14:paraId="0CD592AC" w14:textId="77777777" w:rsidR="000727E8" w:rsidRDefault="000727E8"/>
    <w:p w14:paraId="78687AE4" w14:textId="77777777" w:rsidR="000727E8" w:rsidRDefault="00EB6BBC">
      <w:r>
        <w:rPr>
          <w:noProof/>
        </w:rPr>
        <w:lastRenderedPageBreak/>
        <w:drawing>
          <wp:anchor distT="0" distB="0" distL="114300" distR="114300" simplePos="0" relativeHeight="251664384" behindDoc="0" locked="0" layoutInCell="1" allowOverlap="1" wp14:anchorId="448E6761" wp14:editId="2620CDA1">
            <wp:simplePos x="0" y="0"/>
            <wp:positionH relativeFrom="page">
              <wp:align>right</wp:align>
            </wp:positionH>
            <wp:positionV relativeFrom="paragraph">
              <wp:posOffset>-899160</wp:posOffset>
            </wp:positionV>
            <wp:extent cx="7536180" cy="4389120"/>
            <wp:effectExtent l="0" t="0" r="7620" b="0"/>
            <wp:wrapNone/>
            <wp:docPr id="1695610888"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0888" name="Picture 10" descr="A graph with numbers an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36180" cy="4389120"/>
                    </a:xfrm>
                    <a:prstGeom prst="rect">
                      <a:avLst/>
                    </a:prstGeom>
                  </pic:spPr>
                </pic:pic>
              </a:graphicData>
            </a:graphic>
            <wp14:sizeRelH relativeFrom="margin">
              <wp14:pctWidth>0</wp14:pctWidth>
            </wp14:sizeRelH>
            <wp14:sizeRelV relativeFrom="margin">
              <wp14:pctHeight>0</wp14:pctHeight>
            </wp14:sizeRelV>
          </wp:anchor>
        </w:drawing>
      </w:r>
    </w:p>
    <w:p w14:paraId="5B3F75B0" w14:textId="77777777" w:rsidR="00664D1A" w:rsidRDefault="00664D1A"/>
    <w:p w14:paraId="2C92BA54" w14:textId="77777777" w:rsidR="00EB6BBC" w:rsidRPr="00EB6BBC" w:rsidRDefault="00EB6BBC" w:rsidP="00EB6BBC"/>
    <w:p w14:paraId="1402F6BE" w14:textId="77777777" w:rsidR="00EB6BBC" w:rsidRPr="00EB6BBC" w:rsidRDefault="00EB6BBC" w:rsidP="00EB6BBC"/>
    <w:p w14:paraId="50C0A2C6" w14:textId="77777777" w:rsidR="00EB6BBC" w:rsidRPr="00EB6BBC" w:rsidRDefault="00EB6BBC" w:rsidP="00EB6BBC"/>
    <w:p w14:paraId="09317846" w14:textId="77777777" w:rsidR="00EB6BBC" w:rsidRPr="00EB6BBC" w:rsidRDefault="00EB6BBC" w:rsidP="00EB6BBC"/>
    <w:p w14:paraId="49DFCFF3" w14:textId="77777777" w:rsidR="00EB6BBC" w:rsidRPr="00EB6BBC" w:rsidRDefault="00EB6BBC" w:rsidP="00EB6BBC"/>
    <w:p w14:paraId="2A3971CC" w14:textId="77777777" w:rsidR="00EB6BBC" w:rsidRPr="00EB6BBC" w:rsidRDefault="00EB6BBC" w:rsidP="00EB6BBC"/>
    <w:p w14:paraId="78CF74C0" w14:textId="77777777" w:rsidR="00EB6BBC" w:rsidRPr="00EB6BBC" w:rsidRDefault="00EB6BBC" w:rsidP="00EB6BBC"/>
    <w:p w14:paraId="49BEDB31" w14:textId="77777777" w:rsidR="00EB6BBC" w:rsidRPr="00EB6BBC" w:rsidRDefault="00EB6BBC" w:rsidP="00EB6BBC"/>
    <w:p w14:paraId="39EBC0F1" w14:textId="77777777" w:rsidR="00EB6BBC" w:rsidRPr="00EB6BBC" w:rsidRDefault="00EB6BBC" w:rsidP="00EB6BBC"/>
    <w:p w14:paraId="2455A4BC" w14:textId="77777777" w:rsidR="00EB6BBC" w:rsidRPr="00EB6BBC" w:rsidRDefault="00EB6BBC" w:rsidP="00EB6BBC"/>
    <w:p w14:paraId="049D8935" w14:textId="77777777" w:rsidR="00EB6BBC" w:rsidRPr="00EB6BBC" w:rsidRDefault="00EB6BBC" w:rsidP="00EB6BBC"/>
    <w:p w14:paraId="2AA55F9E" w14:textId="77777777" w:rsidR="00EB6BBC" w:rsidRPr="00EB6BBC" w:rsidRDefault="00EB6BBC" w:rsidP="00EB6BBC"/>
    <w:p w14:paraId="2551EE11" w14:textId="77777777" w:rsidR="00EB6BBC" w:rsidRPr="006B7F0D" w:rsidRDefault="00EB6BBC" w:rsidP="00EB6BBC">
      <w:pPr>
        <w:pStyle w:val="ListParagraph"/>
        <w:numPr>
          <w:ilvl w:val="0"/>
          <w:numId w:val="1"/>
        </w:numPr>
        <w:rPr>
          <w:sz w:val="24"/>
          <w:szCs w:val="24"/>
        </w:rPr>
      </w:pPr>
      <w:r w:rsidRPr="006B7F0D">
        <w:rPr>
          <w:sz w:val="24"/>
          <w:szCs w:val="24"/>
        </w:rPr>
        <w:t>According to the scatter plot graph above, the data shows that companies with higher amounts of workers do not directly correlate to a high amount of growth. In fact, the opposite is actually true, where four companies with less than 250 workers have shown the highest degree of growth.</w:t>
      </w:r>
    </w:p>
    <w:p w14:paraId="5326C875" w14:textId="77777777" w:rsidR="00A80AE9" w:rsidRPr="006B7F0D" w:rsidRDefault="00A80AE9" w:rsidP="00A80AE9">
      <w:pPr>
        <w:pStyle w:val="ListParagraph"/>
        <w:rPr>
          <w:sz w:val="24"/>
          <w:szCs w:val="24"/>
        </w:rPr>
      </w:pPr>
    </w:p>
    <w:p w14:paraId="11E518E2" w14:textId="77777777" w:rsidR="00A80AE9" w:rsidRPr="006B7F0D" w:rsidRDefault="00A80AE9" w:rsidP="00A80AE9">
      <w:pPr>
        <w:pStyle w:val="ListParagraph"/>
        <w:rPr>
          <w:sz w:val="24"/>
          <w:szCs w:val="24"/>
        </w:rPr>
      </w:pPr>
      <w:r w:rsidRPr="006B7F0D">
        <w:rPr>
          <w:sz w:val="24"/>
          <w:szCs w:val="24"/>
        </w:rPr>
        <w:t>What we can conclude is that companies with less than 800 workers definitively show more growth than companies with over 1300 workers. This could be due to the relative growth that newer companies are able to achieve as apposed to larger companies</w:t>
      </w:r>
      <w:r w:rsidR="006B7F0D" w:rsidRPr="006B7F0D">
        <w:rPr>
          <w:sz w:val="24"/>
          <w:szCs w:val="24"/>
        </w:rPr>
        <w:t>,</w:t>
      </w:r>
      <w:r w:rsidRPr="006B7F0D">
        <w:rPr>
          <w:sz w:val="24"/>
          <w:szCs w:val="24"/>
        </w:rPr>
        <w:t xml:space="preserve"> whose growth spurt</w:t>
      </w:r>
      <w:r w:rsidR="006B7F0D" w:rsidRPr="006B7F0D">
        <w:rPr>
          <w:sz w:val="24"/>
          <w:szCs w:val="24"/>
        </w:rPr>
        <w:t>s</w:t>
      </w:r>
      <w:r w:rsidRPr="006B7F0D">
        <w:rPr>
          <w:sz w:val="24"/>
          <w:szCs w:val="24"/>
        </w:rPr>
        <w:t xml:space="preserve"> ha</w:t>
      </w:r>
      <w:r w:rsidR="006B7F0D" w:rsidRPr="006B7F0D">
        <w:rPr>
          <w:sz w:val="24"/>
          <w:szCs w:val="24"/>
        </w:rPr>
        <w:t>ve</w:t>
      </w:r>
      <w:r w:rsidRPr="006B7F0D">
        <w:rPr>
          <w:sz w:val="24"/>
          <w:szCs w:val="24"/>
        </w:rPr>
        <w:t xml:space="preserve"> already happened and</w:t>
      </w:r>
      <w:r w:rsidR="006B7F0D" w:rsidRPr="006B7F0D">
        <w:rPr>
          <w:sz w:val="24"/>
          <w:szCs w:val="24"/>
        </w:rPr>
        <w:t xml:space="preserve"> who have</w:t>
      </w:r>
      <w:r w:rsidRPr="006B7F0D">
        <w:rPr>
          <w:sz w:val="24"/>
          <w:szCs w:val="24"/>
        </w:rPr>
        <w:t xml:space="preserve"> now understandably plateaued.</w:t>
      </w:r>
    </w:p>
    <w:p w14:paraId="1CF84A8E" w14:textId="77777777" w:rsidR="006B7F0D" w:rsidRPr="006B7F0D" w:rsidRDefault="006B7F0D" w:rsidP="00A80AE9">
      <w:pPr>
        <w:pStyle w:val="ListParagraph"/>
        <w:rPr>
          <w:sz w:val="24"/>
          <w:szCs w:val="24"/>
        </w:rPr>
      </w:pPr>
    </w:p>
    <w:p w14:paraId="7C50E2C1" w14:textId="77777777" w:rsidR="006B7F0D" w:rsidRPr="006B7F0D" w:rsidRDefault="006B7F0D" w:rsidP="00A80AE9">
      <w:pPr>
        <w:pStyle w:val="ListParagraph"/>
        <w:rPr>
          <w:sz w:val="24"/>
          <w:szCs w:val="24"/>
        </w:rPr>
      </w:pPr>
    </w:p>
    <w:p w14:paraId="4617F6A8" w14:textId="77777777" w:rsidR="006B7F0D" w:rsidRPr="006B7F0D" w:rsidRDefault="006B7F0D" w:rsidP="00A80AE9">
      <w:pPr>
        <w:pStyle w:val="ListParagraph"/>
        <w:rPr>
          <w:sz w:val="24"/>
          <w:szCs w:val="24"/>
        </w:rPr>
      </w:pPr>
    </w:p>
    <w:p w14:paraId="205E5E47" w14:textId="77777777" w:rsidR="006B7F0D" w:rsidRPr="006B7F0D" w:rsidRDefault="006B7F0D" w:rsidP="00A80AE9">
      <w:pPr>
        <w:pStyle w:val="ListParagraph"/>
        <w:rPr>
          <w:sz w:val="24"/>
          <w:szCs w:val="24"/>
        </w:rPr>
      </w:pPr>
      <w:r w:rsidRPr="006B7F0D">
        <w:rPr>
          <w:sz w:val="24"/>
          <w:szCs w:val="24"/>
        </w:rPr>
        <w:t>I have provided the actual tableau workbook below</w:t>
      </w:r>
      <w:r>
        <w:rPr>
          <w:sz w:val="24"/>
          <w:szCs w:val="24"/>
        </w:rPr>
        <w:t xml:space="preserve"> for interaction</w:t>
      </w:r>
      <w:r w:rsidRPr="006B7F0D">
        <w:rPr>
          <w:sz w:val="24"/>
          <w:szCs w:val="24"/>
        </w:rPr>
        <w:t>:</w:t>
      </w:r>
    </w:p>
    <w:p w14:paraId="5F539C10" w14:textId="77777777" w:rsidR="006B7F0D" w:rsidRPr="006B7F0D" w:rsidRDefault="006B7F0D" w:rsidP="00A80AE9">
      <w:pPr>
        <w:pStyle w:val="ListParagraph"/>
        <w:rPr>
          <w:sz w:val="24"/>
          <w:szCs w:val="24"/>
        </w:rPr>
      </w:pPr>
      <w:r w:rsidRPr="006B7F0D">
        <w:rPr>
          <w:sz w:val="24"/>
          <w:szCs w:val="24"/>
        </w:rPr>
        <w:object w:dxaOrig="1516" w:dyaOrig="985" w14:anchorId="537D67B6">
          <v:shape id="_x0000_i1027" type="#_x0000_t75" style="width:75.65pt;height:49.4pt" o:ole="">
            <v:imagedata r:id="rId14" o:title=""/>
          </v:shape>
          <o:OLEObject Type="Embed" ProgID="Package" ShapeID="_x0000_i1027" DrawAspect="Icon" ObjectID="_1754063971" r:id="rId15"/>
        </w:object>
      </w:r>
    </w:p>
    <w:p w14:paraId="2596FC96" w14:textId="77777777" w:rsidR="006B7F0D" w:rsidRPr="006B7F0D" w:rsidRDefault="006B7F0D" w:rsidP="006B7F0D"/>
    <w:p w14:paraId="2C64DA1D" w14:textId="77777777" w:rsidR="006B7F0D" w:rsidRPr="006B7F0D" w:rsidRDefault="006B7F0D" w:rsidP="006B7F0D"/>
    <w:p w14:paraId="34105949" w14:textId="77777777" w:rsidR="006B7F0D" w:rsidRPr="006B7F0D" w:rsidRDefault="006B7F0D" w:rsidP="006B7F0D"/>
    <w:p w14:paraId="723E1BAF" w14:textId="77777777" w:rsidR="006B7F0D" w:rsidRPr="006B7F0D" w:rsidRDefault="006B7F0D" w:rsidP="006B7F0D"/>
    <w:p w14:paraId="53B9046E" w14:textId="77777777" w:rsidR="006B7F0D" w:rsidRPr="006B7F0D" w:rsidRDefault="00C94B2D" w:rsidP="006B7F0D">
      <w:r>
        <w:rPr>
          <w:noProof/>
        </w:rPr>
        <w:lastRenderedPageBreak/>
        <w:drawing>
          <wp:anchor distT="0" distB="0" distL="114300" distR="114300" simplePos="0" relativeHeight="251665408" behindDoc="0" locked="0" layoutInCell="1" allowOverlap="1" wp14:anchorId="1B7E77C8" wp14:editId="5DC5FFC8">
            <wp:simplePos x="0" y="0"/>
            <wp:positionH relativeFrom="page">
              <wp:align>right</wp:align>
            </wp:positionH>
            <wp:positionV relativeFrom="paragraph">
              <wp:posOffset>-914400</wp:posOffset>
            </wp:positionV>
            <wp:extent cx="7555424" cy="5447665"/>
            <wp:effectExtent l="0" t="0" r="7620" b="635"/>
            <wp:wrapNone/>
            <wp:docPr id="708735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5786" name="Picture 708735786"/>
                    <pic:cNvPicPr/>
                  </pic:nvPicPr>
                  <pic:blipFill>
                    <a:blip r:embed="rId16">
                      <a:extLst>
                        <a:ext uri="{28A0092B-C50C-407E-A947-70E740481C1C}">
                          <a14:useLocalDpi xmlns:a14="http://schemas.microsoft.com/office/drawing/2010/main" val="0"/>
                        </a:ext>
                      </a:extLst>
                    </a:blip>
                    <a:stretch>
                      <a:fillRect/>
                    </a:stretch>
                  </pic:blipFill>
                  <pic:spPr>
                    <a:xfrm>
                      <a:off x="0" y="0"/>
                      <a:ext cx="7555424" cy="5447665"/>
                    </a:xfrm>
                    <a:prstGeom prst="rect">
                      <a:avLst/>
                    </a:prstGeom>
                  </pic:spPr>
                </pic:pic>
              </a:graphicData>
            </a:graphic>
            <wp14:sizeRelH relativeFrom="margin">
              <wp14:pctWidth>0</wp14:pctWidth>
            </wp14:sizeRelH>
          </wp:anchor>
        </w:drawing>
      </w:r>
    </w:p>
    <w:p w14:paraId="7BEBD38A" w14:textId="77777777" w:rsidR="006B7F0D" w:rsidRPr="006B7F0D" w:rsidRDefault="006B7F0D" w:rsidP="006B7F0D"/>
    <w:p w14:paraId="211F3E56" w14:textId="77777777" w:rsidR="006B7F0D" w:rsidRPr="006B7F0D" w:rsidRDefault="006B7F0D" w:rsidP="006B7F0D"/>
    <w:p w14:paraId="46A71D9E" w14:textId="77777777" w:rsidR="006B7F0D" w:rsidRDefault="006B7F0D" w:rsidP="006B7F0D"/>
    <w:p w14:paraId="14280EF7" w14:textId="77777777" w:rsidR="006B7F0D" w:rsidRDefault="006B7F0D" w:rsidP="006B7F0D">
      <w:pPr>
        <w:ind w:firstLine="720"/>
      </w:pPr>
    </w:p>
    <w:p w14:paraId="5FD2E807" w14:textId="77777777" w:rsidR="006B7F0D" w:rsidRDefault="006B7F0D" w:rsidP="006B7F0D">
      <w:pPr>
        <w:ind w:firstLine="720"/>
      </w:pPr>
    </w:p>
    <w:p w14:paraId="391C4DA1" w14:textId="77777777" w:rsidR="006B7F0D" w:rsidRDefault="006B7F0D" w:rsidP="006B7F0D">
      <w:pPr>
        <w:ind w:firstLine="720"/>
      </w:pPr>
    </w:p>
    <w:p w14:paraId="0DDAE159" w14:textId="77777777" w:rsidR="006B7F0D" w:rsidRDefault="006B7F0D" w:rsidP="006B7F0D">
      <w:pPr>
        <w:ind w:firstLine="720"/>
      </w:pPr>
    </w:p>
    <w:p w14:paraId="2103CE3A" w14:textId="77777777" w:rsidR="006B7F0D" w:rsidRDefault="006B7F0D" w:rsidP="006B7F0D">
      <w:pPr>
        <w:ind w:firstLine="720"/>
      </w:pPr>
    </w:p>
    <w:p w14:paraId="2A0B5812" w14:textId="77777777" w:rsidR="00C94B2D" w:rsidRPr="00C94B2D" w:rsidRDefault="00C94B2D" w:rsidP="00C94B2D"/>
    <w:p w14:paraId="103E6B94" w14:textId="77777777" w:rsidR="00C94B2D" w:rsidRPr="00C94B2D" w:rsidRDefault="00C94B2D" w:rsidP="00C94B2D"/>
    <w:p w14:paraId="45B1D9B8" w14:textId="77777777" w:rsidR="00C94B2D" w:rsidRPr="00C94B2D" w:rsidRDefault="00C94B2D" w:rsidP="00C94B2D"/>
    <w:p w14:paraId="52FA3039" w14:textId="77777777" w:rsidR="00C94B2D" w:rsidRPr="00C94B2D" w:rsidRDefault="00C94B2D" w:rsidP="00C94B2D"/>
    <w:p w14:paraId="6318E661" w14:textId="77777777" w:rsidR="00C94B2D" w:rsidRPr="00C94B2D" w:rsidRDefault="00C94B2D" w:rsidP="00C94B2D"/>
    <w:p w14:paraId="4D4AF1C0" w14:textId="77777777" w:rsidR="00C94B2D" w:rsidRPr="00C94B2D" w:rsidRDefault="00C94B2D" w:rsidP="00C94B2D"/>
    <w:p w14:paraId="4F293CC6" w14:textId="77777777" w:rsidR="00C94B2D" w:rsidRPr="00C94B2D" w:rsidRDefault="00C94B2D" w:rsidP="00C94B2D"/>
    <w:p w14:paraId="7C0D5297" w14:textId="77777777" w:rsidR="00C94B2D" w:rsidRDefault="00C94B2D" w:rsidP="00C94B2D"/>
    <w:p w14:paraId="262662D1" w14:textId="77777777" w:rsidR="00C94B2D" w:rsidRDefault="00C94B2D" w:rsidP="00C94B2D">
      <w:pPr>
        <w:pStyle w:val="ListParagraph"/>
        <w:numPr>
          <w:ilvl w:val="0"/>
          <w:numId w:val="1"/>
        </w:numPr>
        <w:tabs>
          <w:tab w:val="left" w:pos="1233"/>
        </w:tabs>
      </w:pPr>
      <w:r>
        <w:t xml:space="preserve">The horizontal graph above tells us that California is the state which holds the most IT companies (173 IT companies). </w:t>
      </w:r>
    </w:p>
    <w:p w14:paraId="29A9BE6C" w14:textId="77777777" w:rsidR="00C94B2D" w:rsidRDefault="00C94B2D" w:rsidP="00C94B2D">
      <w:pPr>
        <w:pStyle w:val="ListParagraph"/>
        <w:tabs>
          <w:tab w:val="left" w:pos="1233"/>
        </w:tabs>
      </w:pPr>
    </w:p>
    <w:p w14:paraId="6FFB0E8C" w14:textId="77777777" w:rsidR="00C94B2D" w:rsidRDefault="00C94B2D" w:rsidP="00C94B2D">
      <w:pPr>
        <w:pStyle w:val="ListParagraph"/>
        <w:tabs>
          <w:tab w:val="left" w:pos="1233"/>
        </w:tabs>
      </w:pPr>
    </w:p>
    <w:p w14:paraId="0D69FE7C" w14:textId="77777777" w:rsidR="00C94B2D" w:rsidRDefault="00C94B2D" w:rsidP="00C94B2D">
      <w:pPr>
        <w:pStyle w:val="ListParagraph"/>
        <w:tabs>
          <w:tab w:val="left" w:pos="1233"/>
        </w:tabs>
      </w:pPr>
      <w:r>
        <w:t xml:space="preserve">The actual graph is provided below: </w:t>
      </w:r>
    </w:p>
    <w:p w14:paraId="365484A2" w14:textId="77777777" w:rsidR="00C94B2D" w:rsidRPr="00C94B2D" w:rsidRDefault="00C94B2D" w:rsidP="00C94B2D">
      <w:pPr>
        <w:tabs>
          <w:tab w:val="left" w:pos="1233"/>
        </w:tabs>
      </w:pPr>
      <w:r>
        <w:object w:dxaOrig="1516" w:dyaOrig="985" w14:anchorId="78C18CCF">
          <v:shape id="_x0000_i1037" type="#_x0000_t75" style="width:75.65pt;height:49.4pt" o:ole="">
            <v:imagedata r:id="rId17" o:title=""/>
          </v:shape>
          <o:OLEObject Type="Embed" ProgID="Package" ShapeID="_x0000_i1037" DrawAspect="Icon" ObjectID="_1754063972" r:id="rId18"/>
        </w:object>
      </w:r>
    </w:p>
    <w:p w14:paraId="63710D6C" w14:textId="77777777" w:rsidR="00C94B2D" w:rsidRPr="00C94B2D" w:rsidRDefault="00C94B2D" w:rsidP="00C94B2D"/>
    <w:p w14:paraId="031CC885" w14:textId="77777777" w:rsidR="00C94B2D" w:rsidRPr="00C94B2D" w:rsidRDefault="00C94B2D" w:rsidP="00C94B2D"/>
    <w:p w14:paraId="02455975" w14:textId="77777777" w:rsidR="00C94B2D" w:rsidRPr="00C94B2D" w:rsidRDefault="00C94B2D" w:rsidP="00C94B2D"/>
    <w:p w14:paraId="39858764" w14:textId="77777777" w:rsidR="00C94B2D" w:rsidRPr="00C94B2D" w:rsidRDefault="00C94B2D" w:rsidP="00C94B2D"/>
    <w:p w14:paraId="52A7E668" w14:textId="77777777" w:rsidR="00C94B2D" w:rsidRPr="00C94B2D" w:rsidRDefault="00C94B2D" w:rsidP="00C94B2D"/>
    <w:p w14:paraId="0E3F093D" w14:textId="77777777" w:rsidR="00C94B2D" w:rsidRPr="00C94B2D" w:rsidRDefault="00C94B2D" w:rsidP="00C94B2D"/>
    <w:p w14:paraId="23521A64" w14:textId="77777777" w:rsidR="00C94B2D" w:rsidRPr="00C94B2D" w:rsidRDefault="00C94B2D" w:rsidP="00C94B2D"/>
    <w:p w14:paraId="1FCB2EC5" w14:textId="77777777" w:rsidR="00C94B2D" w:rsidRPr="00C94B2D" w:rsidRDefault="00C94B2D" w:rsidP="00C94B2D"/>
    <w:p w14:paraId="50CDF722" w14:textId="77777777" w:rsidR="00C94B2D" w:rsidRPr="00C94B2D" w:rsidRDefault="00F234B0" w:rsidP="00C94B2D">
      <w:r>
        <w:rPr>
          <w:noProof/>
        </w:rPr>
        <w:lastRenderedPageBreak/>
        <w:drawing>
          <wp:anchor distT="0" distB="0" distL="114300" distR="114300" simplePos="0" relativeHeight="251666432" behindDoc="0" locked="0" layoutInCell="1" allowOverlap="1" wp14:anchorId="6BBE38A1" wp14:editId="7B8F6BF3">
            <wp:simplePos x="0" y="0"/>
            <wp:positionH relativeFrom="page">
              <wp:align>right</wp:align>
            </wp:positionH>
            <wp:positionV relativeFrom="paragraph">
              <wp:posOffset>-906522</wp:posOffset>
            </wp:positionV>
            <wp:extent cx="7555230" cy="3952068"/>
            <wp:effectExtent l="0" t="0" r="7620" b="0"/>
            <wp:wrapNone/>
            <wp:docPr id="8018153" name="Picture 15"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53" name="Picture 15" descr="A graph with blue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7566784" cy="3958112"/>
                    </a:xfrm>
                    <a:prstGeom prst="rect">
                      <a:avLst/>
                    </a:prstGeom>
                  </pic:spPr>
                </pic:pic>
              </a:graphicData>
            </a:graphic>
            <wp14:sizeRelH relativeFrom="margin">
              <wp14:pctWidth>0</wp14:pctWidth>
            </wp14:sizeRelH>
            <wp14:sizeRelV relativeFrom="margin">
              <wp14:pctHeight>0</wp14:pctHeight>
            </wp14:sizeRelV>
          </wp:anchor>
        </w:drawing>
      </w:r>
    </w:p>
    <w:p w14:paraId="088EBCB4" w14:textId="77777777" w:rsidR="00C94B2D" w:rsidRDefault="00C94B2D" w:rsidP="00C94B2D"/>
    <w:p w14:paraId="66EA07B3" w14:textId="77777777" w:rsidR="00F234B0" w:rsidRDefault="00F234B0" w:rsidP="00F234B0">
      <w:pPr>
        <w:pStyle w:val="ListParagraph"/>
      </w:pPr>
    </w:p>
    <w:p w14:paraId="3B3654B7" w14:textId="77777777" w:rsidR="00F234B0" w:rsidRDefault="00F234B0" w:rsidP="00F234B0">
      <w:pPr>
        <w:pStyle w:val="ListParagraph"/>
      </w:pPr>
    </w:p>
    <w:p w14:paraId="2E5CBF88" w14:textId="77777777" w:rsidR="00F234B0" w:rsidRDefault="00F234B0" w:rsidP="00F234B0">
      <w:pPr>
        <w:pStyle w:val="ListParagraph"/>
      </w:pPr>
    </w:p>
    <w:p w14:paraId="372C9016" w14:textId="77777777" w:rsidR="00F234B0" w:rsidRDefault="00F234B0" w:rsidP="00F234B0"/>
    <w:p w14:paraId="43A06100" w14:textId="77777777" w:rsidR="00F234B0" w:rsidRDefault="00F234B0" w:rsidP="00F234B0"/>
    <w:p w14:paraId="7AB62200" w14:textId="77777777" w:rsidR="00F234B0" w:rsidRDefault="00F234B0" w:rsidP="00F234B0"/>
    <w:p w14:paraId="38435482" w14:textId="77777777" w:rsidR="00F234B0" w:rsidRDefault="00F234B0" w:rsidP="00F234B0"/>
    <w:p w14:paraId="0A0DD878" w14:textId="77777777" w:rsidR="00F234B0" w:rsidRDefault="00F234B0" w:rsidP="00F234B0"/>
    <w:p w14:paraId="503633E2" w14:textId="77777777" w:rsidR="00F234B0" w:rsidRDefault="00F234B0" w:rsidP="00F234B0"/>
    <w:p w14:paraId="4A713919" w14:textId="77777777" w:rsidR="00F234B0" w:rsidRDefault="00F234B0" w:rsidP="00F234B0"/>
    <w:p w14:paraId="74A83F4F" w14:textId="77777777" w:rsidR="00F234B0" w:rsidRDefault="00F234B0" w:rsidP="00F234B0"/>
    <w:p w14:paraId="7591A19F" w14:textId="77777777" w:rsidR="00F234B0" w:rsidRDefault="00F234B0" w:rsidP="00F234B0">
      <w:pPr>
        <w:pStyle w:val="ListParagraph"/>
        <w:numPr>
          <w:ilvl w:val="0"/>
          <w:numId w:val="1"/>
        </w:numPr>
      </w:pPr>
      <w:r>
        <w:t>As we can see from th</w:t>
      </w:r>
      <w:r w:rsidR="00FE0929">
        <w:t xml:space="preserve">e </w:t>
      </w:r>
      <w:r>
        <w:t>horizontal bar graph</w:t>
      </w:r>
      <w:r w:rsidR="00FE0929">
        <w:t xml:space="preserve"> above</w:t>
      </w:r>
      <w:r>
        <w:t>, the cities which have seen the most growth are Maynard, El Segundo, Palmetto, Fairhope, and North Richland Hills.</w:t>
      </w:r>
    </w:p>
    <w:p w14:paraId="6EF24E90" w14:textId="77777777" w:rsidR="00F234B0" w:rsidRDefault="00F234B0" w:rsidP="00F234B0">
      <w:pPr>
        <w:pStyle w:val="ListParagraph"/>
      </w:pPr>
    </w:p>
    <w:p w14:paraId="60BCE99D" w14:textId="77777777" w:rsidR="00F234B0" w:rsidRDefault="00F234B0" w:rsidP="00F234B0">
      <w:pPr>
        <w:pStyle w:val="ListParagraph"/>
      </w:pPr>
    </w:p>
    <w:p w14:paraId="4A5B1D40" w14:textId="77777777" w:rsidR="00F234B0" w:rsidRDefault="00F234B0" w:rsidP="00F234B0">
      <w:pPr>
        <w:pStyle w:val="ListParagraph"/>
      </w:pPr>
      <w:r>
        <w:t xml:space="preserve">Graph provided below: </w:t>
      </w:r>
    </w:p>
    <w:p w14:paraId="247E0BB3" w14:textId="77777777" w:rsidR="00F234B0" w:rsidRDefault="00F234B0" w:rsidP="00F234B0">
      <w:pPr>
        <w:pStyle w:val="ListParagraph"/>
      </w:pPr>
      <w:r>
        <w:object w:dxaOrig="1516" w:dyaOrig="985" w14:anchorId="04247D46">
          <v:shape id="_x0000_i1038" type="#_x0000_t75" style="width:75.65pt;height:49.4pt" o:ole="">
            <v:imagedata r:id="rId20" o:title=""/>
          </v:shape>
          <o:OLEObject Type="Embed" ProgID="Package" ShapeID="_x0000_i1038" DrawAspect="Icon" ObjectID="_1754063973" r:id="rId21"/>
        </w:object>
      </w:r>
    </w:p>
    <w:p w14:paraId="129397A4" w14:textId="77777777" w:rsidR="00C94B2D" w:rsidRPr="00C94B2D" w:rsidRDefault="00C94B2D" w:rsidP="00C94B2D"/>
    <w:sectPr w:rsidR="00C94B2D" w:rsidRPr="00C94B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365AA" w14:textId="77777777" w:rsidR="00664D1A" w:rsidRDefault="00664D1A" w:rsidP="00664D1A">
      <w:pPr>
        <w:spacing w:after="0" w:line="240" w:lineRule="auto"/>
      </w:pPr>
      <w:r>
        <w:separator/>
      </w:r>
    </w:p>
  </w:endnote>
  <w:endnote w:type="continuationSeparator" w:id="0">
    <w:p w14:paraId="06CC1F8B" w14:textId="77777777" w:rsidR="00664D1A" w:rsidRDefault="00664D1A" w:rsidP="0066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A218D" w14:textId="77777777" w:rsidR="00664D1A" w:rsidRDefault="00664D1A" w:rsidP="00664D1A">
      <w:pPr>
        <w:spacing w:after="0" w:line="240" w:lineRule="auto"/>
      </w:pPr>
      <w:r>
        <w:separator/>
      </w:r>
    </w:p>
  </w:footnote>
  <w:footnote w:type="continuationSeparator" w:id="0">
    <w:p w14:paraId="2E17D730" w14:textId="77777777" w:rsidR="00664D1A" w:rsidRDefault="00664D1A" w:rsidP="0066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E0201A"/>
    <w:multiLevelType w:val="hybridMultilevel"/>
    <w:tmpl w:val="216C76D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835339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1A"/>
    <w:rsid w:val="000727E8"/>
    <w:rsid w:val="001E7149"/>
    <w:rsid w:val="0058113C"/>
    <w:rsid w:val="00664D1A"/>
    <w:rsid w:val="006B7F0D"/>
    <w:rsid w:val="00934D80"/>
    <w:rsid w:val="00A80AE9"/>
    <w:rsid w:val="00B72B68"/>
    <w:rsid w:val="00BB35C0"/>
    <w:rsid w:val="00C94B2D"/>
    <w:rsid w:val="00E441AC"/>
    <w:rsid w:val="00EB6BBC"/>
    <w:rsid w:val="00F234B0"/>
    <w:rsid w:val="00F74F4D"/>
    <w:rsid w:val="00FE092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7C83"/>
  <w15:chartTrackingRefBased/>
  <w15:docId w15:val="{FED7E6CC-F4FB-40BA-BAC3-F23EF442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D1A"/>
  </w:style>
  <w:style w:type="paragraph" w:styleId="Footer">
    <w:name w:val="footer"/>
    <w:basedOn w:val="Normal"/>
    <w:link w:val="FooterChar"/>
    <w:uiPriority w:val="99"/>
    <w:unhideWhenUsed/>
    <w:rsid w:val="00664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1A"/>
  </w:style>
  <w:style w:type="paragraph" w:styleId="ListParagraph">
    <w:name w:val="List Paragraph"/>
    <w:basedOn w:val="Normal"/>
    <w:uiPriority w:val="34"/>
    <w:qFormat/>
    <w:rsid w:val="00664D1A"/>
    <w:pPr>
      <w:ind w:left="720"/>
      <w:contextualSpacing/>
    </w:pPr>
  </w:style>
  <w:style w:type="character" w:styleId="Hyperlink">
    <w:name w:val="Hyperlink"/>
    <w:basedOn w:val="DefaultParagraphFont"/>
    <w:uiPriority w:val="99"/>
    <w:unhideWhenUsed/>
    <w:rsid w:val="006B7F0D"/>
    <w:rPr>
      <w:color w:val="0563C1" w:themeColor="hyperlink"/>
      <w:u w:val="single"/>
    </w:rPr>
  </w:style>
  <w:style w:type="character" w:styleId="UnresolvedMention">
    <w:name w:val="Unresolved Mention"/>
    <w:basedOn w:val="DefaultParagraphFont"/>
    <w:uiPriority w:val="99"/>
    <w:semiHidden/>
    <w:unhideWhenUsed/>
    <w:rsid w:val="006B7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955</TotalTime>
  <Pages>5</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rameez bhayed</dc:creator>
  <cp:keywords/>
  <dc:description/>
  <cp:lastModifiedBy>rameez bhayed</cp:lastModifiedBy>
  <cp:revision>1</cp:revision>
  <dcterms:created xsi:type="dcterms:W3CDTF">2023-08-20T01:18:00Z</dcterms:created>
  <dcterms:modified xsi:type="dcterms:W3CDTF">2023-08-20T17:13:00Z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e25556a1-b782-439c-a7f2-e960bce0ec82</vt:lpwstr>
  </property>
</Properties>
</file>