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D20DDB" w14:textId="77777777" w:rsidR="00722021" w:rsidRPr="00722021" w:rsidRDefault="00722021" w:rsidP="00722021">
      <w:pPr>
        <w:numPr>
          <w:ilvl w:val="0"/>
          <w:numId w:val="1"/>
        </w:numPr>
        <w:ind w:left="1440"/>
        <w:textAlignment w:val="baseline"/>
        <w:rPr>
          <w:rFonts w:ascii="Times New Roman" w:eastAsia="Times New Roman" w:hAnsi="Times New Roman" w:cs="Times New Roman"/>
          <w:color w:val="000000"/>
        </w:rPr>
      </w:pPr>
      <w:bookmarkStart w:id="0" w:name="_GoBack"/>
      <w:r w:rsidRPr="00722021">
        <w:rPr>
          <w:rFonts w:ascii="Times New Roman" w:eastAsia="Times New Roman" w:hAnsi="Times New Roman" w:cs="Times New Roman"/>
          <w:color w:val="000000"/>
        </w:rPr>
        <w:t>Download Python 3.7 and any IDE</w:t>
      </w:r>
    </w:p>
    <w:p w14:paraId="476A6A18" w14:textId="77777777" w:rsidR="00722021" w:rsidRPr="00722021" w:rsidRDefault="00722021" w:rsidP="00722021">
      <w:pPr>
        <w:numPr>
          <w:ilvl w:val="0"/>
          <w:numId w:val="1"/>
        </w:numPr>
        <w:ind w:left="1440"/>
        <w:textAlignment w:val="baseline"/>
        <w:rPr>
          <w:rFonts w:ascii="Times New Roman" w:eastAsia="Times New Roman" w:hAnsi="Times New Roman" w:cs="Times New Roman"/>
          <w:color w:val="000000"/>
        </w:rPr>
      </w:pPr>
      <w:r w:rsidRPr="00722021">
        <w:rPr>
          <w:rFonts w:ascii="Times New Roman" w:eastAsia="Times New Roman" w:hAnsi="Times New Roman" w:cs="Times New Roman"/>
          <w:color w:val="000000"/>
        </w:rPr>
        <w:t>Download PyCharm IDE here:</w:t>
      </w:r>
      <w:hyperlink r:id="rId5" w:anchor="section=mac" w:history="1">
        <w:r w:rsidRPr="00722021">
          <w:rPr>
            <w:rFonts w:ascii="Times New Roman" w:eastAsia="Times New Roman" w:hAnsi="Times New Roman" w:cs="Times New Roman"/>
            <w:color w:val="000000"/>
            <w:u w:val="single"/>
          </w:rPr>
          <w:t xml:space="preserve"> </w:t>
        </w:r>
        <w:r w:rsidRPr="00722021">
          <w:rPr>
            <w:rFonts w:ascii="Times New Roman" w:eastAsia="Times New Roman" w:hAnsi="Times New Roman" w:cs="Times New Roman"/>
            <w:color w:val="0000FF"/>
            <w:u w:val="single"/>
          </w:rPr>
          <w:t>https://www.jetbrains.com/pycharm/download/#section=mac</w:t>
        </w:r>
      </w:hyperlink>
    </w:p>
    <w:p w14:paraId="5874E4E6" w14:textId="77777777" w:rsidR="00722021" w:rsidRPr="00722021" w:rsidRDefault="00722021" w:rsidP="00722021">
      <w:pPr>
        <w:numPr>
          <w:ilvl w:val="0"/>
          <w:numId w:val="1"/>
        </w:numPr>
        <w:ind w:left="1440"/>
        <w:textAlignment w:val="baseline"/>
        <w:rPr>
          <w:rFonts w:ascii="Times New Roman" w:eastAsia="Times New Roman" w:hAnsi="Times New Roman" w:cs="Times New Roman"/>
          <w:color w:val="000000"/>
        </w:rPr>
      </w:pPr>
      <w:r w:rsidRPr="00722021">
        <w:rPr>
          <w:rFonts w:ascii="Times New Roman" w:eastAsia="Times New Roman" w:hAnsi="Times New Roman" w:cs="Times New Roman"/>
          <w:color w:val="000000"/>
        </w:rPr>
        <w:t>Open PyCharm, locate the terminal window on the bottom, type “pip install. pygame, neat-python”, press Enter to install the necessary packages.</w:t>
      </w:r>
    </w:p>
    <w:p w14:paraId="177E1EA7" w14:textId="77777777" w:rsidR="00722021" w:rsidRPr="00722021" w:rsidRDefault="00722021" w:rsidP="00722021">
      <w:pPr>
        <w:numPr>
          <w:ilvl w:val="0"/>
          <w:numId w:val="1"/>
        </w:numPr>
        <w:ind w:left="1440"/>
        <w:textAlignment w:val="baseline"/>
        <w:rPr>
          <w:rFonts w:ascii="Times New Roman" w:eastAsia="Times New Roman" w:hAnsi="Times New Roman" w:cs="Times New Roman"/>
          <w:color w:val="000000"/>
        </w:rPr>
      </w:pPr>
      <w:r w:rsidRPr="00722021">
        <w:rPr>
          <w:rFonts w:ascii="Times New Roman" w:eastAsia="Times New Roman" w:hAnsi="Times New Roman" w:cs="Times New Roman"/>
          <w:color w:val="000000"/>
        </w:rPr>
        <w:t>Download the code from Github</w:t>
      </w:r>
      <w:hyperlink r:id="rId6" w:history="1">
        <w:r w:rsidRPr="00722021">
          <w:rPr>
            <w:rFonts w:ascii="Times New Roman" w:eastAsia="Times New Roman" w:hAnsi="Times New Roman" w:cs="Times New Roman"/>
            <w:color w:val="000000"/>
            <w:u w:val="single"/>
          </w:rPr>
          <w:t xml:space="preserve"> </w:t>
        </w:r>
        <w:r w:rsidRPr="00722021">
          <w:rPr>
            <w:rFonts w:ascii="Times New Roman" w:eastAsia="Times New Roman" w:hAnsi="Times New Roman" w:cs="Times New Roman"/>
            <w:color w:val="1155CC"/>
            <w:u w:val="single"/>
          </w:rPr>
          <w:t>https://github.com/Ramen2Spicy/Flappy_AI</w:t>
        </w:r>
      </w:hyperlink>
    </w:p>
    <w:p w14:paraId="5C6AB100" w14:textId="77777777" w:rsidR="00722021" w:rsidRPr="00722021" w:rsidRDefault="00722021" w:rsidP="00722021">
      <w:pPr>
        <w:numPr>
          <w:ilvl w:val="0"/>
          <w:numId w:val="1"/>
        </w:numPr>
        <w:ind w:left="1440"/>
        <w:textAlignment w:val="baseline"/>
        <w:rPr>
          <w:rFonts w:ascii="Times New Roman" w:eastAsia="Times New Roman" w:hAnsi="Times New Roman" w:cs="Times New Roman"/>
          <w:color w:val="000000"/>
        </w:rPr>
      </w:pPr>
      <w:r w:rsidRPr="00722021">
        <w:rPr>
          <w:rFonts w:ascii="Times New Roman" w:eastAsia="Times New Roman" w:hAnsi="Times New Roman" w:cs="Times New Roman"/>
          <w:color w:val="000000"/>
        </w:rPr>
        <w:t>Read the README file on the Github Repository.</w:t>
      </w:r>
    </w:p>
    <w:p w14:paraId="04154005" w14:textId="77777777" w:rsidR="00722021" w:rsidRPr="00722021" w:rsidRDefault="00722021" w:rsidP="00722021">
      <w:pPr>
        <w:numPr>
          <w:ilvl w:val="0"/>
          <w:numId w:val="1"/>
        </w:numPr>
        <w:ind w:left="1440"/>
        <w:textAlignment w:val="baseline"/>
        <w:rPr>
          <w:rFonts w:ascii="Times New Roman" w:eastAsia="Times New Roman" w:hAnsi="Times New Roman" w:cs="Times New Roman"/>
          <w:color w:val="000000"/>
        </w:rPr>
      </w:pPr>
      <w:r w:rsidRPr="00722021">
        <w:rPr>
          <w:rFonts w:ascii="Times New Roman" w:eastAsia="Times New Roman" w:hAnsi="Times New Roman" w:cs="Times New Roman"/>
          <w:color w:val="000000"/>
        </w:rPr>
        <w:t>Change the configurations in the “config-feedforward” file as you please.</w:t>
      </w:r>
    </w:p>
    <w:p w14:paraId="3E45AC53" w14:textId="77777777" w:rsidR="00722021" w:rsidRPr="00722021" w:rsidRDefault="00722021" w:rsidP="00722021">
      <w:pPr>
        <w:numPr>
          <w:ilvl w:val="0"/>
          <w:numId w:val="1"/>
        </w:numPr>
        <w:ind w:left="1440"/>
        <w:textAlignment w:val="baseline"/>
        <w:rPr>
          <w:rFonts w:ascii="Times New Roman" w:eastAsia="Times New Roman" w:hAnsi="Times New Roman" w:cs="Times New Roman"/>
          <w:color w:val="000000"/>
        </w:rPr>
      </w:pPr>
      <w:r w:rsidRPr="00722021">
        <w:rPr>
          <w:rFonts w:ascii="Times New Roman" w:eastAsia="Times New Roman" w:hAnsi="Times New Roman" w:cs="Times New Roman"/>
          <w:color w:val="000000"/>
        </w:rPr>
        <w:t>Run Flappy_bird.py</w:t>
      </w:r>
    </w:p>
    <w:p w14:paraId="11F0C1F3" w14:textId="77777777" w:rsidR="00722021" w:rsidRPr="00722021" w:rsidRDefault="00722021" w:rsidP="00722021">
      <w:pPr>
        <w:rPr>
          <w:rFonts w:ascii="Times New Roman" w:eastAsia="Times New Roman" w:hAnsi="Times New Roman" w:cs="Times New Roman"/>
        </w:rPr>
      </w:pPr>
    </w:p>
    <w:p w14:paraId="5C4D39ED" w14:textId="77777777" w:rsidR="00722021" w:rsidRPr="00722021" w:rsidRDefault="00722021" w:rsidP="00722021">
      <w:pPr>
        <w:spacing w:before="40" w:line="480" w:lineRule="auto"/>
        <w:ind w:hanging="360"/>
        <w:rPr>
          <w:rFonts w:ascii="Times New Roman" w:eastAsia="Times New Roman" w:hAnsi="Times New Roman" w:cs="Times New Roman"/>
        </w:rPr>
      </w:pPr>
      <w:r w:rsidRPr="00722021">
        <w:rPr>
          <w:rFonts w:ascii="Times New Roman" w:eastAsia="Times New Roman" w:hAnsi="Times New Roman" w:cs="Times New Roman"/>
          <w:b/>
          <w:bCs/>
          <w:smallCaps/>
          <w:color w:val="000000"/>
        </w:rPr>
        <w:t>Understanding Neural Evolution</w:t>
      </w:r>
    </w:p>
    <w:p w14:paraId="19B43136" w14:textId="77777777" w:rsidR="00722021" w:rsidRPr="00722021" w:rsidRDefault="00722021" w:rsidP="00722021">
      <w:pPr>
        <w:spacing w:line="480" w:lineRule="auto"/>
        <w:ind w:firstLine="720"/>
        <w:rPr>
          <w:rFonts w:ascii="Times New Roman" w:eastAsia="Times New Roman" w:hAnsi="Times New Roman" w:cs="Times New Roman"/>
        </w:rPr>
      </w:pPr>
      <w:r w:rsidRPr="00722021">
        <w:rPr>
          <w:rFonts w:ascii="Times New Roman" w:eastAsia="Times New Roman" w:hAnsi="Times New Roman" w:cs="Times New Roman"/>
          <w:color w:val="000000"/>
        </w:rPr>
        <w:t>The learning ability of the AI-controlled birds in the game of Flappy Bird is inspired by </w:t>
      </w:r>
    </w:p>
    <w:p w14:paraId="30D09E9D" w14:textId="77777777" w:rsidR="00722021" w:rsidRPr="00722021" w:rsidRDefault="00722021" w:rsidP="00722021">
      <w:pPr>
        <w:spacing w:line="480" w:lineRule="auto"/>
        <w:rPr>
          <w:rFonts w:ascii="Times New Roman" w:eastAsia="Times New Roman" w:hAnsi="Times New Roman" w:cs="Times New Roman"/>
        </w:rPr>
      </w:pPr>
      <w:r w:rsidRPr="00722021">
        <w:rPr>
          <w:rFonts w:ascii="Times New Roman" w:eastAsia="Times New Roman" w:hAnsi="Times New Roman" w:cs="Times New Roman"/>
          <w:color w:val="000000"/>
        </w:rPr>
        <w:t xml:space="preserve">human neural networks, which use our own experiences to propagation our behavior. But in the perspective of training, the </w:t>
      </w:r>
      <w:proofErr w:type="gramStart"/>
      <w:r w:rsidRPr="00722021">
        <w:rPr>
          <w:rFonts w:ascii="Times New Roman" w:eastAsia="Times New Roman" w:hAnsi="Times New Roman" w:cs="Times New Roman"/>
          <w:color w:val="000000"/>
        </w:rPr>
        <w:t>real world</w:t>
      </w:r>
      <w:proofErr w:type="gramEnd"/>
      <w:r w:rsidRPr="00722021">
        <w:rPr>
          <w:rFonts w:ascii="Times New Roman" w:eastAsia="Times New Roman" w:hAnsi="Times New Roman" w:cs="Times New Roman"/>
          <w:color w:val="000000"/>
        </w:rPr>
        <w:t xml:space="preserve"> experience takes too long; flappy bird could take seconds or minutes to generate the result for a game; a game of chess or Monopoly will take even longer. To solve this problem, a technique called neural evolution is used, which is inspired by natural evolution. During the training process, the neural network creates a population of individual AI-controlled birds knowing as genomes. Similar to genomes in biology being sets of chromosomes that inherit genetic information, the neural network sees the birds as individuals that carry its own parameter values. As the game progresses, the genome that scored the highest points passes his parameter values to the next generation. Now the new generation of genomes will perform better by having better-fitting algorithms inherited from their ancestors and pass their successor’s genes to the next generation. </w:t>
      </w:r>
    </w:p>
    <w:p w14:paraId="4E61B724" w14:textId="77777777" w:rsidR="00722021" w:rsidRPr="00722021" w:rsidRDefault="00722021" w:rsidP="00722021">
      <w:pPr>
        <w:spacing w:line="480" w:lineRule="auto"/>
        <w:ind w:firstLine="720"/>
        <w:rPr>
          <w:rFonts w:ascii="Times New Roman" w:eastAsia="Times New Roman" w:hAnsi="Times New Roman" w:cs="Times New Roman"/>
        </w:rPr>
      </w:pPr>
      <w:r w:rsidRPr="00722021">
        <w:rPr>
          <w:rFonts w:ascii="Times New Roman" w:eastAsia="Times New Roman" w:hAnsi="Times New Roman" w:cs="Times New Roman"/>
          <w:color w:val="000000"/>
        </w:rPr>
        <w:t xml:space="preserve">To achieve this evolution, we first need to provide a stable environment with universal rules that the genomes can adapt to just the way how real animals adapt to their habitats. In the world of Flappy Bird, the game ends when a bird collides with pipes. The game design code describes this environment as it functions independently without the presence of the AI. Next, we need to define what it means to be successful for the genomes. Fortunately, Flappy Bird is a </w:t>
      </w:r>
      <w:r w:rsidRPr="00722021">
        <w:rPr>
          <w:rFonts w:ascii="Times New Roman" w:eastAsia="Times New Roman" w:hAnsi="Times New Roman" w:cs="Times New Roman"/>
          <w:color w:val="000000"/>
        </w:rPr>
        <w:lastRenderedPageBreak/>
        <w:t>simple game and the only goal is to survive as long as you can. We can condition the birds’ behavior by awarding a fitness score of 0.1 for each second a bird survives, a score of 2 when passing a pipe, and a score of -1 when colliding with a pipe. </w:t>
      </w:r>
    </w:p>
    <w:p w14:paraId="15BBAC35" w14:textId="564E5733" w:rsidR="00722021" w:rsidRPr="00722021" w:rsidRDefault="00722021" w:rsidP="00722021">
      <w:pPr>
        <w:spacing w:line="480" w:lineRule="auto"/>
        <w:ind w:firstLine="720"/>
        <w:rPr>
          <w:rFonts w:ascii="Times New Roman" w:eastAsia="Times New Roman" w:hAnsi="Times New Roman" w:cs="Times New Roman"/>
        </w:rPr>
      </w:pPr>
      <w:r w:rsidRPr="00722021">
        <w:rPr>
          <w:rFonts w:ascii="Times New Roman" w:eastAsia="Times New Roman" w:hAnsi="Times New Roman" w:cs="Times New Roman"/>
          <w:color w:val="000000"/>
        </w:rPr>
        <w:t xml:space="preserve">The next step is to define what environmental factors should be taken into account when a bird decides to jump or not, in programming language terms, the inputs. There are 3 factors that should dictate the birds’ </w:t>
      </w:r>
      <w:proofErr w:type="gramStart"/>
      <w:r w:rsidRPr="00722021">
        <w:rPr>
          <w:rFonts w:ascii="Times New Roman" w:eastAsia="Times New Roman" w:hAnsi="Times New Roman" w:cs="Times New Roman"/>
          <w:color w:val="000000"/>
        </w:rPr>
        <w:t>decision making</w:t>
      </w:r>
      <w:proofErr w:type="gramEnd"/>
      <w:r w:rsidRPr="00722021">
        <w:rPr>
          <w:rFonts w:ascii="Times New Roman" w:eastAsia="Times New Roman" w:hAnsi="Times New Roman" w:cs="Times New Roman"/>
          <w:color w:val="000000"/>
        </w:rPr>
        <w:t xml:space="preserve"> process, which are the bird’s location, the bird’s distance to top pipe, and the bird’s distance to bottom pipe’s location, thus, three 3 inputs in the input layer of the neural network. The output, therefore, is a numerical value between 0 to 1. We are telling the AI to let the birds jump when the output is greater than 0.4. After defining the inputs and outputs, we begin building the structure of the neural network. The NEAT-Python package simplifies this process by allowing users to import a configuration file that includes each defined </w:t>
      </w:r>
      <w:proofErr w:type="gramStart"/>
      <w:r w:rsidRPr="00722021">
        <w:rPr>
          <w:rFonts w:ascii="Times New Roman" w:eastAsia="Times New Roman" w:hAnsi="Times New Roman" w:cs="Times New Roman"/>
          <w:color w:val="000000"/>
        </w:rPr>
        <w:t>parameters</w:t>
      </w:r>
      <w:proofErr w:type="gramEnd"/>
      <w:r w:rsidRPr="00722021">
        <w:rPr>
          <w:rFonts w:ascii="Times New Roman" w:eastAsia="Times New Roman" w:hAnsi="Times New Roman" w:cs="Times New Roman"/>
          <w:color w:val="000000"/>
        </w:rPr>
        <w:t xml:space="preserve">. Here, we can specify the size of the population, mutation rates, type of activation, and etc. For example, we could change the </w:t>
      </w:r>
      <w:proofErr w:type="spellStart"/>
      <w:r w:rsidRPr="00722021">
        <w:rPr>
          <w:rFonts w:ascii="Times New Roman" w:eastAsia="Times New Roman" w:hAnsi="Times New Roman" w:cs="Times New Roman"/>
          <w:color w:val="000000"/>
        </w:rPr>
        <w:t>fitness_shreshold</w:t>
      </w:r>
      <w:proofErr w:type="spellEnd"/>
      <w:r w:rsidRPr="00722021">
        <w:rPr>
          <w:rFonts w:ascii="Times New Roman" w:eastAsia="Times New Roman" w:hAnsi="Times New Roman" w:cs="Times New Roman"/>
          <w:color w:val="000000"/>
        </w:rPr>
        <w:t xml:space="preserve"> to 100, which tell the genomes to decline its learning rate after reaching a fitness score of 100. You could read more about what each of these settings do here: </w:t>
      </w:r>
      <w:hyperlink r:id="rId7" w:history="1">
        <w:r w:rsidRPr="00722021">
          <w:rPr>
            <w:rFonts w:ascii="Times New Roman" w:eastAsia="Times New Roman" w:hAnsi="Times New Roman" w:cs="Times New Roman"/>
            <w:color w:val="1155CC"/>
            <w:u w:val="single"/>
          </w:rPr>
          <w:t>https://neat-python.readthedocs.io/en/latest/</w:t>
        </w:r>
      </w:hyperlink>
      <w:r w:rsidRPr="00722021">
        <w:rPr>
          <w:rFonts w:ascii="Times New Roman" w:eastAsia="Times New Roman" w:hAnsi="Times New Roman" w:cs="Times New Roman"/>
          <w:bdr w:val="none" w:sz="0" w:space="0" w:color="auto" w:frame="1"/>
        </w:rPr>
        <w:fldChar w:fldCharType="begin"/>
      </w:r>
      <w:r w:rsidRPr="00722021">
        <w:rPr>
          <w:rFonts w:ascii="Times New Roman" w:eastAsia="Times New Roman" w:hAnsi="Times New Roman" w:cs="Times New Roman"/>
          <w:bdr w:val="none" w:sz="0" w:space="0" w:color="auto" w:frame="1"/>
        </w:rPr>
        <w:instrText xml:space="preserve"> INCLUDEPICTURE "https://lh3.googleusercontent.com/LI-EFqYbxp-C6m-A-Y2fcCn58RS7tDW-t_Uc6E9_CAq3cpO-pC4Ftg1b8wUiQAdXuP2HFJ8Oeaht-sPbj0Qr-0fA5jflVwO4d-e1-NfWpaJu_qHIYvF9SsUL1BaTIA" \* MERGEFORMATINET </w:instrText>
      </w:r>
      <w:r w:rsidRPr="00722021">
        <w:rPr>
          <w:rFonts w:ascii="Times New Roman" w:eastAsia="Times New Roman" w:hAnsi="Times New Roman" w:cs="Times New Roman"/>
          <w:bdr w:val="none" w:sz="0" w:space="0" w:color="auto" w:frame="1"/>
        </w:rPr>
        <w:fldChar w:fldCharType="separate"/>
      </w:r>
      <w:r w:rsidRPr="00722021">
        <w:rPr>
          <w:rFonts w:ascii="Times New Roman" w:eastAsia="Times New Roman" w:hAnsi="Times New Roman" w:cs="Times New Roman"/>
          <w:noProof/>
          <w:bdr w:val="none" w:sz="0" w:space="0" w:color="auto" w:frame="1"/>
        </w:rPr>
        <w:drawing>
          <wp:inline distT="0" distB="0" distL="0" distR="0" wp14:anchorId="27086C3B" wp14:editId="14D1F91C">
            <wp:extent cx="5943600" cy="1782445"/>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82445"/>
                    </a:xfrm>
                    <a:prstGeom prst="rect">
                      <a:avLst/>
                    </a:prstGeom>
                    <a:noFill/>
                    <a:ln>
                      <a:noFill/>
                    </a:ln>
                  </pic:spPr>
                </pic:pic>
              </a:graphicData>
            </a:graphic>
          </wp:inline>
        </w:drawing>
      </w:r>
      <w:r w:rsidRPr="00722021">
        <w:rPr>
          <w:rFonts w:ascii="Times New Roman" w:eastAsia="Times New Roman" w:hAnsi="Times New Roman" w:cs="Times New Roman"/>
          <w:bdr w:val="none" w:sz="0" w:space="0" w:color="auto" w:frame="1"/>
        </w:rPr>
        <w:fldChar w:fldCharType="end"/>
      </w:r>
      <w:r w:rsidRPr="00722021">
        <w:rPr>
          <w:rFonts w:ascii="Times New Roman" w:eastAsia="Times New Roman" w:hAnsi="Times New Roman" w:cs="Times New Roman"/>
          <w:bdr w:val="none" w:sz="0" w:space="0" w:color="auto" w:frame="1"/>
        </w:rPr>
        <w:lastRenderedPageBreak/>
        <w:fldChar w:fldCharType="begin"/>
      </w:r>
      <w:r w:rsidRPr="00722021">
        <w:rPr>
          <w:rFonts w:ascii="Times New Roman" w:eastAsia="Times New Roman" w:hAnsi="Times New Roman" w:cs="Times New Roman"/>
          <w:bdr w:val="none" w:sz="0" w:space="0" w:color="auto" w:frame="1"/>
        </w:rPr>
        <w:instrText xml:space="preserve"> INCLUDEPICTURE "https://lh6.googleusercontent.com/-e9kYEYlRa7G-4tt9v5nXoznzPbJzCgpORWMSmrOgvPrka2g_kIDvGwD87npGBzTc4_dMc26bTlzeBR6W0tx99Vrp8zPrbXpLpBdsyd6aDJsWWVpHl3xgXXB-ark6w" \* MERGEFORMATINET </w:instrText>
      </w:r>
      <w:r w:rsidRPr="00722021">
        <w:rPr>
          <w:rFonts w:ascii="Times New Roman" w:eastAsia="Times New Roman" w:hAnsi="Times New Roman" w:cs="Times New Roman"/>
          <w:bdr w:val="none" w:sz="0" w:space="0" w:color="auto" w:frame="1"/>
        </w:rPr>
        <w:fldChar w:fldCharType="separate"/>
      </w:r>
      <w:r w:rsidRPr="00722021">
        <w:rPr>
          <w:rFonts w:ascii="Times New Roman" w:eastAsia="Times New Roman" w:hAnsi="Times New Roman" w:cs="Times New Roman"/>
          <w:noProof/>
          <w:bdr w:val="none" w:sz="0" w:space="0" w:color="auto" w:frame="1"/>
        </w:rPr>
        <w:drawing>
          <wp:inline distT="0" distB="0" distL="0" distR="0" wp14:anchorId="092CC9C3" wp14:editId="17B64C21">
            <wp:extent cx="5943600" cy="724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724535"/>
                    </a:xfrm>
                    <a:prstGeom prst="rect">
                      <a:avLst/>
                    </a:prstGeom>
                    <a:noFill/>
                    <a:ln>
                      <a:noFill/>
                    </a:ln>
                  </pic:spPr>
                </pic:pic>
              </a:graphicData>
            </a:graphic>
          </wp:inline>
        </w:drawing>
      </w:r>
      <w:r w:rsidRPr="00722021">
        <w:rPr>
          <w:rFonts w:ascii="Times New Roman" w:eastAsia="Times New Roman" w:hAnsi="Times New Roman" w:cs="Times New Roman"/>
          <w:bdr w:val="none" w:sz="0" w:space="0" w:color="auto" w:frame="1"/>
        </w:rPr>
        <w:fldChar w:fldCharType="end"/>
      </w:r>
      <w:r w:rsidRPr="00722021">
        <w:rPr>
          <w:rFonts w:ascii="Times New Roman" w:eastAsia="Times New Roman" w:hAnsi="Times New Roman" w:cs="Times New Roman"/>
          <w:bdr w:val="none" w:sz="0" w:space="0" w:color="auto" w:frame="1"/>
        </w:rPr>
        <w:fldChar w:fldCharType="begin"/>
      </w:r>
      <w:r w:rsidRPr="00722021">
        <w:rPr>
          <w:rFonts w:ascii="Times New Roman" w:eastAsia="Times New Roman" w:hAnsi="Times New Roman" w:cs="Times New Roman"/>
          <w:bdr w:val="none" w:sz="0" w:space="0" w:color="auto" w:frame="1"/>
        </w:rPr>
        <w:instrText xml:space="preserve"> INCLUDEPICTURE "https://lh5.googleusercontent.com/6TYvG6FW5GQGktEkzzqm91Ih3LAL1IsWRpY25s7X1BIyNVWU8eItiRaDcacVNRMqA_G75b6v16qkW0x7InlR9D4k3YqIQ3D2vNK9JFccRUDobVlSNYQojS-rtbqx-w" \* MERGEFORMATINET </w:instrText>
      </w:r>
      <w:r w:rsidRPr="00722021">
        <w:rPr>
          <w:rFonts w:ascii="Times New Roman" w:eastAsia="Times New Roman" w:hAnsi="Times New Roman" w:cs="Times New Roman"/>
          <w:bdr w:val="none" w:sz="0" w:space="0" w:color="auto" w:frame="1"/>
        </w:rPr>
        <w:fldChar w:fldCharType="separate"/>
      </w:r>
      <w:r w:rsidRPr="00722021">
        <w:rPr>
          <w:rFonts w:ascii="Times New Roman" w:eastAsia="Times New Roman" w:hAnsi="Times New Roman" w:cs="Times New Roman"/>
          <w:noProof/>
          <w:bdr w:val="none" w:sz="0" w:space="0" w:color="auto" w:frame="1"/>
        </w:rPr>
        <w:drawing>
          <wp:inline distT="0" distB="0" distL="0" distR="0" wp14:anchorId="1644E568" wp14:editId="4E04BD41">
            <wp:extent cx="4435475" cy="3444240"/>
            <wp:effectExtent l="0" t="0" r="0" b="0"/>
            <wp:docPr id="1" name="Picture 1" descr="Screen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5475" cy="3444240"/>
                    </a:xfrm>
                    <a:prstGeom prst="rect">
                      <a:avLst/>
                    </a:prstGeom>
                    <a:noFill/>
                    <a:ln>
                      <a:noFill/>
                    </a:ln>
                  </pic:spPr>
                </pic:pic>
              </a:graphicData>
            </a:graphic>
          </wp:inline>
        </w:drawing>
      </w:r>
      <w:r w:rsidRPr="00722021">
        <w:rPr>
          <w:rFonts w:ascii="Times New Roman" w:eastAsia="Times New Roman" w:hAnsi="Times New Roman" w:cs="Times New Roman"/>
          <w:bdr w:val="none" w:sz="0" w:space="0" w:color="auto" w:frame="1"/>
        </w:rPr>
        <w:fldChar w:fldCharType="end"/>
      </w:r>
    </w:p>
    <w:p w14:paraId="1FBF2DD2" w14:textId="77777777" w:rsidR="00722021" w:rsidRPr="00722021" w:rsidRDefault="00722021" w:rsidP="00722021">
      <w:pPr>
        <w:rPr>
          <w:rFonts w:ascii="Times New Roman" w:eastAsia="Times New Roman" w:hAnsi="Times New Roman" w:cs="Times New Roman"/>
        </w:rPr>
      </w:pPr>
    </w:p>
    <w:bookmarkEnd w:id="0"/>
    <w:p w14:paraId="3DD433BB" w14:textId="77777777" w:rsidR="00C0585D" w:rsidRDefault="00C0585D"/>
    <w:sectPr w:rsidR="00C0585D" w:rsidSect="00355F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267ED0"/>
    <w:multiLevelType w:val="multilevel"/>
    <w:tmpl w:val="8B20B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021"/>
    <w:rsid w:val="00355F07"/>
    <w:rsid w:val="00722021"/>
    <w:rsid w:val="00C058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B69C36"/>
  <w15:chartTrackingRefBased/>
  <w15:docId w15:val="{F78ED65E-71B2-ED4C-82FB-E52F4C99A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2202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202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2202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722021"/>
    <w:rPr>
      <w:color w:val="0000FF"/>
      <w:u w:val="single"/>
    </w:rPr>
  </w:style>
  <w:style w:type="character" w:customStyle="1" w:styleId="apple-tab-span">
    <w:name w:val="apple-tab-span"/>
    <w:basedOn w:val="DefaultParagraphFont"/>
    <w:rsid w:val="007220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00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neat-python.readthedocs.io/en/lates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amen2Spicy/Flappy_AI" TargetMode="External"/><Relationship Id="rId11" Type="http://schemas.openxmlformats.org/officeDocument/2006/relationships/fontTable" Target="fontTable.xml"/><Relationship Id="rId5" Type="http://schemas.openxmlformats.org/officeDocument/2006/relationships/hyperlink" Target="https://www.jetbrains.com/pycharm/download/"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633</Words>
  <Characters>3613</Characters>
  <Application>Microsoft Office Word</Application>
  <DocSecurity>0</DocSecurity>
  <Lines>30</Lines>
  <Paragraphs>8</Paragraphs>
  <ScaleCrop>false</ScaleCrop>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Tianyang</dc:creator>
  <cp:keywords/>
  <dc:description/>
  <cp:lastModifiedBy>Zhao Tianyang</cp:lastModifiedBy>
  <cp:revision>1</cp:revision>
  <dcterms:created xsi:type="dcterms:W3CDTF">2019-11-22T18:56:00Z</dcterms:created>
  <dcterms:modified xsi:type="dcterms:W3CDTF">2019-11-22T18:57:00Z</dcterms:modified>
</cp:coreProperties>
</file>