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32A83" w14:textId="4EE9F009" w:rsidR="002D1C99" w:rsidRPr="000C37CF" w:rsidRDefault="00902FF7">
      <w:pPr>
        <w:rPr>
          <w:b/>
          <w:sz w:val="40"/>
          <w:szCs w:val="40"/>
        </w:rPr>
      </w:pPr>
      <w:r w:rsidRPr="000C37CF">
        <w:rPr>
          <w:b/>
          <w:sz w:val="40"/>
          <w:szCs w:val="40"/>
        </w:rPr>
        <w:t>Forecasting sales in Covid-affected industries using macroeconomic indicators and artificial neural networks</w:t>
      </w:r>
      <w:r w:rsidR="00503AED" w:rsidRPr="000C37CF">
        <w:rPr>
          <w:b/>
          <w:sz w:val="40"/>
          <w:szCs w:val="40"/>
        </w:rPr>
        <w:t xml:space="preserve"> given inoperative historic sales data.</w:t>
      </w:r>
    </w:p>
    <w:p w14:paraId="152A03A0" w14:textId="77777777" w:rsidR="0097418A" w:rsidRDefault="0097418A">
      <w:pPr>
        <w:rPr>
          <w:sz w:val="32"/>
          <w:szCs w:val="32"/>
        </w:rPr>
      </w:pPr>
    </w:p>
    <w:p w14:paraId="07D9CAF9" w14:textId="13E74B94" w:rsidR="0097418A" w:rsidRPr="000C37CF" w:rsidRDefault="0097418A">
      <w:pPr>
        <w:rPr>
          <w:sz w:val="36"/>
          <w:szCs w:val="36"/>
        </w:rPr>
      </w:pPr>
      <w:r w:rsidRPr="000C37CF">
        <w:rPr>
          <w:sz w:val="36"/>
          <w:szCs w:val="36"/>
        </w:rPr>
        <w:t xml:space="preserve">Kevin Xue, Nate O’Brien, </w:t>
      </w:r>
      <w:proofErr w:type="spellStart"/>
      <w:r w:rsidRPr="000C37CF">
        <w:rPr>
          <w:sz w:val="36"/>
          <w:szCs w:val="36"/>
        </w:rPr>
        <w:t>Kaiyuan</w:t>
      </w:r>
      <w:proofErr w:type="spellEnd"/>
      <w:r w:rsidRPr="000C37CF">
        <w:rPr>
          <w:sz w:val="36"/>
          <w:szCs w:val="36"/>
        </w:rPr>
        <w:t xml:space="preserve"> Zhao, Stella Zhang, </w:t>
      </w:r>
      <w:proofErr w:type="spellStart"/>
      <w:r w:rsidRPr="000C37CF">
        <w:rPr>
          <w:sz w:val="36"/>
          <w:szCs w:val="36"/>
        </w:rPr>
        <w:t>Lingyan</w:t>
      </w:r>
      <w:proofErr w:type="spellEnd"/>
      <w:r w:rsidRPr="000C37CF">
        <w:rPr>
          <w:sz w:val="36"/>
          <w:szCs w:val="36"/>
        </w:rPr>
        <w:t xml:space="preserve"> He, </w:t>
      </w:r>
      <w:proofErr w:type="spellStart"/>
      <w:r w:rsidRPr="000C37CF">
        <w:rPr>
          <w:sz w:val="36"/>
          <w:szCs w:val="36"/>
        </w:rPr>
        <w:t>Kehan</w:t>
      </w:r>
      <w:proofErr w:type="spellEnd"/>
      <w:r w:rsidRPr="000C37CF">
        <w:rPr>
          <w:sz w:val="36"/>
          <w:szCs w:val="36"/>
        </w:rPr>
        <w:t xml:space="preserve"> </w:t>
      </w:r>
      <w:r w:rsidR="00436846" w:rsidRPr="000C37CF">
        <w:rPr>
          <w:sz w:val="36"/>
          <w:szCs w:val="36"/>
        </w:rPr>
        <w:t xml:space="preserve">Yu, Haiyan Huang, George </w:t>
      </w:r>
      <w:proofErr w:type="spellStart"/>
      <w:r w:rsidR="00436846" w:rsidRPr="000C37CF">
        <w:rPr>
          <w:sz w:val="36"/>
          <w:szCs w:val="36"/>
        </w:rPr>
        <w:t>Lyu</w:t>
      </w:r>
      <w:proofErr w:type="spellEnd"/>
    </w:p>
    <w:p w14:paraId="7FAA710B" w14:textId="77777777" w:rsidR="00503AED" w:rsidRPr="00503AED" w:rsidRDefault="00503AED"/>
    <w:p w14:paraId="48BFA2CA" w14:textId="7AD4F985" w:rsidR="00503AED" w:rsidRPr="000C37CF" w:rsidRDefault="00503AED">
      <w:pPr>
        <w:rPr>
          <w:sz w:val="32"/>
          <w:szCs w:val="32"/>
        </w:rPr>
      </w:pPr>
      <w:r w:rsidRPr="000C37CF">
        <w:rPr>
          <w:b/>
          <w:sz w:val="32"/>
          <w:szCs w:val="32"/>
        </w:rPr>
        <w:t>Abstract</w:t>
      </w:r>
    </w:p>
    <w:p w14:paraId="577550DC" w14:textId="77777777" w:rsidR="00503AED" w:rsidRPr="000C37CF" w:rsidRDefault="00503AED">
      <w:pPr>
        <w:rPr>
          <w:sz w:val="32"/>
          <w:szCs w:val="32"/>
        </w:rPr>
      </w:pPr>
    </w:p>
    <w:p w14:paraId="423CA244" w14:textId="1D35B95A" w:rsidR="00503AED" w:rsidRPr="000C37CF" w:rsidRDefault="00503AED">
      <w:pPr>
        <w:rPr>
          <w:sz w:val="28"/>
          <w:szCs w:val="28"/>
        </w:rPr>
      </w:pPr>
      <w:r w:rsidRPr="000C37CF">
        <w:rPr>
          <w:sz w:val="28"/>
          <w:szCs w:val="28"/>
        </w:rPr>
        <w:t>With the advent of the Covid-19 pandemic, many industries and companies suffered historic losses in the sales of products in a variety of areas, often to different degrees. In this paper, industries will be categorized as either Covid-unaffected industries or Covid-affected industries. By compar</w:t>
      </w:r>
      <w:r w:rsidR="00631608" w:rsidRPr="000C37CF">
        <w:rPr>
          <w:sz w:val="28"/>
          <w:szCs w:val="28"/>
        </w:rPr>
        <w:t>ing the MSE</w:t>
      </w:r>
      <w:r w:rsidRPr="000C37CF">
        <w:rPr>
          <w:sz w:val="28"/>
          <w:szCs w:val="28"/>
        </w:rPr>
        <w:t xml:space="preserve"> to the standard deviation of </w:t>
      </w:r>
      <w:r w:rsidR="00DA125F" w:rsidRPr="000C37CF">
        <w:rPr>
          <w:sz w:val="28"/>
          <w:szCs w:val="28"/>
        </w:rPr>
        <w:t xml:space="preserve">industries using historic sales data as regressors, we can classify them as the before-mentioned groups. Results showed that the sales data predictions, especially for the year 2020, showed inaccurate results </w:t>
      </w:r>
      <w:r w:rsidR="00631608" w:rsidRPr="000C37CF">
        <w:rPr>
          <w:sz w:val="28"/>
          <w:szCs w:val="28"/>
        </w:rPr>
        <w:t xml:space="preserve">compared to the actual data. The solution of macroeconomic indicators which are representative of the economic downturn during this period is tested. A neural network is thus developed with both sales and nationwide macroeconomic indicators and thoroughly tested through a variety of public datasets in these different industries, including Costco sales figures, Maryland vehicle sales, and sales of S&amp;P 500 companies. Previously found macroeconomic indicators </w:t>
      </w:r>
      <w:r w:rsidR="002F2AE5" w:rsidRPr="000C37CF">
        <w:rPr>
          <w:sz w:val="28"/>
          <w:szCs w:val="28"/>
        </w:rPr>
        <w:t xml:space="preserve">such as Core-CPI and Inflation Rate continue to reduce loss, along with other indicators. </w:t>
      </w:r>
      <w:r w:rsidR="00631608" w:rsidRPr="000C37CF">
        <w:rPr>
          <w:sz w:val="28"/>
          <w:szCs w:val="28"/>
        </w:rPr>
        <w:t xml:space="preserve">A consistent model is developed which can thoroughly predict sales for most sales sets, and </w:t>
      </w:r>
      <w:r w:rsidR="002F2AE5" w:rsidRPr="000C37CF">
        <w:rPr>
          <w:sz w:val="28"/>
          <w:szCs w:val="28"/>
        </w:rPr>
        <w:t xml:space="preserve">other </w:t>
      </w:r>
      <w:r w:rsidR="00631608" w:rsidRPr="000C37CF">
        <w:rPr>
          <w:sz w:val="28"/>
          <w:szCs w:val="28"/>
        </w:rPr>
        <w:t xml:space="preserve">macroeconomic indicators are identified as efficient regressors. </w:t>
      </w:r>
      <w:r w:rsidR="002F2AE5" w:rsidRPr="000C37CF">
        <w:rPr>
          <w:sz w:val="28"/>
          <w:szCs w:val="28"/>
        </w:rPr>
        <w:t xml:space="preserve">Noise is added in the model to reduce overfitting and increase accuracy as has been shown by various other works in the subject works. </w:t>
      </w:r>
      <w:r w:rsidR="00631608" w:rsidRPr="000C37CF">
        <w:rPr>
          <w:sz w:val="28"/>
          <w:szCs w:val="28"/>
        </w:rPr>
        <w:t xml:space="preserve">The model parameters are calculated using the Adam optimizer, and experimental results show that the addition of macroeconomic indicators in Covid-affected industries can increase accuracy of sales models </w:t>
      </w:r>
      <w:r w:rsidR="002F2AE5" w:rsidRPr="000C37CF">
        <w:rPr>
          <w:sz w:val="28"/>
          <w:szCs w:val="28"/>
        </w:rPr>
        <w:t xml:space="preserve">by a significant amount, almost </w:t>
      </w:r>
      <w:r w:rsidR="008A11C2">
        <w:rPr>
          <w:sz w:val="28"/>
          <w:szCs w:val="28"/>
        </w:rPr>
        <w:t>&lt;&gt;</w:t>
      </w:r>
      <w:r w:rsidR="002F2AE5" w:rsidRPr="000C37CF">
        <w:rPr>
          <w:sz w:val="28"/>
          <w:szCs w:val="28"/>
        </w:rPr>
        <w:t xml:space="preserve"> greater in certain Covid-affected industries.</w:t>
      </w:r>
      <w:bookmarkStart w:id="0" w:name="_GoBack"/>
      <w:bookmarkEnd w:id="0"/>
    </w:p>
    <w:p w14:paraId="02563AF7" w14:textId="77777777" w:rsidR="00493727" w:rsidRPr="000C37CF" w:rsidRDefault="00493727">
      <w:pPr>
        <w:rPr>
          <w:sz w:val="28"/>
          <w:szCs w:val="28"/>
        </w:rPr>
      </w:pPr>
    </w:p>
    <w:p w14:paraId="4120D6EB" w14:textId="77777777" w:rsidR="00493727" w:rsidRPr="000C37CF" w:rsidRDefault="00493727">
      <w:pPr>
        <w:rPr>
          <w:sz w:val="28"/>
          <w:szCs w:val="28"/>
        </w:rPr>
      </w:pPr>
    </w:p>
    <w:p w14:paraId="1051CF91" w14:textId="77777777" w:rsidR="002F2AE5" w:rsidRPr="000C37CF" w:rsidRDefault="002F2AE5">
      <w:pPr>
        <w:rPr>
          <w:sz w:val="28"/>
          <w:szCs w:val="28"/>
        </w:rPr>
      </w:pPr>
    </w:p>
    <w:p w14:paraId="2D9495B0" w14:textId="77777777" w:rsidR="002F2AE5" w:rsidRPr="00503AED" w:rsidRDefault="002F2AE5"/>
    <w:p w14:paraId="4AABF757" w14:textId="77777777" w:rsidR="00503AED" w:rsidRPr="00503AED" w:rsidRDefault="00503AED"/>
    <w:p w14:paraId="200FA986" w14:textId="77777777" w:rsidR="00436846" w:rsidRDefault="00436846">
      <w:pPr>
        <w:rPr>
          <w:sz w:val="32"/>
          <w:szCs w:val="32"/>
        </w:rPr>
      </w:pPr>
    </w:p>
    <w:p w14:paraId="2B4B34B3" w14:textId="77777777" w:rsidR="00436846" w:rsidRPr="0097418A" w:rsidRDefault="00436846">
      <w:pPr>
        <w:rPr>
          <w:sz w:val="32"/>
          <w:szCs w:val="32"/>
        </w:rPr>
      </w:pPr>
    </w:p>
    <w:sectPr w:rsidR="00436846" w:rsidRPr="0097418A" w:rsidSect="002A0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00"/>
    <w:rsid w:val="00016E00"/>
    <w:rsid w:val="000C37CF"/>
    <w:rsid w:val="001F4D45"/>
    <w:rsid w:val="002A0C48"/>
    <w:rsid w:val="002F2AE5"/>
    <w:rsid w:val="00436846"/>
    <w:rsid w:val="00477EE6"/>
    <w:rsid w:val="00493727"/>
    <w:rsid w:val="00503AED"/>
    <w:rsid w:val="00631608"/>
    <w:rsid w:val="00830DC1"/>
    <w:rsid w:val="008A11C2"/>
    <w:rsid w:val="00902FF7"/>
    <w:rsid w:val="0097418A"/>
    <w:rsid w:val="0098605D"/>
    <w:rsid w:val="00AA0FD4"/>
    <w:rsid w:val="00AF7337"/>
    <w:rsid w:val="00B30E68"/>
    <w:rsid w:val="00B3230B"/>
    <w:rsid w:val="00CB65DC"/>
    <w:rsid w:val="00DA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D48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336</Words>
  <Characters>1612</Characters>
  <Application>Microsoft Macintosh Word</Application>
  <DocSecurity>0</DocSecurity>
  <Lines>23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Xue -  Student</dc:creator>
  <cp:keywords/>
  <dc:description/>
  <cp:lastModifiedBy>Kevin Xue -  Student</cp:lastModifiedBy>
  <cp:revision>18</cp:revision>
  <dcterms:created xsi:type="dcterms:W3CDTF">2021-09-23T18:02:00Z</dcterms:created>
  <dcterms:modified xsi:type="dcterms:W3CDTF">2021-10-06T00:24:00Z</dcterms:modified>
</cp:coreProperties>
</file>