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14: Dijkstra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MAX_VERTICES 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minDistance(int dist[], int sptSet[], int vertices)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min = INT_MAX, minIndex;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(int v = 0; v &lt; vertices; v++)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(!sptSet[v] &amp;&amp; dist[v] &lt; min)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min = dist[v];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minIndex = v;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minIndex;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printSolution(int dist[], int vertices)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printf("Vertex \tDistance from Source\n");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printf("%d \t%d\n", i, dist[i]);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dijkstra(int graph[MAX_VERTICES][MAX_VERTICES], int src, int vertices)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dist[MAX_VERTICES];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sptSet[MAX_VERTICES];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dist[i] = INT_MAX;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sptSet[i]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dist[src]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(int count = 0; count &lt; vertices - 1; count++)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 u = minDistance(dist, sptSet, vertices);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sptSet[u] = 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 (int v = 0; v &lt; vertices; v++)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if (!sptSet[v] &amp;&amp; graph[u][v] &amp;&amp; dist[u] != INT_MAX &amp;&amp; dist[u] + graph[u][v] &lt; dist[v])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dist[v] = dist[u] + graph[u][v];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printSolution(dist, vertices);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vertices;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printf("Input the number of vertices: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scanf("%d", &amp;vertices);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(vertices &lt;= 0 || vertices &gt; MAX_VERTICES)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printf("Invalid number of vertices. Exiting...\n");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graph[MAX_VERTICES][MAX_VERTICES];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printf("Input the adjacency matrix for the graph (use INT_MAX for infinity):\n");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 (int j = 0; j &lt; vertices; j++)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scanf("%d", &amp;graph[i][j]);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source;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printf("Input the source vertex: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scanf("%d", &amp;source);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(source &lt; 0 || source &gt;= vertices)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printf("Invalid source vertex. Exiting...\n");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dijkstra(graph, source, vertices);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23605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