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Recursive BFS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parent=None, cost=0, heuristic=0):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self.cost = cost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self.heuristic = heuristic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self.f = cost + heuristic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is_goal(state, goal):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state == goal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generate_successors(node, goal):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[]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node.state &lt; goal: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successors.append(Node(node.state + 1, node, node.cost + 1, heuristic(node.state + 1, goal)))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successors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heuristic(state, goal):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abs(goal - state)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rbfs(node, f_limit, goal):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is_goal(node.state, goal):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generate_successors(node, goal)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not successors: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successors.sort(key=lambda x: x.f)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successors[0]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best.f &gt; f_limit: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len(successors) &gt; 1: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successors[1].f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float('inf')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result = rbfs(best, min(f_limit, alternative), goal)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result is not None: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initial_state =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goal_state =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initial_node = Node(initial_state, None, 0, heuristic(initial_state, goal_state))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 = rbfs(initial_node, float('inf'), goal_state)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solution is not None: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solution is not None: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path.append(solution.state)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solution = solution.parent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path.reverse()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print("RBFS Path:", path)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print("No solution found.")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RBFS Path: [0, 1, 2, 3, 4, 5]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