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34FCE" w14:textId="77F9FAB5" w:rsidR="00EC177B" w:rsidRPr="0002557D" w:rsidRDefault="0002557D" w:rsidP="0002557D">
      <w:pPr>
        <w:jc w:val="center"/>
        <w:rPr>
          <w:b/>
          <w:bCs/>
          <w:sz w:val="28"/>
          <w:szCs w:val="28"/>
          <w:u w:val="single"/>
        </w:rPr>
      </w:pPr>
      <w:r w:rsidRPr="0002557D">
        <w:rPr>
          <w:b/>
          <w:bCs/>
          <w:sz w:val="28"/>
          <w:szCs w:val="28"/>
          <w:u w:val="single"/>
        </w:rPr>
        <w:t>AIR QUALITY MEASURE</w:t>
      </w:r>
      <w:r w:rsidR="008E186F">
        <w:rPr>
          <w:b/>
          <w:bCs/>
          <w:sz w:val="28"/>
          <w:szCs w:val="28"/>
          <w:u w:val="single"/>
        </w:rPr>
        <w:t>MENT-</w:t>
      </w:r>
      <w:r w:rsidRPr="0002557D">
        <w:rPr>
          <w:b/>
          <w:bCs/>
          <w:sz w:val="28"/>
          <w:szCs w:val="28"/>
          <w:u w:val="single"/>
        </w:rPr>
        <w:t>IOT</w:t>
      </w:r>
    </w:p>
    <w:p w14:paraId="6BE8A32B" w14:textId="295733D8" w:rsidR="0002557D" w:rsidRPr="0002557D" w:rsidRDefault="0002557D" w:rsidP="001D3551">
      <w:pPr>
        <w:pStyle w:val="Heading1"/>
        <w:jc w:val="center"/>
      </w:pPr>
      <w:r w:rsidRPr="0002557D">
        <w:t>TEAM MEMBER</w:t>
      </w:r>
    </w:p>
    <w:p w14:paraId="12675D39" w14:textId="07B43893" w:rsidR="0002557D" w:rsidRPr="0002557D" w:rsidRDefault="0002557D" w:rsidP="0002557D">
      <w:pPr>
        <w:jc w:val="center"/>
        <w:rPr>
          <w:b/>
          <w:bCs/>
          <w:sz w:val="28"/>
          <w:szCs w:val="28"/>
          <w:u w:val="single"/>
        </w:rPr>
      </w:pPr>
      <w:r w:rsidRPr="0002557D">
        <w:rPr>
          <w:b/>
          <w:bCs/>
          <w:sz w:val="28"/>
          <w:szCs w:val="28"/>
          <w:u w:val="single"/>
        </w:rPr>
        <w:t>911721104</w:t>
      </w:r>
      <w:r w:rsidR="00E60D79">
        <w:rPr>
          <w:b/>
          <w:bCs/>
          <w:sz w:val="28"/>
          <w:szCs w:val="28"/>
          <w:u w:val="single"/>
        </w:rPr>
        <w:t>078</w:t>
      </w:r>
      <w:r w:rsidRPr="0002557D">
        <w:rPr>
          <w:b/>
          <w:bCs/>
          <w:sz w:val="28"/>
          <w:szCs w:val="28"/>
          <w:u w:val="single"/>
        </w:rPr>
        <w:t xml:space="preserve">-RAMESH T </w:t>
      </w:r>
    </w:p>
    <w:p w14:paraId="1A158A9F" w14:textId="35C09477" w:rsidR="0002557D" w:rsidRDefault="0002557D" w:rsidP="0002557D">
      <w:pPr>
        <w:jc w:val="center"/>
        <w:rPr>
          <w:b/>
          <w:bCs/>
          <w:sz w:val="28"/>
          <w:szCs w:val="28"/>
          <w:u w:val="single"/>
        </w:rPr>
      </w:pPr>
      <w:r w:rsidRPr="0002557D">
        <w:rPr>
          <w:b/>
          <w:bCs/>
          <w:sz w:val="28"/>
          <w:szCs w:val="28"/>
          <w:u w:val="single"/>
        </w:rPr>
        <w:t>Phase-1 Document submission</w:t>
      </w:r>
    </w:p>
    <w:p w14:paraId="48710B65" w14:textId="0EB2C247" w:rsidR="0002557D" w:rsidRPr="001D3551" w:rsidRDefault="0002557D" w:rsidP="00794179">
      <w:pPr>
        <w:rPr>
          <w:rStyle w:val="Heading2Char"/>
        </w:rPr>
      </w:pPr>
      <w:r w:rsidRPr="00794179">
        <w:rPr>
          <w:b/>
          <w:bCs/>
          <w:sz w:val="28"/>
          <w:szCs w:val="28"/>
        </w:rPr>
        <w:t>Project:</w:t>
      </w:r>
      <w:r w:rsidRPr="0002557D">
        <w:rPr>
          <w:b/>
          <w:bCs/>
          <w:sz w:val="28"/>
          <w:szCs w:val="28"/>
        </w:rPr>
        <w:t xml:space="preserve"> </w:t>
      </w:r>
      <w:r w:rsidRPr="001D3551">
        <w:rPr>
          <w:rStyle w:val="Heading2Char"/>
        </w:rPr>
        <w:t>Air quality measure</w:t>
      </w:r>
      <w:r w:rsidR="00794179" w:rsidRPr="001D3551">
        <w:rPr>
          <w:rStyle w:val="Heading2Char"/>
        </w:rPr>
        <w:t>ment with IOT.</w:t>
      </w:r>
    </w:p>
    <w:p w14:paraId="1BB7E870" w14:textId="3862CE5B" w:rsidR="008E186F" w:rsidRPr="00794179" w:rsidRDefault="00794179" w:rsidP="008E186F">
      <w:pPr>
        <w:rPr>
          <w:b/>
          <w:bCs/>
          <w:sz w:val="28"/>
          <w:szCs w:val="28"/>
          <w:u w:val="single"/>
        </w:rPr>
      </w:pPr>
      <w:r w:rsidRPr="00794179">
        <w:rPr>
          <w:b/>
          <w:bCs/>
          <w:sz w:val="28"/>
          <w:szCs w:val="28"/>
          <w:u w:val="single"/>
        </w:rPr>
        <w:t>ABSTRACT:</w:t>
      </w:r>
    </w:p>
    <w:p w14:paraId="12A1C855" w14:textId="1B36CA05" w:rsidR="008E186F" w:rsidRPr="00794179" w:rsidRDefault="00794179" w:rsidP="008E186F">
      <w:pPr>
        <w:rPr>
          <w:sz w:val="28"/>
          <w:szCs w:val="28"/>
        </w:rPr>
      </w:pPr>
      <w:r>
        <w:rPr>
          <w:sz w:val="28"/>
          <w:szCs w:val="28"/>
        </w:rPr>
        <w:t xml:space="preserve">             </w:t>
      </w:r>
      <w:r w:rsidR="008E186F" w:rsidRPr="00794179">
        <w:rPr>
          <w:sz w:val="28"/>
          <w:szCs w:val="28"/>
        </w:rPr>
        <w:t>The integration of Internet of Things (IoT) technology in air quality measurement systems has emerged as a promising solution for monitoring and managing air quality in urban and industrial environments. This abstract provides an overview of the objectives and significance of employing IoT in air quality measurement.</w:t>
      </w:r>
    </w:p>
    <w:p w14:paraId="55C29771" w14:textId="7F3C9511" w:rsidR="00794179" w:rsidRDefault="00794179" w:rsidP="008E186F">
      <w:pPr>
        <w:rPr>
          <w:b/>
          <w:bCs/>
          <w:sz w:val="28"/>
          <w:szCs w:val="28"/>
          <w:u w:val="single"/>
        </w:rPr>
      </w:pPr>
      <w:r w:rsidRPr="00794179">
        <w:rPr>
          <w:b/>
          <w:bCs/>
          <w:sz w:val="28"/>
          <w:szCs w:val="28"/>
          <w:u w:val="single"/>
        </w:rPr>
        <w:t>PROJECT OBJECTIVES:</w:t>
      </w:r>
    </w:p>
    <w:p w14:paraId="61F132E0" w14:textId="77777777" w:rsidR="00A1389F" w:rsidRDefault="00A1389F" w:rsidP="00A1389F">
      <w:pPr>
        <w:rPr>
          <w:b/>
          <w:bCs/>
          <w:sz w:val="28"/>
          <w:szCs w:val="28"/>
        </w:rPr>
      </w:pPr>
      <w:r w:rsidRPr="00A1389F">
        <w:rPr>
          <w:b/>
          <w:bCs/>
          <w:sz w:val="28"/>
          <w:szCs w:val="28"/>
        </w:rPr>
        <w:t xml:space="preserve">1. Real-time Monitoring: </w:t>
      </w:r>
    </w:p>
    <w:p w14:paraId="5C18F0BF" w14:textId="22B92130" w:rsidR="00A1389F" w:rsidRPr="00A1389F" w:rsidRDefault="00A1389F" w:rsidP="00A1389F">
      <w:pPr>
        <w:rPr>
          <w:sz w:val="28"/>
          <w:szCs w:val="28"/>
        </w:rPr>
      </w:pPr>
      <w:r>
        <w:rPr>
          <w:sz w:val="28"/>
          <w:szCs w:val="28"/>
        </w:rPr>
        <w:t xml:space="preserve">              </w:t>
      </w:r>
      <w:r w:rsidRPr="00A1389F">
        <w:rPr>
          <w:sz w:val="28"/>
          <w:szCs w:val="28"/>
        </w:rPr>
        <w:t>The primary objective of IoT-based air quality measurement is to enable real-time monitoring of various air pollutants, including particulate matter (PM), volatile organic compounds (VOCs), carbon monoxide (CO), nitrogen dioxide (NO2), and ozone (O3). This continuous data collection allows for timely responses to pollution events.</w:t>
      </w:r>
    </w:p>
    <w:p w14:paraId="7954ED7F" w14:textId="77777777" w:rsidR="00A1389F" w:rsidRDefault="00A1389F" w:rsidP="00A1389F">
      <w:pPr>
        <w:rPr>
          <w:b/>
          <w:bCs/>
          <w:sz w:val="28"/>
          <w:szCs w:val="28"/>
        </w:rPr>
      </w:pPr>
      <w:r w:rsidRPr="00A1389F">
        <w:rPr>
          <w:b/>
          <w:bCs/>
          <w:sz w:val="28"/>
          <w:szCs w:val="28"/>
        </w:rPr>
        <w:t>2. Data Accuracy and Precision:</w:t>
      </w:r>
    </w:p>
    <w:p w14:paraId="46DEEB6E" w14:textId="7F9B5C84" w:rsidR="00A1389F" w:rsidRPr="00A1389F" w:rsidRDefault="00A1389F" w:rsidP="00A1389F">
      <w:pPr>
        <w:rPr>
          <w:sz w:val="28"/>
          <w:szCs w:val="28"/>
        </w:rPr>
      </w:pPr>
      <w:r>
        <w:rPr>
          <w:b/>
          <w:bCs/>
          <w:sz w:val="28"/>
          <w:szCs w:val="28"/>
        </w:rPr>
        <w:t xml:space="preserve">              </w:t>
      </w:r>
      <w:r w:rsidRPr="00A1389F">
        <w:rPr>
          <w:b/>
          <w:bCs/>
          <w:sz w:val="28"/>
          <w:szCs w:val="28"/>
        </w:rPr>
        <w:t xml:space="preserve"> </w:t>
      </w:r>
      <w:r w:rsidRPr="00A1389F">
        <w:rPr>
          <w:sz w:val="28"/>
          <w:szCs w:val="28"/>
        </w:rPr>
        <w:t>IoT sensors and devices are capable of providing highly accurate and precise measurements of air quality parameters. This enhances the reliability of the data collected, making it valuable for scientific research, regulatory compliance, and public health assessments.</w:t>
      </w:r>
    </w:p>
    <w:p w14:paraId="59708CD9" w14:textId="77777777" w:rsidR="00A1389F" w:rsidRDefault="00A1389F" w:rsidP="00A1389F">
      <w:pPr>
        <w:rPr>
          <w:b/>
          <w:bCs/>
          <w:sz w:val="28"/>
          <w:szCs w:val="28"/>
        </w:rPr>
      </w:pPr>
      <w:r w:rsidRPr="00A1389F">
        <w:rPr>
          <w:b/>
          <w:bCs/>
          <w:sz w:val="28"/>
          <w:szCs w:val="28"/>
        </w:rPr>
        <w:t xml:space="preserve">3. Environmental Impact Assessment: </w:t>
      </w:r>
    </w:p>
    <w:p w14:paraId="708D7B6C" w14:textId="5647AB86" w:rsidR="00A1389F" w:rsidRPr="00A1389F" w:rsidRDefault="00A1389F" w:rsidP="00A1389F">
      <w:pPr>
        <w:rPr>
          <w:b/>
          <w:bCs/>
          <w:sz w:val="28"/>
          <w:szCs w:val="28"/>
        </w:rPr>
      </w:pPr>
      <w:r>
        <w:rPr>
          <w:b/>
          <w:bCs/>
          <w:sz w:val="28"/>
          <w:szCs w:val="28"/>
        </w:rPr>
        <w:t xml:space="preserve">              </w:t>
      </w:r>
      <w:r w:rsidRPr="00A1389F">
        <w:rPr>
          <w:sz w:val="28"/>
          <w:szCs w:val="28"/>
        </w:rPr>
        <w:t>IoT-based air quality measurement systems facilitate the assessment of the environmental impact of various sources, such as traffic emissions, industrial processes, and natural events like wildfires. This helps in identifying pollution sources and their contribution to poor air quality.</w:t>
      </w:r>
    </w:p>
    <w:p w14:paraId="5F7C8C43" w14:textId="77777777" w:rsidR="00A1389F" w:rsidRDefault="00A1389F" w:rsidP="00A1389F">
      <w:pPr>
        <w:rPr>
          <w:b/>
          <w:bCs/>
          <w:sz w:val="28"/>
          <w:szCs w:val="28"/>
        </w:rPr>
      </w:pPr>
      <w:r w:rsidRPr="00A1389F">
        <w:rPr>
          <w:b/>
          <w:bCs/>
          <w:sz w:val="28"/>
          <w:szCs w:val="28"/>
        </w:rPr>
        <w:t>4. Health and Safety:</w:t>
      </w:r>
    </w:p>
    <w:p w14:paraId="7EC4C316" w14:textId="2302EEAA" w:rsidR="00A1389F" w:rsidRPr="00A1389F" w:rsidRDefault="00A1389F" w:rsidP="00A1389F">
      <w:pPr>
        <w:rPr>
          <w:sz w:val="28"/>
          <w:szCs w:val="28"/>
        </w:rPr>
      </w:pPr>
      <w:r w:rsidRPr="00A1389F">
        <w:rPr>
          <w:b/>
          <w:bCs/>
          <w:sz w:val="28"/>
          <w:szCs w:val="28"/>
        </w:rPr>
        <w:t xml:space="preserve"> </w:t>
      </w:r>
      <w:r>
        <w:rPr>
          <w:b/>
          <w:bCs/>
          <w:sz w:val="28"/>
          <w:szCs w:val="28"/>
        </w:rPr>
        <w:t xml:space="preserve">             </w:t>
      </w:r>
      <w:r w:rsidRPr="00A1389F">
        <w:rPr>
          <w:sz w:val="28"/>
          <w:szCs w:val="28"/>
        </w:rPr>
        <w:t xml:space="preserve">By continuously monitoring air quality, IoT systems contribute to public health by providing early warnings about harmful pollution levels. This </w:t>
      </w:r>
      <w:r w:rsidRPr="00A1389F">
        <w:rPr>
          <w:sz w:val="28"/>
          <w:szCs w:val="28"/>
        </w:rPr>
        <w:lastRenderedPageBreak/>
        <w:t>information can be used to advise vulnerable populations and individuals with respiratory conditions to take precautionary measures.</w:t>
      </w:r>
    </w:p>
    <w:p w14:paraId="70F312F3" w14:textId="7FD4B616" w:rsidR="00A1389F" w:rsidRDefault="00A1389F" w:rsidP="00A1389F">
      <w:pPr>
        <w:rPr>
          <w:sz w:val="28"/>
          <w:szCs w:val="28"/>
        </w:rPr>
      </w:pPr>
      <w:r w:rsidRPr="00A1389F">
        <w:rPr>
          <w:b/>
          <w:bCs/>
          <w:sz w:val="28"/>
          <w:szCs w:val="28"/>
        </w:rPr>
        <w:t>5. Predictive Analytics</w:t>
      </w:r>
      <w:r w:rsidRPr="00A1389F">
        <w:rPr>
          <w:sz w:val="28"/>
          <w:szCs w:val="28"/>
        </w:rPr>
        <w:t>:</w:t>
      </w:r>
    </w:p>
    <w:p w14:paraId="1C9CA0FF" w14:textId="3FD9108E" w:rsidR="00A1389F" w:rsidRDefault="00A1389F" w:rsidP="00A1389F">
      <w:pPr>
        <w:rPr>
          <w:sz w:val="28"/>
          <w:szCs w:val="28"/>
        </w:rPr>
      </w:pPr>
      <w:r>
        <w:rPr>
          <w:sz w:val="28"/>
          <w:szCs w:val="28"/>
        </w:rPr>
        <w:t xml:space="preserve">              IO</w:t>
      </w:r>
      <w:r w:rsidRPr="00A1389F">
        <w:rPr>
          <w:sz w:val="28"/>
          <w:szCs w:val="28"/>
        </w:rPr>
        <w:t>T-enabled air quality monitoring allows for the development of predictive models that can forecast air quality conditions based on historical data and environmental variables. These forecasts can be used for urban planning and policy formulation.</w:t>
      </w:r>
    </w:p>
    <w:p w14:paraId="07C0E6A6" w14:textId="77777777" w:rsidR="00F45C60" w:rsidRDefault="00A1389F" w:rsidP="00F45C60">
      <w:pPr>
        <w:rPr>
          <w:b/>
          <w:bCs/>
          <w:sz w:val="28"/>
          <w:szCs w:val="28"/>
          <w:u w:val="single"/>
        </w:rPr>
      </w:pPr>
      <w:r w:rsidRPr="00A1389F">
        <w:rPr>
          <w:b/>
          <w:bCs/>
          <w:sz w:val="28"/>
          <w:szCs w:val="28"/>
          <w:u w:val="single"/>
        </w:rPr>
        <w:t>IOT DEVICES DESIGN:</w:t>
      </w:r>
    </w:p>
    <w:p w14:paraId="6E4729DA" w14:textId="234D905B" w:rsidR="00A1389F" w:rsidRPr="00F45C60" w:rsidRDefault="00F45C60" w:rsidP="00F45C60">
      <w:pPr>
        <w:rPr>
          <w:b/>
          <w:bCs/>
          <w:sz w:val="28"/>
          <w:szCs w:val="28"/>
          <w:u w:val="single"/>
        </w:rPr>
      </w:pPr>
      <w:r>
        <w:rPr>
          <w:b/>
          <w:bCs/>
          <w:sz w:val="28"/>
          <w:szCs w:val="28"/>
        </w:rPr>
        <w:t xml:space="preserve">1. </w:t>
      </w:r>
      <w:r w:rsidR="00A1389F" w:rsidRPr="00F45C60">
        <w:rPr>
          <w:b/>
          <w:bCs/>
          <w:sz w:val="28"/>
          <w:szCs w:val="28"/>
        </w:rPr>
        <w:t>Sensor Selection:</w:t>
      </w:r>
    </w:p>
    <w:p w14:paraId="6F79C976" w14:textId="7147B5D9" w:rsidR="00794179" w:rsidRPr="00A1389F" w:rsidRDefault="00A1389F" w:rsidP="00794179">
      <w:pPr>
        <w:rPr>
          <w:b/>
          <w:bCs/>
          <w:sz w:val="28"/>
          <w:szCs w:val="28"/>
          <w:u w:val="single"/>
        </w:rPr>
      </w:pPr>
      <w:r w:rsidRPr="00A1389F">
        <w:rPr>
          <w:sz w:val="28"/>
          <w:szCs w:val="28"/>
        </w:rPr>
        <w:t xml:space="preserve">             </w:t>
      </w:r>
      <w:r w:rsidR="00794179" w:rsidRPr="00794179">
        <w:rPr>
          <w:sz w:val="28"/>
          <w:szCs w:val="28"/>
        </w:rPr>
        <w:t>Research and select suitable air quality sensors for measuring pollutants like PM2.5, PM10, CO, NO2, SO2, and O3.</w:t>
      </w:r>
    </w:p>
    <w:p w14:paraId="6658F491" w14:textId="71A7BBD0" w:rsidR="00794179" w:rsidRPr="00A1389F" w:rsidRDefault="00F45C60" w:rsidP="00794179">
      <w:pPr>
        <w:rPr>
          <w:b/>
          <w:bCs/>
          <w:sz w:val="28"/>
          <w:szCs w:val="28"/>
        </w:rPr>
      </w:pPr>
      <w:r>
        <w:rPr>
          <w:b/>
          <w:bCs/>
          <w:sz w:val="28"/>
          <w:szCs w:val="28"/>
        </w:rPr>
        <w:t xml:space="preserve">2. </w:t>
      </w:r>
      <w:r w:rsidR="00A1389F" w:rsidRPr="00A1389F">
        <w:rPr>
          <w:b/>
          <w:bCs/>
          <w:sz w:val="28"/>
          <w:szCs w:val="28"/>
        </w:rPr>
        <w:t>Deployment Strategy:</w:t>
      </w:r>
    </w:p>
    <w:p w14:paraId="7DAB5881" w14:textId="71B27786" w:rsidR="00794179" w:rsidRPr="00794179" w:rsidRDefault="00794179" w:rsidP="00794179">
      <w:pPr>
        <w:rPr>
          <w:sz w:val="28"/>
          <w:szCs w:val="28"/>
        </w:rPr>
      </w:pPr>
      <w:r w:rsidRPr="00794179">
        <w:rPr>
          <w:sz w:val="28"/>
          <w:szCs w:val="28"/>
        </w:rPr>
        <w:t xml:space="preserve"> </w:t>
      </w:r>
      <w:r>
        <w:rPr>
          <w:sz w:val="28"/>
          <w:szCs w:val="28"/>
        </w:rPr>
        <w:t xml:space="preserve">            </w:t>
      </w:r>
      <w:r w:rsidRPr="00794179">
        <w:rPr>
          <w:sz w:val="28"/>
          <w:szCs w:val="28"/>
        </w:rPr>
        <w:t>Develop a deployment plan specifying where IoT devices will be installed, considering factors like pollution sources, population density, and regulatory requirements.</w:t>
      </w:r>
    </w:p>
    <w:p w14:paraId="17EBFFE8" w14:textId="4ADD02B6" w:rsidR="00794179" w:rsidRPr="00A1389F" w:rsidRDefault="00F45C60" w:rsidP="00794179">
      <w:pPr>
        <w:rPr>
          <w:b/>
          <w:bCs/>
          <w:sz w:val="28"/>
          <w:szCs w:val="28"/>
        </w:rPr>
      </w:pPr>
      <w:r>
        <w:rPr>
          <w:b/>
          <w:bCs/>
          <w:sz w:val="28"/>
          <w:szCs w:val="28"/>
        </w:rPr>
        <w:t xml:space="preserve">3. </w:t>
      </w:r>
      <w:r w:rsidR="00A1389F" w:rsidRPr="00A1389F">
        <w:rPr>
          <w:b/>
          <w:bCs/>
          <w:sz w:val="28"/>
          <w:szCs w:val="28"/>
        </w:rPr>
        <w:t>Data Collection Strategy:</w:t>
      </w:r>
    </w:p>
    <w:p w14:paraId="53C51CA1" w14:textId="469E8042" w:rsidR="00794179" w:rsidRPr="00794179" w:rsidRDefault="00794179" w:rsidP="00794179">
      <w:pPr>
        <w:rPr>
          <w:sz w:val="28"/>
          <w:szCs w:val="28"/>
        </w:rPr>
      </w:pPr>
      <w:r w:rsidRPr="00794179">
        <w:rPr>
          <w:b/>
          <w:bCs/>
          <w:sz w:val="28"/>
          <w:szCs w:val="28"/>
        </w:rPr>
        <w:t xml:space="preserve">  </w:t>
      </w:r>
      <w:r w:rsidR="00A1389F">
        <w:rPr>
          <w:b/>
          <w:bCs/>
          <w:sz w:val="28"/>
          <w:szCs w:val="28"/>
        </w:rPr>
        <w:t xml:space="preserve">           </w:t>
      </w:r>
      <w:r w:rsidRPr="00794179">
        <w:rPr>
          <w:sz w:val="28"/>
          <w:szCs w:val="28"/>
        </w:rPr>
        <w:t>Establish a data collection strategy that ensures continuous monitoring at regular intervals, considering sampling rates and data storage capacity.</w:t>
      </w:r>
    </w:p>
    <w:p w14:paraId="25F62076" w14:textId="1BBDEC8A" w:rsidR="00794179" w:rsidRPr="00F45C60" w:rsidRDefault="00F45C60" w:rsidP="00794179">
      <w:pPr>
        <w:rPr>
          <w:b/>
          <w:bCs/>
          <w:sz w:val="28"/>
          <w:szCs w:val="28"/>
        </w:rPr>
      </w:pPr>
      <w:r>
        <w:rPr>
          <w:b/>
          <w:bCs/>
          <w:sz w:val="28"/>
          <w:szCs w:val="28"/>
        </w:rPr>
        <w:t xml:space="preserve">4. </w:t>
      </w:r>
      <w:r w:rsidR="00A1389F" w:rsidRPr="00F45C60">
        <w:rPr>
          <w:b/>
          <w:bCs/>
          <w:sz w:val="28"/>
          <w:szCs w:val="28"/>
        </w:rPr>
        <w:t>Data Management System:</w:t>
      </w:r>
    </w:p>
    <w:p w14:paraId="6E482675" w14:textId="1C3CD217" w:rsidR="00794179" w:rsidRPr="00794179" w:rsidRDefault="00794179" w:rsidP="00794179">
      <w:pPr>
        <w:rPr>
          <w:sz w:val="28"/>
          <w:szCs w:val="28"/>
        </w:rPr>
      </w:pPr>
      <w:r w:rsidRPr="00794179">
        <w:rPr>
          <w:b/>
          <w:bCs/>
          <w:sz w:val="28"/>
          <w:szCs w:val="28"/>
        </w:rPr>
        <w:t xml:space="preserve">   </w:t>
      </w:r>
      <w:r w:rsidRPr="00794179">
        <w:rPr>
          <w:sz w:val="28"/>
          <w:szCs w:val="28"/>
        </w:rPr>
        <w:t xml:space="preserve"> </w:t>
      </w:r>
      <w:r w:rsidR="00A1389F">
        <w:rPr>
          <w:sz w:val="28"/>
          <w:szCs w:val="28"/>
        </w:rPr>
        <w:t xml:space="preserve">          </w:t>
      </w:r>
      <w:r w:rsidRPr="00794179">
        <w:rPr>
          <w:sz w:val="28"/>
          <w:szCs w:val="28"/>
        </w:rPr>
        <w:t>Implement a robust data management system to collect, store, and organize data efficiently, including data validation and quality control processes.</w:t>
      </w:r>
    </w:p>
    <w:p w14:paraId="0C3442A2" w14:textId="60283D9A" w:rsidR="00A1389F" w:rsidRPr="00F45C60" w:rsidRDefault="00F45C60" w:rsidP="00794179">
      <w:pPr>
        <w:rPr>
          <w:b/>
          <w:bCs/>
          <w:sz w:val="28"/>
          <w:szCs w:val="28"/>
        </w:rPr>
      </w:pPr>
      <w:r>
        <w:rPr>
          <w:b/>
          <w:bCs/>
          <w:sz w:val="28"/>
          <w:szCs w:val="28"/>
        </w:rPr>
        <w:t xml:space="preserve">5. </w:t>
      </w:r>
      <w:r w:rsidR="00A1389F" w:rsidRPr="00F45C60">
        <w:rPr>
          <w:b/>
          <w:bCs/>
          <w:sz w:val="28"/>
          <w:szCs w:val="28"/>
        </w:rPr>
        <w:t>Data Visualization Platform:</w:t>
      </w:r>
    </w:p>
    <w:p w14:paraId="1487B491" w14:textId="4B5FF9CC" w:rsidR="008E186F" w:rsidRDefault="00794179" w:rsidP="00794179">
      <w:pPr>
        <w:rPr>
          <w:sz w:val="28"/>
          <w:szCs w:val="28"/>
        </w:rPr>
      </w:pPr>
      <w:r w:rsidRPr="00794179">
        <w:rPr>
          <w:sz w:val="28"/>
          <w:szCs w:val="28"/>
        </w:rPr>
        <w:t xml:space="preserve"> </w:t>
      </w:r>
      <w:r w:rsidR="00A1389F">
        <w:rPr>
          <w:sz w:val="28"/>
          <w:szCs w:val="28"/>
        </w:rPr>
        <w:t xml:space="preserve">             </w:t>
      </w:r>
      <w:r w:rsidRPr="00794179">
        <w:rPr>
          <w:sz w:val="28"/>
          <w:szCs w:val="28"/>
        </w:rPr>
        <w:t>Create a user-friendly data visualization platform, which could include a web-based dashboard or mobile app, allowing stakeholders to access real-time and historical air quality data.</w:t>
      </w:r>
    </w:p>
    <w:p w14:paraId="304B21ED" w14:textId="45F5763B" w:rsidR="00F45C60" w:rsidRPr="00F45C60" w:rsidRDefault="00F45C60" w:rsidP="00F45C60">
      <w:pPr>
        <w:rPr>
          <w:b/>
          <w:bCs/>
          <w:sz w:val="28"/>
          <w:szCs w:val="28"/>
        </w:rPr>
      </w:pPr>
      <w:r>
        <w:rPr>
          <w:b/>
          <w:bCs/>
          <w:sz w:val="28"/>
          <w:szCs w:val="28"/>
        </w:rPr>
        <w:t>6</w:t>
      </w:r>
      <w:r w:rsidRPr="00F45C60">
        <w:rPr>
          <w:b/>
          <w:bCs/>
          <w:sz w:val="28"/>
          <w:szCs w:val="28"/>
        </w:rPr>
        <w:t xml:space="preserve">. </w:t>
      </w:r>
      <w:r>
        <w:rPr>
          <w:b/>
          <w:bCs/>
          <w:sz w:val="28"/>
          <w:szCs w:val="28"/>
        </w:rPr>
        <w:t xml:space="preserve"> </w:t>
      </w:r>
      <w:r w:rsidRPr="00F45C60">
        <w:rPr>
          <w:b/>
          <w:bCs/>
          <w:sz w:val="28"/>
          <w:szCs w:val="28"/>
        </w:rPr>
        <w:t>Alert System:</w:t>
      </w:r>
    </w:p>
    <w:p w14:paraId="4120DC84" w14:textId="77777777" w:rsidR="00F45C60" w:rsidRDefault="00F45C60" w:rsidP="00F45C60">
      <w:pPr>
        <w:rPr>
          <w:sz w:val="28"/>
          <w:szCs w:val="28"/>
        </w:rPr>
      </w:pPr>
      <w:r w:rsidRPr="00F45C60">
        <w:rPr>
          <w:b/>
          <w:bCs/>
          <w:sz w:val="28"/>
          <w:szCs w:val="28"/>
        </w:rPr>
        <w:t xml:space="preserve">  </w:t>
      </w:r>
      <w:r>
        <w:rPr>
          <w:b/>
          <w:bCs/>
          <w:sz w:val="28"/>
          <w:szCs w:val="28"/>
        </w:rPr>
        <w:t xml:space="preserve">         </w:t>
      </w:r>
      <w:r w:rsidRPr="00F45C60">
        <w:rPr>
          <w:b/>
          <w:bCs/>
          <w:sz w:val="28"/>
          <w:szCs w:val="28"/>
        </w:rPr>
        <w:t xml:space="preserve">  </w:t>
      </w:r>
      <w:r w:rsidRPr="00F45C60">
        <w:rPr>
          <w:sz w:val="28"/>
          <w:szCs w:val="28"/>
        </w:rPr>
        <w:t>Develop an alert system that triggers notifications when air quality exceeds predefined thresholds, ensuring timely responses and public safety.</w:t>
      </w:r>
    </w:p>
    <w:p w14:paraId="718B07B6" w14:textId="77777777" w:rsidR="00F45C60" w:rsidRDefault="00F45C60" w:rsidP="00F45C60">
      <w:pPr>
        <w:rPr>
          <w:sz w:val="28"/>
          <w:szCs w:val="28"/>
        </w:rPr>
      </w:pPr>
      <w:r w:rsidRPr="00F45C60">
        <w:rPr>
          <w:b/>
          <w:bCs/>
          <w:sz w:val="28"/>
          <w:szCs w:val="28"/>
        </w:rPr>
        <w:t xml:space="preserve">7. </w:t>
      </w:r>
      <w:r w:rsidRPr="00F45C60">
        <w:rPr>
          <w:b/>
          <w:bCs/>
          <w:sz w:val="28"/>
          <w:szCs w:val="28"/>
        </w:rPr>
        <w:t>Testing and Validation:</w:t>
      </w:r>
      <w:r w:rsidRPr="00F45C60">
        <w:rPr>
          <w:sz w:val="28"/>
          <w:szCs w:val="28"/>
        </w:rPr>
        <w:t xml:space="preserve"> </w:t>
      </w:r>
    </w:p>
    <w:p w14:paraId="318643BB" w14:textId="1BDF5A7C" w:rsidR="008E186F" w:rsidRDefault="00F45C60" w:rsidP="00F45C60">
      <w:pPr>
        <w:rPr>
          <w:sz w:val="28"/>
          <w:szCs w:val="28"/>
        </w:rPr>
      </w:pPr>
      <w:r>
        <w:rPr>
          <w:sz w:val="28"/>
          <w:szCs w:val="28"/>
        </w:rPr>
        <w:lastRenderedPageBreak/>
        <w:t xml:space="preserve">            </w:t>
      </w:r>
      <w:r w:rsidRPr="00F45C60">
        <w:rPr>
          <w:sz w:val="28"/>
          <w:szCs w:val="28"/>
        </w:rPr>
        <w:t>Conduct thorough testing and validation of IoT devices and data transmission to ensure accuracy and reliability.</w:t>
      </w:r>
    </w:p>
    <w:p w14:paraId="08F4ED3C" w14:textId="69825B1A" w:rsidR="00F45C60" w:rsidRDefault="00F45C60" w:rsidP="00F45C60">
      <w:pPr>
        <w:rPr>
          <w:b/>
          <w:bCs/>
          <w:sz w:val="28"/>
          <w:szCs w:val="28"/>
          <w:u w:val="single"/>
        </w:rPr>
      </w:pPr>
      <w:r w:rsidRPr="00F45C60">
        <w:rPr>
          <w:b/>
          <w:bCs/>
          <w:sz w:val="28"/>
          <w:szCs w:val="28"/>
          <w:u w:val="single"/>
        </w:rPr>
        <w:t>DATA</w:t>
      </w:r>
      <w:r w:rsidR="001D3551">
        <w:rPr>
          <w:b/>
          <w:bCs/>
          <w:sz w:val="28"/>
          <w:szCs w:val="28"/>
          <w:u w:val="single"/>
        </w:rPr>
        <w:t xml:space="preserve"> </w:t>
      </w:r>
      <w:r w:rsidRPr="00F45C60">
        <w:rPr>
          <w:b/>
          <w:bCs/>
          <w:sz w:val="28"/>
          <w:szCs w:val="28"/>
          <w:u w:val="single"/>
        </w:rPr>
        <w:t>SHARING PLATFORM:</w:t>
      </w:r>
    </w:p>
    <w:p w14:paraId="6E3532F3" w14:textId="6B4A4357" w:rsidR="00F45C60" w:rsidRPr="00F45C60" w:rsidRDefault="00F45C60" w:rsidP="00F45C60">
      <w:pPr>
        <w:rPr>
          <w:b/>
          <w:bCs/>
          <w:sz w:val="28"/>
          <w:szCs w:val="28"/>
        </w:rPr>
      </w:pPr>
      <w:r w:rsidRPr="00F45C60">
        <w:rPr>
          <w:b/>
          <w:bCs/>
          <w:sz w:val="28"/>
          <w:szCs w:val="28"/>
        </w:rPr>
        <w:t>1. User Interface (UI):</w:t>
      </w:r>
    </w:p>
    <w:p w14:paraId="6642E48C" w14:textId="1A0AEE83" w:rsidR="00F45C60" w:rsidRPr="00F45C60" w:rsidRDefault="00F45C60" w:rsidP="00F45C60">
      <w:pPr>
        <w:rPr>
          <w:sz w:val="28"/>
          <w:szCs w:val="28"/>
        </w:rPr>
      </w:pPr>
      <w:r w:rsidRPr="00F45C60">
        <w:rPr>
          <w:sz w:val="28"/>
          <w:szCs w:val="28"/>
        </w:rPr>
        <w:t xml:space="preserve">   </w:t>
      </w:r>
      <w:r>
        <w:rPr>
          <w:sz w:val="28"/>
          <w:szCs w:val="28"/>
        </w:rPr>
        <w:t xml:space="preserve">         </w:t>
      </w:r>
      <w:r w:rsidRPr="00F45C60">
        <w:rPr>
          <w:sz w:val="28"/>
          <w:szCs w:val="28"/>
        </w:rPr>
        <w:t>Create an intuitive and user-friendly web interface with a clean design. Include a map displaying monitoring locations with color-coded markers for air quality levels</w:t>
      </w:r>
      <w:r>
        <w:rPr>
          <w:sz w:val="28"/>
          <w:szCs w:val="28"/>
        </w:rPr>
        <w:t>.</w:t>
      </w:r>
      <w:r w:rsidRPr="00F45C60">
        <w:rPr>
          <w:sz w:val="28"/>
          <w:szCs w:val="28"/>
        </w:rPr>
        <w:t xml:space="preserve"> Design responsive pages for desktop and mobile devices for accessibility.</w:t>
      </w:r>
    </w:p>
    <w:p w14:paraId="5F50F1AE" w14:textId="77777777" w:rsidR="00F45C60" w:rsidRDefault="00F45C60" w:rsidP="00F45C60">
      <w:pPr>
        <w:rPr>
          <w:b/>
          <w:bCs/>
          <w:sz w:val="28"/>
          <w:szCs w:val="28"/>
        </w:rPr>
      </w:pPr>
      <w:r w:rsidRPr="00F45C60">
        <w:rPr>
          <w:b/>
          <w:bCs/>
          <w:sz w:val="28"/>
          <w:szCs w:val="28"/>
        </w:rPr>
        <w:t>2. Real-time Data Display:</w:t>
      </w:r>
    </w:p>
    <w:p w14:paraId="17264F57" w14:textId="77777777" w:rsidR="00F45C60" w:rsidRDefault="00F45C60" w:rsidP="00F45C60">
      <w:pPr>
        <w:rPr>
          <w:b/>
          <w:bCs/>
          <w:sz w:val="28"/>
          <w:szCs w:val="28"/>
        </w:rPr>
      </w:pPr>
      <w:r>
        <w:rPr>
          <w:b/>
          <w:bCs/>
          <w:sz w:val="28"/>
          <w:szCs w:val="28"/>
        </w:rPr>
        <w:t xml:space="preserve">            </w:t>
      </w:r>
      <w:r w:rsidRPr="00F45C60">
        <w:rPr>
          <w:sz w:val="28"/>
          <w:szCs w:val="28"/>
        </w:rPr>
        <w:t xml:space="preserve">Implement a real-time data feed that updates air quality information </w:t>
      </w:r>
      <w:proofErr w:type="spellStart"/>
      <w:proofErr w:type="gramStart"/>
      <w:r w:rsidRPr="00F45C60">
        <w:rPr>
          <w:sz w:val="28"/>
          <w:szCs w:val="28"/>
        </w:rPr>
        <w:t>continuously.Display</w:t>
      </w:r>
      <w:proofErr w:type="spellEnd"/>
      <w:proofErr w:type="gramEnd"/>
      <w:r w:rsidRPr="00F45C60">
        <w:rPr>
          <w:sz w:val="28"/>
          <w:szCs w:val="28"/>
        </w:rPr>
        <w:t xml:space="preserve"> data such as PM2.5, PM10, CO, NO2, SO2, O3, and overall Air Quality Index (AQI).Show historical data trends and averages for comparison.</w:t>
      </w:r>
    </w:p>
    <w:p w14:paraId="420D23C5" w14:textId="33BE87E9" w:rsidR="00F45C60" w:rsidRPr="00F45C60" w:rsidRDefault="00F45C60" w:rsidP="00F45C60">
      <w:pPr>
        <w:rPr>
          <w:b/>
          <w:bCs/>
          <w:sz w:val="28"/>
          <w:szCs w:val="28"/>
        </w:rPr>
      </w:pPr>
      <w:r w:rsidRPr="00F45C60">
        <w:rPr>
          <w:b/>
          <w:bCs/>
          <w:sz w:val="28"/>
          <w:szCs w:val="28"/>
        </w:rPr>
        <w:t>3. Interactive Map:</w:t>
      </w:r>
    </w:p>
    <w:p w14:paraId="3A587903" w14:textId="77777777" w:rsidR="00F45C60" w:rsidRDefault="00F45C60" w:rsidP="00F45C60">
      <w:pPr>
        <w:rPr>
          <w:sz w:val="28"/>
          <w:szCs w:val="28"/>
        </w:rPr>
      </w:pPr>
      <w:r w:rsidRPr="00F45C60">
        <w:rPr>
          <w:sz w:val="28"/>
          <w:szCs w:val="28"/>
        </w:rPr>
        <w:t xml:space="preserve">  </w:t>
      </w:r>
      <w:r>
        <w:rPr>
          <w:sz w:val="28"/>
          <w:szCs w:val="28"/>
        </w:rPr>
        <w:t xml:space="preserve">        </w:t>
      </w:r>
      <w:r w:rsidRPr="00F45C60">
        <w:rPr>
          <w:sz w:val="28"/>
          <w:szCs w:val="28"/>
        </w:rPr>
        <w:t xml:space="preserve"> Incorporate an interactive map with zoom and pan </w:t>
      </w:r>
      <w:proofErr w:type="spellStart"/>
      <w:proofErr w:type="gramStart"/>
      <w:r w:rsidRPr="00F45C60">
        <w:rPr>
          <w:sz w:val="28"/>
          <w:szCs w:val="28"/>
        </w:rPr>
        <w:t>features.Allow</w:t>
      </w:r>
      <w:proofErr w:type="spellEnd"/>
      <w:proofErr w:type="gramEnd"/>
      <w:r w:rsidRPr="00F45C60">
        <w:rPr>
          <w:sz w:val="28"/>
          <w:szCs w:val="28"/>
        </w:rPr>
        <w:t xml:space="preserve"> users to click on monitoring points to view detailed air quality information for specific locations.</w:t>
      </w:r>
    </w:p>
    <w:p w14:paraId="0F050B66" w14:textId="6F272FDE" w:rsidR="00F45C60" w:rsidRPr="00F45C60" w:rsidRDefault="00F45C60" w:rsidP="00F45C60">
      <w:pPr>
        <w:rPr>
          <w:b/>
          <w:bCs/>
          <w:sz w:val="28"/>
          <w:szCs w:val="28"/>
        </w:rPr>
      </w:pPr>
      <w:r w:rsidRPr="00F45C60">
        <w:rPr>
          <w:b/>
          <w:bCs/>
          <w:sz w:val="28"/>
          <w:szCs w:val="28"/>
        </w:rPr>
        <w:t>4. Graphical Representations:</w:t>
      </w:r>
    </w:p>
    <w:p w14:paraId="4F92F8C2" w14:textId="551E56BE" w:rsidR="00F45C60" w:rsidRPr="00F45C60" w:rsidRDefault="00F45C60" w:rsidP="00F45C60">
      <w:pPr>
        <w:rPr>
          <w:sz w:val="28"/>
          <w:szCs w:val="28"/>
        </w:rPr>
      </w:pPr>
      <w:r w:rsidRPr="00F45C60">
        <w:rPr>
          <w:sz w:val="28"/>
          <w:szCs w:val="28"/>
        </w:rPr>
        <w:t xml:space="preserve">   </w:t>
      </w:r>
      <w:r>
        <w:rPr>
          <w:sz w:val="28"/>
          <w:szCs w:val="28"/>
        </w:rPr>
        <w:t xml:space="preserve">       </w:t>
      </w:r>
      <w:r w:rsidRPr="00F45C60">
        <w:rPr>
          <w:sz w:val="28"/>
          <w:szCs w:val="28"/>
        </w:rPr>
        <w:t>Include graphical representations like line charts and bar graphs to illustrate trends and historical data for various pollutants.</w:t>
      </w:r>
    </w:p>
    <w:p w14:paraId="363A24B4" w14:textId="730C4A77" w:rsidR="00F45C60" w:rsidRPr="00F45C60" w:rsidRDefault="00F45C60" w:rsidP="00F45C60">
      <w:pPr>
        <w:rPr>
          <w:sz w:val="28"/>
          <w:szCs w:val="28"/>
        </w:rPr>
      </w:pPr>
      <w:r w:rsidRPr="00F45C60">
        <w:rPr>
          <w:b/>
          <w:bCs/>
          <w:sz w:val="28"/>
          <w:szCs w:val="28"/>
        </w:rPr>
        <w:t>5. Alerts and Notifications:</w:t>
      </w:r>
    </w:p>
    <w:p w14:paraId="3A484014" w14:textId="0DDC02E4" w:rsidR="00F45C60" w:rsidRPr="00F45C60" w:rsidRDefault="00F45C60" w:rsidP="00F45C60">
      <w:pPr>
        <w:rPr>
          <w:sz w:val="28"/>
          <w:szCs w:val="28"/>
        </w:rPr>
      </w:pPr>
      <w:r w:rsidRPr="00F45C60">
        <w:rPr>
          <w:sz w:val="28"/>
          <w:szCs w:val="28"/>
        </w:rPr>
        <w:t xml:space="preserve">   </w:t>
      </w:r>
      <w:r>
        <w:rPr>
          <w:sz w:val="28"/>
          <w:szCs w:val="28"/>
        </w:rPr>
        <w:t xml:space="preserve">      </w:t>
      </w:r>
      <w:r w:rsidRPr="00F45C60">
        <w:rPr>
          <w:sz w:val="28"/>
          <w:szCs w:val="28"/>
        </w:rPr>
        <w:t xml:space="preserve"> Implement a notification system to alert users when air quality levels reach predefined </w:t>
      </w:r>
      <w:proofErr w:type="spellStart"/>
      <w:proofErr w:type="gramStart"/>
      <w:r w:rsidRPr="00F45C60">
        <w:rPr>
          <w:sz w:val="28"/>
          <w:szCs w:val="28"/>
        </w:rPr>
        <w:t>thresholds.Allow</w:t>
      </w:r>
      <w:proofErr w:type="spellEnd"/>
      <w:proofErr w:type="gramEnd"/>
      <w:r w:rsidRPr="00F45C60">
        <w:rPr>
          <w:sz w:val="28"/>
          <w:szCs w:val="28"/>
        </w:rPr>
        <w:t xml:space="preserve"> users to subscribe to alerts for specific locations or pollutants.</w:t>
      </w:r>
    </w:p>
    <w:p w14:paraId="213A128E" w14:textId="3F951FA0" w:rsidR="00F45C60" w:rsidRPr="00F45C60" w:rsidRDefault="00F45C60" w:rsidP="00F45C60">
      <w:pPr>
        <w:rPr>
          <w:b/>
          <w:bCs/>
          <w:sz w:val="28"/>
          <w:szCs w:val="28"/>
        </w:rPr>
      </w:pPr>
      <w:r w:rsidRPr="00F45C60">
        <w:rPr>
          <w:b/>
          <w:bCs/>
          <w:sz w:val="28"/>
          <w:szCs w:val="28"/>
        </w:rPr>
        <w:t>6. Search and Location Selection:</w:t>
      </w:r>
    </w:p>
    <w:p w14:paraId="79383386" w14:textId="4BE69D30" w:rsidR="00F45C60" w:rsidRDefault="00F45C60" w:rsidP="00F45C60">
      <w:pPr>
        <w:rPr>
          <w:sz w:val="28"/>
          <w:szCs w:val="28"/>
        </w:rPr>
      </w:pPr>
      <w:r w:rsidRPr="00F45C60">
        <w:rPr>
          <w:sz w:val="28"/>
          <w:szCs w:val="28"/>
        </w:rPr>
        <w:t xml:space="preserve">   - Enable users to search for specific locations or select monitoring sites from a list or map.</w:t>
      </w:r>
    </w:p>
    <w:p w14:paraId="144A0E7E" w14:textId="487F5ED6" w:rsidR="00F45C60" w:rsidRDefault="00F45C60" w:rsidP="00F45C60">
      <w:pPr>
        <w:rPr>
          <w:b/>
          <w:bCs/>
          <w:sz w:val="28"/>
          <w:szCs w:val="28"/>
          <w:u w:val="single"/>
        </w:rPr>
      </w:pPr>
      <w:r w:rsidRPr="00F45C60">
        <w:rPr>
          <w:b/>
          <w:bCs/>
          <w:sz w:val="28"/>
          <w:szCs w:val="28"/>
          <w:u w:val="single"/>
        </w:rPr>
        <w:t>INTEGRATION APPROACH:</w:t>
      </w:r>
    </w:p>
    <w:p w14:paraId="5952DE85" w14:textId="3D7C54AA" w:rsidR="001D3551" w:rsidRPr="001D3551" w:rsidRDefault="001D3551" w:rsidP="001D3551">
      <w:pPr>
        <w:rPr>
          <w:b/>
          <w:bCs/>
          <w:sz w:val="28"/>
          <w:szCs w:val="28"/>
        </w:rPr>
      </w:pPr>
      <w:r w:rsidRPr="001D3551">
        <w:rPr>
          <w:b/>
          <w:bCs/>
          <w:sz w:val="28"/>
          <w:szCs w:val="28"/>
        </w:rPr>
        <w:t>1. Wi-Fi or Ethernet Connection:</w:t>
      </w:r>
    </w:p>
    <w:p w14:paraId="5B2F6B4F" w14:textId="77777777" w:rsidR="001D3551" w:rsidRPr="001D3551" w:rsidRDefault="001D3551" w:rsidP="001D3551">
      <w:pPr>
        <w:rPr>
          <w:sz w:val="28"/>
          <w:szCs w:val="28"/>
        </w:rPr>
      </w:pPr>
      <w:r w:rsidRPr="001D3551">
        <w:rPr>
          <w:b/>
          <w:bCs/>
          <w:sz w:val="28"/>
          <w:szCs w:val="28"/>
        </w:rPr>
        <w:lastRenderedPageBreak/>
        <w:t xml:space="preserve">   </w:t>
      </w:r>
      <w:r w:rsidRPr="001D3551">
        <w:rPr>
          <w:sz w:val="28"/>
          <w:szCs w:val="28"/>
        </w:rPr>
        <w:t>- IoT devices equipped with Wi-Fi or Ethernet connectivity can directly send data to the data sharing platform over the internet.</w:t>
      </w:r>
    </w:p>
    <w:p w14:paraId="45348B1E" w14:textId="50B86538" w:rsidR="001D3551" w:rsidRPr="001D3551" w:rsidRDefault="001D3551" w:rsidP="001D3551">
      <w:pPr>
        <w:rPr>
          <w:b/>
          <w:bCs/>
          <w:sz w:val="28"/>
          <w:szCs w:val="28"/>
        </w:rPr>
      </w:pPr>
      <w:r w:rsidRPr="001D3551">
        <w:rPr>
          <w:sz w:val="28"/>
          <w:szCs w:val="28"/>
        </w:rPr>
        <w:t xml:space="preserve">   - This method is suitable for devices located in areas with stable and reliable Wi-Fi or Ethernet connections</w:t>
      </w:r>
      <w:r>
        <w:rPr>
          <w:b/>
          <w:bCs/>
          <w:sz w:val="28"/>
          <w:szCs w:val="28"/>
        </w:rPr>
        <w:t>.</w:t>
      </w:r>
    </w:p>
    <w:p w14:paraId="59CDBAAD" w14:textId="76635ABC" w:rsidR="001D3551" w:rsidRPr="001D3551" w:rsidRDefault="001D3551" w:rsidP="001D3551">
      <w:pPr>
        <w:rPr>
          <w:b/>
          <w:bCs/>
          <w:sz w:val="28"/>
          <w:szCs w:val="28"/>
        </w:rPr>
      </w:pPr>
      <w:r w:rsidRPr="001D3551">
        <w:rPr>
          <w:b/>
          <w:bCs/>
          <w:sz w:val="28"/>
          <w:szCs w:val="28"/>
        </w:rPr>
        <w:t>2. Cellular Connectivity:</w:t>
      </w:r>
    </w:p>
    <w:p w14:paraId="447F5D55" w14:textId="77777777" w:rsidR="001D3551" w:rsidRPr="001D3551" w:rsidRDefault="001D3551" w:rsidP="001D3551">
      <w:pPr>
        <w:rPr>
          <w:sz w:val="28"/>
          <w:szCs w:val="28"/>
        </w:rPr>
      </w:pPr>
      <w:r w:rsidRPr="001D3551">
        <w:rPr>
          <w:b/>
          <w:bCs/>
          <w:sz w:val="28"/>
          <w:szCs w:val="28"/>
        </w:rPr>
        <w:t xml:space="preserve">   </w:t>
      </w:r>
      <w:r w:rsidRPr="001D3551">
        <w:rPr>
          <w:sz w:val="28"/>
          <w:szCs w:val="28"/>
        </w:rPr>
        <w:t>- Devices equipped with cellular modules can transmit data via mobile networks (e.g., 3G, 4G, 5G).</w:t>
      </w:r>
    </w:p>
    <w:p w14:paraId="652C6197" w14:textId="77777777" w:rsidR="001D3551" w:rsidRPr="001D3551" w:rsidRDefault="001D3551" w:rsidP="001D3551">
      <w:pPr>
        <w:rPr>
          <w:sz w:val="28"/>
          <w:szCs w:val="28"/>
        </w:rPr>
      </w:pPr>
      <w:r w:rsidRPr="001D3551">
        <w:rPr>
          <w:sz w:val="28"/>
          <w:szCs w:val="28"/>
        </w:rPr>
        <w:t xml:space="preserve">   - Cellular connectivity provides a wide coverage area and is useful for remote or mobile IoT devices.</w:t>
      </w:r>
    </w:p>
    <w:p w14:paraId="4F7EE39C" w14:textId="09BFFE49" w:rsidR="001D3551" w:rsidRPr="001D3551" w:rsidRDefault="001D3551" w:rsidP="001D3551">
      <w:pPr>
        <w:rPr>
          <w:b/>
          <w:bCs/>
          <w:sz w:val="28"/>
          <w:szCs w:val="28"/>
        </w:rPr>
      </w:pPr>
      <w:r w:rsidRPr="001D3551">
        <w:rPr>
          <w:b/>
          <w:bCs/>
          <w:sz w:val="28"/>
          <w:szCs w:val="28"/>
        </w:rPr>
        <w:t>3. Low-Power Wide Area Networks (LPWAN):</w:t>
      </w:r>
    </w:p>
    <w:p w14:paraId="51EEAF6A" w14:textId="77777777" w:rsidR="001D3551" w:rsidRPr="001D3551" w:rsidRDefault="001D3551" w:rsidP="001D3551">
      <w:pPr>
        <w:rPr>
          <w:sz w:val="28"/>
          <w:szCs w:val="28"/>
        </w:rPr>
      </w:pPr>
      <w:r w:rsidRPr="001D3551">
        <w:rPr>
          <w:sz w:val="28"/>
          <w:szCs w:val="28"/>
        </w:rPr>
        <w:t xml:space="preserve">   - LPWAN technologies like </w:t>
      </w:r>
      <w:proofErr w:type="spellStart"/>
      <w:r w:rsidRPr="001D3551">
        <w:rPr>
          <w:sz w:val="28"/>
          <w:szCs w:val="28"/>
        </w:rPr>
        <w:t>LoRaWAN</w:t>
      </w:r>
      <w:proofErr w:type="spellEnd"/>
      <w:r w:rsidRPr="001D3551">
        <w:rPr>
          <w:sz w:val="28"/>
          <w:szCs w:val="28"/>
        </w:rPr>
        <w:t xml:space="preserve"> or Sigfox are suitable for long-range, low-power IoT devices.</w:t>
      </w:r>
    </w:p>
    <w:p w14:paraId="4CCC43E2" w14:textId="77777777" w:rsidR="001D3551" w:rsidRPr="001D3551" w:rsidRDefault="001D3551" w:rsidP="001D3551">
      <w:pPr>
        <w:rPr>
          <w:sz w:val="28"/>
          <w:szCs w:val="28"/>
        </w:rPr>
      </w:pPr>
      <w:r w:rsidRPr="001D3551">
        <w:rPr>
          <w:sz w:val="28"/>
          <w:szCs w:val="28"/>
        </w:rPr>
        <w:t xml:space="preserve">   - Devices communicate with nearby gateway devices that relay data to the data sharing platform.</w:t>
      </w:r>
    </w:p>
    <w:p w14:paraId="0125457C" w14:textId="5FC0B078" w:rsidR="001D3551" w:rsidRPr="001D3551" w:rsidRDefault="001D3551" w:rsidP="001D3551">
      <w:pPr>
        <w:rPr>
          <w:b/>
          <w:bCs/>
          <w:sz w:val="28"/>
          <w:szCs w:val="28"/>
        </w:rPr>
      </w:pPr>
      <w:r w:rsidRPr="001D3551">
        <w:rPr>
          <w:b/>
          <w:bCs/>
          <w:sz w:val="28"/>
          <w:szCs w:val="28"/>
        </w:rPr>
        <w:t>4. Satellite Communication:</w:t>
      </w:r>
    </w:p>
    <w:p w14:paraId="0DE76152" w14:textId="77777777" w:rsidR="001D3551" w:rsidRPr="001D3551" w:rsidRDefault="001D3551" w:rsidP="001D3551">
      <w:pPr>
        <w:rPr>
          <w:sz w:val="28"/>
          <w:szCs w:val="28"/>
        </w:rPr>
      </w:pPr>
      <w:r w:rsidRPr="001D3551">
        <w:rPr>
          <w:sz w:val="28"/>
          <w:szCs w:val="28"/>
        </w:rPr>
        <w:t xml:space="preserve">   - In remote or isolated areas with no other connectivity options, IoT devices can transmit data via satellite connections.</w:t>
      </w:r>
    </w:p>
    <w:p w14:paraId="008D2DE8" w14:textId="77777777" w:rsidR="001D3551" w:rsidRPr="001D3551" w:rsidRDefault="001D3551" w:rsidP="001D3551">
      <w:pPr>
        <w:rPr>
          <w:sz w:val="28"/>
          <w:szCs w:val="28"/>
        </w:rPr>
      </w:pPr>
      <w:r w:rsidRPr="001D3551">
        <w:rPr>
          <w:sz w:val="28"/>
          <w:szCs w:val="28"/>
        </w:rPr>
        <w:t xml:space="preserve">   - Satellite communication ensures global coverage but may be costlier.</w:t>
      </w:r>
    </w:p>
    <w:p w14:paraId="43CE7C74" w14:textId="4959E2CC" w:rsidR="001D3551" w:rsidRPr="001D3551" w:rsidRDefault="001D3551" w:rsidP="001D3551">
      <w:pPr>
        <w:rPr>
          <w:b/>
          <w:bCs/>
          <w:sz w:val="28"/>
          <w:szCs w:val="28"/>
        </w:rPr>
      </w:pPr>
      <w:r w:rsidRPr="001D3551">
        <w:rPr>
          <w:b/>
          <w:bCs/>
          <w:sz w:val="28"/>
          <w:szCs w:val="28"/>
        </w:rPr>
        <w:t>5. Bluetooth or Zigbee:</w:t>
      </w:r>
    </w:p>
    <w:p w14:paraId="63895730" w14:textId="77777777" w:rsidR="001D3551" w:rsidRPr="001D3551" w:rsidRDefault="001D3551" w:rsidP="001D3551">
      <w:pPr>
        <w:rPr>
          <w:sz w:val="28"/>
          <w:szCs w:val="28"/>
        </w:rPr>
      </w:pPr>
      <w:r w:rsidRPr="001D3551">
        <w:rPr>
          <w:sz w:val="28"/>
          <w:szCs w:val="28"/>
        </w:rPr>
        <w:t xml:space="preserve">   - IoT devices in proximity to a gateway device can use short-range protocols like Bluetooth or Zigbee to transmit data.</w:t>
      </w:r>
    </w:p>
    <w:p w14:paraId="6693D23E" w14:textId="26E2BF9B" w:rsidR="001D3551" w:rsidRDefault="001D3551" w:rsidP="001D3551">
      <w:pPr>
        <w:rPr>
          <w:sz w:val="28"/>
          <w:szCs w:val="28"/>
        </w:rPr>
      </w:pPr>
      <w:r w:rsidRPr="001D3551">
        <w:rPr>
          <w:sz w:val="28"/>
          <w:szCs w:val="28"/>
        </w:rPr>
        <w:t xml:space="preserve">   - Gateways relay the data to the central platform.</w:t>
      </w:r>
    </w:p>
    <w:p w14:paraId="7E370215" w14:textId="77777777" w:rsidR="001D3551" w:rsidRPr="001D3551" w:rsidRDefault="001D3551" w:rsidP="001D3551">
      <w:pPr>
        <w:rPr>
          <w:sz w:val="28"/>
          <w:szCs w:val="28"/>
          <w:u w:val="single"/>
        </w:rPr>
      </w:pPr>
    </w:p>
    <w:p w14:paraId="453AC900" w14:textId="5BDB0BB1" w:rsidR="001D3551" w:rsidRPr="001D3551" w:rsidRDefault="001D3551" w:rsidP="001D3551">
      <w:pPr>
        <w:rPr>
          <w:b/>
          <w:bCs/>
          <w:sz w:val="28"/>
          <w:szCs w:val="28"/>
          <w:u w:val="single"/>
        </w:rPr>
      </w:pPr>
      <w:r w:rsidRPr="001D3551">
        <w:rPr>
          <w:b/>
          <w:bCs/>
          <w:sz w:val="28"/>
          <w:szCs w:val="28"/>
          <w:u w:val="single"/>
        </w:rPr>
        <w:t>CONCLUSION:</w:t>
      </w:r>
    </w:p>
    <w:p w14:paraId="5B0B61A3" w14:textId="62F8F89C" w:rsidR="001D3551" w:rsidRPr="001D3551" w:rsidRDefault="001D3551" w:rsidP="001D3551">
      <w:pPr>
        <w:rPr>
          <w:sz w:val="28"/>
          <w:szCs w:val="28"/>
        </w:rPr>
      </w:pPr>
      <w:r>
        <w:rPr>
          <w:b/>
          <w:bCs/>
          <w:sz w:val="28"/>
          <w:szCs w:val="28"/>
        </w:rPr>
        <w:t xml:space="preserve">        </w:t>
      </w:r>
      <w:r w:rsidRPr="001D3551">
        <w:rPr>
          <w:sz w:val="28"/>
          <w:szCs w:val="28"/>
        </w:rPr>
        <w:t>I</w:t>
      </w:r>
      <w:r w:rsidRPr="001D3551">
        <w:rPr>
          <w:sz w:val="28"/>
          <w:szCs w:val="28"/>
        </w:rPr>
        <w:t>oT devices can send data to a data sharing platform through various methods, including Wi-Fi, cellular, LPWAN, and short-range protocols. The choice depends on factors like device capabilities and network availability, with an emphasis on security and reliability. Selecting the appropriate communication method is crucial for successful IoT data sharing.</w:t>
      </w:r>
    </w:p>
    <w:p w14:paraId="3CE2859C" w14:textId="04667342" w:rsidR="00F45C60" w:rsidRPr="001D3551" w:rsidRDefault="001D3551" w:rsidP="00F45C60">
      <w:pPr>
        <w:rPr>
          <w:sz w:val="28"/>
          <w:szCs w:val="28"/>
          <w:u w:val="single"/>
        </w:rPr>
      </w:pPr>
      <w:r>
        <w:rPr>
          <w:sz w:val="28"/>
          <w:szCs w:val="28"/>
          <w:u w:val="single"/>
        </w:rPr>
        <w:t xml:space="preserve"> </w:t>
      </w:r>
    </w:p>
    <w:p w14:paraId="0560D8D1" w14:textId="77777777" w:rsidR="008E186F" w:rsidRPr="0002557D" w:rsidRDefault="008E186F" w:rsidP="0002557D">
      <w:pPr>
        <w:jc w:val="center"/>
        <w:rPr>
          <w:b/>
          <w:bCs/>
          <w:sz w:val="28"/>
          <w:szCs w:val="28"/>
        </w:rPr>
      </w:pPr>
    </w:p>
    <w:sectPr w:rsidR="008E186F" w:rsidRPr="0002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13E27"/>
    <w:multiLevelType w:val="hybridMultilevel"/>
    <w:tmpl w:val="9FD67B3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776331"/>
    <w:multiLevelType w:val="hybridMultilevel"/>
    <w:tmpl w:val="AD7AB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5579785">
    <w:abstractNumId w:val="0"/>
  </w:num>
  <w:num w:numId="2" w16cid:durableId="841551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7D"/>
    <w:rsid w:val="0002557D"/>
    <w:rsid w:val="001D3551"/>
    <w:rsid w:val="00794179"/>
    <w:rsid w:val="008E186F"/>
    <w:rsid w:val="00A1389F"/>
    <w:rsid w:val="00B23281"/>
    <w:rsid w:val="00DD0DA8"/>
    <w:rsid w:val="00E60D79"/>
    <w:rsid w:val="00EC177B"/>
    <w:rsid w:val="00F45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CA18B"/>
  <w15:chartTrackingRefBased/>
  <w15:docId w15:val="{BFEA604B-C50A-46A5-8645-B1F7C89A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9F"/>
    <w:pPr>
      <w:ind w:left="720"/>
      <w:contextualSpacing/>
    </w:pPr>
  </w:style>
  <w:style w:type="character" w:customStyle="1" w:styleId="Heading2Char">
    <w:name w:val="Heading 2 Char"/>
    <w:basedOn w:val="DefaultParagraphFont"/>
    <w:link w:val="Heading2"/>
    <w:uiPriority w:val="9"/>
    <w:rsid w:val="001D355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Tamilselvan K</dc:creator>
  <cp:keywords/>
  <dc:description/>
  <cp:lastModifiedBy>Tamilselvan K</cp:lastModifiedBy>
  <cp:revision>2</cp:revision>
  <dcterms:created xsi:type="dcterms:W3CDTF">2023-10-09T15:01:00Z</dcterms:created>
  <dcterms:modified xsi:type="dcterms:W3CDTF">2023-10-09T15:01:00Z</dcterms:modified>
</cp:coreProperties>
</file>